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77DE1723" w14:textId="77777777" w:rsidR="006E01E9" w:rsidRDefault="00000000">
          <w:pPr>
            <w:pStyle w:val="Title"/>
            <w:rPr>
              <w:rFonts w:eastAsiaTheme="minorHAnsi"/>
            </w:rPr>
          </w:pPr>
          <w:r>
            <w:t>Specifications</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1E2A8FF5" w14:textId="77777777" w:rsidR="006E01E9" w:rsidRDefault="00000000">
              <w:pPr>
                <w:pStyle w:val="Subtitle"/>
              </w:pPr>
              <w:r>
                <w:rPr>
                  <w:color w:val="65922D"/>
                </w:rPr>
                <w:t>END-ADU-0003 2025: Customer column can be searched and sorted in orders, quotes and invoices for parts</w:t>
              </w:r>
            </w:p>
          </w:sdtContent>
        </w:sdt>
        <w:p w14:paraId="61E16652" w14:textId="77777777" w:rsidR="006E01E9" w:rsidRDefault="00000000">
          <w:pPr>
            <w:rPr>
              <w:rFonts w:cs="Segoe UI"/>
            </w:rPr>
          </w:pPr>
          <w:r>
            <w:rPr>
              <w:rFonts w:cs="Segoe UI"/>
            </w:rPr>
            <w:t xml:space="preserve">Doc Version </w:t>
          </w:r>
          <w:hyperlink>
            <w:r>
              <w:rPr>
                <w:rFonts w:cs="Segoe UI"/>
              </w:rPr>
              <w:t>1.0</w:t>
            </w:r>
          </w:hyperlink>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F1F3A19" w14:textId="77777777" w:rsidR="006E01E9"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0C04908D" w14:textId="77777777" w:rsidR="006E01E9"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Guntram End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62A1EEE" w14:textId="77777777" w:rsidR="006E01E9"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38F162A8" w14:textId="77777777" w:rsidR="006E01E9"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Optimization Phase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F62AAD7" w14:textId="77777777" w:rsidR="006E01E9" w:rsidRDefault="00000000">
                <w:r>
                  <w:t>Proalpha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6D8449E1" w14:textId="77777777" w:rsidR="006E01E9" w:rsidRDefault="00000000">
                    <w:pPr>
                      <w:cnfStyle w:val="000000000000" w:firstRow="0" w:lastRow="0" w:firstColumn="0" w:lastColumn="0" w:oddVBand="0" w:evenVBand="0" w:oddHBand="0" w:evenHBand="0" w:firstRowFirstColumn="0" w:firstRowLastColumn="0" w:lastRowFirstColumn="0" w:lastRowLastColumn="0"/>
                    </w:pPr>
                    <w:r>
                      <w:t>9.3.0</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7132C76" w14:textId="77777777" w:rsidR="006E01E9" w:rsidRDefault="00000000">
                <w:r>
                  <w:t>Proalpha Installation(s):</w:t>
                </w:r>
              </w:p>
            </w:tc>
            <w:tc>
              <w:tcPr>
                <w:tcW w:w="3238" w:type="pct"/>
              </w:tcPr>
              <w:p w14:paraId="059D57C1" w14:textId="77777777" w:rsidR="006E01E9" w:rsidRDefault="00000000">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03C3307" w14:textId="77777777" w:rsidR="006E01E9" w:rsidRDefault="00000000">
                <w:r>
                  <w:t>GUI language:</w:t>
                </w:r>
              </w:p>
            </w:tc>
            <w:tc>
              <w:tcPr>
                <w:tcW w:w="3238" w:type="pct"/>
              </w:tcPr>
              <w:p w14:paraId="207E3197" w14:textId="77777777" w:rsidR="006E01E9"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441417B" w14:textId="77777777" w:rsidR="006E01E9"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7679C274" w14:textId="77777777" w:rsidR="006E01E9" w:rsidRDefault="00000000">
                    <w:pPr>
                      <w:cnfStyle w:val="000000000000" w:firstRow="0" w:lastRow="0" w:firstColumn="0" w:lastColumn="0" w:oddVBand="0" w:evenVBand="0" w:oddHBand="0" w:evenHBand="0" w:firstRowFirstColumn="0" w:firstRowLastColumn="0" w:lastRowFirstColumn="0" w:lastRowLastColumn="0"/>
                    </w:pPr>
                    <w:r>
                      <w:t>Steffen Scheil</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25D3E0" w14:textId="77777777" w:rsidR="006E01E9" w:rsidRDefault="00000000">
                <w:r>
                  <w:t>Created on:</w:t>
                </w:r>
              </w:p>
            </w:tc>
            <w:tc>
              <w:tcPr>
                <w:tcW w:w="3238" w:type="pct"/>
              </w:tcPr>
              <w:p w14:paraId="1E3E1C68" w14:textId="77777777" w:rsidR="006E01E9" w:rsidRDefault="00000000">
                <w:pPr>
                  <w:cnfStyle w:val="000000000000" w:firstRow="0" w:lastRow="0" w:firstColumn="0" w:lastColumn="0" w:oddVBand="0" w:evenVBand="0" w:oddHBand="0" w:evenHBand="0" w:firstRowFirstColumn="0" w:firstRowLastColumn="0" w:lastRowFirstColumn="0" w:lastRowLastColumn="0"/>
                </w:pPr>
                <w:r>
                  <w:t>25.03.2025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D48810" w14:textId="77777777" w:rsidR="006E01E9" w:rsidRDefault="00000000">
                <w:r>
                  <w:t>Last change on:</w:t>
                </w:r>
              </w:p>
            </w:tc>
            <w:tc>
              <w:tcPr>
                <w:tcW w:w="3238" w:type="pct"/>
              </w:tcPr>
              <w:p w14:paraId="2774B630" w14:textId="08A4FE20" w:rsidR="006E01E9" w:rsidRDefault="00000000">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013023">
                  <w:rPr>
                    <w:noProof/>
                  </w:rPr>
                  <w:t>08.04.2025</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37E2A40" w14:textId="77777777" w:rsidR="006E01E9" w:rsidRDefault="00000000">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5A27B8C8" w14:textId="77777777" w:rsidR="006E01E9" w:rsidRDefault="00000000">
                    <w:pPr>
                      <w:cnfStyle w:val="000000000000" w:firstRow="0" w:lastRow="0" w:firstColumn="0" w:lastColumn="0" w:oddVBand="0" w:evenVBand="0" w:oddHBand="0" w:evenHBand="0" w:firstRowFirstColumn="0" w:firstRowLastColumn="0" w:lastRowFirstColumn="0" w:lastRowLastColumn="0"/>
                    </w:pPr>
                    <w:r>
                      <w:t>Oliver Klinkenberg</w:t>
                    </w:r>
                  </w:p>
                </w:tc>
              </w:sdtContent>
            </w:sdt>
          </w:tr>
        </w:tbl>
        <w:p w14:paraId="1D9C6B08" w14:textId="77777777" w:rsidR="00DB4501" w:rsidRPr="00392DFA" w:rsidRDefault="00000000" w:rsidP="00DB4501">
          <w:pPr>
            <w:rPr>
              <w:rFonts w:cs="Segoe UI"/>
            </w:rPr>
          </w:pPr>
        </w:p>
      </w:sdtContent>
    </w:sdt>
    <w:p w14:paraId="40E8C133" w14:textId="77777777" w:rsidR="006E01E9" w:rsidRDefault="00000000">
      <w:pPr>
        <w:spacing w:after="200" w:line="276" w:lineRule="auto"/>
        <w:rPr>
          <w:rFonts w:cs="Segoe UI"/>
        </w:rPr>
      </w:pPr>
      <w:r>
        <w:rPr>
          <w:rFonts w:cs="Segoe UI"/>
        </w:rPr>
        <w:t xml:space="preserve">This document describes a modification or expansion of the standard software </w:t>
      </w:r>
      <w:r>
        <w:t xml:space="preserve">Proalpha </w:t>
      </w:r>
      <w:r>
        <w:rPr>
          <w:rFonts w:cs="Segoe UI"/>
        </w:rPr>
        <w:t>and has been checked by the customer. The functional design in chapters 2 - 4 is hereby released for technical specification and costing in compliance with the requirements in section "</w:t>
      </w:r>
      <w:hyperlink w:anchor="_Schlussbestimmungen" w:history="1">
        <w:r>
          <w:rPr>
            <w:rStyle w:val="Hyperlink"/>
            <w:rFonts w:cs="Segoe UI"/>
          </w:rPr>
          <w:t>Final</w:t>
        </w:r>
      </w:hyperlink>
      <w:r>
        <w:rPr>
          <w:rFonts w:cs="Segoe UI"/>
        </w:rPr>
        <w:t xml:space="preserve"> Provisions":</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3C4894A0" w14:textId="77777777" w:rsidR="006E01E9" w:rsidRDefault="00000000">
      <w:pPr>
        <w:spacing w:after="200" w:line="276" w:lineRule="auto"/>
        <w:rPr>
          <w:rFonts w:cs="Segoe UI"/>
        </w:rPr>
      </w:pPr>
      <w:r>
        <w:rPr>
          <w:rFonts w:cs="Segoe UI"/>
        </w:rPr>
        <w:t>......................................................</w:t>
      </w:r>
    </w:p>
    <w:p w14:paraId="477A8276" w14:textId="77777777" w:rsidR="006E01E9" w:rsidRDefault="00000000">
      <w:pPr>
        <w:spacing w:after="200" w:line="276" w:lineRule="auto"/>
        <w:rPr>
          <w:rFonts w:cs="Segoe UI"/>
        </w:rPr>
      </w:pPr>
      <w:r>
        <w:rPr>
          <w:rFonts w:cs="Segoe UI"/>
        </w:rPr>
        <w:t>Date and Signature of Customer</w:t>
      </w:r>
    </w:p>
    <w:p w14:paraId="41EBB585" w14:textId="77777777" w:rsidR="006E01E9" w:rsidRDefault="00000000">
      <w:pPr>
        <w:spacing w:after="200" w:line="276" w:lineRule="auto"/>
        <w:ind w:firstLine="708"/>
        <w:rPr>
          <w:rFonts w:cs="Segoe UI"/>
        </w:rPr>
      </w:pPr>
      <w:r>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7346B878" w14:textId="77777777" w:rsidR="006E01E9" w:rsidRDefault="00000000">
          <w:pPr>
            <w:pStyle w:val="TOCHeading"/>
            <w:spacing w:before="240"/>
          </w:pPr>
          <w:r>
            <w:t>Contents</w:t>
          </w:r>
        </w:p>
        <w:p w14:paraId="3B35D44E" w14:textId="2D879EEB" w:rsidR="00081FE5"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93800001" w:history="1">
            <w:r w:rsidR="00081FE5" w:rsidRPr="003274F1">
              <w:rPr>
                <w:rStyle w:val="Hyperlink"/>
                <w:noProof/>
              </w:rPr>
              <w:t>1.</w:t>
            </w:r>
            <w:r w:rsidR="00081FE5">
              <w:rPr>
                <w:rFonts w:asciiTheme="minorHAnsi" w:eastAsiaTheme="minorEastAsia" w:hAnsiTheme="minorHAnsi"/>
                <w:bCs w:val="0"/>
                <w:noProof/>
                <w:color w:val="auto"/>
                <w:kern w:val="2"/>
                <w:sz w:val="24"/>
                <w:szCs w:val="30"/>
                <w:lang w:eastAsia="zh-CN" w:bidi="th-TH"/>
                <w14:ligatures w14:val="standardContextual"/>
              </w:rPr>
              <w:tab/>
            </w:r>
            <w:r w:rsidR="00081FE5" w:rsidRPr="003274F1">
              <w:rPr>
                <w:rStyle w:val="Hyperlink"/>
                <w:noProof/>
              </w:rPr>
              <w:t>[UPDATE THE TABLE]</w:t>
            </w:r>
            <w:r w:rsidR="00081FE5">
              <w:rPr>
                <w:noProof/>
                <w:webHidden/>
              </w:rPr>
              <w:tab/>
            </w:r>
            <w:r w:rsidR="00081FE5">
              <w:rPr>
                <w:noProof/>
                <w:webHidden/>
              </w:rPr>
              <w:fldChar w:fldCharType="begin"/>
            </w:r>
            <w:r w:rsidR="00081FE5">
              <w:rPr>
                <w:noProof/>
                <w:webHidden/>
              </w:rPr>
              <w:instrText xml:space="preserve"> PAGEREF _Toc193800001 \h </w:instrText>
            </w:r>
            <w:r w:rsidR="00081FE5">
              <w:rPr>
                <w:noProof/>
                <w:webHidden/>
              </w:rPr>
            </w:r>
            <w:r w:rsidR="00081FE5">
              <w:rPr>
                <w:noProof/>
                <w:webHidden/>
              </w:rPr>
              <w:fldChar w:fldCharType="separate"/>
            </w:r>
            <w:r w:rsidR="00081FE5">
              <w:rPr>
                <w:noProof/>
                <w:webHidden/>
              </w:rPr>
              <w:t>3</w:t>
            </w:r>
            <w:r w:rsidR="00081FE5">
              <w:rPr>
                <w:noProof/>
                <w:webHidden/>
              </w:rPr>
              <w:fldChar w:fldCharType="end"/>
            </w:r>
          </w:hyperlink>
        </w:p>
        <w:p w14:paraId="1B1E94EC" w14:textId="5B5C3D5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2" w:history="1">
            <w:r w:rsidRPr="003274F1">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_Toc193800002 \h </w:instrText>
            </w:r>
            <w:r>
              <w:rPr>
                <w:noProof/>
                <w:webHidden/>
              </w:rPr>
            </w:r>
            <w:r>
              <w:rPr>
                <w:noProof/>
                <w:webHidden/>
              </w:rPr>
              <w:fldChar w:fldCharType="separate"/>
            </w:r>
            <w:r>
              <w:rPr>
                <w:noProof/>
                <w:webHidden/>
              </w:rPr>
              <w:t>3</w:t>
            </w:r>
            <w:r>
              <w:rPr>
                <w:noProof/>
                <w:webHidden/>
              </w:rPr>
              <w:fldChar w:fldCharType="end"/>
            </w:r>
          </w:hyperlink>
        </w:p>
        <w:p w14:paraId="7F43DA60" w14:textId="2E98152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3" w:history="1">
            <w:r w:rsidRPr="003274F1">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_Toc193800003 \h </w:instrText>
            </w:r>
            <w:r>
              <w:rPr>
                <w:noProof/>
                <w:webHidden/>
              </w:rPr>
            </w:r>
            <w:r>
              <w:rPr>
                <w:noProof/>
                <w:webHidden/>
              </w:rPr>
              <w:fldChar w:fldCharType="separate"/>
            </w:r>
            <w:r>
              <w:rPr>
                <w:noProof/>
                <w:webHidden/>
              </w:rPr>
              <w:t>3</w:t>
            </w:r>
            <w:r>
              <w:rPr>
                <w:noProof/>
                <w:webHidden/>
              </w:rPr>
              <w:fldChar w:fldCharType="end"/>
            </w:r>
          </w:hyperlink>
        </w:p>
        <w:p w14:paraId="691DA15D" w14:textId="20B5C8B1"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4" w:history="1">
            <w:r w:rsidRPr="003274F1">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_Toc193800004 \h </w:instrText>
            </w:r>
            <w:r>
              <w:rPr>
                <w:noProof/>
                <w:webHidden/>
              </w:rPr>
            </w:r>
            <w:r>
              <w:rPr>
                <w:noProof/>
                <w:webHidden/>
              </w:rPr>
              <w:fldChar w:fldCharType="separate"/>
            </w:r>
            <w:r>
              <w:rPr>
                <w:noProof/>
                <w:webHidden/>
              </w:rPr>
              <w:t>3</w:t>
            </w:r>
            <w:r>
              <w:rPr>
                <w:noProof/>
                <w:webHidden/>
              </w:rPr>
              <w:fldChar w:fldCharType="end"/>
            </w:r>
          </w:hyperlink>
        </w:p>
        <w:p w14:paraId="30C45CCE" w14:textId="645BF9C5"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5" w:history="1">
            <w:r w:rsidRPr="003274F1">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_Toc193800005 \h </w:instrText>
            </w:r>
            <w:r>
              <w:rPr>
                <w:noProof/>
                <w:webHidden/>
              </w:rPr>
            </w:r>
            <w:r>
              <w:rPr>
                <w:noProof/>
                <w:webHidden/>
              </w:rPr>
              <w:fldChar w:fldCharType="separate"/>
            </w:r>
            <w:r>
              <w:rPr>
                <w:noProof/>
                <w:webHidden/>
              </w:rPr>
              <w:t>3</w:t>
            </w:r>
            <w:r>
              <w:rPr>
                <w:noProof/>
                <w:webHidden/>
              </w:rPr>
              <w:fldChar w:fldCharType="end"/>
            </w:r>
          </w:hyperlink>
        </w:p>
        <w:p w14:paraId="78291383" w14:textId="7AFE1BA5"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06" w:history="1">
            <w:r w:rsidRPr="003274F1">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[UPDATE THE TABLE]</w:t>
            </w:r>
            <w:r>
              <w:rPr>
                <w:noProof/>
                <w:webHidden/>
              </w:rPr>
              <w:tab/>
            </w:r>
            <w:r>
              <w:rPr>
                <w:noProof/>
                <w:webHidden/>
              </w:rPr>
              <w:fldChar w:fldCharType="begin"/>
            </w:r>
            <w:r>
              <w:rPr>
                <w:noProof/>
                <w:webHidden/>
              </w:rPr>
              <w:instrText xml:space="preserve"> PAGEREF _Toc193800006 \h </w:instrText>
            </w:r>
            <w:r>
              <w:rPr>
                <w:noProof/>
                <w:webHidden/>
              </w:rPr>
            </w:r>
            <w:r>
              <w:rPr>
                <w:noProof/>
                <w:webHidden/>
              </w:rPr>
              <w:fldChar w:fldCharType="separate"/>
            </w:r>
            <w:r>
              <w:rPr>
                <w:noProof/>
                <w:webHidden/>
              </w:rPr>
              <w:t>4</w:t>
            </w:r>
            <w:r>
              <w:rPr>
                <w:noProof/>
                <w:webHidden/>
              </w:rPr>
              <w:fldChar w:fldCharType="end"/>
            </w:r>
          </w:hyperlink>
        </w:p>
        <w:p w14:paraId="5ADE9022" w14:textId="4AF0C44A"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7" w:history="1">
            <w:r w:rsidRPr="003274F1">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_Toc193800007 \h </w:instrText>
            </w:r>
            <w:r>
              <w:rPr>
                <w:noProof/>
                <w:webHidden/>
              </w:rPr>
            </w:r>
            <w:r>
              <w:rPr>
                <w:noProof/>
                <w:webHidden/>
              </w:rPr>
              <w:fldChar w:fldCharType="separate"/>
            </w:r>
            <w:r>
              <w:rPr>
                <w:noProof/>
                <w:webHidden/>
              </w:rPr>
              <w:t>4</w:t>
            </w:r>
            <w:r>
              <w:rPr>
                <w:noProof/>
                <w:webHidden/>
              </w:rPr>
              <w:fldChar w:fldCharType="end"/>
            </w:r>
          </w:hyperlink>
        </w:p>
        <w:p w14:paraId="274C58D2" w14:textId="331EADDB"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08" w:history="1">
            <w:r w:rsidRPr="003274F1">
              <w:rPr>
                <w:rStyle w:val="Hyperlink"/>
                <w:rFonts w:cs="Segoe UI"/>
                <w:noProof/>
              </w:rPr>
              <w:t>2.1.1</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_Toc193800008 \h </w:instrText>
            </w:r>
            <w:r>
              <w:rPr>
                <w:noProof/>
                <w:webHidden/>
              </w:rPr>
            </w:r>
            <w:r>
              <w:rPr>
                <w:noProof/>
                <w:webHidden/>
              </w:rPr>
              <w:fldChar w:fldCharType="separate"/>
            </w:r>
            <w:r>
              <w:rPr>
                <w:noProof/>
                <w:webHidden/>
              </w:rPr>
              <w:t>6</w:t>
            </w:r>
            <w:r>
              <w:rPr>
                <w:noProof/>
                <w:webHidden/>
              </w:rPr>
              <w:fldChar w:fldCharType="end"/>
            </w:r>
          </w:hyperlink>
        </w:p>
        <w:p w14:paraId="36F83C6B" w14:textId="1DB0D397"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09" w:history="1">
            <w:r w:rsidRPr="003274F1">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_Toc193800009 \h </w:instrText>
            </w:r>
            <w:r>
              <w:rPr>
                <w:noProof/>
                <w:webHidden/>
              </w:rPr>
            </w:r>
            <w:r>
              <w:rPr>
                <w:noProof/>
                <w:webHidden/>
              </w:rPr>
              <w:fldChar w:fldCharType="separate"/>
            </w:r>
            <w:r>
              <w:rPr>
                <w:noProof/>
                <w:webHidden/>
              </w:rPr>
              <w:t>6</w:t>
            </w:r>
            <w:r>
              <w:rPr>
                <w:noProof/>
                <w:webHidden/>
              </w:rPr>
              <w:fldChar w:fldCharType="end"/>
            </w:r>
          </w:hyperlink>
        </w:p>
        <w:p w14:paraId="6C329D53" w14:textId="2AF09DB5"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10" w:history="1">
            <w:r w:rsidRPr="003274F1">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[UPDATE THE TABLE]</w:t>
            </w:r>
            <w:r>
              <w:rPr>
                <w:noProof/>
                <w:webHidden/>
              </w:rPr>
              <w:tab/>
            </w:r>
            <w:r>
              <w:rPr>
                <w:noProof/>
                <w:webHidden/>
              </w:rPr>
              <w:fldChar w:fldCharType="begin"/>
            </w:r>
            <w:r>
              <w:rPr>
                <w:noProof/>
                <w:webHidden/>
              </w:rPr>
              <w:instrText xml:space="preserve"> PAGEREF _Toc193800010 \h </w:instrText>
            </w:r>
            <w:r>
              <w:rPr>
                <w:noProof/>
                <w:webHidden/>
              </w:rPr>
            </w:r>
            <w:r>
              <w:rPr>
                <w:noProof/>
                <w:webHidden/>
              </w:rPr>
              <w:fldChar w:fldCharType="separate"/>
            </w:r>
            <w:r>
              <w:rPr>
                <w:noProof/>
                <w:webHidden/>
              </w:rPr>
              <w:t>8</w:t>
            </w:r>
            <w:r>
              <w:rPr>
                <w:noProof/>
                <w:webHidden/>
              </w:rPr>
              <w:fldChar w:fldCharType="end"/>
            </w:r>
          </w:hyperlink>
        </w:p>
        <w:p w14:paraId="6CCA6BCA" w14:textId="43B9EBEB"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1" w:history="1">
            <w:r w:rsidRPr="003274F1">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_Toc193800011 \h </w:instrText>
            </w:r>
            <w:r>
              <w:rPr>
                <w:noProof/>
                <w:webHidden/>
              </w:rPr>
            </w:r>
            <w:r>
              <w:rPr>
                <w:noProof/>
                <w:webHidden/>
              </w:rPr>
              <w:fldChar w:fldCharType="separate"/>
            </w:r>
            <w:r>
              <w:rPr>
                <w:noProof/>
                <w:webHidden/>
              </w:rPr>
              <w:t>8</w:t>
            </w:r>
            <w:r>
              <w:rPr>
                <w:noProof/>
                <w:webHidden/>
              </w:rPr>
              <w:fldChar w:fldCharType="end"/>
            </w:r>
          </w:hyperlink>
        </w:p>
        <w:p w14:paraId="2C96214A" w14:textId="6B38C792"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2" w:history="1">
            <w:r w:rsidRPr="003274F1">
              <w:rPr>
                <w:rStyle w:val="Hyperlink"/>
                <w:noProof/>
              </w:rPr>
              <w:t>3.2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_Toc193800012 \h </w:instrText>
            </w:r>
            <w:r>
              <w:rPr>
                <w:noProof/>
                <w:webHidden/>
              </w:rPr>
            </w:r>
            <w:r>
              <w:rPr>
                <w:noProof/>
                <w:webHidden/>
              </w:rPr>
              <w:fldChar w:fldCharType="separate"/>
            </w:r>
            <w:r>
              <w:rPr>
                <w:noProof/>
                <w:webHidden/>
              </w:rPr>
              <w:t>9</w:t>
            </w:r>
            <w:r>
              <w:rPr>
                <w:noProof/>
                <w:webHidden/>
              </w:rPr>
              <w:fldChar w:fldCharType="end"/>
            </w:r>
          </w:hyperlink>
        </w:p>
        <w:p w14:paraId="1687E5EF" w14:textId="440C55EF"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13" w:history="1">
            <w:r w:rsidRPr="003274F1">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[UPDATE THE TABLE]</w:t>
            </w:r>
            <w:r>
              <w:rPr>
                <w:noProof/>
                <w:webHidden/>
              </w:rPr>
              <w:tab/>
            </w:r>
            <w:r>
              <w:rPr>
                <w:noProof/>
                <w:webHidden/>
              </w:rPr>
              <w:fldChar w:fldCharType="begin"/>
            </w:r>
            <w:r>
              <w:rPr>
                <w:noProof/>
                <w:webHidden/>
              </w:rPr>
              <w:instrText xml:space="preserve"> PAGEREF _Toc193800013 \h </w:instrText>
            </w:r>
            <w:r>
              <w:rPr>
                <w:noProof/>
                <w:webHidden/>
              </w:rPr>
            </w:r>
            <w:r>
              <w:rPr>
                <w:noProof/>
                <w:webHidden/>
              </w:rPr>
              <w:fldChar w:fldCharType="separate"/>
            </w:r>
            <w:r>
              <w:rPr>
                <w:noProof/>
                <w:webHidden/>
              </w:rPr>
              <w:t>11</w:t>
            </w:r>
            <w:r>
              <w:rPr>
                <w:noProof/>
                <w:webHidden/>
              </w:rPr>
              <w:fldChar w:fldCharType="end"/>
            </w:r>
          </w:hyperlink>
        </w:p>
        <w:p w14:paraId="768CB153" w14:textId="22A21A54"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4" w:history="1">
            <w:r w:rsidRPr="003274F1">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_Toc193800014 \h </w:instrText>
            </w:r>
            <w:r>
              <w:rPr>
                <w:noProof/>
                <w:webHidden/>
              </w:rPr>
            </w:r>
            <w:r>
              <w:rPr>
                <w:noProof/>
                <w:webHidden/>
              </w:rPr>
              <w:fldChar w:fldCharType="separate"/>
            </w:r>
            <w:r>
              <w:rPr>
                <w:noProof/>
                <w:webHidden/>
              </w:rPr>
              <w:t>11</w:t>
            </w:r>
            <w:r>
              <w:rPr>
                <w:noProof/>
                <w:webHidden/>
              </w:rPr>
              <w:fldChar w:fldCharType="end"/>
            </w:r>
          </w:hyperlink>
        </w:p>
        <w:p w14:paraId="0E7BC381" w14:textId="51B3D72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5" w:history="1">
            <w:r w:rsidRPr="003274F1">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_Toc193800015 \h </w:instrText>
            </w:r>
            <w:r>
              <w:rPr>
                <w:noProof/>
                <w:webHidden/>
              </w:rPr>
            </w:r>
            <w:r>
              <w:rPr>
                <w:noProof/>
                <w:webHidden/>
              </w:rPr>
              <w:fldChar w:fldCharType="separate"/>
            </w:r>
            <w:r>
              <w:rPr>
                <w:noProof/>
                <w:webHidden/>
              </w:rPr>
              <w:t>11</w:t>
            </w:r>
            <w:r>
              <w:rPr>
                <w:noProof/>
                <w:webHidden/>
              </w:rPr>
              <w:fldChar w:fldCharType="end"/>
            </w:r>
          </w:hyperlink>
        </w:p>
        <w:p w14:paraId="3D07D333" w14:textId="2C5993CE"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6" w:history="1">
            <w:r w:rsidRPr="003274F1">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_Toc193800016 \h </w:instrText>
            </w:r>
            <w:r>
              <w:rPr>
                <w:noProof/>
                <w:webHidden/>
              </w:rPr>
            </w:r>
            <w:r>
              <w:rPr>
                <w:noProof/>
                <w:webHidden/>
              </w:rPr>
              <w:fldChar w:fldCharType="separate"/>
            </w:r>
            <w:r>
              <w:rPr>
                <w:noProof/>
                <w:webHidden/>
              </w:rPr>
              <w:t>11</w:t>
            </w:r>
            <w:r>
              <w:rPr>
                <w:noProof/>
                <w:webHidden/>
              </w:rPr>
              <w:fldChar w:fldCharType="end"/>
            </w:r>
          </w:hyperlink>
        </w:p>
        <w:p w14:paraId="703E333A" w14:textId="2DFDD6C1"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17" w:history="1">
            <w:r w:rsidRPr="003274F1">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[UPDATE THE TABLE]</w:t>
            </w:r>
            <w:r>
              <w:rPr>
                <w:noProof/>
                <w:webHidden/>
              </w:rPr>
              <w:tab/>
            </w:r>
            <w:r>
              <w:rPr>
                <w:noProof/>
                <w:webHidden/>
              </w:rPr>
              <w:fldChar w:fldCharType="begin"/>
            </w:r>
            <w:r>
              <w:rPr>
                <w:noProof/>
                <w:webHidden/>
              </w:rPr>
              <w:instrText xml:space="preserve"> PAGEREF _Toc193800017 \h </w:instrText>
            </w:r>
            <w:r>
              <w:rPr>
                <w:noProof/>
                <w:webHidden/>
              </w:rPr>
            </w:r>
            <w:r>
              <w:rPr>
                <w:noProof/>
                <w:webHidden/>
              </w:rPr>
              <w:fldChar w:fldCharType="separate"/>
            </w:r>
            <w:r>
              <w:rPr>
                <w:noProof/>
                <w:webHidden/>
              </w:rPr>
              <w:t>12</w:t>
            </w:r>
            <w:r>
              <w:rPr>
                <w:noProof/>
                <w:webHidden/>
              </w:rPr>
              <w:fldChar w:fldCharType="end"/>
            </w:r>
          </w:hyperlink>
        </w:p>
        <w:p w14:paraId="1D4020E6" w14:textId="1772A8C7"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18" w:history="1">
            <w:r w:rsidRPr="003274F1">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_Toc193800018 \h </w:instrText>
            </w:r>
            <w:r>
              <w:rPr>
                <w:noProof/>
                <w:webHidden/>
              </w:rPr>
            </w:r>
            <w:r>
              <w:rPr>
                <w:noProof/>
                <w:webHidden/>
              </w:rPr>
              <w:fldChar w:fldCharType="separate"/>
            </w:r>
            <w:r>
              <w:rPr>
                <w:noProof/>
                <w:webHidden/>
              </w:rPr>
              <w:t>12</w:t>
            </w:r>
            <w:r>
              <w:rPr>
                <w:noProof/>
                <w:webHidden/>
              </w:rPr>
              <w:fldChar w:fldCharType="end"/>
            </w:r>
          </w:hyperlink>
        </w:p>
        <w:p w14:paraId="403ACF87" w14:textId="78B1121C"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19" w:history="1">
            <w:r w:rsidRPr="003274F1">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_Toc193800019 \h </w:instrText>
            </w:r>
            <w:r>
              <w:rPr>
                <w:noProof/>
                <w:webHidden/>
              </w:rPr>
            </w:r>
            <w:r>
              <w:rPr>
                <w:noProof/>
                <w:webHidden/>
              </w:rPr>
              <w:fldChar w:fldCharType="separate"/>
            </w:r>
            <w:r>
              <w:rPr>
                <w:noProof/>
                <w:webHidden/>
              </w:rPr>
              <w:t>12</w:t>
            </w:r>
            <w:r>
              <w:rPr>
                <w:noProof/>
                <w:webHidden/>
              </w:rPr>
              <w:fldChar w:fldCharType="end"/>
            </w:r>
          </w:hyperlink>
        </w:p>
        <w:p w14:paraId="2B383BD2" w14:textId="18F6CDCC"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20" w:history="1">
            <w:r w:rsidRPr="003274F1">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_Toc193800020 \h </w:instrText>
            </w:r>
            <w:r>
              <w:rPr>
                <w:noProof/>
                <w:webHidden/>
              </w:rPr>
            </w:r>
            <w:r>
              <w:rPr>
                <w:noProof/>
                <w:webHidden/>
              </w:rPr>
              <w:fldChar w:fldCharType="separate"/>
            </w:r>
            <w:r>
              <w:rPr>
                <w:noProof/>
                <w:webHidden/>
              </w:rPr>
              <w:t>12</w:t>
            </w:r>
            <w:r>
              <w:rPr>
                <w:noProof/>
                <w:webHidden/>
              </w:rPr>
              <w:fldChar w:fldCharType="end"/>
            </w:r>
          </w:hyperlink>
        </w:p>
        <w:p w14:paraId="275BAF99" w14:textId="18093211" w:rsidR="00081FE5" w:rsidRDefault="00081FE5">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93800021" w:history="1">
            <w:r w:rsidRPr="003274F1">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_Toc193800021 \h </w:instrText>
            </w:r>
            <w:r>
              <w:rPr>
                <w:noProof/>
                <w:webHidden/>
              </w:rPr>
            </w:r>
            <w:r>
              <w:rPr>
                <w:noProof/>
                <w:webHidden/>
              </w:rPr>
              <w:fldChar w:fldCharType="separate"/>
            </w:r>
            <w:r>
              <w:rPr>
                <w:noProof/>
                <w:webHidden/>
              </w:rPr>
              <w:t>12</w:t>
            </w:r>
            <w:r>
              <w:rPr>
                <w:noProof/>
                <w:webHidden/>
              </w:rPr>
              <w:fldChar w:fldCharType="end"/>
            </w:r>
          </w:hyperlink>
        </w:p>
        <w:p w14:paraId="036C3EED" w14:textId="6C2D6FFD"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22" w:history="1">
            <w:r w:rsidRPr="003274F1">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[UPDATE THE TABLE]</w:t>
            </w:r>
            <w:r>
              <w:rPr>
                <w:noProof/>
                <w:webHidden/>
              </w:rPr>
              <w:tab/>
            </w:r>
            <w:r>
              <w:rPr>
                <w:noProof/>
                <w:webHidden/>
              </w:rPr>
              <w:fldChar w:fldCharType="begin"/>
            </w:r>
            <w:r>
              <w:rPr>
                <w:noProof/>
                <w:webHidden/>
              </w:rPr>
              <w:instrText xml:space="preserve"> PAGEREF _Toc193800022 \h </w:instrText>
            </w:r>
            <w:r>
              <w:rPr>
                <w:noProof/>
                <w:webHidden/>
              </w:rPr>
            </w:r>
            <w:r>
              <w:rPr>
                <w:noProof/>
                <w:webHidden/>
              </w:rPr>
              <w:fldChar w:fldCharType="separate"/>
            </w:r>
            <w:r>
              <w:rPr>
                <w:noProof/>
                <w:webHidden/>
              </w:rPr>
              <w:t>13</w:t>
            </w:r>
            <w:r>
              <w:rPr>
                <w:noProof/>
                <w:webHidden/>
              </w:rPr>
              <w:fldChar w:fldCharType="end"/>
            </w:r>
          </w:hyperlink>
        </w:p>
        <w:p w14:paraId="6AB6C25E" w14:textId="077E9063"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23" w:history="1">
            <w:r w:rsidRPr="003274F1">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[UPDATE THE TABLE]</w:t>
            </w:r>
            <w:r>
              <w:rPr>
                <w:noProof/>
                <w:webHidden/>
              </w:rPr>
              <w:tab/>
            </w:r>
            <w:r>
              <w:rPr>
                <w:noProof/>
                <w:webHidden/>
              </w:rPr>
              <w:fldChar w:fldCharType="begin"/>
            </w:r>
            <w:r>
              <w:rPr>
                <w:noProof/>
                <w:webHidden/>
              </w:rPr>
              <w:instrText xml:space="preserve"> PAGEREF _Toc193800023 \h </w:instrText>
            </w:r>
            <w:r>
              <w:rPr>
                <w:noProof/>
                <w:webHidden/>
              </w:rPr>
            </w:r>
            <w:r>
              <w:rPr>
                <w:noProof/>
                <w:webHidden/>
              </w:rPr>
              <w:fldChar w:fldCharType="separate"/>
            </w:r>
            <w:r>
              <w:rPr>
                <w:noProof/>
                <w:webHidden/>
              </w:rPr>
              <w:t>14</w:t>
            </w:r>
            <w:r>
              <w:rPr>
                <w:noProof/>
                <w:webHidden/>
              </w:rPr>
              <w:fldChar w:fldCharType="end"/>
            </w:r>
          </w:hyperlink>
        </w:p>
        <w:p w14:paraId="004B79CD" w14:textId="220F20F3"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24" w:history="1">
            <w:r w:rsidRPr="003274F1">
              <w:rPr>
                <w:rStyle w:val="Hyperlink"/>
                <w:rFonts w:cs="Segoe UI"/>
                <w:noProof/>
              </w:rPr>
              <w:t>7.1</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_Toc193800024 \h </w:instrText>
            </w:r>
            <w:r>
              <w:rPr>
                <w:noProof/>
                <w:webHidden/>
              </w:rPr>
            </w:r>
            <w:r>
              <w:rPr>
                <w:noProof/>
                <w:webHidden/>
              </w:rPr>
              <w:fldChar w:fldCharType="separate"/>
            </w:r>
            <w:r>
              <w:rPr>
                <w:noProof/>
                <w:webHidden/>
              </w:rPr>
              <w:t>14</w:t>
            </w:r>
            <w:r>
              <w:rPr>
                <w:noProof/>
                <w:webHidden/>
              </w:rPr>
              <w:fldChar w:fldCharType="end"/>
            </w:r>
          </w:hyperlink>
        </w:p>
        <w:p w14:paraId="6A8C654B" w14:textId="107A4416" w:rsidR="00081FE5" w:rsidRDefault="00081FE5">
          <w:pPr>
            <w:pStyle w:val="TOC2"/>
            <w:rPr>
              <w:rFonts w:asciiTheme="minorHAnsi" w:eastAsiaTheme="minorEastAsia" w:hAnsiTheme="minorHAnsi"/>
              <w:noProof/>
              <w:color w:val="auto"/>
              <w:kern w:val="2"/>
              <w:sz w:val="24"/>
              <w:szCs w:val="30"/>
              <w:lang w:eastAsia="zh-CN" w:bidi="th-TH"/>
              <w14:ligatures w14:val="standardContextual"/>
            </w:rPr>
          </w:pPr>
          <w:hyperlink w:anchor="_Toc193800025" w:history="1">
            <w:r w:rsidRPr="003274F1">
              <w:rPr>
                <w:rStyle w:val="Hyperlink"/>
                <w:rFonts w:cs="Segoe UI"/>
                <w:noProof/>
              </w:rPr>
              <w:t>7.2</w:t>
            </w:r>
            <w:r>
              <w:rPr>
                <w:rFonts w:asciiTheme="minorHAnsi" w:eastAsiaTheme="minorEastAsia" w:hAnsiTheme="minorHAnsi"/>
                <w:noProof/>
                <w:color w:val="auto"/>
                <w:kern w:val="2"/>
                <w:sz w:val="24"/>
                <w:szCs w:val="30"/>
                <w:lang w:eastAsia="zh-CN" w:bidi="th-TH"/>
                <w14:ligatures w14:val="standardContextual"/>
              </w:rPr>
              <w:tab/>
            </w:r>
            <w:r w:rsidRPr="003274F1">
              <w:rPr>
                <w:rStyle w:val="Hyperlink"/>
                <w:rFonts w:cs="Segoe UI"/>
                <w:noProof/>
              </w:rPr>
              <w:t>[UPDATE THE TABLE]</w:t>
            </w:r>
            <w:r>
              <w:rPr>
                <w:noProof/>
                <w:webHidden/>
              </w:rPr>
              <w:tab/>
            </w:r>
            <w:r>
              <w:rPr>
                <w:noProof/>
                <w:webHidden/>
              </w:rPr>
              <w:fldChar w:fldCharType="begin"/>
            </w:r>
            <w:r>
              <w:rPr>
                <w:noProof/>
                <w:webHidden/>
              </w:rPr>
              <w:instrText xml:space="preserve"> PAGEREF _Toc193800025 \h </w:instrText>
            </w:r>
            <w:r>
              <w:rPr>
                <w:noProof/>
                <w:webHidden/>
              </w:rPr>
            </w:r>
            <w:r>
              <w:rPr>
                <w:noProof/>
                <w:webHidden/>
              </w:rPr>
              <w:fldChar w:fldCharType="separate"/>
            </w:r>
            <w:r>
              <w:rPr>
                <w:noProof/>
                <w:webHidden/>
              </w:rPr>
              <w:t>14</w:t>
            </w:r>
            <w:r>
              <w:rPr>
                <w:noProof/>
                <w:webHidden/>
              </w:rPr>
              <w:fldChar w:fldCharType="end"/>
            </w:r>
          </w:hyperlink>
        </w:p>
        <w:p w14:paraId="2716D474" w14:textId="6C892566" w:rsidR="00081FE5" w:rsidRDefault="00081FE5">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93800026" w:history="1">
            <w:r w:rsidRPr="003274F1">
              <w:rPr>
                <w:rStyle w:val="Hyperlink"/>
                <w:noProof/>
              </w:rPr>
              <w:t>8.</w:t>
            </w:r>
            <w:r>
              <w:rPr>
                <w:rFonts w:asciiTheme="minorHAnsi" w:eastAsiaTheme="minorEastAsia" w:hAnsiTheme="minorHAnsi"/>
                <w:bCs w:val="0"/>
                <w:noProof/>
                <w:color w:val="auto"/>
                <w:kern w:val="2"/>
                <w:sz w:val="24"/>
                <w:szCs w:val="30"/>
                <w:lang w:eastAsia="zh-CN" w:bidi="th-TH"/>
                <w14:ligatures w14:val="standardContextual"/>
              </w:rPr>
              <w:tab/>
            </w:r>
            <w:r w:rsidRPr="003274F1">
              <w:rPr>
                <w:rStyle w:val="Hyperlink"/>
                <w:noProof/>
              </w:rPr>
              <w:t>[UPDATE THE TABLE]</w:t>
            </w:r>
            <w:r>
              <w:rPr>
                <w:noProof/>
                <w:webHidden/>
              </w:rPr>
              <w:tab/>
            </w:r>
            <w:r>
              <w:rPr>
                <w:noProof/>
                <w:webHidden/>
              </w:rPr>
              <w:fldChar w:fldCharType="begin"/>
            </w:r>
            <w:r>
              <w:rPr>
                <w:noProof/>
                <w:webHidden/>
              </w:rPr>
              <w:instrText xml:space="preserve"> PAGEREF _Toc193800026 \h </w:instrText>
            </w:r>
            <w:r>
              <w:rPr>
                <w:noProof/>
                <w:webHidden/>
              </w:rPr>
            </w:r>
            <w:r>
              <w:rPr>
                <w:noProof/>
                <w:webHidden/>
              </w:rPr>
              <w:fldChar w:fldCharType="separate"/>
            </w:r>
            <w:r>
              <w:rPr>
                <w:noProof/>
                <w:webHidden/>
              </w:rPr>
              <w:t>15</w:t>
            </w:r>
            <w:r>
              <w:rPr>
                <w:noProof/>
                <w:webHidden/>
              </w:rPr>
              <w:fldChar w:fldCharType="end"/>
            </w:r>
          </w:hyperlink>
        </w:p>
        <w:p w14:paraId="05862D6B" w14:textId="31E11EB6" w:rsidR="0047326D" w:rsidRPr="00392DFA" w:rsidRDefault="00EC2BD0" w:rsidP="00EC2BD0">
          <w:pPr>
            <w:rPr>
              <w:b/>
            </w:rPr>
          </w:pPr>
          <w:r w:rsidRPr="00392DFA">
            <w:rPr>
              <w:b/>
              <w:bCs/>
            </w:rPr>
            <w:fldChar w:fldCharType="end"/>
          </w:r>
        </w:p>
      </w:sdtContent>
    </w:sdt>
    <w:p w14:paraId="3E37D1AF" w14:textId="77777777" w:rsidR="006E01E9" w:rsidRDefault="00000000">
      <w:pPr>
        <w:sectPr w:rsidR="006E01E9"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7E73FF70" w14:textId="77777777" w:rsidR="006E01E9" w:rsidRDefault="00000000">
      <w:pPr>
        <w:pStyle w:val="Heading1"/>
      </w:pPr>
      <w:bookmarkStart w:id="1" w:name="_Toc193800001"/>
      <w:r>
        <w:lastRenderedPageBreak/>
        <w:t>Requirements</w:t>
      </w:r>
      <w:bookmarkEnd w:id="1"/>
    </w:p>
    <w:p w14:paraId="431B55DC" w14:textId="77777777" w:rsidR="006E01E9" w:rsidRDefault="00000000">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93800002"/>
      <w:r>
        <w:rPr>
          <w:rFonts w:cs="Segoe UI"/>
        </w:rPr>
        <w:t>References</w:t>
      </w:r>
      <w:bookmarkEnd w:id="2"/>
      <w:bookmarkEnd w:id="3"/>
      <w:bookmarkEnd w:id="4"/>
      <w:bookmarkEnd w:id="5"/>
      <w:bookmarkEnd w:id="6"/>
      <w:bookmarkEnd w:id="7"/>
      <w:bookmarkEnd w:id="8"/>
    </w:p>
    <w:p w14:paraId="0AB9C19A" w14:textId="77777777" w:rsidR="006E01E9" w:rsidRDefault="00000000">
      <w:r>
        <w:t>The specification sheet is based on a requirement from 2018, which is now being implemented. The requirements were added in a workshop with Mr. Klinkenberg and Mr. Flügge on 25.03.2025.</w:t>
      </w:r>
    </w:p>
    <w:p w14:paraId="1344DAE9" w14:textId="77777777" w:rsidR="006E01E9"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93800003"/>
      <w:r>
        <w:rPr>
          <w:rFonts w:cs="Segoe UI"/>
        </w:rPr>
        <w:t>Summary and Objectives</w:t>
      </w:r>
      <w:bookmarkEnd w:id="9"/>
      <w:bookmarkEnd w:id="10"/>
      <w:bookmarkEnd w:id="11"/>
      <w:bookmarkEnd w:id="12"/>
      <w:bookmarkEnd w:id="13"/>
      <w:bookmarkEnd w:id="14"/>
      <w:bookmarkEnd w:id="15"/>
    </w:p>
    <w:p w14:paraId="538EC554" w14:textId="77777777" w:rsidR="006E01E9" w:rsidRDefault="00000000">
      <w:r>
        <w:t>In the "Quotes Part", "Orders Part" and "Invoices Part" browser, the "Customer" column is to be sortable and the search function is to be available. The browser can be opened via the "Parts (Info) | Sales" program and via sales document lines &gt; Info &gt; "Parts (Info) " | Sales</w:t>
      </w:r>
    </w:p>
    <w:p w14:paraId="5D7EFA4C" w14:textId="3AB6A0BD" w:rsidR="00013023" w:rsidRDefault="00013023">
      <w:r w:rsidRPr="00013023">
        <w:rPr>
          <w:cs/>
          <w:lang w:bidi="th-TH"/>
        </w:rPr>
        <w:t>ในหน้าต่างเรียกดู “ใบเสนอราคา (อะไหล่)” “ใบสั่งซื้อ (อะไหล่)” และ “ใบแจ้งหนี้ (อะไหล่)” คอลัมน์ ‘ลูกค้า’ ควรสามารถเรียงลำดับได้ และควรมีฟังก์ชันการค้นหาให้ใช้งานได้</w:t>
      </w:r>
      <w:r w:rsidRPr="00013023">
        <w:t xml:space="preserve"> </w:t>
      </w:r>
      <w:r w:rsidRPr="00013023">
        <w:rPr>
          <w:cs/>
          <w:lang w:bidi="th-TH"/>
        </w:rPr>
        <w:t xml:space="preserve">สามารถเข้าถึงหน้าต่างเรียกดูได้ผ่านเมนู “อะไหล่ (ข้อมูล) </w:t>
      </w:r>
      <w:r w:rsidRPr="00013023">
        <w:t xml:space="preserve">| </w:t>
      </w:r>
      <w:r w:rsidRPr="00013023">
        <w:rPr>
          <w:cs/>
          <w:lang w:bidi="th-TH"/>
        </w:rPr>
        <w:t>การขาย” และผ่านทาง รายการเอกสารการขาย</w:t>
      </w:r>
      <w:r w:rsidRPr="00013023">
        <w:t xml:space="preserve"> &gt; </w:t>
      </w:r>
      <w:r w:rsidRPr="00013023">
        <w:rPr>
          <w:cs/>
          <w:lang w:bidi="th-TH"/>
        </w:rPr>
        <w:t>ข้อมูล</w:t>
      </w:r>
      <w:r w:rsidRPr="00013023">
        <w:t xml:space="preserve"> &gt; “</w:t>
      </w:r>
      <w:r w:rsidRPr="00013023">
        <w:rPr>
          <w:cs/>
          <w:lang w:bidi="th-TH"/>
        </w:rPr>
        <w:t xml:space="preserve">อะไหล่ (ข้อมูล)” </w:t>
      </w:r>
      <w:r w:rsidRPr="00013023">
        <w:t xml:space="preserve">| </w:t>
      </w:r>
      <w:r w:rsidRPr="00013023">
        <w:rPr>
          <w:cs/>
          <w:lang w:bidi="th-TH"/>
        </w:rPr>
        <w:t>การขาย</w:t>
      </w:r>
    </w:p>
    <w:p w14:paraId="2735198F" w14:textId="77777777" w:rsidR="006E01E9" w:rsidRDefault="00000000">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93800004"/>
      <w:r>
        <w:rPr>
          <w:rFonts w:cs="Segoe UI"/>
        </w:rPr>
        <w:t>Description of requirements</w:t>
      </w:r>
      <w:bookmarkEnd w:id="16"/>
      <w:bookmarkEnd w:id="17"/>
      <w:bookmarkEnd w:id="18"/>
      <w:bookmarkEnd w:id="19"/>
      <w:bookmarkEnd w:id="20"/>
      <w:bookmarkEnd w:id="21"/>
      <w:bookmarkEnd w:id="22"/>
    </w:p>
    <w:p w14:paraId="3B2247F5" w14:textId="77777777" w:rsidR="006E01E9" w:rsidRDefault="00000000">
      <w:r>
        <w:t>Since the "Customer" column in the browser for "Quotes Part", "Orders Part" and "Invoices Part" can be searched and sorted, it is easier to find a quote, order or invoice for a customer.</w:t>
      </w:r>
    </w:p>
    <w:p w14:paraId="2D2F6702" w14:textId="77777777" w:rsidR="006E01E9" w:rsidRDefault="00000000">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93800005"/>
      <w:r>
        <w:rPr>
          <w:rFonts w:cs="Segoe UI"/>
        </w:rPr>
        <w:t>Requirements Glossary (Terminology)</w:t>
      </w:r>
      <w:bookmarkEnd w:id="23"/>
      <w:bookmarkEnd w:id="24"/>
      <w:bookmarkEnd w:id="25"/>
      <w:bookmarkEnd w:id="26"/>
      <w:bookmarkEnd w:id="27"/>
      <w:bookmarkEnd w:id="28"/>
      <w:bookmarkEnd w:id="29"/>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0E8F8BE0" w14:textId="77777777" w:rsidR="006E01E9" w:rsidRDefault="00000000">
            <w:pPr>
              <w:rPr>
                <w:rFonts w:cs="Segoe UI"/>
              </w:rPr>
            </w:pPr>
            <w:r>
              <w:rPr>
                <w:rFonts w:cs="Segoe UI"/>
              </w:rPr>
              <w:t>Term</w:t>
            </w:r>
          </w:p>
        </w:tc>
        <w:tc>
          <w:tcPr>
            <w:tcW w:w="3669" w:type="pct"/>
          </w:tcPr>
          <w:p w14:paraId="33F5C32D" w14:textId="77777777" w:rsidR="006E01E9"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7777777" w:rsidR="00CE7CCA" w:rsidRPr="00392DFA" w:rsidRDefault="00CE7CCA" w:rsidP="007C7858">
            <w:pPr>
              <w:rPr>
                <w:rFonts w:cs="Segoe UI"/>
              </w:rPr>
            </w:pPr>
          </w:p>
        </w:tc>
        <w:tc>
          <w:tcPr>
            <w:tcW w:w="3669" w:type="pct"/>
          </w:tcPr>
          <w:p w14:paraId="2A479949"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764D7507" w14:textId="77777777" w:rsidR="006E01E9" w:rsidRDefault="00000000">
      <w:pPr>
        <w:pStyle w:val="Caption"/>
        <w:rPr>
          <w:rFonts w:cs="Segoe UI"/>
        </w:rPr>
      </w:pPr>
      <w:r>
        <w:t xml:space="preserve">Table </w:t>
      </w:r>
      <w:r>
        <w:fldChar w:fldCharType="begin"/>
      </w:r>
      <w:r>
        <w:instrText xml:space="preserve"> SEQ Tabelle \* ARABIC </w:instrText>
      </w:r>
      <w:r>
        <w:fldChar w:fldCharType="separate"/>
      </w:r>
      <w:r>
        <w:rPr>
          <w:noProof/>
        </w:rPr>
        <w:t>1</w:t>
      </w:r>
      <w:r>
        <w:rPr>
          <w:noProof/>
        </w:rPr>
        <w:fldChar w:fldCharType="end"/>
      </w:r>
      <w:r>
        <w:t>Requirements Glossary</w:t>
      </w:r>
    </w:p>
    <w:p w14:paraId="148F8C06" w14:textId="77777777" w:rsidR="006E01E9" w:rsidRDefault="00000000">
      <w:pPr>
        <w:spacing w:after="200" w:line="276" w:lineRule="auto"/>
        <w:rPr>
          <w:rFonts w:cs="Segoe UI"/>
        </w:rPr>
      </w:pPr>
      <w:r>
        <w:rPr>
          <w:rFonts w:cs="Segoe UI"/>
        </w:rPr>
        <w:br w:type="page"/>
      </w:r>
    </w:p>
    <w:p w14:paraId="61FB8D08" w14:textId="77777777" w:rsidR="006E01E9" w:rsidRDefault="00000000">
      <w:pPr>
        <w:pStyle w:val="Heading1"/>
      </w:pPr>
      <w:bookmarkStart w:id="30" w:name="_Toc361639525"/>
      <w:bookmarkStart w:id="31" w:name="_Toc361640037"/>
      <w:bookmarkStart w:id="32" w:name="_Toc361640293"/>
      <w:bookmarkStart w:id="33" w:name="_Toc361640620"/>
      <w:bookmarkStart w:id="34" w:name="_Toc361642379"/>
      <w:bookmarkStart w:id="35" w:name="_Toc361646562"/>
      <w:bookmarkStart w:id="36" w:name="_Toc193800006"/>
      <w:r>
        <w:lastRenderedPageBreak/>
        <w:t>Functional design</w:t>
      </w:r>
      <w:bookmarkEnd w:id="30"/>
      <w:bookmarkEnd w:id="31"/>
      <w:bookmarkEnd w:id="32"/>
      <w:bookmarkEnd w:id="33"/>
      <w:bookmarkEnd w:id="34"/>
      <w:bookmarkEnd w:id="35"/>
      <w:bookmarkEnd w:id="36"/>
    </w:p>
    <w:p w14:paraId="0A5E575B" w14:textId="77777777" w:rsidR="006E01E9" w:rsidRDefault="00000000">
      <w:pPr>
        <w:pStyle w:val="Heading2"/>
        <w:rPr>
          <w:rFonts w:cs="Segoe UI"/>
        </w:rPr>
      </w:pPr>
      <w:bookmarkStart w:id="37" w:name="_Toc361639527"/>
      <w:bookmarkStart w:id="38" w:name="_Toc361640039"/>
      <w:bookmarkStart w:id="39" w:name="_Toc361640295"/>
      <w:bookmarkStart w:id="40" w:name="_Toc361640622"/>
      <w:bookmarkStart w:id="41" w:name="_Toc361642381"/>
      <w:bookmarkStart w:id="42" w:name="_Toc361646564"/>
      <w:bookmarkStart w:id="43" w:name="_Toc193800007"/>
      <w:r>
        <w:rPr>
          <w:rFonts w:cs="Segoe UI"/>
        </w:rPr>
        <w:t>Description of the solution</w:t>
      </w:r>
      <w:bookmarkEnd w:id="37"/>
      <w:bookmarkEnd w:id="38"/>
      <w:bookmarkEnd w:id="39"/>
      <w:bookmarkEnd w:id="40"/>
      <w:bookmarkEnd w:id="41"/>
      <w:bookmarkEnd w:id="42"/>
      <w:bookmarkEnd w:id="43"/>
    </w:p>
    <w:p w14:paraId="604A03AA" w14:textId="77777777" w:rsidR="006E01E9" w:rsidRDefault="00000000">
      <w:pPr>
        <w:pStyle w:val="AufzhlungE1"/>
      </w:pPr>
      <w:r>
        <w:t>Adjustment in the "Quotes Part", "Orders Part" and "Invoices Part" browser, which is opened via the "Parts (Info)" &gt; "Sales" &gt; Quote | Order | Invoice program. The program and browser concerned are exemplified in the following with screenshots for the quote.</w:t>
      </w:r>
    </w:p>
    <w:p w14:paraId="127B8726" w14:textId="77777777" w:rsidR="006E01E9" w:rsidRDefault="00000000">
      <w:pPr>
        <w:pStyle w:val="AufzhlungE1"/>
        <w:numPr>
          <w:ilvl w:val="0"/>
          <w:numId w:val="0"/>
        </w:numPr>
        <w:ind w:left="284"/>
      </w:pPr>
      <w:r>
        <w:t>The customizations of the browser apply analogously to:</w:t>
      </w:r>
    </w:p>
    <w:p w14:paraId="27FC6FFC" w14:textId="77777777" w:rsidR="006E01E9" w:rsidRDefault="00000000">
      <w:pPr>
        <w:pStyle w:val="AufzhlungE1"/>
        <w:numPr>
          <w:ilvl w:val="0"/>
          <w:numId w:val="12"/>
        </w:numPr>
      </w:pPr>
      <w:r>
        <w:t>Parts (Info) &gt; Sales &gt; Quote</w:t>
      </w:r>
    </w:p>
    <w:p w14:paraId="1A60CC59" w14:textId="77777777" w:rsidR="006E01E9" w:rsidRDefault="00000000">
      <w:pPr>
        <w:pStyle w:val="AufzhlungE1"/>
        <w:numPr>
          <w:ilvl w:val="0"/>
          <w:numId w:val="12"/>
        </w:numPr>
      </w:pPr>
      <w:r>
        <w:t>Parts (Info) &gt; Sales &gt; Order</w:t>
      </w:r>
    </w:p>
    <w:p w14:paraId="0E8C35D9" w14:textId="77777777" w:rsidR="006E01E9" w:rsidRDefault="00000000">
      <w:pPr>
        <w:pStyle w:val="AufzhlungE1"/>
        <w:numPr>
          <w:ilvl w:val="0"/>
          <w:numId w:val="12"/>
        </w:numPr>
      </w:pPr>
      <w:r>
        <w:t>Parts (Info) &gt; Sales &gt; Invoice</w:t>
      </w:r>
    </w:p>
    <w:p w14:paraId="6D67AA72" w14:textId="317063E7" w:rsidR="0061515E" w:rsidRDefault="0061515E" w:rsidP="0061515E">
      <w:pPr>
        <w:pStyle w:val="AufzhlungE1"/>
        <w:numPr>
          <w:ilvl w:val="0"/>
          <w:numId w:val="0"/>
        </w:numPr>
        <w:ind w:left="284"/>
      </w:pPr>
    </w:p>
    <w:p w14:paraId="33FA6C32" w14:textId="77777777" w:rsidR="006E01E9" w:rsidRDefault="00000000">
      <w:pPr>
        <w:pStyle w:val="AufzhlungE1"/>
      </w:pPr>
      <w:r>
        <w:t>Implemented in all current companies</w:t>
      </w:r>
    </w:p>
    <w:p w14:paraId="29159401" w14:textId="77777777" w:rsidR="006E01E9" w:rsidRDefault="00000000">
      <w:pPr>
        <w:pStyle w:val="AufzhlungE1"/>
      </w:pPr>
      <w:r>
        <w:t>The "Customer" column should be sortable into the browser and the search function should also be possible (reference: function similar to the standard function in the Document Number column in the same browser).</w:t>
      </w:r>
    </w:p>
    <w:p w14:paraId="3BDBBC09" w14:textId="77777777" w:rsidR="006E01E9" w:rsidRDefault="00000000">
      <w:pPr>
        <w:pStyle w:val="AufzhlungE1"/>
      </w:pPr>
      <w:r>
        <w:t>Adjustment is made in browsers "Quotes Part", "Orders Part" and "Invoices Part" for the "Customer" column (the column has been selected in the screenshot of an example below)</w:t>
      </w:r>
    </w:p>
    <w:p w14:paraId="68AD59C8" w14:textId="31431951" w:rsidR="00605183" w:rsidRDefault="00605183" w:rsidP="0061515E">
      <w:pPr>
        <w:pStyle w:val="AufzhlungE1"/>
        <w:numPr>
          <w:ilvl w:val="0"/>
          <w:numId w:val="0"/>
        </w:numPr>
        <w:ind w:left="284" w:hanging="284"/>
      </w:pPr>
      <w:r w:rsidRPr="00605183">
        <w:rPr>
          <w:noProof/>
        </w:rPr>
        <w:drawing>
          <wp:inline distT="0" distB="0" distL="0" distR="0" wp14:anchorId="762F0141" wp14:editId="65430557">
            <wp:extent cx="5579745" cy="4331970"/>
            <wp:effectExtent l="0" t="0" r="1905" b="0"/>
            <wp:docPr id="197440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86" name=""/>
                    <pic:cNvPicPr/>
                  </pic:nvPicPr>
                  <pic:blipFill>
                    <a:blip r:embed="rId16"/>
                    <a:stretch>
                      <a:fillRect/>
                    </a:stretch>
                  </pic:blipFill>
                  <pic:spPr>
                    <a:xfrm>
                      <a:off x="0" y="0"/>
                      <a:ext cx="5579745" cy="4331970"/>
                    </a:xfrm>
                    <a:prstGeom prst="rect">
                      <a:avLst/>
                    </a:prstGeom>
                  </pic:spPr>
                </pic:pic>
              </a:graphicData>
            </a:graphic>
          </wp:inline>
        </w:drawing>
      </w:r>
    </w:p>
    <w:p w14:paraId="77C97EA8" w14:textId="77777777" w:rsidR="006E01E9" w:rsidRDefault="00000000">
      <w:pPr>
        <w:pStyle w:val="Caption"/>
      </w:pPr>
      <w:bookmarkStart w:id="44" w:name="_Toc131513045"/>
      <w:r>
        <w:t xml:space="preserve">Mapping </w:t>
      </w:r>
      <w:r>
        <w:fldChar w:fldCharType="begin"/>
      </w:r>
      <w:r>
        <w:instrText xml:space="preserve"> SEQ Abbildung \* ARABIC </w:instrText>
      </w:r>
      <w:r>
        <w:fldChar w:fldCharType="separate"/>
      </w:r>
      <w:r>
        <w:rPr>
          <w:noProof/>
        </w:rPr>
        <w:t>1</w:t>
      </w:r>
      <w:r>
        <w:rPr>
          <w:noProof/>
        </w:rPr>
        <w:fldChar w:fldCharType="end"/>
      </w:r>
      <w:r>
        <w:t>Example: Opening the browser for quotes, orders and invoices</w:t>
      </w:r>
      <w:bookmarkEnd w:id="44"/>
    </w:p>
    <w:p w14:paraId="080CE7A0" w14:textId="77777777" w:rsidR="006E01E9" w:rsidRDefault="00000000">
      <w:r>
        <w:rPr>
          <w:noProof/>
        </w:rPr>
        <w:lastRenderedPageBreak/>
        <w:drawing>
          <wp:inline distT="0" distB="0" distL="0" distR="0" wp14:anchorId="24717531" wp14:editId="26DC1722">
            <wp:extent cx="4746423" cy="4882544"/>
            <wp:effectExtent l="0" t="0" r="0" b="0"/>
            <wp:docPr id="6053689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8992" name=""/>
                    <pic:cNvPicPr/>
                  </pic:nvPicPr>
                  <pic:blipFill>
                    <a:blip r:embed="rId17"/>
                    <a:stretch>
                      <a:fillRect/>
                    </a:stretch>
                  </pic:blipFill>
                  <pic:spPr>
                    <a:xfrm>
                      <a:off x="0" y="0"/>
                      <a:ext cx="4753244" cy="4889560"/>
                    </a:xfrm>
                    <a:prstGeom prst="rect">
                      <a:avLst/>
                    </a:prstGeom>
                  </pic:spPr>
                </pic:pic>
              </a:graphicData>
            </a:graphic>
          </wp:inline>
        </w:drawing>
      </w:r>
    </w:p>
    <w:p w14:paraId="721E8A83" w14:textId="77777777" w:rsidR="006E01E9" w:rsidRDefault="00000000">
      <w:pPr>
        <w:pStyle w:val="Caption"/>
      </w:pPr>
      <w:r>
        <w:t xml:space="preserve">Mapping </w:t>
      </w:r>
      <w:r>
        <w:fldChar w:fldCharType="begin"/>
      </w:r>
      <w:r>
        <w:instrText xml:space="preserve"> SEQ Abbildung \* ARABIC </w:instrText>
      </w:r>
      <w:r>
        <w:fldChar w:fldCharType="separate"/>
      </w:r>
      <w:r>
        <w:rPr>
          <w:noProof/>
        </w:rPr>
        <w:t>2</w:t>
      </w:r>
      <w:r>
        <w:rPr>
          <w:noProof/>
        </w:rPr>
        <w:fldChar w:fldCharType="end"/>
      </w:r>
      <w:r>
        <w:t>Example: "Customer" column can be searched and sorted with the new function.</w:t>
      </w:r>
    </w:p>
    <w:p w14:paraId="015FFD1C" w14:textId="77777777" w:rsidR="0061515E" w:rsidRDefault="0061515E" w:rsidP="0061515E">
      <w:pPr>
        <w:pStyle w:val="AufzhlungE1"/>
        <w:numPr>
          <w:ilvl w:val="0"/>
          <w:numId w:val="0"/>
        </w:numPr>
        <w:ind w:left="284" w:hanging="284"/>
      </w:pPr>
    </w:p>
    <w:p w14:paraId="18B4B5EF" w14:textId="77777777" w:rsidR="006E01E9" w:rsidRDefault="00000000">
      <w:pPr>
        <w:pStyle w:val="AufzhlungE1"/>
      </w:pPr>
      <w:r>
        <w:t>If the "Parts (Info)" program is opened with a sales document line, the "Customer" column in the "Quotes Part", "Orders Part" and "Invoices Part" browsers must also be searchable and sortable.</w:t>
      </w:r>
    </w:p>
    <w:p w14:paraId="67B44C7E" w14:textId="77777777" w:rsidR="006E01E9" w:rsidRDefault="00000000">
      <w:pPr>
        <w:pStyle w:val="AufzhlungE1"/>
        <w:numPr>
          <w:ilvl w:val="0"/>
          <w:numId w:val="0"/>
        </w:numPr>
        <w:ind w:left="284"/>
      </w:pPr>
      <w:r>
        <w:t>The adjustments also apply to the sales document lines:</w:t>
      </w:r>
    </w:p>
    <w:p w14:paraId="0AE7603C" w14:textId="77777777" w:rsidR="006E01E9" w:rsidRDefault="00000000">
      <w:pPr>
        <w:pStyle w:val="AufzhlungE1"/>
        <w:numPr>
          <w:ilvl w:val="0"/>
          <w:numId w:val="13"/>
        </w:numPr>
      </w:pPr>
      <w:r>
        <w:t>Quote</w:t>
      </w:r>
    </w:p>
    <w:p w14:paraId="696384D5" w14:textId="77777777" w:rsidR="006E01E9" w:rsidRDefault="00000000">
      <w:pPr>
        <w:pStyle w:val="AufzhlungE1"/>
        <w:numPr>
          <w:ilvl w:val="0"/>
          <w:numId w:val="13"/>
        </w:numPr>
      </w:pPr>
      <w:r>
        <w:t>Order</w:t>
      </w:r>
    </w:p>
    <w:p w14:paraId="29EBD192" w14:textId="77777777" w:rsidR="006E01E9" w:rsidRDefault="00000000">
      <w:pPr>
        <w:pStyle w:val="AufzhlungE1"/>
        <w:numPr>
          <w:ilvl w:val="0"/>
          <w:numId w:val="13"/>
        </w:numPr>
      </w:pPr>
      <w:r>
        <w:t>Invoice</w:t>
      </w:r>
    </w:p>
    <w:p w14:paraId="56D3A0FC" w14:textId="77777777" w:rsidR="006E01E9" w:rsidRDefault="00000000">
      <w:pPr>
        <w:pStyle w:val="AufzhlungE1"/>
        <w:numPr>
          <w:ilvl w:val="0"/>
          <w:numId w:val="0"/>
        </w:numPr>
        <w:ind w:left="284"/>
      </w:pPr>
      <w:r>
        <w:t>The following screenshot shows an example of the "Parts (Info)" program call for the sales document line using the example of the sales document line of a quote.</w:t>
      </w:r>
    </w:p>
    <w:p w14:paraId="1CEB367B" w14:textId="77777777" w:rsidR="00605183" w:rsidRDefault="00605183" w:rsidP="00605183">
      <w:pPr>
        <w:pStyle w:val="Caption"/>
      </w:pPr>
    </w:p>
    <w:p w14:paraId="0FD3C050" w14:textId="77777777" w:rsidR="006E01E9" w:rsidRDefault="00000000">
      <w:pPr>
        <w:pStyle w:val="Caption"/>
      </w:pPr>
      <w:r>
        <w:rPr>
          <w:noProof/>
        </w:rPr>
        <w:lastRenderedPageBreak/>
        <w:drawing>
          <wp:inline distT="0" distB="0" distL="0" distR="0" wp14:anchorId="26959986" wp14:editId="1B34CC97">
            <wp:extent cx="5579745" cy="2096770"/>
            <wp:effectExtent l="0" t="0" r="1905" b="0"/>
            <wp:docPr id="4256798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9878" name=""/>
                    <pic:cNvPicPr/>
                  </pic:nvPicPr>
                  <pic:blipFill>
                    <a:blip r:embed="rId18"/>
                    <a:stretch>
                      <a:fillRect/>
                    </a:stretch>
                  </pic:blipFill>
                  <pic:spPr>
                    <a:xfrm>
                      <a:off x="0" y="0"/>
                      <a:ext cx="5579745" cy="2096770"/>
                    </a:xfrm>
                    <a:prstGeom prst="rect">
                      <a:avLst/>
                    </a:prstGeom>
                  </pic:spPr>
                </pic:pic>
              </a:graphicData>
            </a:graphic>
          </wp:inline>
        </w:drawing>
      </w:r>
    </w:p>
    <w:p w14:paraId="49856B98" w14:textId="77777777" w:rsidR="006E01E9" w:rsidRDefault="00000000">
      <w:pPr>
        <w:pStyle w:val="Caption"/>
      </w:pPr>
      <w:bookmarkStart w:id="45" w:name="_Hlk193791550"/>
      <w:r>
        <w:t xml:space="preserve">Mapping </w:t>
      </w:r>
      <w:r>
        <w:fldChar w:fldCharType="begin"/>
      </w:r>
      <w:r>
        <w:instrText xml:space="preserve"> SEQ Abbildung \* ARABIC </w:instrText>
      </w:r>
      <w:r>
        <w:fldChar w:fldCharType="separate"/>
      </w:r>
      <w:r>
        <w:rPr>
          <w:noProof/>
        </w:rPr>
        <w:t>3</w:t>
      </w:r>
      <w:r>
        <w:rPr>
          <w:noProof/>
        </w:rPr>
        <w:fldChar w:fldCharType="end"/>
      </w:r>
      <w:r>
        <w:t>Example: Opening "Parts (Info)" via the quote line</w:t>
      </w:r>
    </w:p>
    <w:bookmarkEnd w:id="45"/>
    <w:p w14:paraId="2B156A4F" w14:textId="717BA81F" w:rsidR="0061515E" w:rsidRDefault="00A425AA" w:rsidP="0061515E">
      <w:pPr>
        <w:pStyle w:val="AufzhlungE1"/>
        <w:numPr>
          <w:ilvl w:val="0"/>
          <w:numId w:val="0"/>
        </w:numPr>
        <w:ind w:left="284" w:hanging="284"/>
      </w:pPr>
      <w:r w:rsidRPr="00A425AA">
        <w:rPr>
          <w:noProof/>
        </w:rPr>
        <w:drawing>
          <wp:inline distT="0" distB="0" distL="0" distR="0" wp14:anchorId="2FEDB3FC" wp14:editId="3BCB9F5C">
            <wp:extent cx="5579745" cy="3067685"/>
            <wp:effectExtent l="0" t="0" r="1905" b="0"/>
            <wp:docPr id="6844578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57898" name=""/>
                    <pic:cNvPicPr/>
                  </pic:nvPicPr>
                  <pic:blipFill>
                    <a:blip r:embed="rId19"/>
                    <a:stretch>
                      <a:fillRect/>
                    </a:stretch>
                  </pic:blipFill>
                  <pic:spPr>
                    <a:xfrm>
                      <a:off x="0" y="0"/>
                      <a:ext cx="5579745" cy="3067685"/>
                    </a:xfrm>
                    <a:prstGeom prst="rect">
                      <a:avLst/>
                    </a:prstGeom>
                  </pic:spPr>
                </pic:pic>
              </a:graphicData>
            </a:graphic>
          </wp:inline>
        </w:drawing>
      </w:r>
    </w:p>
    <w:p w14:paraId="1E7D7858" w14:textId="77777777" w:rsidR="006E01E9" w:rsidRDefault="00000000">
      <w:pPr>
        <w:pStyle w:val="Caption"/>
      </w:pPr>
      <w:r>
        <w:t xml:space="preserve">Mapping </w:t>
      </w:r>
      <w:r>
        <w:fldChar w:fldCharType="begin"/>
      </w:r>
      <w:r>
        <w:instrText xml:space="preserve"> SEQ Abbildung \* ARABIC </w:instrText>
      </w:r>
      <w:r>
        <w:fldChar w:fldCharType="separate"/>
      </w:r>
      <w:r>
        <w:rPr>
          <w:noProof/>
        </w:rPr>
        <w:t>4</w:t>
      </w:r>
      <w:r>
        <w:rPr>
          <w:noProof/>
        </w:rPr>
        <w:fldChar w:fldCharType="end"/>
      </w:r>
      <w:r>
        <w:t>Example: Opening the browser "Quotes Part, "Orders Part" and "Invoices Part" via "Parts (Info)" from the quote line with the column "Customer" (can be searched and sorted)</w:t>
      </w:r>
    </w:p>
    <w:p w14:paraId="5A4AC583" w14:textId="77777777" w:rsidR="0061515E" w:rsidRDefault="0061515E" w:rsidP="0061515E">
      <w:pPr>
        <w:pStyle w:val="AufzhlungE1"/>
        <w:numPr>
          <w:ilvl w:val="0"/>
          <w:numId w:val="0"/>
        </w:numPr>
        <w:ind w:left="284" w:hanging="284"/>
      </w:pPr>
    </w:p>
    <w:p w14:paraId="4E7E7E71" w14:textId="77777777" w:rsidR="006E01E9" w:rsidRDefault="00000000">
      <w:pPr>
        <w:pStyle w:val="Heading3"/>
        <w:rPr>
          <w:rFonts w:cs="Segoe UI"/>
        </w:rPr>
      </w:pPr>
      <w:bookmarkStart w:id="46" w:name="_Toc361639528"/>
      <w:bookmarkStart w:id="47" w:name="_Toc361640040"/>
      <w:bookmarkStart w:id="48" w:name="_Toc361640296"/>
      <w:bookmarkStart w:id="49" w:name="_Toc361640623"/>
      <w:bookmarkStart w:id="50" w:name="_Toc361642382"/>
      <w:bookmarkStart w:id="51" w:name="_Toc361646565"/>
      <w:bookmarkStart w:id="52" w:name="_Toc193800008"/>
      <w:r>
        <w:rPr>
          <w:rFonts w:cs="Segoe UI"/>
        </w:rPr>
        <w:t>&lt;Template for Section&gt;</w:t>
      </w:r>
      <w:bookmarkEnd w:id="46"/>
      <w:bookmarkEnd w:id="47"/>
      <w:bookmarkEnd w:id="48"/>
      <w:bookmarkEnd w:id="49"/>
      <w:bookmarkEnd w:id="50"/>
      <w:bookmarkEnd w:id="51"/>
      <w:bookmarkEnd w:id="52"/>
      <w:r>
        <w:rPr>
          <w:rFonts w:cs="Segoe UI"/>
        </w:rPr>
        <w:t xml:space="preserve"> </w:t>
      </w:r>
    </w:p>
    <w:p w14:paraId="65C590E9" w14:textId="77777777" w:rsidR="006E01E9" w:rsidRDefault="00000000">
      <w:pPr>
        <w:pStyle w:val="Heading4"/>
        <w:rPr>
          <w:rFonts w:cs="Segoe UI"/>
        </w:rPr>
      </w:pPr>
      <w:bookmarkStart w:id="53" w:name="_Toc361639529"/>
      <w:r>
        <w:rPr>
          <w:rFonts w:cs="Segoe UI"/>
        </w:rPr>
        <w:t>Business</w:t>
      </w:r>
      <w:bookmarkEnd w:id="53"/>
      <w:r>
        <w:rPr>
          <w:rFonts w:cs="Segoe UI"/>
        </w:rPr>
        <w:t xml:space="preserve"> Logic &amp; </w:t>
      </w:r>
      <w:bookmarkStart w:id="54" w:name="_Toc361639530"/>
      <w:r>
        <w:rPr>
          <w:rFonts w:cs="Segoe UI"/>
        </w:rPr>
        <w:t>GUI</w:t>
      </w:r>
      <w:bookmarkEnd w:id="54"/>
    </w:p>
    <w:p w14:paraId="67552F02" w14:textId="77777777" w:rsidR="006E01E9" w:rsidRDefault="00000000">
      <w:pPr>
        <w:pStyle w:val="Heading4"/>
        <w:rPr>
          <w:rFonts w:cs="Segoe UI"/>
        </w:rPr>
      </w:pPr>
      <w:bookmarkStart w:id="55" w:name="_Toc361639531"/>
      <w:r>
        <w:rPr>
          <w:rFonts w:cs="Segoe UI"/>
        </w:rPr>
        <w:t>Data Model</w:t>
      </w:r>
      <w:bookmarkEnd w:id="55"/>
    </w:p>
    <w:p w14:paraId="49F93CF0" w14:textId="77777777" w:rsidR="006E01E9" w:rsidRDefault="00000000">
      <w:pPr>
        <w:pStyle w:val="Heading4"/>
        <w:rPr>
          <w:rFonts w:cs="Segoe UI"/>
        </w:rPr>
      </w:pPr>
      <w:bookmarkStart w:id="56" w:name="_Toc361639532"/>
      <w:r>
        <w:rPr>
          <w:rFonts w:cs="Segoe UI"/>
        </w:rPr>
        <w:t>Output</w:t>
      </w:r>
      <w:bookmarkEnd w:id="56"/>
    </w:p>
    <w:p w14:paraId="5EE72F5C" w14:textId="77777777" w:rsidR="00A77C83" w:rsidRDefault="00A77C83" w:rsidP="00A77C83"/>
    <w:p w14:paraId="79A39B86" w14:textId="77777777" w:rsidR="006E01E9" w:rsidRDefault="00000000">
      <w:pPr>
        <w:pStyle w:val="Heading2"/>
        <w:rPr>
          <w:rFonts w:cs="Segoe UI"/>
        </w:rPr>
      </w:pPr>
      <w:bookmarkStart w:id="57" w:name="_Toc361639533"/>
      <w:bookmarkStart w:id="58" w:name="_Toc361640041"/>
      <w:bookmarkStart w:id="59" w:name="_Toc361640297"/>
      <w:bookmarkStart w:id="60" w:name="_Toc361640624"/>
      <w:bookmarkStart w:id="61" w:name="_Toc361642383"/>
      <w:bookmarkStart w:id="62" w:name="_Toc361646566"/>
      <w:bookmarkStart w:id="63" w:name="_Toc193800009"/>
      <w:r>
        <w:rPr>
          <w:rFonts w:cs="Segoe UI"/>
        </w:rPr>
        <w:t>Differentiation</w:t>
      </w:r>
      <w:bookmarkEnd w:id="57"/>
      <w:bookmarkEnd w:id="58"/>
      <w:bookmarkEnd w:id="59"/>
      <w:bookmarkEnd w:id="60"/>
      <w:bookmarkEnd w:id="61"/>
      <w:bookmarkEnd w:id="62"/>
      <w:bookmarkEnd w:id="63"/>
    </w:p>
    <w:p w14:paraId="149269CE" w14:textId="77777777" w:rsidR="006E01E9" w:rsidRDefault="00000000">
      <w:pPr>
        <w:rPr>
          <w:rFonts w:cs="Segoe UI"/>
        </w:rPr>
      </w:pPr>
      <w:r>
        <w:rPr>
          <w:rFonts w:cs="Segoe UI"/>
        </w:rPr>
        <w:t>The customization refers to the tables, fields and programs mentioned.</w:t>
      </w:r>
    </w:p>
    <w:p w14:paraId="4FF1BCB5" w14:textId="77777777" w:rsidR="006E01E9" w:rsidRDefault="00000000">
      <w:pPr>
        <w:rPr>
          <w:rFonts w:cs="Segoe UI"/>
        </w:rPr>
      </w:pPr>
      <w:r>
        <w:rPr>
          <w:rFonts w:cs="Segoe UI"/>
        </w:rPr>
        <w:lastRenderedPageBreak/>
        <w:t xml:space="preserve">This specification sheet does not automatically add functional extensions to the adjacent modules of the </w:t>
      </w:r>
      <w:r>
        <w:t xml:space="preserve">Proalpha </w:t>
      </w:r>
      <w:r>
        <w:rPr>
          <w:rFonts w:cs="Segoe UI"/>
        </w:rPr>
        <w:t xml:space="preserve">environment, such as the DMS, Analyzer, reports, and forms. The </w:t>
      </w:r>
      <w:r>
        <w:t xml:space="preserve">Proalpha </w:t>
      </w:r>
      <w:r>
        <w:rPr>
          <w:rFonts w:cs="Segoe UI"/>
        </w:rPr>
        <w:t>help is not automatically expanded.</w:t>
      </w:r>
    </w:p>
    <w:p w14:paraId="07E1406D" w14:textId="77777777" w:rsidR="006E01E9" w:rsidRDefault="00000000">
      <w:pPr>
        <w:rPr>
          <w:rFonts w:cs="Segoe UI"/>
        </w:rPr>
      </w:pPr>
      <w:r>
        <w:rPr>
          <w:rFonts w:cs="Segoe UI"/>
        </w:rPr>
        <w:t xml:space="preserve">Changes to adjacent modules/programs must be described and defined in the specifications sheet. </w:t>
      </w:r>
      <w:bookmarkStart w:id="64" w:name="_Hlk186806107"/>
      <w:r>
        <w:rPr>
          <w:rFonts w:cs="Segoe UI"/>
        </w:rPr>
        <w:t>It also includes changes to the graphical user interface. If Ray is not explicitly mentioned here, the present modification refers to the Classic Proalpha client.</w:t>
      </w:r>
      <w:bookmarkEnd w:id="64"/>
    </w:p>
    <w:p w14:paraId="5581A446" w14:textId="77777777" w:rsidR="00E6027D" w:rsidRPr="00392DFA" w:rsidRDefault="00E6027D" w:rsidP="000E518E">
      <w:pPr>
        <w:rPr>
          <w:rFonts w:cs="Segoe UI"/>
        </w:rPr>
      </w:pPr>
    </w:p>
    <w:p w14:paraId="0BE3AD70" w14:textId="77777777" w:rsidR="006E01E9" w:rsidRDefault="00000000">
      <w:pPr>
        <w:spacing w:after="200" w:line="276" w:lineRule="auto"/>
        <w:rPr>
          <w:rFonts w:cs="Segoe UI"/>
        </w:rPr>
        <w:sectPr w:rsidR="006E01E9" w:rsidSect="00BE10E2">
          <w:headerReference w:type="default" r:id="rId20"/>
          <w:type w:val="continuous"/>
          <w:pgSz w:w="11906" w:h="16838" w:code="9"/>
          <w:pgMar w:top="1701" w:right="1701" w:bottom="1701" w:left="1418" w:header="709" w:footer="709" w:gutter="0"/>
          <w:cols w:space="567"/>
          <w:docGrid w:linePitch="360"/>
        </w:sectPr>
      </w:pPr>
      <w:r>
        <w:rPr>
          <w:rFonts w:cs="Segoe UI"/>
        </w:rPr>
        <w:br w:type="page"/>
      </w:r>
    </w:p>
    <w:p w14:paraId="38816007" w14:textId="77777777" w:rsidR="006E01E9" w:rsidRDefault="00000000">
      <w:pPr>
        <w:pStyle w:val="Heading1"/>
      </w:pPr>
      <w:bookmarkStart w:id="65" w:name="_Toc361640042"/>
      <w:bookmarkStart w:id="66" w:name="_Toc361640298"/>
      <w:bookmarkStart w:id="67" w:name="_Toc361640625"/>
      <w:bookmarkStart w:id="68" w:name="_Toc361642384"/>
      <w:bookmarkStart w:id="69" w:name="_Toc361646567"/>
      <w:bookmarkStart w:id="70" w:name="_Toc193800010"/>
      <w:bookmarkStart w:id="71" w:name="_Hlk136527968"/>
      <w:bookmarkEnd w:id="65"/>
      <w:bookmarkEnd w:id="66"/>
      <w:bookmarkEnd w:id="67"/>
      <w:bookmarkEnd w:id="68"/>
      <w:bookmarkEnd w:id="69"/>
      <w:r>
        <w:lastRenderedPageBreak/>
        <w:t>Test cases</w:t>
      </w:r>
      <w:bookmarkEnd w:id="70"/>
      <w:commentRangeStart w:id="72"/>
      <w:commentRangeEnd w:id="72"/>
      <w:r>
        <w:rPr>
          <w:rStyle w:val="CommentReference"/>
          <w:sz w:val="28"/>
          <w:szCs w:val="28"/>
        </w:rPr>
        <w:commentReference w:id="72"/>
      </w:r>
    </w:p>
    <w:p w14:paraId="01786700" w14:textId="77777777" w:rsidR="006E01E9" w:rsidRDefault="00000000">
      <w:pPr>
        <w:rPr>
          <w:rFonts w:cs="Segoe UI"/>
        </w:rPr>
      </w:pPr>
      <w:bookmarkStart w:id="73" w:name="_Hlk136527981"/>
      <w:bookmarkStart w:id="74" w:name="_Hlk136528016"/>
      <w:bookmarkEnd w:id="71"/>
      <w:r>
        <w:rPr>
          <w:rFonts w:cs="Segoe UI"/>
        </w:rPr>
        <w:t>The specified test cases map the customization described here and are the basis for the acceptance of the software.</w:t>
      </w:r>
    </w:p>
    <w:p w14:paraId="031422D3" w14:textId="77777777" w:rsidR="006E01E9" w:rsidRDefault="00000000">
      <w:pPr>
        <w:pStyle w:val="Heading2"/>
        <w:rPr>
          <w:rFonts w:cs="Segoe UI"/>
        </w:rPr>
      </w:pPr>
      <w:bookmarkStart w:id="75" w:name="_Toc193800011"/>
      <w:bookmarkStart w:id="76" w:name="_Hlk136528378"/>
      <w:bookmarkEnd w:id="73"/>
      <w:r>
        <w:rPr>
          <w:rFonts w:cs="Segoe UI"/>
        </w:rPr>
        <w:t>Check via "Parts (Info)" Search and sort "Customer" column</w:t>
      </w:r>
      <w:bookmarkEnd w:id="75"/>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688B87E" w14:textId="77777777" w:rsidR="006E01E9" w:rsidRDefault="00000000">
            <w:pPr>
              <w:rPr>
                <w:rFonts w:cs="Segoe UI"/>
                <w:b/>
              </w:rPr>
            </w:pPr>
            <w:bookmarkStart w:id="77" w:name="_Hlk136522834"/>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61A95D2" w14:textId="77777777" w:rsidR="006E01E9"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4F274ED" w14:textId="77777777" w:rsidR="006E01E9"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47C878E" w14:textId="77777777" w:rsidR="006E01E9" w:rsidRDefault="00000000">
            <w:pPr>
              <w:rPr>
                <w:rFonts w:cs="Segoe UI"/>
                <w:b/>
              </w:rPr>
            </w:pPr>
            <w:r>
              <w:rPr>
                <w:rFonts w:cs="Segoe UI"/>
                <w:b/>
              </w:rPr>
              <w:t>Test data</w:t>
            </w:r>
            <w:commentRangeStart w:id="78"/>
            <w:commentRangeEnd w:id="78"/>
            <w:r>
              <w:rPr>
                <w:rStyle w:val="CommentReference"/>
                <w:rFonts w:cs="Segoe UI"/>
                <w:b/>
                <w:sz w:val="20"/>
                <w:szCs w:val="22"/>
              </w:rPr>
              <w:commentReference w:id="78"/>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835C81D" w14:textId="77777777" w:rsidR="006E01E9" w:rsidRDefault="00000000">
            <w:pPr>
              <w:rPr>
                <w:rFonts w:cs="Segoe UI"/>
              </w:rPr>
            </w:pPr>
            <w:r>
              <w:rPr>
                <w:rFonts w:cs="Segoe UI"/>
              </w:rPr>
              <w:t xml:space="preserve">Check Parts (Info) &gt; Sales | Quotes </w:t>
            </w:r>
          </w:p>
        </w:tc>
        <w:tc>
          <w:tcPr>
            <w:tcW w:w="9038" w:type="dxa"/>
            <w:tcBorders>
              <w:top w:val="single" w:sz="4" w:space="0" w:color="000000"/>
              <w:left w:val="single" w:sz="4" w:space="0" w:color="000000"/>
              <w:bottom w:val="single" w:sz="4" w:space="0" w:color="000000"/>
              <w:right w:val="single" w:sz="4" w:space="0" w:color="000000"/>
            </w:tcBorders>
          </w:tcPr>
          <w:p w14:paraId="124AC480" w14:textId="77777777" w:rsidR="006E01E9" w:rsidRDefault="00000000">
            <w:pPr>
              <w:rPr>
                <w:rFonts w:cs="Segoe UI"/>
              </w:rPr>
            </w:pPr>
            <w:r>
              <w:rPr>
                <w:rFonts w:cs="Segoe UI"/>
              </w:rPr>
              <w:t>Open the "Parts (Info)" program &gt; Sales | Quotes</w:t>
            </w:r>
          </w:p>
          <w:p w14:paraId="59610C4F" w14:textId="77777777" w:rsidR="006E01E9" w:rsidRDefault="00000000">
            <w:pPr>
              <w:rPr>
                <w:rFonts w:cs="Segoe UI"/>
              </w:rPr>
            </w:pPr>
            <w:r>
              <w:rPr>
                <w:rFonts w:cs="Segoe UI"/>
              </w:rPr>
              <w:t>Browser with list for "Quotes Part" opens | "Customer" column:</w:t>
            </w:r>
          </w:p>
          <w:p w14:paraId="7B221A2C" w14:textId="77777777" w:rsidR="006E01E9" w:rsidRDefault="00000000">
            <w:pPr>
              <w:pStyle w:val="ListParagraph"/>
              <w:numPr>
                <w:ilvl w:val="0"/>
                <w:numId w:val="14"/>
              </w:numPr>
              <w:rPr>
                <w:rFonts w:cs="Segoe UI"/>
              </w:rPr>
            </w:pPr>
            <w:r>
              <w:rPr>
                <w:rFonts w:cs="Segoe UI"/>
              </w:rPr>
              <w:t>The sort function and search function are available and can be used (Reference function is the same as for the Document Number column)</w:t>
            </w:r>
          </w:p>
        </w:tc>
        <w:tc>
          <w:tcPr>
            <w:tcW w:w="2179" w:type="dxa"/>
            <w:tcBorders>
              <w:top w:val="single" w:sz="4" w:space="0" w:color="000000"/>
              <w:left w:val="single" w:sz="4" w:space="0" w:color="000000"/>
              <w:bottom w:val="single" w:sz="4" w:space="0" w:color="000000"/>
              <w:right w:val="single" w:sz="4" w:space="0" w:color="000000"/>
            </w:tcBorders>
          </w:tcPr>
          <w:p w14:paraId="66530444" w14:textId="77777777" w:rsidR="006E01E9" w:rsidRDefault="00000000">
            <w:pPr>
              <w:rPr>
                <w:rFonts w:cs="Segoe UI"/>
              </w:rPr>
            </w:pPr>
            <w:r>
              <w:rPr>
                <w:rFonts w:cs="Segoe UI"/>
              </w:rPr>
              <w:t>Test 1</w:t>
            </w:r>
          </w:p>
          <w:p w14:paraId="19D78F54" w14:textId="77777777" w:rsidR="006E01E9" w:rsidRDefault="00000000">
            <w:pPr>
              <w:rPr>
                <w:rFonts w:cs="Segoe UI"/>
              </w:rPr>
            </w:pPr>
            <w:r>
              <w:rPr>
                <w:rFonts w:cs="Segoe UI"/>
              </w:rPr>
              <w:t>Company 100</w:t>
            </w:r>
          </w:p>
          <w:p w14:paraId="7DA24F32" w14:textId="77777777" w:rsidR="006E01E9" w:rsidRDefault="00000000">
            <w:pPr>
              <w:rPr>
                <w:rFonts w:cs="Segoe UI"/>
              </w:rPr>
            </w:pPr>
            <w:r>
              <w:rPr>
                <w:rFonts w:cs="Segoe UI"/>
              </w:rPr>
              <w:t>Part: 72140562</w:t>
            </w: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6C52E85" w14:textId="77777777" w:rsidR="006E01E9" w:rsidRDefault="00000000">
            <w:pPr>
              <w:rPr>
                <w:rFonts w:cs="Segoe UI"/>
                <w:b/>
              </w:rPr>
            </w:pPr>
            <w:r>
              <w:rPr>
                <w:rFonts w:cs="Segoe UI"/>
                <w:b/>
              </w:rPr>
              <w:t>Test result (incl. screenshots)</w:t>
            </w:r>
          </w:p>
          <w:p w14:paraId="386EFB51" w14:textId="77777777" w:rsidR="00070C26" w:rsidRPr="00F72639" w:rsidRDefault="00070C26" w:rsidP="00722189">
            <w:pPr>
              <w:rPr>
                <w:rFonts w:cs="Segoe UI"/>
              </w:rPr>
            </w:pPr>
          </w:p>
        </w:tc>
      </w:tr>
      <w:tr w:rsidR="003704B3"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3704B3" w:rsidRPr="002034FB" w:rsidRDefault="003704B3" w:rsidP="003704B3">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59679CF" w14:textId="77777777" w:rsidR="006E01E9" w:rsidRDefault="00000000">
            <w:pPr>
              <w:rPr>
                <w:rFonts w:cs="Segoe UI"/>
              </w:rPr>
            </w:pPr>
            <w:r>
              <w:rPr>
                <w:rFonts w:cs="Segoe UI"/>
              </w:rPr>
              <w:t>Check Parts (Info) &gt; Sales | Orders</w:t>
            </w:r>
          </w:p>
        </w:tc>
        <w:tc>
          <w:tcPr>
            <w:tcW w:w="9038" w:type="dxa"/>
            <w:tcBorders>
              <w:top w:val="single" w:sz="4" w:space="0" w:color="000000"/>
              <w:left w:val="single" w:sz="4" w:space="0" w:color="000000"/>
              <w:bottom w:val="single" w:sz="4" w:space="0" w:color="000000"/>
              <w:right w:val="single" w:sz="4" w:space="0" w:color="000000"/>
            </w:tcBorders>
          </w:tcPr>
          <w:p w14:paraId="58CBDDB4" w14:textId="77777777" w:rsidR="006E01E9" w:rsidRDefault="00000000">
            <w:pPr>
              <w:rPr>
                <w:rFonts w:cs="Segoe UI"/>
              </w:rPr>
            </w:pPr>
            <w:r>
              <w:rPr>
                <w:rFonts w:cs="Segoe UI"/>
              </w:rPr>
              <w:t>Open the "Parts (Info)" program &gt; Sales | Orders</w:t>
            </w:r>
          </w:p>
          <w:p w14:paraId="200524A0" w14:textId="77777777" w:rsidR="006E01E9" w:rsidRDefault="00000000">
            <w:pPr>
              <w:rPr>
                <w:rFonts w:cs="Segoe UI"/>
              </w:rPr>
            </w:pPr>
            <w:r>
              <w:rPr>
                <w:rFonts w:cs="Segoe UI"/>
              </w:rPr>
              <w:t>Browser with list for "Orders Part" opens | "Customer" column:</w:t>
            </w:r>
          </w:p>
          <w:p w14:paraId="005AC6A0" w14:textId="77777777" w:rsidR="006E01E9" w:rsidRDefault="00000000">
            <w:pPr>
              <w:pStyle w:val="ListParagraph"/>
              <w:numPr>
                <w:ilvl w:val="0"/>
                <w:numId w:val="14"/>
              </w:numPr>
              <w:rPr>
                <w:rFonts w:cs="Segoe UI"/>
              </w:rPr>
            </w:pPr>
            <w:r>
              <w:rPr>
                <w:rFonts w:cs="Segoe UI"/>
              </w:rPr>
              <w:t>The sort function and search function are available and can be used (Reference function is the same as for the Document Number column)</w:t>
            </w:r>
          </w:p>
        </w:tc>
        <w:tc>
          <w:tcPr>
            <w:tcW w:w="2179" w:type="dxa"/>
            <w:tcBorders>
              <w:top w:val="single" w:sz="4" w:space="0" w:color="000000"/>
              <w:left w:val="single" w:sz="4" w:space="0" w:color="000000"/>
              <w:bottom w:val="single" w:sz="4" w:space="0" w:color="000000"/>
              <w:right w:val="single" w:sz="4" w:space="0" w:color="000000"/>
            </w:tcBorders>
          </w:tcPr>
          <w:p w14:paraId="358299F4" w14:textId="77777777" w:rsidR="006E01E9" w:rsidRDefault="00000000">
            <w:pPr>
              <w:rPr>
                <w:rFonts w:cs="Segoe UI"/>
              </w:rPr>
            </w:pPr>
            <w:r>
              <w:rPr>
                <w:rFonts w:cs="Segoe UI"/>
              </w:rPr>
              <w:t>Test 1</w:t>
            </w:r>
          </w:p>
          <w:p w14:paraId="6E58F776" w14:textId="77777777" w:rsidR="006E01E9" w:rsidRDefault="00000000">
            <w:pPr>
              <w:rPr>
                <w:rFonts w:cs="Segoe UI"/>
              </w:rPr>
            </w:pPr>
            <w:r>
              <w:rPr>
                <w:rFonts w:cs="Segoe UI"/>
              </w:rPr>
              <w:t>Company 100</w:t>
            </w:r>
          </w:p>
          <w:p w14:paraId="661A5F94" w14:textId="77777777" w:rsidR="006E01E9" w:rsidRDefault="00000000">
            <w:pPr>
              <w:rPr>
                <w:rFonts w:cs="Segoe UI"/>
              </w:rPr>
            </w:pPr>
            <w:r>
              <w:rPr>
                <w:rFonts w:cs="Segoe UI"/>
              </w:rPr>
              <w:t>Part: 72140562</w:t>
            </w:r>
          </w:p>
        </w:tc>
      </w:tr>
      <w:tr w:rsidR="003704B3"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3704B3" w:rsidRPr="002034FB" w:rsidRDefault="003704B3" w:rsidP="003704B3"/>
        </w:tc>
        <w:tc>
          <w:tcPr>
            <w:tcW w:w="14853" w:type="dxa"/>
            <w:gridSpan w:val="3"/>
            <w:tcBorders>
              <w:top w:val="single" w:sz="4" w:space="0" w:color="000000"/>
              <w:left w:val="single" w:sz="4" w:space="0" w:color="000000"/>
              <w:bottom w:val="single" w:sz="4" w:space="0" w:color="000000"/>
              <w:right w:val="single" w:sz="4" w:space="0" w:color="000000"/>
            </w:tcBorders>
          </w:tcPr>
          <w:p w14:paraId="1CD19865" w14:textId="77777777" w:rsidR="006E01E9" w:rsidRDefault="00000000">
            <w:pPr>
              <w:rPr>
                <w:rFonts w:cs="Segoe UI"/>
                <w:b/>
              </w:rPr>
            </w:pPr>
            <w:r>
              <w:rPr>
                <w:rFonts w:cs="Segoe UI"/>
                <w:b/>
              </w:rPr>
              <w:t>Test result (incl. screenshots)</w:t>
            </w:r>
          </w:p>
          <w:p w14:paraId="2CC0F693" w14:textId="77777777" w:rsidR="003704B3" w:rsidRPr="00F72639" w:rsidRDefault="003704B3" w:rsidP="003704B3">
            <w:pPr>
              <w:rPr>
                <w:rFonts w:cs="Segoe UI"/>
              </w:rPr>
            </w:pPr>
          </w:p>
        </w:tc>
      </w:tr>
      <w:tr w:rsidR="003704B3"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3704B3" w:rsidRPr="002034FB" w:rsidRDefault="003704B3" w:rsidP="003704B3">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FD01630" w14:textId="77777777" w:rsidR="006E01E9" w:rsidRDefault="00000000">
            <w:pPr>
              <w:rPr>
                <w:rFonts w:cs="Segoe UI"/>
              </w:rPr>
            </w:pPr>
            <w:r>
              <w:rPr>
                <w:rFonts w:cs="Segoe UI"/>
              </w:rPr>
              <w:t>Check Parts (Info) &gt; Sales | Invoices</w:t>
            </w:r>
          </w:p>
        </w:tc>
        <w:tc>
          <w:tcPr>
            <w:tcW w:w="9038" w:type="dxa"/>
            <w:tcBorders>
              <w:top w:val="single" w:sz="4" w:space="0" w:color="000000"/>
              <w:left w:val="single" w:sz="4" w:space="0" w:color="000000"/>
              <w:bottom w:val="single" w:sz="4" w:space="0" w:color="000000"/>
              <w:right w:val="single" w:sz="4" w:space="0" w:color="000000"/>
            </w:tcBorders>
          </w:tcPr>
          <w:p w14:paraId="5CEFEB74" w14:textId="77777777" w:rsidR="006E01E9" w:rsidRDefault="00000000">
            <w:pPr>
              <w:rPr>
                <w:rFonts w:cs="Segoe UI"/>
              </w:rPr>
            </w:pPr>
            <w:r>
              <w:rPr>
                <w:rFonts w:cs="Segoe UI"/>
              </w:rPr>
              <w:t>Open the "Parts (Info)" program &gt; Sales | Invoices</w:t>
            </w:r>
          </w:p>
          <w:p w14:paraId="7B28ADEF" w14:textId="77777777" w:rsidR="006E01E9" w:rsidRDefault="00000000">
            <w:pPr>
              <w:rPr>
                <w:rFonts w:cs="Segoe UI"/>
              </w:rPr>
            </w:pPr>
            <w:r>
              <w:rPr>
                <w:rFonts w:cs="Segoe UI"/>
              </w:rPr>
              <w:t>Browser with list for "Invoices Part" opens | "Customer" column:</w:t>
            </w:r>
          </w:p>
          <w:p w14:paraId="62A5A022" w14:textId="77777777" w:rsidR="006E01E9" w:rsidRDefault="00000000">
            <w:pPr>
              <w:rPr>
                <w:rFonts w:cs="Segoe UI"/>
              </w:rPr>
            </w:pPr>
            <w:r>
              <w:rPr>
                <w:rFonts w:cs="Segoe UI"/>
              </w:rPr>
              <w:t>The sort function and search function are available and can be used (Reference function is the same as for the Document Number column)</w:t>
            </w:r>
          </w:p>
        </w:tc>
        <w:tc>
          <w:tcPr>
            <w:tcW w:w="2179" w:type="dxa"/>
            <w:tcBorders>
              <w:top w:val="single" w:sz="4" w:space="0" w:color="000000"/>
              <w:left w:val="single" w:sz="4" w:space="0" w:color="000000"/>
              <w:bottom w:val="single" w:sz="4" w:space="0" w:color="000000"/>
              <w:right w:val="single" w:sz="4" w:space="0" w:color="000000"/>
            </w:tcBorders>
          </w:tcPr>
          <w:p w14:paraId="06FD315D" w14:textId="77777777" w:rsidR="006E01E9" w:rsidRDefault="00000000">
            <w:pPr>
              <w:rPr>
                <w:rFonts w:cs="Segoe UI"/>
              </w:rPr>
            </w:pPr>
            <w:r>
              <w:rPr>
                <w:rFonts w:cs="Segoe UI"/>
              </w:rPr>
              <w:t xml:space="preserve">Test 1 </w:t>
            </w:r>
          </w:p>
          <w:p w14:paraId="3A5B7DAC" w14:textId="77777777" w:rsidR="006E01E9" w:rsidRDefault="00000000">
            <w:pPr>
              <w:rPr>
                <w:rFonts w:cs="Segoe UI"/>
              </w:rPr>
            </w:pPr>
            <w:r>
              <w:rPr>
                <w:rFonts w:cs="Segoe UI"/>
              </w:rPr>
              <w:t>Company 100</w:t>
            </w:r>
          </w:p>
          <w:p w14:paraId="62F114DC" w14:textId="77777777" w:rsidR="006E01E9" w:rsidRDefault="00000000">
            <w:pPr>
              <w:rPr>
                <w:rFonts w:cs="Segoe UI"/>
              </w:rPr>
            </w:pPr>
            <w:r>
              <w:rPr>
                <w:rFonts w:cs="Segoe UI"/>
              </w:rPr>
              <w:t>Part: 72140562</w:t>
            </w:r>
          </w:p>
        </w:tc>
      </w:tr>
      <w:tr w:rsidR="003704B3"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3704B3" w:rsidRPr="002034FB" w:rsidRDefault="003704B3" w:rsidP="003704B3"/>
        </w:tc>
        <w:tc>
          <w:tcPr>
            <w:tcW w:w="14853" w:type="dxa"/>
            <w:gridSpan w:val="3"/>
            <w:tcBorders>
              <w:top w:val="single" w:sz="4" w:space="0" w:color="000000"/>
              <w:left w:val="single" w:sz="4" w:space="0" w:color="000000"/>
              <w:bottom w:val="single" w:sz="4" w:space="0" w:color="000000"/>
              <w:right w:val="single" w:sz="4" w:space="0" w:color="000000"/>
            </w:tcBorders>
          </w:tcPr>
          <w:p w14:paraId="55BA32E8" w14:textId="77777777" w:rsidR="006E01E9" w:rsidRDefault="00000000">
            <w:pPr>
              <w:rPr>
                <w:rFonts w:cs="Segoe UI"/>
                <w:b/>
              </w:rPr>
            </w:pPr>
            <w:r>
              <w:rPr>
                <w:rFonts w:cs="Segoe UI"/>
                <w:b/>
              </w:rPr>
              <w:t>Test result (incl. screenshots)</w:t>
            </w:r>
          </w:p>
          <w:p w14:paraId="72DDD7D7" w14:textId="77777777" w:rsidR="003704B3" w:rsidRPr="00F72639" w:rsidRDefault="003704B3" w:rsidP="003704B3">
            <w:pPr>
              <w:rPr>
                <w:rFonts w:cs="Segoe UI"/>
              </w:rPr>
            </w:pPr>
          </w:p>
        </w:tc>
      </w:tr>
      <w:bookmarkEnd w:id="77"/>
    </w:tbl>
    <w:p w14:paraId="1BF9A9D9" w14:textId="77777777" w:rsidR="00070C26" w:rsidRPr="00070C26" w:rsidRDefault="00070C26" w:rsidP="00070C26"/>
    <w:p w14:paraId="633FD934" w14:textId="77777777" w:rsidR="006E01E9" w:rsidRDefault="00000000">
      <w:pPr>
        <w:pStyle w:val="Heading2"/>
      </w:pPr>
      <w:bookmarkStart w:id="79" w:name="_Toc193800012"/>
      <w:r>
        <w:rPr>
          <w:rFonts w:cs="Segoe UI"/>
        </w:rPr>
        <w:t>Check via sales document line &gt; "Parts (Info)" Find and sort "Customer" column</w:t>
      </w:r>
      <w:bookmarkEnd w:id="79"/>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37C8173" w14:textId="77777777" w:rsidR="006E01E9" w:rsidRDefault="00000000">
            <w:pPr>
              <w:rPr>
                <w:rFonts w:cs="Segoe UI"/>
                <w:b/>
              </w:rPr>
            </w:pPr>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A7EDF48" w14:textId="77777777" w:rsidR="006E01E9"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048CA6F" w14:textId="77777777" w:rsidR="006E01E9"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38AF923" w14:textId="77777777" w:rsidR="006E01E9" w:rsidRDefault="00000000">
            <w:pPr>
              <w:rPr>
                <w:rFonts w:cs="Segoe UI"/>
                <w:b/>
              </w:rPr>
            </w:pPr>
            <w:r>
              <w:rPr>
                <w:rFonts w:cs="Segoe UI"/>
                <w:b/>
              </w:rPr>
              <w:t>Test data</w:t>
            </w:r>
          </w:p>
        </w:tc>
      </w:tr>
      <w:tr w:rsidR="00D8551A"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D8551A" w:rsidRPr="002034FB" w:rsidRDefault="00D8551A" w:rsidP="00D8551A">
            <w:pPr>
              <w:pStyle w:val="ListParagraph"/>
              <w:numPr>
                <w:ilvl w:val="0"/>
                <w:numId w:val="9"/>
              </w:numPr>
            </w:pPr>
          </w:p>
        </w:tc>
        <w:tc>
          <w:tcPr>
            <w:tcW w:w="3636" w:type="dxa"/>
            <w:tcBorders>
              <w:top w:val="single" w:sz="4" w:space="0" w:color="000000"/>
              <w:left w:val="single" w:sz="4" w:space="0" w:color="000000"/>
              <w:bottom w:val="single" w:sz="4" w:space="0" w:color="000000"/>
              <w:right w:val="single" w:sz="4" w:space="0" w:color="000000"/>
            </w:tcBorders>
          </w:tcPr>
          <w:p w14:paraId="75849472" w14:textId="77777777" w:rsidR="006E01E9" w:rsidRDefault="00000000">
            <w:pPr>
              <w:rPr>
                <w:rFonts w:cs="Segoe UI"/>
              </w:rPr>
            </w:pPr>
            <w:r>
              <w:rPr>
                <w:rFonts w:cs="Segoe UI"/>
              </w:rPr>
              <w:t>Check quote lines &gt; parts (info) &gt; sales | orders</w:t>
            </w:r>
          </w:p>
        </w:tc>
        <w:tc>
          <w:tcPr>
            <w:tcW w:w="9038" w:type="dxa"/>
            <w:tcBorders>
              <w:top w:val="single" w:sz="4" w:space="0" w:color="000000"/>
              <w:left w:val="single" w:sz="4" w:space="0" w:color="000000"/>
              <w:bottom w:val="single" w:sz="4" w:space="0" w:color="000000"/>
              <w:right w:val="single" w:sz="4" w:space="0" w:color="000000"/>
            </w:tcBorders>
          </w:tcPr>
          <w:p w14:paraId="7A3FC65B" w14:textId="77777777" w:rsidR="006E01E9" w:rsidRDefault="00000000">
            <w:pPr>
              <w:rPr>
                <w:rFonts w:cs="Segoe UI"/>
              </w:rPr>
            </w:pPr>
            <w:r>
              <w:rPr>
                <w:rFonts w:cs="Segoe UI"/>
              </w:rPr>
              <w:t>Open Program Quote &gt; Function &gt; Quick Entry &gt; Info &gt; Parts (Info) &gt; Sales | Orders</w:t>
            </w:r>
          </w:p>
          <w:p w14:paraId="7BA99574" w14:textId="77777777" w:rsidR="006E01E9" w:rsidRDefault="00000000">
            <w:pPr>
              <w:rPr>
                <w:rFonts w:cs="Segoe UI"/>
              </w:rPr>
            </w:pPr>
            <w:r>
              <w:rPr>
                <w:rFonts w:cs="Segoe UI"/>
              </w:rPr>
              <w:t>Browser with list for "Orders Part" opens | "Customer" column:</w:t>
            </w:r>
          </w:p>
          <w:p w14:paraId="33D781D8" w14:textId="77777777" w:rsidR="006E01E9" w:rsidRDefault="00000000">
            <w:pPr>
              <w:rPr>
                <w:rFonts w:cs="Segoe UI"/>
              </w:rPr>
            </w:pPr>
            <w:r>
              <w:rPr>
                <w:rFonts w:cs="Segoe UI"/>
              </w:rPr>
              <w:t>The sort function and search function are available and can be used (Reference function is the same as for the Document Number column)</w:t>
            </w:r>
          </w:p>
        </w:tc>
        <w:tc>
          <w:tcPr>
            <w:tcW w:w="2179" w:type="dxa"/>
            <w:tcBorders>
              <w:top w:val="single" w:sz="4" w:space="0" w:color="000000"/>
              <w:left w:val="single" w:sz="4" w:space="0" w:color="000000"/>
              <w:bottom w:val="single" w:sz="4" w:space="0" w:color="000000"/>
              <w:right w:val="single" w:sz="4" w:space="0" w:color="000000"/>
            </w:tcBorders>
          </w:tcPr>
          <w:p w14:paraId="6D9D1B4D" w14:textId="77777777" w:rsidR="006E01E9" w:rsidRDefault="00000000">
            <w:pPr>
              <w:rPr>
                <w:rFonts w:cs="Segoe UI"/>
              </w:rPr>
            </w:pPr>
            <w:r>
              <w:rPr>
                <w:rFonts w:cs="Segoe UI"/>
              </w:rPr>
              <w:t>Test 1</w:t>
            </w:r>
          </w:p>
          <w:p w14:paraId="3F2D3F06" w14:textId="77777777" w:rsidR="006E01E9" w:rsidRDefault="00000000">
            <w:pPr>
              <w:rPr>
                <w:rFonts w:cs="Segoe UI"/>
              </w:rPr>
            </w:pPr>
            <w:r>
              <w:rPr>
                <w:rFonts w:cs="Segoe UI"/>
              </w:rPr>
              <w:t>Company 100</w:t>
            </w:r>
          </w:p>
          <w:p w14:paraId="45D7B24E" w14:textId="77777777" w:rsidR="006E01E9" w:rsidRDefault="00000000">
            <w:pPr>
              <w:rPr>
                <w:rFonts w:cs="Segoe UI"/>
              </w:rPr>
            </w:pPr>
            <w:r>
              <w:rPr>
                <w:rFonts w:cs="Segoe UI"/>
              </w:rPr>
              <w:t>Quote Document Number: 64</w:t>
            </w:r>
          </w:p>
        </w:tc>
      </w:tr>
      <w:tr w:rsidR="00D8551A"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D8551A" w:rsidRPr="002034FB" w:rsidRDefault="00D8551A" w:rsidP="00D8551A"/>
        </w:tc>
        <w:tc>
          <w:tcPr>
            <w:tcW w:w="14853" w:type="dxa"/>
            <w:gridSpan w:val="3"/>
            <w:tcBorders>
              <w:top w:val="single" w:sz="4" w:space="0" w:color="000000"/>
              <w:left w:val="single" w:sz="4" w:space="0" w:color="000000"/>
              <w:bottom w:val="single" w:sz="4" w:space="0" w:color="000000"/>
              <w:right w:val="single" w:sz="4" w:space="0" w:color="000000"/>
            </w:tcBorders>
          </w:tcPr>
          <w:p w14:paraId="7EE02E1A" w14:textId="77777777" w:rsidR="006E01E9" w:rsidRDefault="00000000">
            <w:pPr>
              <w:rPr>
                <w:rFonts w:cs="Segoe UI"/>
                <w:b/>
              </w:rPr>
            </w:pPr>
            <w:r>
              <w:rPr>
                <w:rFonts w:cs="Segoe UI"/>
                <w:b/>
              </w:rPr>
              <w:t>Test result (incl. screenshots)</w:t>
            </w:r>
          </w:p>
          <w:p w14:paraId="45A9777F" w14:textId="77777777" w:rsidR="00D8551A" w:rsidRPr="00F72639" w:rsidRDefault="00D8551A" w:rsidP="00D8551A">
            <w:pPr>
              <w:rPr>
                <w:rFonts w:cs="Segoe UI"/>
              </w:rPr>
            </w:pPr>
          </w:p>
        </w:tc>
      </w:tr>
      <w:tr w:rsidR="00D8551A" w:rsidRPr="00392DFA" w14:paraId="1D1340E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D8551A" w:rsidRPr="002034FB" w:rsidRDefault="00D8551A" w:rsidP="00D8551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9559E7E" w14:textId="77777777" w:rsidR="006E01E9" w:rsidRDefault="00000000">
            <w:pPr>
              <w:rPr>
                <w:rFonts w:cs="Segoe UI"/>
              </w:rPr>
            </w:pPr>
            <w:r>
              <w:rPr>
                <w:rFonts w:cs="Segoe UI"/>
              </w:rPr>
              <w:t>Check order lines &gt; parts (info) &gt; sales | invoices</w:t>
            </w:r>
          </w:p>
        </w:tc>
        <w:tc>
          <w:tcPr>
            <w:tcW w:w="9038" w:type="dxa"/>
            <w:tcBorders>
              <w:top w:val="single" w:sz="4" w:space="0" w:color="000000"/>
              <w:left w:val="single" w:sz="4" w:space="0" w:color="000000"/>
              <w:bottom w:val="single" w:sz="4" w:space="0" w:color="000000"/>
              <w:right w:val="single" w:sz="4" w:space="0" w:color="000000"/>
            </w:tcBorders>
          </w:tcPr>
          <w:p w14:paraId="64AE3C23" w14:textId="77777777" w:rsidR="006E01E9" w:rsidRDefault="00000000">
            <w:pPr>
              <w:rPr>
                <w:rFonts w:cs="Segoe UI"/>
              </w:rPr>
            </w:pPr>
            <w:r>
              <w:rPr>
                <w:rFonts w:cs="Segoe UI"/>
              </w:rPr>
              <w:t>Open the Order &gt; Function &gt; Quick Entry &gt; Info &gt; Parts (Info) &gt; Sales | Invoices program</w:t>
            </w:r>
          </w:p>
          <w:p w14:paraId="0B45E801" w14:textId="77777777" w:rsidR="006E01E9" w:rsidRDefault="00000000">
            <w:pPr>
              <w:rPr>
                <w:rFonts w:cs="Segoe UI"/>
              </w:rPr>
            </w:pPr>
            <w:r>
              <w:rPr>
                <w:rFonts w:cs="Segoe UI"/>
              </w:rPr>
              <w:t>Browser with list for "Invoices Part" opens | "Customer" column:</w:t>
            </w:r>
          </w:p>
          <w:p w14:paraId="13E22750" w14:textId="77777777" w:rsidR="006E01E9" w:rsidRDefault="00000000">
            <w:pPr>
              <w:rPr>
                <w:rFonts w:cs="Segoe UI"/>
              </w:rPr>
            </w:pPr>
            <w:r>
              <w:rPr>
                <w:rFonts w:cs="Segoe UI"/>
              </w:rPr>
              <w:t>The sort function and search function are available and can be used (Reference function is the same as for the Document Number column)</w:t>
            </w:r>
          </w:p>
        </w:tc>
        <w:tc>
          <w:tcPr>
            <w:tcW w:w="2179" w:type="dxa"/>
            <w:tcBorders>
              <w:top w:val="single" w:sz="4" w:space="0" w:color="000000"/>
              <w:left w:val="single" w:sz="4" w:space="0" w:color="000000"/>
              <w:bottom w:val="single" w:sz="4" w:space="0" w:color="000000"/>
              <w:right w:val="single" w:sz="4" w:space="0" w:color="000000"/>
            </w:tcBorders>
          </w:tcPr>
          <w:p w14:paraId="660ADD56" w14:textId="77777777" w:rsidR="006E01E9" w:rsidRDefault="00000000">
            <w:pPr>
              <w:rPr>
                <w:rFonts w:cs="Segoe UI"/>
              </w:rPr>
            </w:pPr>
            <w:r>
              <w:rPr>
                <w:rFonts w:cs="Segoe UI"/>
              </w:rPr>
              <w:t>Test 1</w:t>
            </w:r>
          </w:p>
          <w:p w14:paraId="49DA0BB3" w14:textId="77777777" w:rsidR="006E01E9" w:rsidRDefault="00000000">
            <w:pPr>
              <w:rPr>
                <w:rFonts w:cs="Segoe UI"/>
              </w:rPr>
            </w:pPr>
            <w:r>
              <w:rPr>
                <w:rFonts w:cs="Segoe UI"/>
              </w:rPr>
              <w:t>Company 100</w:t>
            </w:r>
          </w:p>
          <w:p w14:paraId="4CFFBB9A" w14:textId="77777777" w:rsidR="006E01E9" w:rsidRDefault="00000000">
            <w:pPr>
              <w:rPr>
                <w:rFonts w:cs="Segoe UI"/>
              </w:rPr>
            </w:pPr>
            <w:r>
              <w:rPr>
                <w:rFonts w:cs="Segoe UI"/>
              </w:rPr>
              <w:t>Order document number: 424317</w:t>
            </w:r>
          </w:p>
        </w:tc>
      </w:tr>
      <w:tr w:rsidR="00D8551A" w:rsidRPr="00392DFA" w14:paraId="2FE6204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D8551A" w:rsidRPr="002034FB" w:rsidRDefault="00D8551A" w:rsidP="00D8551A"/>
        </w:tc>
        <w:tc>
          <w:tcPr>
            <w:tcW w:w="14853" w:type="dxa"/>
            <w:gridSpan w:val="3"/>
            <w:tcBorders>
              <w:top w:val="single" w:sz="4" w:space="0" w:color="000000"/>
              <w:left w:val="single" w:sz="4" w:space="0" w:color="000000"/>
              <w:bottom w:val="single" w:sz="4" w:space="0" w:color="000000"/>
              <w:right w:val="single" w:sz="4" w:space="0" w:color="000000"/>
            </w:tcBorders>
          </w:tcPr>
          <w:p w14:paraId="09CCDA2A" w14:textId="77777777" w:rsidR="006E01E9" w:rsidRDefault="00000000">
            <w:pPr>
              <w:rPr>
                <w:rFonts w:cs="Segoe UI"/>
                <w:b/>
              </w:rPr>
            </w:pPr>
            <w:r>
              <w:rPr>
                <w:rFonts w:cs="Segoe UI"/>
                <w:b/>
              </w:rPr>
              <w:t>Test result (incl. screenshots)</w:t>
            </w:r>
          </w:p>
          <w:p w14:paraId="0533D103" w14:textId="77777777" w:rsidR="00D8551A" w:rsidRPr="00F72639" w:rsidRDefault="00D8551A" w:rsidP="00D8551A">
            <w:pPr>
              <w:rPr>
                <w:rFonts w:cs="Segoe UI"/>
              </w:rPr>
            </w:pPr>
          </w:p>
        </w:tc>
      </w:tr>
      <w:tr w:rsidR="00D8551A" w:rsidRPr="00392DFA" w14:paraId="5D36BC1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D8551A" w:rsidRPr="002034FB" w:rsidRDefault="00D8551A" w:rsidP="00D8551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12DA4139" w14:textId="77777777" w:rsidR="006E01E9" w:rsidRDefault="00000000">
            <w:pPr>
              <w:rPr>
                <w:rFonts w:cs="Segoe UI"/>
              </w:rPr>
            </w:pPr>
            <w:r>
              <w:rPr>
                <w:rFonts w:cs="Segoe UI"/>
              </w:rPr>
              <w:t>Check Invoice Lines &gt; Parts (Info) &gt; Sales | Quotes</w:t>
            </w:r>
          </w:p>
        </w:tc>
        <w:tc>
          <w:tcPr>
            <w:tcW w:w="9038" w:type="dxa"/>
            <w:tcBorders>
              <w:top w:val="single" w:sz="4" w:space="0" w:color="000000"/>
              <w:left w:val="single" w:sz="4" w:space="0" w:color="000000"/>
              <w:bottom w:val="single" w:sz="4" w:space="0" w:color="000000"/>
              <w:right w:val="single" w:sz="4" w:space="0" w:color="000000"/>
            </w:tcBorders>
          </w:tcPr>
          <w:p w14:paraId="5A04D184" w14:textId="77777777" w:rsidR="006E01E9" w:rsidRDefault="00000000">
            <w:pPr>
              <w:rPr>
                <w:rFonts w:cs="Segoe UI"/>
              </w:rPr>
            </w:pPr>
            <w:r>
              <w:rPr>
                <w:rFonts w:cs="Segoe UI"/>
              </w:rPr>
              <w:t>Open the Invoice &gt; Function &gt; Quick Entry &gt; Info &gt; Parts (Info)" &gt; Sales | Quotes program</w:t>
            </w:r>
          </w:p>
          <w:p w14:paraId="05E69C6F" w14:textId="77777777" w:rsidR="006E01E9" w:rsidRDefault="00000000">
            <w:pPr>
              <w:rPr>
                <w:rFonts w:cs="Segoe UI"/>
              </w:rPr>
            </w:pPr>
            <w:r>
              <w:rPr>
                <w:rFonts w:cs="Segoe UI"/>
              </w:rPr>
              <w:t>Browser with list for "Quotes Part" opens | "Customer" column:</w:t>
            </w:r>
          </w:p>
          <w:p w14:paraId="7B0BFBE1" w14:textId="77777777" w:rsidR="006E01E9" w:rsidRDefault="00000000">
            <w:pPr>
              <w:rPr>
                <w:rFonts w:cs="Segoe UI"/>
              </w:rPr>
            </w:pPr>
            <w:r>
              <w:rPr>
                <w:rFonts w:cs="Segoe UI"/>
              </w:rPr>
              <w:t>The sort function and search function are available and can be used (Reference function is the same as for the Document Number column)</w:t>
            </w:r>
          </w:p>
        </w:tc>
        <w:tc>
          <w:tcPr>
            <w:tcW w:w="2179" w:type="dxa"/>
            <w:tcBorders>
              <w:top w:val="single" w:sz="4" w:space="0" w:color="000000"/>
              <w:left w:val="single" w:sz="4" w:space="0" w:color="000000"/>
              <w:bottom w:val="single" w:sz="4" w:space="0" w:color="000000"/>
              <w:right w:val="single" w:sz="4" w:space="0" w:color="000000"/>
            </w:tcBorders>
          </w:tcPr>
          <w:p w14:paraId="15CAD15D" w14:textId="77777777" w:rsidR="006E01E9" w:rsidRDefault="00000000">
            <w:pPr>
              <w:rPr>
                <w:rFonts w:cs="Segoe UI"/>
              </w:rPr>
            </w:pPr>
            <w:r>
              <w:rPr>
                <w:rFonts w:cs="Segoe UI"/>
              </w:rPr>
              <w:t>Test 1</w:t>
            </w:r>
          </w:p>
          <w:p w14:paraId="20CEA28C" w14:textId="77777777" w:rsidR="006E01E9" w:rsidRDefault="00000000">
            <w:pPr>
              <w:rPr>
                <w:rFonts w:cs="Segoe UI"/>
              </w:rPr>
            </w:pPr>
            <w:r>
              <w:rPr>
                <w:rFonts w:cs="Segoe UI"/>
              </w:rPr>
              <w:t>Company 100</w:t>
            </w:r>
          </w:p>
          <w:p w14:paraId="323E8C75" w14:textId="77777777" w:rsidR="006E01E9" w:rsidRDefault="00000000">
            <w:pPr>
              <w:rPr>
                <w:rFonts w:cs="Segoe UI"/>
              </w:rPr>
            </w:pPr>
            <w:r>
              <w:rPr>
                <w:rFonts w:cs="Segoe UI"/>
              </w:rPr>
              <w:t>Invoice Document Number: 309190</w:t>
            </w:r>
          </w:p>
        </w:tc>
      </w:tr>
      <w:tr w:rsidR="00D8551A" w:rsidRPr="00392DFA" w14:paraId="5AD1491C"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D8551A" w:rsidRPr="002034FB" w:rsidRDefault="00D8551A" w:rsidP="00D8551A"/>
        </w:tc>
        <w:tc>
          <w:tcPr>
            <w:tcW w:w="14853" w:type="dxa"/>
            <w:gridSpan w:val="3"/>
            <w:tcBorders>
              <w:top w:val="single" w:sz="4" w:space="0" w:color="000000"/>
              <w:left w:val="single" w:sz="4" w:space="0" w:color="000000"/>
              <w:bottom w:val="single" w:sz="4" w:space="0" w:color="000000"/>
              <w:right w:val="single" w:sz="4" w:space="0" w:color="000000"/>
            </w:tcBorders>
          </w:tcPr>
          <w:p w14:paraId="249F35CE" w14:textId="77777777" w:rsidR="006E01E9" w:rsidRDefault="00000000">
            <w:pPr>
              <w:rPr>
                <w:rFonts w:cs="Segoe UI"/>
                <w:b/>
              </w:rPr>
            </w:pPr>
            <w:r>
              <w:rPr>
                <w:rFonts w:cs="Segoe UI"/>
                <w:b/>
              </w:rPr>
              <w:t>Test result (incl. screenshots)</w:t>
            </w:r>
          </w:p>
          <w:p w14:paraId="459AB2FC" w14:textId="77777777" w:rsidR="00D8551A" w:rsidRPr="00F72639" w:rsidRDefault="00D8551A" w:rsidP="00D8551A">
            <w:pPr>
              <w:rPr>
                <w:rFonts w:cs="Segoe UI"/>
              </w:rPr>
            </w:pPr>
          </w:p>
        </w:tc>
      </w:tr>
    </w:tbl>
    <w:p w14:paraId="3BBB6B4C" w14:textId="77777777" w:rsidR="008310C8" w:rsidRPr="00392DFA" w:rsidRDefault="008310C8" w:rsidP="001E64A9">
      <w:pPr>
        <w:rPr>
          <w:rFonts w:cs="Segoe UI"/>
        </w:rPr>
      </w:pPr>
    </w:p>
    <w:p w14:paraId="0ADFD663" w14:textId="77777777" w:rsidR="006E01E9" w:rsidRDefault="00000000">
      <w:pPr>
        <w:pStyle w:val="Heading2"/>
        <w:rPr>
          <w:rFonts w:cs="Segoe UI"/>
        </w:rPr>
        <w:sectPr w:rsidR="006E01E9" w:rsidSect="00BE10E2">
          <w:pgSz w:w="16838" w:h="11906" w:orient="landscape" w:code="9"/>
          <w:pgMar w:top="1418" w:right="678" w:bottom="1701" w:left="709" w:header="709" w:footer="709" w:gutter="0"/>
          <w:cols w:space="567"/>
          <w:docGrid w:linePitch="360"/>
        </w:sectPr>
      </w:pPr>
      <w:bookmarkStart w:id="80" w:name="_Hlk136528386"/>
      <w:bookmarkEnd w:id="76"/>
      <w:r>
        <w:rPr>
          <w:rFonts w:cs="Segoe UI"/>
        </w:rPr>
        <w:br w:type="page"/>
      </w:r>
    </w:p>
    <w:p w14:paraId="4830506F" w14:textId="77777777" w:rsidR="006E01E9" w:rsidRDefault="00000000">
      <w:pPr>
        <w:pStyle w:val="Heading1"/>
      </w:pPr>
      <w:bookmarkStart w:id="81" w:name="_Toc361639537"/>
      <w:bookmarkStart w:id="82" w:name="_Toc361640045"/>
      <w:bookmarkStart w:id="83" w:name="_Toc361640301"/>
      <w:bookmarkStart w:id="84" w:name="_Toc361640628"/>
      <w:bookmarkStart w:id="85" w:name="_Toc361642387"/>
      <w:bookmarkStart w:id="86" w:name="_Toc361646570"/>
      <w:bookmarkStart w:id="87" w:name="_Toc193800013"/>
      <w:bookmarkEnd w:id="74"/>
      <w:bookmarkEnd w:id="80"/>
      <w:r>
        <w:lastRenderedPageBreak/>
        <w:t>Requirements</w:t>
      </w:r>
      <w:bookmarkEnd w:id="81"/>
      <w:bookmarkEnd w:id="82"/>
      <w:bookmarkEnd w:id="83"/>
      <w:bookmarkEnd w:id="84"/>
      <w:bookmarkEnd w:id="85"/>
      <w:bookmarkEnd w:id="86"/>
      <w:bookmarkEnd w:id="87"/>
    </w:p>
    <w:p w14:paraId="008A7C35" w14:textId="77777777" w:rsidR="006E01E9" w:rsidRDefault="00000000">
      <w:pPr>
        <w:pStyle w:val="Heading2"/>
        <w:rPr>
          <w:rFonts w:cs="Segoe UI"/>
        </w:rPr>
      </w:pPr>
      <w:bookmarkStart w:id="88" w:name="_Toc361639538"/>
      <w:bookmarkStart w:id="89" w:name="_Toc361640046"/>
      <w:bookmarkStart w:id="90" w:name="_Toc361640302"/>
      <w:bookmarkStart w:id="91" w:name="_Toc361640629"/>
      <w:bookmarkStart w:id="92" w:name="_Toc361642388"/>
      <w:bookmarkStart w:id="93" w:name="_Toc361646571"/>
      <w:bookmarkStart w:id="94" w:name="_Toc193800014"/>
      <w:r>
        <w:rPr>
          <w:rFonts w:cs="Segoe UI"/>
        </w:rPr>
        <w:t>Technical Requirements</w:t>
      </w:r>
      <w:bookmarkEnd w:id="88"/>
      <w:bookmarkEnd w:id="89"/>
      <w:bookmarkEnd w:id="90"/>
      <w:bookmarkEnd w:id="91"/>
      <w:bookmarkEnd w:id="92"/>
      <w:bookmarkEnd w:id="93"/>
      <w:bookmarkEnd w:id="94"/>
    </w:p>
    <w:p w14:paraId="5BCBB47A" w14:textId="77777777" w:rsidR="006E01E9" w:rsidRDefault="00000000">
      <w:pPr>
        <w:rPr>
          <w:rFonts w:cs="Segoe UI"/>
          <w:szCs w:val="20"/>
        </w:rPr>
      </w:pPr>
      <w:r>
        <w:rPr>
          <w:rFonts w:cs="Segoe UI"/>
          <w:szCs w:val="20"/>
        </w:rPr>
        <w:t xml:space="preserve">The use of </w:t>
      </w:r>
      <w:r>
        <w:t xml:space="preserve">Proalpha </w:t>
      </w:r>
      <w:r>
        <w:rPr>
          <w:rFonts w:cs="Segoe UI"/>
          <w:szCs w:val="20"/>
        </w:rPr>
        <w:t>functionalities outside the concurrent user model (connection of external systems, background processing) requires the licensing of so-called software services.</w:t>
      </w:r>
    </w:p>
    <w:p w14:paraId="30D78124" w14:textId="77777777" w:rsidR="006E01E9" w:rsidRDefault="00000000">
      <w:pPr>
        <w:rPr>
          <w:rFonts w:cs="Segoe UI"/>
          <w:szCs w:val="20"/>
        </w:rPr>
      </w:pPr>
      <w:r>
        <w:rPr>
          <w:rFonts w:cs="Segoe UI"/>
          <w:szCs w:val="20"/>
        </w:rPr>
        <w:t xml:space="preserve">"Use of </w:t>
      </w:r>
      <w:r>
        <w:t xml:space="preserve">Proalpha </w:t>
      </w:r>
      <w:r>
        <w:rPr>
          <w:rFonts w:cs="Segoe UI"/>
          <w:szCs w:val="20"/>
        </w:rPr>
        <w:t xml:space="preserve">functionalities" refers to any use or access to the </w:t>
      </w:r>
      <w:r>
        <w:t>Proalpha</w:t>
      </w:r>
      <w:r>
        <w:rPr>
          <w:rFonts w:cs="Segoe UI"/>
          <w:szCs w:val="20"/>
        </w:rPr>
        <w:t xml:space="preserve"> infrastructure, e.g.</w:t>
      </w:r>
    </w:p>
    <w:p w14:paraId="568218B2" w14:textId="77777777" w:rsidR="006E01E9" w:rsidRDefault="00000000">
      <w:pPr>
        <w:pStyle w:val="AufzhlungE1"/>
      </w:pPr>
      <w:r>
        <w:t>Writing to Proalpha data structures</w:t>
      </w:r>
    </w:p>
    <w:p w14:paraId="57FA3D9A" w14:textId="77777777" w:rsidR="006E01E9" w:rsidRDefault="00000000">
      <w:pPr>
        <w:pStyle w:val="AufzhlungE1"/>
      </w:pPr>
      <w:r>
        <w:t>Calling Proalpha classes and other business logic</w:t>
      </w:r>
    </w:p>
    <w:p w14:paraId="361A2E17" w14:textId="77777777" w:rsidR="006E01E9" w:rsidRDefault="00000000">
      <w:pPr>
        <w:pStyle w:val="AufzhlungE1"/>
      </w:pPr>
      <w:r>
        <w:t>Access to Proalpha Services</w:t>
      </w:r>
    </w:p>
    <w:p w14:paraId="2566E679" w14:textId="77777777" w:rsidR="006E01E9" w:rsidRDefault="00000000">
      <w:pPr>
        <w:rPr>
          <w:rFonts w:cs="Segoe UI"/>
          <w:szCs w:val="20"/>
        </w:rPr>
      </w:pPr>
      <w:r>
        <w:rPr>
          <w:rFonts w:cs="Segoe UI"/>
          <w:szCs w:val="20"/>
        </w:rPr>
        <w:t>The implementation described in the specifications therefore requires the following software services:</w:t>
      </w:r>
    </w:p>
    <w:p w14:paraId="77A479AF" w14:textId="77777777" w:rsidR="006E01E9" w:rsidRDefault="00000000">
      <w:pPr>
        <w:pStyle w:val="AufzhlungE1"/>
      </w:pPr>
      <w:r>
        <w:rPr>
          <w:highlight w:val="yellow"/>
        </w:rPr>
        <w:t>&lt;Please list services here, otherwise delete section&gt;</w:t>
      </w:r>
    </w:p>
    <w:p w14:paraId="7BDD2495" w14:textId="77777777" w:rsidR="006E01E9" w:rsidRDefault="00000000">
      <w:pPr>
        <w:pStyle w:val="AufzhlungE1"/>
      </w:pPr>
      <w:r>
        <w:t>...</w:t>
      </w:r>
    </w:p>
    <w:p w14:paraId="28A97EB1" w14:textId="77777777" w:rsidR="00B72DDE" w:rsidRPr="00B72DDE" w:rsidRDefault="00B72DDE" w:rsidP="00B72DDE"/>
    <w:p w14:paraId="6DD16BA0" w14:textId="77777777" w:rsidR="006E01E9" w:rsidRDefault="00000000">
      <w:pPr>
        <w:pStyle w:val="Heading2"/>
        <w:rPr>
          <w:rFonts w:cs="Segoe UI"/>
        </w:rPr>
      </w:pPr>
      <w:bookmarkStart w:id="95" w:name="_Toc361639539"/>
      <w:bookmarkStart w:id="96" w:name="_Toc361640047"/>
      <w:bookmarkStart w:id="97" w:name="_Toc361640303"/>
      <w:bookmarkStart w:id="98" w:name="_Toc361640630"/>
      <w:bookmarkStart w:id="99" w:name="_Toc361642389"/>
      <w:bookmarkStart w:id="100" w:name="_Toc361646572"/>
      <w:bookmarkStart w:id="101" w:name="_Toc193800015"/>
      <w:r>
        <w:rPr>
          <w:rFonts w:cs="Segoe UI"/>
        </w:rPr>
        <w:t>Organizational Requirements</w:t>
      </w:r>
      <w:bookmarkEnd w:id="95"/>
      <w:bookmarkEnd w:id="96"/>
      <w:bookmarkEnd w:id="97"/>
      <w:bookmarkEnd w:id="98"/>
      <w:bookmarkEnd w:id="99"/>
      <w:bookmarkEnd w:id="100"/>
      <w:bookmarkEnd w:id="101"/>
    </w:p>
    <w:p w14:paraId="5D7B75A2" w14:textId="77777777" w:rsidR="003F5D48" w:rsidRPr="00392DFA" w:rsidRDefault="003F5D48" w:rsidP="003F5D48">
      <w:pPr>
        <w:rPr>
          <w:rFonts w:cs="Segoe UI"/>
        </w:rPr>
      </w:pPr>
    </w:p>
    <w:p w14:paraId="161AD0F0" w14:textId="77777777" w:rsidR="006E01E9" w:rsidRDefault="00000000">
      <w:pPr>
        <w:pStyle w:val="Heading2"/>
        <w:rPr>
          <w:rFonts w:cs="Segoe UI"/>
        </w:rPr>
      </w:pPr>
      <w:bookmarkStart w:id="102" w:name="_Toc361639540"/>
      <w:bookmarkStart w:id="103" w:name="_Toc361640048"/>
      <w:bookmarkStart w:id="104" w:name="_Toc361640304"/>
      <w:bookmarkStart w:id="105" w:name="_Toc361640631"/>
      <w:bookmarkStart w:id="106" w:name="_Toc361642390"/>
      <w:bookmarkStart w:id="107" w:name="_Toc361646573"/>
      <w:bookmarkStart w:id="108" w:name="_Toc193800016"/>
      <w:r>
        <w:rPr>
          <w:rFonts w:cs="Segoe UI"/>
        </w:rPr>
        <w:t>Notes about the go-live</w:t>
      </w:r>
      <w:bookmarkEnd w:id="102"/>
      <w:bookmarkEnd w:id="103"/>
      <w:bookmarkEnd w:id="104"/>
      <w:bookmarkEnd w:id="105"/>
      <w:bookmarkEnd w:id="106"/>
      <w:bookmarkEnd w:id="107"/>
      <w:bookmarkEnd w:id="108"/>
    </w:p>
    <w:p w14:paraId="1DCE4BC0" w14:textId="77777777" w:rsidR="006E01E9" w:rsidRDefault="00000000">
      <w:pPr>
        <w:spacing w:after="200" w:line="276" w:lineRule="auto"/>
        <w:rPr>
          <w:rFonts w:cs="Segoe UI"/>
        </w:rPr>
      </w:pPr>
      <w:r>
        <w:rPr>
          <w:rFonts w:cs="Segoe UI"/>
        </w:rPr>
        <w:br w:type="page"/>
      </w:r>
    </w:p>
    <w:p w14:paraId="0E3CBFF2" w14:textId="77777777" w:rsidR="006E01E9" w:rsidRDefault="00000000">
      <w:pPr>
        <w:pStyle w:val="Heading1"/>
      </w:pPr>
      <w:bookmarkStart w:id="109" w:name="_Toc361639541"/>
      <w:bookmarkStart w:id="110" w:name="_Toc361640049"/>
      <w:bookmarkStart w:id="111" w:name="_Toc361640305"/>
      <w:bookmarkStart w:id="112" w:name="_Toc361640632"/>
      <w:bookmarkStart w:id="113" w:name="_Toc361642391"/>
      <w:bookmarkStart w:id="114" w:name="_Toc361646574"/>
      <w:bookmarkStart w:id="115" w:name="_Toc193800017"/>
      <w:r>
        <w:lastRenderedPageBreak/>
        <w:t>Technical Design</w:t>
      </w:r>
      <w:bookmarkEnd w:id="109"/>
      <w:bookmarkEnd w:id="110"/>
      <w:bookmarkEnd w:id="111"/>
      <w:bookmarkEnd w:id="112"/>
      <w:bookmarkEnd w:id="113"/>
      <w:bookmarkEnd w:id="114"/>
      <w:bookmarkEnd w:id="115"/>
    </w:p>
    <w:p w14:paraId="4B9C6D6C" w14:textId="77777777" w:rsidR="006E01E9" w:rsidRDefault="00000000">
      <w:pPr>
        <w:pStyle w:val="Heading2"/>
        <w:rPr>
          <w:rFonts w:cs="Segoe UI"/>
        </w:rPr>
      </w:pPr>
      <w:r>
        <w:rPr>
          <w:rFonts w:cs="Segoe UI"/>
        </w:rPr>
        <w:t>Option to sort by customer number</w:t>
      </w:r>
    </w:p>
    <w:p w14:paraId="4B1E9F27" w14:textId="77777777" w:rsidR="006E01E9" w:rsidRDefault="00000000">
      <w:pPr>
        <w:pStyle w:val="ListParagraph"/>
        <w:numPr>
          <w:ilvl w:val="0"/>
          <w:numId w:val="13"/>
        </w:numPr>
      </w:pPr>
      <w:r>
        <w:t>For a non-invasive change, a virtual shortcase for customers has to be introduced on the V_Belegkopf table.</w:t>
      </w:r>
    </w:p>
    <w:p w14:paraId="70CC699E" w14:textId="77777777" w:rsidR="006E01E9" w:rsidRDefault="00000000">
      <w:pPr>
        <w:pStyle w:val="ListParagraph"/>
        <w:numPr>
          <w:ilvl w:val="0"/>
          <w:numId w:val="13"/>
        </w:numPr>
      </w:pPr>
      <w:r>
        <w:t>V_Belegkopf already features an index for customers, but virtual shortcases only work with virtual indexes.</w:t>
      </w:r>
    </w:p>
    <w:p w14:paraId="6CFCB30E" w14:textId="77777777" w:rsidR="006E01E9" w:rsidRDefault="00000000">
      <w:pPr>
        <w:pStyle w:val="ListParagraph"/>
        <w:numPr>
          <w:ilvl w:val="0"/>
          <w:numId w:val="13"/>
        </w:numPr>
      </w:pPr>
      <w:r>
        <w:t xml:space="preserve">First, a virtual index has to be created on V_Belegkopf (see documentation </w:t>
      </w:r>
      <w:hyperlink r:id="rId25" w:history="1">
        <w:r>
          <w:rPr>
            <w:rStyle w:val="Hyperlink"/>
          </w:rPr>
          <w:t>here</w:t>
        </w:r>
      </w:hyperlink>
      <w:r>
        <w:t>).</w:t>
      </w:r>
    </w:p>
    <w:p w14:paraId="356E0637" w14:textId="77777777" w:rsidR="006E01E9" w:rsidRDefault="00000000">
      <w:pPr>
        <w:pStyle w:val="ListParagraph"/>
        <w:numPr>
          <w:ilvl w:val="0"/>
          <w:numId w:val="13"/>
        </w:numPr>
      </w:pPr>
      <w:r>
        <w:t xml:space="preserve">Then select the respective browsers in Repository Classes </w:t>
      </w:r>
      <w:r>
        <w:br/>
        <w:t xml:space="preserve">(ivbang40.w, ivbauf40.w and ivbrec40.w) and create a case for the column V_BelegKopf.Kunde via Function -&gt; Virtual Sort Cases. (see documentation </w:t>
      </w:r>
      <w:hyperlink r:id="rId26" w:history="1">
        <w:r>
          <w:rPr>
            <w:rStyle w:val="Hyperlink"/>
          </w:rPr>
          <w:t>here</w:t>
        </w:r>
      </w:hyperlink>
      <w:r>
        <w:t>).</w:t>
      </w:r>
    </w:p>
    <w:p w14:paraId="58F135A2" w14:textId="77777777" w:rsidR="006E01E9" w:rsidRDefault="00000000">
      <w:pPr>
        <w:pStyle w:val="ListParagraph"/>
        <w:numPr>
          <w:ilvl w:val="0"/>
          <w:numId w:val="13"/>
        </w:numPr>
      </w:pPr>
      <w:r>
        <w:t>Adjust analogously in the browsers ivbauf40.w and ivbrec40.w.</w:t>
      </w:r>
    </w:p>
    <w:p w14:paraId="7314C695" w14:textId="77777777" w:rsidR="00C0057B" w:rsidRPr="00C0057B" w:rsidRDefault="00C0057B" w:rsidP="00C0057B"/>
    <w:p w14:paraId="38A376E5" w14:textId="77777777" w:rsidR="006E01E9" w:rsidRDefault="00000000">
      <w:pPr>
        <w:spacing w:after="200" w:line="276" w:lineRule="auto"/>
        <w:rPr>
          <w:rFonts w:cs="Segoe UI"/>
        </w:rPr>
      </w:pPr>
      <w:r>
        <w:rPr>
          <w:rFonts w:cs="Segoe UI"/>
        </w:rPr>
        <w:br w:type="page"/>
      </w:r>
    </w:p>
    <w:p w14:paraId="7215105F" w14:textId="77777777" w:rsidR="006E01E9" w:rsidRDefault="00000000">
      <w:pPr>
        <w:pStyle w:val="Heading1"/>
      </w:pPr>
      <w:bookmarkStart w:id="116" w:name="_Schlussbestimmungen"/>
      <w:bookmarkStart w:id="117" w:name="_Toc361639546"/>
      <w:bookmarkStart w:id="118" w:name="_Toc361640054"/>
      <w:bookmarkStart w:id="119" w:name="_Toc361640310"/>
      <w:bookmarkStart w:id="120" w:name="_Toc361640637"/>
      <w:bookmarkStart w:id="121" w:name="_Toc361642396"/>
      <w:bookmarkStart w:id="122" w:name="_Toc361646579"/>
      <w:bookmarkStart w:id="123" w:name="_Toc193800022"/>
      <w:bookmarkEnd w:id="116"/>
      <w:r>
        <w:lastRenderedPageBreak/>
        <w:t>Final Provisions</w:t>
      </w:r>
      <w:bookmarkEnd w:id="117"/>
      <w:bookmarkEnd w:id="118"/>
      <w:bookmarkEnd w:id="119"/>
      <w:bookmarkEnd w:id="120"/>
      <w:bookmarkEnd w:id="121"/>
      <w:bookmarkEnd w:id="122"/>
      <w:bookmarkEnd w:id="123"/>
    </w:p>
    <w:p w14:paraId="2D21FCE8" w14:textId="77777777" w:rsidR="006E01E9" w:rsidRDefault="00000000">
      <w:pPr>
        <w:rPr>
          <w:rFonts w:cs="Segoe UI"/>
        </w:rPr>
      </w:pPr>
      <w:r>
        <w:rPr>
          <w:rFonts w:cs="Segoe UI"/>
        </w:rPr>
        <w:t xml:space="preserve">These specifications form the basis for customer-specific expansions of the standard software </w:t>
      </w:r>
      <w:r>
        <w:t>Proalpha</w:t>
      </w:r>
      <w:r>
        <w:rPr>
          <w:rFonts w:cs="Segoe UI"/>
          <w:vertAlign w:val="superscript"/>
        </w:rPr>
        <w:t>®</w:t>
      </w:r>
      <w:r>
        <w:rPr>
          <w:rFonts w:cs="Segoe UI"/>
        </w:rPr>
        <w:t>.</w:t>
      </w:r>
    </w:p>
    <w:p w14:paraId="0BF01572" w14:textId="77777777" w:rsidR="006E01E9" w:rsidRDefault="00000000">
      <w:pPr>
        <w:rPr>
          <w:rFonts w:cs="Segoe UI"/>
        </w:rPr>
      </w:pPr>
      <w:r>
        <w:rPr>
          <w:rFonts w:cs="Segoe UI"/>
        </w:rPr>
        <w:t>The customer-specific extensions only cover the area defined in this specification sheet. Functionality beyond this scope is not provided.</w:t>
      </w:r>
    </w:p>
    <w:p w14:paraId="14735CA1" w14:textId="77777777" w:rsidR="006E01E9"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t>Proalpha</w:t>
      </w:r>
      <w:r>
        <w:rPr>
          <w:rFonts w:cs="Segoe UI"/>
          <w:vertAlign w:val="superscript"/>
        </w:rPr>
        <w:t>®</w:t>
      </w:r>
      <w:r>
        <w:rPr>
          <w:rFonts w:cs="Segoe UI"/>
        </w:rPr>
        <w:t xml:space="preserve"> in the standard version.</w:t>
      </w:r>
    </w:p>
    <w:p w14:paraId="28B55864" w14:textId="77777777" w:rsidR="006E01E9"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500CCE3E" w14:textId="77777777" w:rsidR="006E01E9" w:rsidRDefault="00000000">
      <w:pPr>
        <w:rPr>
          <w:rFonts w:cs="Segoe UI"/>
        </w:rPr>
      </w:pPr>
      <w:r>
        <w:rPr>
          <w:rFonts w:cs="Segoe UI"/>
        </w:rPr>
        <w:t xml:space="preserve">The Customer is aware that variances in the display details or handling of the functions defined in this specification sheet may be required for the transfer of the functions defined in this specification sheet to new versions of </w:t>
      </w:r>
      <w:r>
        <w:t>Proalpha</w:t>
      </w:r>
      <w:r>
        <w:rPr>
          <w:rFonts w:cs="Segoe UI"/>
        </w:rPr>
        <w:t>®. This specification sheet also remains valid in this case, provided that there is a maintenance agreement for the customer-specific extensions defined in this specification sheet and no changes to the functionality have to be agreed on.</w:t>
      </w:r>
    </w:p>
    <w:p w14:paraId="1650F92B" w14:textId="77777777" w:rsidR="006E01E9"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3B739587" w14:textId="77777777" w:rsidR="006E01E9" w:rsidRDefault="00000000">
      <w:pPr>
        <w:rPr>
          <w:rFonts w:cs="Segoe UI"/>
        </w:rPr>
      </w:pPr>
      <w:r>
        <w:rPr>
          <w:rFonts w:cs="Segoe UI"/>
        </w:rPr>
        <w:t>By signing on page 1, you confirm:</w:t>
      </w:r>
    </w:p>
    <w:p w14:paraId="5C3C2AA4" w14:textId="77777777" w:rsidR="006E01E9" w:rsidRDefault="00000000">
      <w:pPr>
        <w:pStyle w:val="ListParagraph"/>
        <w:numPr>
          <w:ilvl w:val="0"/>
          <w:numId w:val="11"/>
        </w:numPr>
        <w:rPr>
          <w:rFonts w:cs="Segoe UI"/>
        </w:rPr>
      </w:pPr>
      <w:r>
        <w:rPr>
          <w:rFonts w:cs="Segoe UI"/>
        </w:rPr>
        <w:t>that the specification sheet is accepted in this version and becomes part of the contract,</w:t>
      </w:r>
    </w:p>
    <w:p w14:paraId="0B3CC42D" w14:textId="77777777" w:rsidR="006E01E9" w:rsidRDefault="00000000">
      <w:pPr>
        <w:pStyle w:val="ListParagraph"/>
        <w:numPr>
          <w:ilvl w:val="0"/>
          <w:numId w:val="11"/>
        </w:numPr>
        <w:rPr>
          <w:rFonts w:cs="Segoe UI"/>
        </w:rPr>
      </w:pPr>
      <w:r>
        <w:rPr>
          <w:rFonts w:cs="Segoe UI"/>
        </w:rPr>
        <w:t>that this specification sheet defines the functional scope of the software to be created and that there are no side agreements regarding the functionality,</w:t>
      </w:r>
    </w:p>
    <w:p w14:paraId="353EA9B8" w14:textId="77777777" w:rsidR="006E01E9" w:rsidRDefault="00000000">
      <w:pPr>
        <w:pStyle w:val="ListParagraph"/>
        <w:numPr>
          <w:ilvl w:val="0"/>
          <w:numId w:val="11"/>
        </w:numPr>
        <w:rPr>
          <w:rFonts w:cs="Segoe UI"/>
        </w:rPr>
      </w:pPr>
      <w:r>
        <w:rPr>
          <w:rFonts w:cs="Segoe UI"/>
        </w:rPr>
        <w:t>that a technical specification is created for the specification sheet, which is then invoiced separately if the quote for the implementation of the specification sheet is not ordered in the context of the quote validity.</w:t>
      </w:r>
    </w:p>
    <w:p w14:paraId="4001DA99" w14:textId="77777777" w:rsidR="006E01E9" w:rsidRDefault="00000000">
      <w:pPr>
        <w:spacing w:after="200" w:line="276" w:lineRule="auto"/>
        <w:rPr>
          <w:rFonts w:cs="Segoe UI"/>
        </w:rPr>
      </w:pPr>
      <w:r>
        <w:rPr>
          <w:rFonts w:cs="Segoe UI"/>
        </w:rPr>
        <w:br w:type="page"/>
      </w:r>
    </w:p>
    <w:p w14:paraId="222C08DC" w14:textId="77777777" w:rsidR="006E01E9" w:rsidRDefault="00000000">
      <w:pPr>
        <w:pStyle w:val="Heading1"/>
      </w:pPr>
      <w:bookmarkStart w:id="124" w:name="_Toc361639547"/>
      <w:bookmarkStart w:id="125" w:name="_Toc361640055"/>
      <w:bookmarkStart w:id="126" w:name="_Toc361640311"/>
      <w:bookmarkStart w:id="127" w:name="_Toc361640638"/>
      <w:bookmarkStart w:id="128" w:name="_Toc361642397"/>
      <w:bookmarkStart w:id="129" w:name="_Toc361646580"/>
      <w:bookmarkStart w:id="130" w:name="_Toc193800023"/>
      <w:r>
        <w:lastRenderedPageBreak/>
        <w:t>Annex</w:t>
      </w:r>
      <w:bookmarkEnd w:id="124"/>
      <w:bookmarkEnd w:id="125"/>
      <w:bookmarkEnd w:id="126"/>
      <w:bookmarkEnd w:id="127"/>
      <w:bookmarkEnd w:id="128"/>
      <w:bookmarkEnd w:id="129"/>
      <w:bookmarkEnd w:id="130"/>
    </w:p>
    <w:p w14:paraId="0E5C9B45" w14:textId="77777777" w:rsidR="006E01E9" w:rsidRDefault="00000000">
      <w:pPr>
        <w:pStyle w:val="Heading2"/>
        <w:rPr>
          <w:rFonts w:cs="Segoe UI"/>
        </w:rPr>
      </w:pPr>
      <w:bookmarkStart w:id="131" w:name="_Toc361639548"/>
      <w:bookmarkStart w:id="132" w:name="_Toc361640056"/>
      <w:bookmarkStart w:id="133" w:name="_Toc361640312"/>
      <w:bookmarkStart w:id="134" w:name="_Toc361640639"/>
      <w:bookmarkStart w:id="135" w:name="_Toc361642398"/>
      <w:bookmarkStart w:id="136" w:name="_Toc361646581"/>
      <w:bookmarkStart w:id="137" w:name="_Toc193800024"/>
      <w:r>
        <w:rPr>
          <w:rFonts w:cs="Segoe UI"/>
        </w:rPr>
        <w:t>Table of Figures</w:t>
      </w:r>
      <w:bookmarkEnd w:id="131"/>
      <w:bookmarkEnd w:id="132"/>
      <w:bookmarkEnd w:id="133"/>
      <w:bookmarkEnd w:id="134"/>
      <w:bookmarkEnd w:id="135"/>
      <w:bookmarkEnd w:id="136"/>
      <w:bookmarkEnd w:id="137"/>
    </w:p>
    <w:p w14:paraId="11BD5427" w14:textId="77777777" w:rsidR="006E01E9" w:rsidRDefault="00000000">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p>
    <w:p w14:paraId="2752047B" w14:textId="77777777" w:rsidR="006E01E9" w:rsidRDefault="00000000">
      <w:pPr>
        <w:pStyle w:val="Heading2"/>
        <w:rPr>
          <w:rFonts w:cs="Segoe UI"/>
        </w:rPr>
      </w:pPr>
      <w:bookmarkStart w:id="138" w:name="_Toc361639549"/>
      <w:bookmarkStart w:id="139" w:name="_Toc361640057"/>
      <w:bookmarkStart w:id="140" w:name="_Toc361640313"/>
      <w:bookmarkStart w:id="141" w:name="_Toc361640640"/>
      <w:bookmarkStart w:id="142" w:name="_Toc361642399"/>
      <w:bookmarkStart w:id="143" w:name="_Toc361646582"/>
      <w:bookmarkStart w:id="144" w:name="_Toc193800025"/>
      <w:r>
        <w:rPr>
          <w:rFonts w:cs="Segoe UI"/>
        </w:rPr>
        <w:t>Table of tables</w:t>
      </w:r>
      <w:bookmarkEnd w:id="138"/>
      <w:bookmarkEnd w:id="139"/>
      <w:bookmarkEnd w:id="140"/>
      <w:bookmarkEnd w:id="141"/>
      <w:bookmarkEnd w:id="142"/>
      <w:bookmarkEnd w:id="143"/>
      <w:bookmarkEnd w:id="144"/>
    </w:p>
    <w:p w14:paraId="1082B1E3" w14:textId="77777777" w:rsidR="006E01E9" w:rsidRDefault="00000000">
      <w:pPr>
        <w:spacing w:after="200" w:line="276" w:lineRule="auto"/>
        <w:rPr>
          <w:rFonts w:cs="Segoe UI"/>
        </w:rPr>
      </w:pPr>
      <w:r w:rsidRPr="00392DFA">
        <w:rPr>
          <w:rFonts w:cs="Segoe UI"/>
        </w:rPr>
        <w:t xml:space="preserve"> TOC \h \z \c "Tabelle" </w:t>
      </w:r>
      <w:r>
        <w:rPr>
          <w:rFonts w:cs="Segoe UI"/>
          <w:b/>
          <w:bCs/>
          <w:noProof/>
        </w:rPr>
        <w:t>No entries could be found for a table of figures.</w:t>
      </w:r>
    </w:p>
    <w:p w14:paraId="00EF04B8" w14:textId="77777777" w:rsidR="006E01E9" w:rsidRDefault="00000000">
      <w:pPr>
        <w:pStyle w:val="Heading1"/>
      </w:pPr>
      <w:bookmarkStart w:id="145" w:name="_Toc361640314"/>
      <w:bookmarkStart w:id="146" w:name="_Toc361640641"/>
      <w:bookmarkStart w:id="147" w:name="_Toc361642400"/>
      <w:bookmarkStart w:id="148" w:name="_Toc361646583"/>
      <w:bookmarkStart w:id="149" w:name="_Toc193800026"/>
      <w:r>
        <w:t>Change History</w:t>
      </w:r>
      <w:bookmarkEnd w:id="145"/>
      <w:bookmarkEnd w:id="146"/>
      <w:bookmarkEnd w:id="147"/>
      <w:bookmarkEnd w:id="148"/>
      <w:bookmarkEnd w:id="149"/>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6C94C39C" w14:textId="77777777" w:rsidR="006E01E9" w:rsidRDefault="00000000">
            <w:pPr>
              <w:rPr>
                <w:rFonts w:cs="Segoe UI"/>
                <w:color w:val="auto"/>
                <w:sz w:val="16"/>
                <w:szCs w:val="16"/>
              </w:rPr>
            </w:pPr>
            <w:bookmarkStart w:id="150" w:name="_Hlk136528157"/>
            <w:r>
              <w:rPr>
                <w:rFonts w:cs="Segoe UI"/>
                <w:color w:val="auto"/>
                <w:sz w:val="16"/>
                <w:szCs w:val="16"/>
              </w:rPr>
              <w:t xml:space="preserve">Doc. - </w:t>
            </w:r>
            <w:r>
              <w:rPr>
                <w:rFonts w:cs="Segoe UI"/>
                <w:color w:val="auto"/>
                <w:sz w:val="16"/>
                <w:szCs w:val="16"/>
              </w:rPr>
              <w:br/>
            </w:r>
            <w:r>
              <w:t>Version</w:t>
            </w:r>
          </w:p>
        </w:tc>
        <w:tc>
          <w:tcPr>
            <w:tcW w:w="507" w:type="pct"/>
          </w:tcPr>
          <w:p w14:paraId="22211D6E" w14:textId="77777777" w:rsidR="006E01E9"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6B72B73C" w14:textId="77777777" w:rsidR="006E01E9"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2AEC746E" w14:textId="77777777" w:rsidR="006E01E9"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4C3B6EB6" w14:textId="77777777" w:rsidR="006E01E9"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1F131249" w14:textId="77777777" w:rsidR="006E01E9"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39B15003" w14:textId="77777777" w:rsidR="006E01E9" w:rsidRDefault="0000000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62576698" w14:textId="77777777" w:rsidR="006E01E9"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Steffen Scheil</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4E07B773" w14:textId="77777777" w:rsidR="006E01E9"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Oliver Klinkenberg</w:t>
                </w:r>
              </w:p>
            </w:tc>
          </w:sdtContent>
        </w:sdt>
        <w:tc>
          <w:tcPr>
            <w:tcW w:w="501" w:type="pct"/>
          </w:tcPr>
          <w:p w14:paraId="191595A4" w14:textId="77777777" w:rsidR="006E01E9"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6C1A6667" w14:textId="77777777" w:rsidR="006E01E9"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50"/>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Fleckenstein, Susanne" w:date="2023-06-01T14:46:00Z" w:initials="FS">
    <w:p w14:paraId="4BD7759A" w14:textId="77777777" w:rsidR="006E01E9" w:rsidRDefault="00013023">
      <w:pPr>
        <w:pStyle w:val="CommentText"/>
      </w:pPr>
      <w:r>
        <w:rPr>
          <w:rStyle w:val="CommentReference"/>
        </w:rPr>
        <w:annotationRef/>
      </w:r>
      <w:r w:rsidR="00000000">
        <w:t xml:space="preserve">Copy templates as often as desired and name the test case meaningfully. </w:t>
      </w:r>
    </w:p>
    <w:p w14:paraId="23C77C46" w14:textId="77777777" w:rsidR="006E01E9" w:rsidRDefault="00000000">
      <w:pPr>
        <w:pStyle w:val="CommentText"/>
      </w:pPr>
      <w:r>
        <w:rPr>
          <w:b/>
          <w:bCs/>
          <w:color w:val="00B050"/>
        </w:rPr>
        <w:t xml:space="preserve">Tip for new table: </w:t>
      </w:r>
      <w:r>
        <w:t>For a new test case, have the numbering in the table start again with 1 (right-click the numbering).</w:t>
      </w:r>
    </w:p>
    <w:p w14:paraId="36F74F6A" w14:textId="77777777" w:rsidR="006E01E9" w:rsidRDefault="00000000">
      <w:pPr>
        <w:pStyle w:val="CommentText"/>
      </w:pPr>
      <w:r>
        <w:rPr>
          <w:b/>
          <w:bCs/>
          <w:color w:val="00B050"/>
        </w:rPr>
        <w:t xml:space="preserve">Tip for new points/steps: </w:t>
      </w:r>
      <w:r>
        <w:t>always select both lines, copy with Ctrl+C and insert with Ctrl+V. Do not remove the selection of the two lines!</w:t>
      </w:r>
    </w:p>
    <w:p w14:paraId="6735AC60" w14:textId="4854A626" w:rsidR="005902E9" w:rsidRDefault="005902E9" w:rsidP="005902E9">
      <w:pPr>
        <w:pStyle w:val="CommentText"/>
      </w:pPr>
      <w:r>
        <w:rPr>
          <w:noProof/>
        </w:rPr>
        <w:drawing>
          <wp:inline distT="0" distB="0" distL="0" distR="0" wp14:anchorId="7276E8B4" wp14:editId="3C80CCCA">
            <wp:extent cx="9811385" cy="2270760"/>
            <wp:effectExtent l="0" t="0" r="0" b="0"/>
            <wp:docPr id="408836914" name="Grafik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6914" name="Grafik 408836914" descr="Image"/>
                    <pic:cNvPicPr/>
                  </pic:nvPicPr>
                  <pic:blipFill>
                    <a:blip r:embed="rId1">
                      <a:extLst>
                        <a:ext uri="{28A0092B-C50C-407E-A947-70E740481C1C}">
                          <a14:useLocalDpi xmlns:a14="http://schemas.microsoft.com/office/drawing/2010/main" val="0"/>
                        </a:ext>
                      </a:extLst>
                    </a:blip>
                    <a:stretch>
                      <a:fillRect/>
                    </a:stretch>
                  </pic:blipFill>
                  <pic:spPr>
                    <a:xfrm>
                      <a:off x="0" y="0"/>
                      <a:ext cx="9811385" cy="2270760"/>
                    </a:xfrm>
                    <a:prstGeom prst="rect">
                      <a:avLst/>
                    </a:prstGeom>
                  </pic:spPr>
                </pic:pic>
              </a:graphicData>
            </a:graphic>
          </wp:inline>
        </w:drawing>
      </w:r>
    </w:p>
  </w:comment>
  <w:comment w:id="78" w:author="Fleckenstein, Susanne" w:date="2023-06-01T14:45:00Z" w:initials="FS">
    <w:p w14:paraId="48AE6202" w14:textId="77777777" w:rsidR="006E01E9" w:rsidRDefault="00013023">
      <w:pPr>
        <w:pStyle w:val="CommentText"/>
      </w:pPr>
      <w:r>
        <w:rPr>
          <w:rStyle w:val="CommentReference"/>
        </w:rPr>
        <w:annotationRef/>
      </w:r>
      <w:r w:rsidR="00000000">
        <w:t>Examples: customer, supplier, part, form, document number,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5AC60" w15:done="0"/>
  <w15:commentEx w15:paraId="48AE6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32DB7" w16cex:dateUtc="2023-06-01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5AC60" w16cid:durableId="28232DB7"/>
  <w16cid:commentId w16cid:paraId="48AE6202" w16cid:durableId="48AE62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2750" w14:textId="77777777" w:rsidR="00512521" w:rsidRDefault="00512521">
      <w:r>
        <w:separator/>
      </w:r>
    </w:p>
    <w:p w14:paraId="124FCD61" w14:textId="77777777" w:rsidR="00512521" w:rsidRDefault="00512521"/>
    <w:p w14:paraId="1A86C741" w14:textId="77777777" w:rsidR="00512521" w:rsidRDefault="00512521"/>
  </w:endnote>
  <w:endnote w:type="continuationSeparator" w:id="0">
    <w:p w14:paraId="14199746" w14:textId="77777777" w:rsidR="00512521" w:rsidRDefault="00512521">
      <w:r>
        <w:continuationSeparator/>
      </w:r>
    </w:p>
    <w:p w14:paraId="34CD0C0E" w14:textId="77777777" w:rsidR="00512521" w:rsidRDefault="00512521"/>
    <w:p w14:paraId="395454B2" w14:textId="77777777" w:rsidR="00512521" w:rsidRDefault="005125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ABB27" w14:textId="77777777" w:rsidR="006E01E9" w:rsidRPr="00013023" w:rsidRDefault="00000000">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76B12C19">
          <wp:simplePos x="0" y="0"/>
          <wp:positionH relativeFrom="margin">
            <wp:posOffset>4420870</wp:posOffset>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sym w:font="Symbol" w:char="F0E3"/>
    </w:r>
    <w:r w:rsidRPr="00013023">
      <w:rPr>
        <w:lang w:val="de-DE"/>
      </w:rPr>
      <w:t>2025 Proalpha GmbH</w:t>
    </w:r>
  </w:p>
  <w:p w14:paraId="18FA9A6A" w14:textId="00388D3B" w:rsidR="006E01E9" w:rsidRPr="00013023" w:rsidRDefault="00000000">
    <w:pPr>
      <w:pStyle w:val="Footer"/>
      <w:rPr>
        <w:lang w:val="de-DE"/>
      </w:rPr>
    </w:pPr>
    <w:r>
      <w:fldChar w:fldCharType="begin"/>
    </w:r>
    <w:r w:rsidRPr="00013023">
      <w:rPr>
        <w:lang w:val="de-DE"/>
      </w:rPr>
      <w:instrText xml:space="preserve"> FILENAME   \* MERGEFORMAT </w:instrText>
    </w:r>
    <w:r>
      <w:fldChar w:fldCharType="separate"/>
    </w:r>
    <w:r w:rsidRPr="00013023">
      <w:rPr>
        <w:noProof/>
        <w:lang w:val="de-DE"/>
      </w:rPr>
      <w:t>END-ADU-0003 2025 Spalte Kunde such- u sortierbar in Aufträgen, Angeboten u Rechnungen zu Teilen.docx</w:t>
    </w:r>
    <w:r>
      <w:rPr>
        <w:noProof/>
      </w:rPr>
      <w:fldChar w:fldCharType="end"/>
    </w:r>
    <w:r w:rsidRPr="00013023">
      <w:rPr>
        <w:lang w:val="de-DE"/>
      </w:rPr>
      <w:t xml:space="preserve"> </w:t>
    </w:r>
    <w:r w:rsidRPr="00013023">
      <w:rPr>
        <w:rFonts w:cstheme="minorHAnsi"/>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013023">
      <w:rPr>
        <w:noProof/>
      </w:rPr>
      <w:t>08.04.2025 16:44</w:t>
    </w:r>
    <w:r w:rsidR="009C06E3" w:rsidRPr="00E3419A">
      <w:fldChar w:fldCharType="end"/>
    </w:r>
  </w:p>
  <w:p w14:paraId="6102A6C7" w14:textId="77777777" w:rsidR="006E01E9" w:rsidRDefault="00000000">
    <w:pPr>
      <w:pStyle w:val="Footer"/>
    </w:pPr>
    <w:r>
      <w:t>Contract partner: Proalpha GmbH</w:t>
    </w:r>
  </w:p>
  <w:p w14:paraId="3DC50B11" w14:textId="77777777" w:rsidR="006E01E9"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86DB" w14:textId="77777777" w:rsidR="006E01E9" w:rsidRPr="00013023" w:rsidRDefault="00000000">
    <w:pPr>
      <w:pStyle w:val="Footer"/>
      <w:rPr>
        <w:lang w:val="de-DE"/>
      </w:rP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6A3EBB74">
          <wp:simplePos x="0" y="0"/>
          <wp:positionH relativeFrom="margin">
            <wp:align>right</wp:align>
          </wp:positionH>
          <wp:positionV relativeFrom="page">
            <wp:posOffset>9812020</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sym w:font="Symbol" w:char="F0E3"/>
    </w:r>
    <w:r w:rsidRPr="00013023">
      <w:rPr>
        <w:lang w:val="de-DE"/>
      </w:rPr>
      <w:t>2025 Proalpha GmbH</w:t>
    </w:r>
  </w:p>
  <w:p w14:paraId="19D57C18" w14:textId="503003E1" w:rsidR="006E01E9" w:rsidRPr="00013023" w:rsidRDefault="00000000">
    <w:pPr>
      <w:pStyle w:val="Footer"/>
      <w:rPr>
        <w:lang w:val="de-DE"/>
      </w:rPr>
    </w:pPr>
    <w:r>
      <w:fldChar w:fldCharType="begin"/>
    </w:r>
    <w:r w:rsidRPr="00013023">
      <w:rPr>
        <w:lang w:val="de-DE"/>
      </w:rPr>
      <w:instrText xml:space="preserve"> FILENAME   \* MERGEFORMAT </w:instrText>
    </w:r>
    <w:r>
      <w:fldChar w:fldCharType="separate"/>
    </w:r>
    <w:r w:rsidRPr="00013023">
      <w:rPr>
        <w:noProof/>
        <w:lang w:val="de-DE"/>
      </w:rPr>
      <w:t>END-ADU-0003 2025 Spalte Kunde such- u sortierbar in Aufträgen, Angeboten u Rechnungen zu Teilen.docx</w:t>
    </w:r>
    <w:r>
      <w:rPr>
        <w:noProof/>
      </w:rPr>
      <w:fldChar w:fldCharType="end"/>
    </w:r>
    <w:r w:rsidRPr="00013023">
      <w:rPr>
        <w:lang w:val="de-DE"/>
      </w:rPr>
      <w:t xml:space="preserve"> </w:t>
    </w:r>
    <w:r w:rsidRPr="00013023">
      <w:rPr>
        <w:rFonts w:cstheme="minorHAnsi"/>
        <w:lang w:val="de-DE"/>
      </w:rPr>
      <w:t>|</w:t>
    </w:r>
    <w:r w:rsidRPr="00013023">
      <w:rPr>
        <w:lang w:val="de-DE"/>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013023">
      <w:rPr>
        <w:noProof/>
      </w:rPr>
      <w:t>08.04.2025 16:44</w:t>
    </w:r>
    <w:r w:rsidR="009C06E3" w:rsidRPr="00E3419A">
      <w:fldChar w:fldCharType="end"/>
    </w:r>
  </w:p>
  <w:p w14:paraId="2E0653DA" w14:textId="77777777" w:rsidR="006E01E9" w:rsidRDefault="00000000">
    <w:pPr>
      <w:pStyle w:val="Footer"/>
    </w:pPr>
    <w:bookmarkStart w:id="0" w:name="_Hlk136527807"/>
    <w:r>
      <w:t>Contract partner: Proalpha GmbH</w:t>
    </w:r>
  </w:p>
  <w:bookmarkEnd w:id="0"/>
  <w:p w14:paraId="43CB8F56" w14:textId="77777777" w:rsidR="006E01E9"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7D1EFA92" w14:textId="77777777" w:rsidR="006E01E9" w:rsidRDefault="00000000">
    <w:pPr>
      <w:pStyle w:val="Footer"/>
    </w:pPr>
    <w:r>
      <w:rPr>
        <w:vertAlign w:val="superscript"/>
      </w:rPr>
      <w:sym w:font="Symbol" w:char="F0E3"/>
    </w:r>
    <w:r>
      <w:t>2015 proALPHA Consulting GmbH</w:t>
    </w:r>
  </w:p>
  <w:p w14:paraId="287FBD95" w14:textId="5B978AD5" w:rsidR="006E01E9" w:rsidRDefault="00000000">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013023">
      <w:rPr>
        <w:noProof/>
      </w:rPr>
      <w:t>08.04.2025 16:44</w:t>
    </w:r>
    <w:r>
      <w:fldChar w:fldCharType="end"/>
    </w:r>
  </w:p>
  <w:p w14:paraId="4798D16C" w14:textId="77777777" w:rsidR="006E01E9" w:rsidRDefault="00000000">
    <w:pPr>
      <w:pStyle w:val="Footer"/>
    </w:pPr>
    <w:r>
      <w:t xml:space="preserve">Contract partners:      </w:t>
    </w:r>
  </w:p>
  <w:p w14:paraId="4CA70356" w14:textId="77777777" w:rsidR="006E01E9"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4EE4" w14:textId="77777777" w:rsidR="00512521" w:rsidRDefault="00512521">
      <w:r>
        <w:separator/>
      </w:r>
    </w:p>
    <w:p w14:paraId="00E339B4" w14:textId="77777777" w:rsidR="00512521" w:rsidRDefault="00512521"/>
    <w:p w14:paraId="28295CB3" w14:textId="77777777" w:rsidR="00512521" w:rsidRDefault="00512521"/>
  </w:footnote>
  <w:footnote w:type="continuationSeparator" w:id="0">
    <w:p w14:paraId="0D3ACB3A" w14:textId="77777777" w:rsidR="00512521" w:rsidRDefault="00512521">
      <w:r>
        <w:continuationSeparator/>
      </w:r>
    </w:p>
    <w:p w14:paraId="2393330F" w14:textId="77777777" w:rsidR="00512521" w:rsidRDefault="00512521"/>
    <w:p w14:paraId="611A88C2" w14:textId="77777777" w:rsidR="00512521" w:rsidRDefault="005125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413B" w14:textId="24B7469C" w:rsidR="006E01E9" w:rsidRDefault="003121BC">
    <w:pPr>
      <w:pStyle w:val="Header"/>
    </w:pPr>
    <w:r>
      <w:rPr>
        <w:noProof/>
        <w:lang w:eastAsia="de-DE"/>
      </w:rPr>
      <mc:AlternateContent>
        <mc:Choice Requires="wps">
          <w:drawing>
            <wp:anchor distT="0" distB="0" distL="0" distR="0" simplePos="0" relativeHeight="251727872" behindDoc="0" locked="0" layoutInCell="1" allowOverlap="1" wp14:anchorId="261CA404" wp14:editId="69F26F0B">
              <wp:simplePos x="635" y="635"/>
              <wp:positionH relativeFrom="page">
                <wp:align>center</wp:align>
              </wp:positionH>
              <wp:positionV relativeFrom="page">
                <wp:align>top</wp:align>
              </wp:positionV>
              <wp:extent cx="424180" cy="421640"/>
              <wp:effectExtent l="0" t="0" r="13970" b="16510"/>
              <wp:wrapNone/>
              <wp:docPr id="1471990975"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A7911FE" w14:textId="51B41C82"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1CA404"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3A7911FE" w14:textId="51B41C82"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6FD117BD" w14:textId="77777777" w:rsidR="006E01E9"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6FD117BD" w14:textId="77777777" w:rsidR="006E01E9"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000000">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000000">
      <w:t>END-ADU-0003 2025: Customer column can be searched and sorted in orders, quotes and invoices for parts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17EF6FDC" w:rsidR="009C06E3" w:rsidRPr="0095190D" w:rsidRDefault="003121BC"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57A2F8DA" wp14:editId="7F4CE140">
              <wp:simplePos x="635" y="635"/>
              <wp:positionH relativeFrom="page">
                <wp:align>center</wp:align>
              </wp:positionH>
              <wp:positionV relativeFrom="page">
                <wp:align>top</wp:align>
              </wp:positionV>
              <wp:extent cx="424180" cy="421640"/>
              <wp:effectExtent l="0" t="0" r="13970" b="16510"/>
              <wp:wrapNone/>
              <wp:docPr id="1552333340"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51EB496" w14:textId="6602C8AA"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A2F8DA"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651EB496" w14:textId="6602C8AA"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B225" w14:textId="5E484BDE" w:rsidR="003121BC" w:rsidRDefault="003121BC">
    <w:pPr>
      <w:pStyle w:val="Header"/>
    </w:pPr>
    <w:r>
      <w:rPr>
        <w:noProof/>
      </w:rPr>
      <mc:AlternateContent>
        <mc:Choice Requires="wps">
          <w:drawing>
            <wp:anchor distT="0" distB="0" distL="0" distR="0" simplePos="0" relativeHeight="251726848" behindDoc="0" locked="0" layoutInCell="1" allowOverlap="1" wp14:anchorId="16937804" wp14:editId="42090B46">
              <wp:simplePos x="635" y="635"/>
              <wp:positionH relativeFrom="page">
                <wp:align>center</wp:align>
              </wp:positionH>
              <wp:positionV relativeFrom="page">
                <wp:align>top</wp:align>
              </wp:positionV>
              <wp:extent cx="424180" cy="421640"/>
              <wp:effectExtent l="0" t="0" r="13970" b="16510"/>
              <wp:wrapNone/>
              <wp:docPr id="1985414728"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1A59ED2" w14:textId="29CABD60"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6937804"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61A59ED2" w14:textId="29CABD60"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03627FF9" w:rsidR="009C06E3" w:rsidRDefault="003121BC" w:rsidP="0076134D">
    <w:pPr>
      <w:pStyle w:val="Header"/>
    </w:pPr>
    <w:r>
      <w:rPr>
        <w:noProof/>
        <w:lang w:eastAsia="de-DE"/>
      </w:rPr>
      <mc:AlternateContent>
        <mc:Choice Requires="wps">
          <w:drawing>
            <wp:anchor distT="0" distB="0" distL="0" distR="0" simplePos="0" relativeHeight="251730944" behindDoc="0" locked="0" layoutInCell="1" allowOverlap="1" wp14:anchorId="74D42522" wp14:editId="1053617A">
              <wp:simplePos x="635" y="635"/>
              <wp:positionH relativeFrom="page">
                <wp:align>center</wp:align>
              </wp:positionH>
              <wp:positionV relativeFrom="page">
                <wp:align>top</wp:align>
              </wp:positionV>
              <wp:extent cx="424180" cy="421640"/>
              <wp:effectExtent l="0" t="0" r="13970" b="16510"/>
              <wp:wrapNone/>
              <wp:docPr id="723604949"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897F124" w14:textId="580AE3BE"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D42522"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5897F124" w14:textId="580AE3BE"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3CB4F467">
              <wp:simplePos x="0" y="0"/>
              <wp:positionH relativeFrom="margin">
                <wp:posOffset>-138430</wp:posOffset>
              </wp:positionH>
              <wp:positionV relativeFrom="paragraph">
                <wp:posOffset>-78740</wp:posOffset>
              </wp:positionV>
              <wp:extent cx="5191125"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5191125"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F06FD2" w14:textId="77777777" w:rsidR="006E01E9" w:rsidRDefault="00000000">
                          <w:pPr>
                            <w:pStyle w:val="Kopfdaten"/>
                          </w:pPr>
                          <w:r>
                            <w:t>Customer: Guntram End GmbH</w:t>
                          </w:r>
                        </w:p>
                        <w:p w14:paraId="23FEB444" w14:textId="77777777" w:rsidR="006E01E9" w:rsidRDefault="00000000">
                          <w:pPr>
                            <w:pStyle w:val="Kopfdaten"/>
                          </w:pPr>
                          <w:r>
                            <w:t>Project: Optimization Phase</w:t>
                          </w:r>
                        </w:p>
                        <w:p w14:paraId="7D565A9C" w14:textId="77777777" w:rsidR="006E01E9" w:rsidRDefault="00000000">
                          <w:pPr>
                            <w:pStyle w:val="Kopfdaten"/>
                            <w:rPr>
                              <w:iCs/>
                            </w:rPr>
                          </w:pPr>
                          <w:r>
                            <w:t xml:space="preserve">Topic: </w:t>
                          </w:r>
                          <w:r>
                            <w:rPr>
                              <w:iCs/>
                            </w:rPr>
                            <w:t>END-ADU-0003 2025: Customer column can be searched and sorted in orders, quotes and invoices for parts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0.9pt;margin-top:-6.2pt;width:408.75pt;height:49.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" filled="f" stroked="f" strokeweight=".5pt">
              <v:textbox style="mso-fit-shape-to-text:t">
                <w:txbxContent>
                  <w:p w14:paraId="75F06FD2" w14:textId="77777777" w:rsidR="006E01E9" w:rsidRDefault="00000000">
                    <w:pPr>
                      <w:pStyle w:val="Kopfdaten"/>
                    </w:pPr>
                    <w:r>
                      <w:t>Customer: Guntram End GmbH</w:t>
                    </w:r>
                  </w:p>
                  <w:p w14:paraId="23FEB444" w14:textId="77777777" w:rsidR="006E01E9" w:rsidRDefault="00000000">
                    <w:pPr>
                      <w:pStyle w:val="Kopfdaten"/>
                    </w:pPr>
                    <w:r>
                      <w:t>Project: Optimization Phase</w:t>
                    </w:r>
                  </w:p>
                  <w:p w14:paraId="7D565A9C" w14:textId="77777777" w:rsidR="006E01E9" w:rsidRDefault="00000000">
                    <w:pPr>
                      <w:pStyle w:val="Kopfdaten"/>
                      <w:rPr>
                        <w:iCs/>
                      </w:rPr>
                    </w:pPr>
                    <w:r>
                      <w:t xml:space="preserve">Topic: </w:t>
                    </w:r>
                    <w:r>
                      <w:rPr>
                        <w:iCs/>
                      </w:rPr>
                      <w:t>END-ADU-0003 2025: Customer column can be searched and sorted in orders, quotes and invoices for parts</w:t>
                    </w:r>
                  </w:p>
                </w:txbxContent>
              </v:textbox>
              <w10:wrap anchorx="margin"/>
            </v:shape>
          </w:pict>
        </mc:Fallback>
      </mc:AlternateContent>
    </w:r>
    <w:r w:rsidR="007742B4">
      <w:fldChar w:fldCharType="begin"/>
    </w:r>
    <w:r w:rsidR="007742B4">
      <w:instrText xml:space="preserve"> STYLEREF  Inhaltsverzeichnisüberschrift  \* MERGEFORMAT </w:instrText>
    </w:r>
    <w:r w:rsidR="007742B4">
      <w:fldChar w:fldCharType="separate"/>
    </w:r>
    <w:r w:rsidR="00013023">
      <w:rPr>
        <w:b/>
        <w:bCs/>
        <w:noProof/>
      </w:rPr>
      <w:t>Error! Use the Home tab to apply Inhaltsverzeichnisüberschrift to the text that you want to appear here.</w:t>
    </w:r>
    <w:r w:rsidR="007742B4">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F019" w14:textId="6161D605" w:rsidR="006E01E9" w:rsidRDefault="003121BC">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015C740F" wp14:editId="379369D9">
              <wp:simplePos x="635" y="635"/>
              <wp:positionH relativeFrom="page">
                <wp:align>center</wp:align>
              </wp:positionH>
              <wp:positionV relativeFrom="page">
                <wp:align>top</wp:align>
              </wp:positionV>
              <wp:extent cx="424180" cy="421640"/>
              <wp:effectExtent l="0" t="0" r="13970" b="16510"/>
              <wp:wrapNone/>
              <wp:docPr id="1622427997"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2E8FA33" w14:textId="3ED31BEB"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5C740F"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02E8FA33" w14:textId="3ED31BEB"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v:textbox>
              <w10:wrap anchorx="page" anchory="page"/>
            </v:shape>
          </w:pict>
        </mc:Fallback>
      </mc:AlternateContent>
    </w:r>
    <w:r w:rsidR="00000000">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000000">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0D4479" w14:textId="77777777" w:rsidR="006E01E9" w:rsidRDefault="00000000">
                          <w:pPr>
                            <w:pStyle w:val="Kopfdaten"/>
                          </w:pPr>
                          <w:r>
                            <w:t>Customer: Guntram End GmbH</w:t>
                          </w:r>
                        </w:p>
                        <w:p w14:paraId="750881F0" w14:textId="77777777" w:rsidR="006E01E9" w:rsidRDefault="00000000">
                          <w:pPr>
                            <w:pStyle w:val="Kopfdaten"/>
                          </w:pPr>
                          <w:r>
                            <w:t>Project: Optimization Phase</w:t>
                          </w:r>
                        </w:p>
                        <w:p w14:paraId="626DC5EE" w14:textId="77777777" w:rsidR="006E01E9" w:rsidRDefault="00000000">
                          <w:pPr>
                            <w:pStyle w:val="Kopfdaten"/>
                          </w:pPr>
                          <w:r>
                            <w:t xml:space="preserve">Topic:      </w:t>
                          </w:r>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010D4479" w14:textId="77777777" w:rsidR="006E01E9" w:rsidRDefault="00000000">
                    <w:pPr>
                      <w:pStyle w:val="Kopfdaten"/>
                    </w:pPr>
                    <w:r>
                      <w:t>Customer: Guntram End GmbH</w:t>
                    </w:r>
                  </w:p>
                  <w:p w14:paraId="750881F0" w14:textId="77777777" w:rsidR="006E01E9" w:rsidRDefault="00000000">
                    <w:pPr>
                      <w:pStyle w:val="Kopfdaten"/>
                    </w:pPr>
                    <w:r>
                      <w:t>Project: Optimization Phase</w:t>
                    </w:r>
                  </w:p>
                  <w:p w14:paraId="626DC5EE" w14:textId="77777777" w:rsidR="006E01E9" w:rsidRDefault="00000000">
                    <w:pPr>
                      <w:pStyle w:val="Kopfdaten"/>
                    </w:pPr>
                    <w:r>
                      <w:t xml:space="preserve">Topic:      </w:t>
                    </w:r>
                  </w:p>
                  <w:p w14:paraId="4252F594" w14:textId="77777777" w:rsidR="009C06E3" w:rsidRDefault="009C06E3" w:rsidP="001E34B5">
                    <w:pPr>
                      <w:pStyle w:val="Kopfdaten"/>
                    </w:pPr>
                  </w:p>
                </w:txbxContent>
              </v:textbox>
            </v:shape>
          </w:pict>
        </mc:Fallback>
      </mc:AlternateContent>
    </w:r>
    <w:r w:rsidR="00000000">
      <w:t>Table of Contents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3244B6B0" w:rsidR="009C06E3" w:rsidRDefault="003121BC" w:rsidP="0076134D">
    <w:pPr>
      <w:pStyle w:val="Header"/>
    </w:pPr>
    <w:r>
      <w:rPr>
        <w:noProof/>
        <w:lang w:eastAsia="de-DE"/>
      </w:rPr>
      <mc:AlternateContent>
        <mc:Choice Requires="wps">
          <w:drawing>
            <wp:anchor distT="0" distB="0" distL="0" distR="0" simplePos="0" relativeHeight="251731968" behindDoc="0" locked="0" layoutInCell="1" allowOverlap="1" wp14:anchorId="34427EA3" wp14:editId="6AB267A0">
              <wp:simplePos x="900545" y="450273"/>
              <wp:positionH relativeFrom="page">
                <wp:align>center</wp:align>
              </wp:positionH>
              <wp:positionV relativeFrom="page">
                <wp:align>top</wp:align>
              </wp:positionV>
              <wp:extent cx="424180" cy="421640"/>
              <wp:effectExtent l="0" t="0" r="13970" b="16510"/>
              <wp:wrapNone/>
              <wp:docPr id="792906896"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39661B6" w14:textId="0B2F479B"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27EA3"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139661B6" w14:textId="0B2F479B" w:rsidR="003121BC" w:rsidRPr="003121BC" w:rsidRDefault="003121BC" w:rsidP="003121BC">
                    <w:pPr>
                      <w:rPr>
                        <w:rFonts w:ascii="Aptos" w:eastAsia="Aptos" w:hAnsi="Aptos" w:cs="Aptos"/>
                        <w:noProof/>
                        <w:color w:val="0000FF"/>
                        <w:szCs w:val="20"/>
                      </w:rPr>
                    </w:pPr>
                    <w:r w:rsidRPr="003121BC">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05BF4116">
              <wp:simplePos x="0" y="0"/>
              <wp:positionH relativeFrom="column">
                <wp:posOffset>-138430</wp:posOffset>
              </wp:positionH>
              <wp:positionV relativeFrom="paragraph">
                <wp:posOffset>-78740</wp:posOffset>
              </wp:positionV>
              <wp:extent cx="47244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7244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43B55" w14:textId="77777777" w:rsidR="006E01E9" w:rsidRDefault="00000000">
                          <w:pPr>
                            <w:pStyle w:val="Kopfdaten"/>
                          </w:pPr>
                          <w:r>
                            <w:t>Customer: Guntram End GmbH</w:t>
                          </w:r>
                        </w:p>
                        <w:p w14:paraId="79C505AD" w14:textId="77777777" w:rsidR="006E01E9" w:rsidRDefault="00000000">
                          <w:pPr>
                            <w:pStyle w:val="Kopfdaten"/>
                          </w:pPr>
                          <w:r>
                            <w:t>Project: Optimization Phase</w:t>
                          </w:r>
                        </w:p>
                        <w:p w14:paraId="1677C595" w14:textId="77777777" w:rsidR="006E01E9" w:rsidRDefault="00000000">
                          <w:pPr>
                            <w:pStyle w:val="Kopfdaten"/>
                            <w:rPr>
                              <w:iCs/>
                            </w:rPr>
                          </w:pPr>
                          <w:r>
                            <w:t xml:space="preserve">Topic: </w:t>
                          </w:r>
                          <w:hyperlink>
                            <w:r>
                              <w:rPr>
                                <w:iCs/>
                              </w:rPr>
                              <w:t>END-ADU-0003 2025: Customer column can be searched and sorted in orders, quotes and invoices for parts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9pt;margin-top:-6.2pt;width:372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" filled="f" stroked="f" strokeweight=".5pt">
              <v:textbox style="mso-fit-shape-to-text:t">
                <w:txbxContent>
                  <w:p w14:paraId="27E43B55" w14:textId="77777777" w:rsidR="006E01E9" w:rsidRDefault="00000000">
                    <w:pPr>
                      <w:pStyle w:val="Kopfdaten"/>
                    </w:pPr>
                    <w:r>
                      <w:t>Customer: Guntram End GmbH</w:t>
                    </w:r>
                  </w:p>
                  <w:p w14:paraId="79C505AD" w14:textId="77777777" w:rsidR="006E01E9" w:rsidRDefault="00000000">
                    <w:pPr>
                      <w:pStyle w:val="Kopfdaten"/>
                    </w:pPr>
                    <w:r>
                      <w:t>Project: Optimization Phase</w:t>
                    </w:r>
                  </w:p>
                  <w:p w14:paraId="1677C595" w14:textId="77777777" w:rsidR="006E01E9" w:rsidRDefault="00000000">
                    <w:pPr>
                      <w:pStyle w:val="Kopfdaten"/>
                      <w:rPr>
                        <w:iCs/>
                      </w:rPr>
                    </w:pPr>
                    <w:r>
                      <w:t xml:space="preserve">Topic: </w:t>
                    </w:r>
                    <w:hyperlink>
                      <w:r>
                        <w:rPr>
                          <w:iCs/>
                        </w:rPr>
                        <w:t>END-ADU-0003 2025: Customer column can be searched and sorted in orders, quotes and invoices for parts</w:t>
                      </w:r>
                    </w:hyperlink>
                  </w:p>
                </w:txbxContent>
              </v:textbox>
            </v:shape>
          </w:pict>
        </mc:Fallback>
      </mc:AlternateContent>
    </w:r>
    <w:r w:rsidR="007742B4">
      <w:fldChar w:fldCharType="begin"/>
    </w:r>
    <w:r w:rsidR="007742B4">
      <w:instrText xml:space="preserve"> STYLEREF  "Überschrift 1"  \* MERGEFORMAT </w:instrText>
    </w:r>
    <w:r w:rsidR="007742B4">
      <w:fldChar w:fldCharType="separate"/>
    </w:r>
    <w:r>
      <w:rPr>
        <w:b/>
        <w:bCs/>
        <w:noProof/>
      </w:rPr>
      <w:t>Error! Use the Home tab to apply Überschrift 1 to the text that you want to appear here.</w:t>
    </w:r>
    <w:r w:rsidR="007742B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CAA7C1E"/>
    <w:multiLevelType w:val="hybridMultilevel"/>
    <w:tmpl w:val="AF18D4E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56B51F5F"/>
    <w:multiLevelType w:val="hybridMultilevel"/>
    <w:tmpl w:val="7794E150"/>
    <w:lvl w:ilvl="0" w:tplc="04070001">
      <w:start w:val="1"/>
      <w:numFmt w:val="bullet"/>
      <w:lvlText w:val=""/>
      <w:lvlJc w:val="left"/>
      <w:pPr>
        <w:ind w:left="1004" w:hanging="360"/>
      </w:pPr>
      <w:rPr>
        <w:rFonts w:ascii="Symbol" w:hAnsi="Symbol" w:hint="default"/>
      </w:rPr>
    </w:lvl>
    <w:lvl w:ilvl="1" w:tplc="04070003">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7" w15:restartNumberingAfterBreak="0">
    <w:nsid w:val="683F193B"/>
    <w:multiLevelType w:val="multilevel"/>
    <w:tmpl w:val="5F4A346A"/>
    <w:numStyleLink w:val="pAberschriftengliederung"/>
  </w:abstractNum>
  <w:abstractNum w:abstractNumId="8" w15:restartNumberingAfterBreak="0">
    <w:nsid w:val="7A683F8E"/>
    <w:multiLevelType w:val="hybridMultilevel"/>
    <w:tmpl w:val="F38E13B0"/>
    <w:lvl w:ilvl="0" w:tplc="44B07258">
      <w:start w:val="25"/>
      <w:numFmt w:val="bullet"/>
      <w:lvlText w:val="-"/>
      <w:lvlJc w:val="left"/>
      <w:pPr>
        <w:ind w:left="720" w:hanging="360"/>
      </w:pPr>
      <w:rPr>
        <w:rFonts w:ascii="Segoe UI" w:eastAsiaTheme="minorHAnsi"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7"/>
  </w:num>
  <w:num w:numId="6" w16cid:durableId="1020082168">
    <w:abstractNumId w:val="5"/>
  </w:num>
  <w:num w:numId="7" w16cid:durableId="1394310382">
    <w:abstractNumId w:val="2"/>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9"/>
  </w:num>
  <w:num w:numId="12" w16cid:durableId="2133592888">
    <w:abstractNumId w:val="1"/>
  </w:num>
  <w:num w:numId="13" w16cid:durableId="1549106186">
    <w:abstractNumId w:val="6"/>
  </w:num>
  <w:num w:numId="14" w16cid:durableId="1814374686">
    <w:abstractNumId w:val="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AD" w15:userId="S::susanne.fleckenstein@proalpha.com::bfb77f93-2479-4681-bde4-c9d782bc9a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13023"/>
    <w:rsid w:val="00022A90"/>
    <w:rsid w:val="000314FC"/>
    <w:rsid w:val="00037B82"/>
    <w:rsid w:val="000543E8"/>
    <w:rsid w:val="00057003"/>
    <w:rsid w:val="00070C26"/>
    <w:rsid w:val="00081FE5"/>
    <w:rsid w:val="000909D0"/>
    <w:rsid w:val="000A10C8"/>
    <w:rsid w:val="000B0860"/>
    <w:rsid w:val="000B6DE2"/>
    <w:rsid w:val="000B73DD"/>
    <w:rsid w:val="000C08F1"/>
    <w:rsid w:val="000C7B72"/>
    <w:rsid w:val="000D3807"/>
    <w:rsid w:val="000E518E"/>
    <w:rsid w:val="000F2B90"/>
    <w:rsid w:val="000F43D5"/>
    <w:rsid w:val="0010061C"/>
    <w:rsid w:val="0014203C"/>
    <w:rsid w:val="00162993"/>
    <w:rsid w:val="00164BEE"/>
    <w:rsid w:val="0017076F"/>
    <w:rsid w:val="00173B34"/>
    <w:rsid w:val="001741AA"/>
    <w:rsid w:val="00175297"/>
    <w:rsid w:val="00185221"/>
    <w:rsid w:val="00190CDC"/>
    <w:rsid w:val="00190FCC"/>
    <w:rsid w:val="00196830"/>
    <w:rsid w:val="00197686"/>
    <w:rsid w:val="001A5314"/>
    <w:rsid w:val="001B7B3D"/>
    <w:rsid w:val="001D4829"/>
    <w:rsid w:val="001E04A6"/>
    <w:rsid w:val="001E34B5"/>
    <w:rsid w:val="001E64A9"/>
    <w:rsid w:val="001E7F95"/>
    <w:rsid w:val="002041EF"/>
    <w:rsid w:val="0020593A"/>
    <w:rsid w:val="002214DC"/>
    <w:rsid w:val="00225589"/>
    <w:rsid w:val="0022655A"/>
    <w:rsid w:val="00230B12"/>
    <w:rsid w:val="00231CE9"/>
    <w:rsid w:val="00235A42"/>
    <w:rsid w:val="0026415C"/>
    <w:rsid w:val="00267396"/>
    <w:rsid w:val="002675BA"/>
    <w:rsid w:val="00270B42"/>
    <w:rsid w:val="00276670"/>
    <w:rsid w:val="002833F8"/>
    <w:rsid w:val="00287389"/>
    <w:rsid w:val="002949DE"/>
    <w:rsid w:val="002A3039"/>
    <w:rsid w:val="002A5C45"/>
    <w:rsid w:val="002B1C8B"/>
    <w:rsid w:val="002D5371"/>
    <w:rsid w:val="002D73AC"/>
    <w:rsid w:val="002F63E2"/>
    <w:rsid w:val="003121BC"/>
    <w:rsid w:val="00317ABF"/>
    <w:rsid w:val="00321047"/>
    <w:rsid w:val="00324448"/>
    <w:rsid w:val="00346B20"/>
    <w:rsid w:val="00362098"/>
    <w:rsid w:val="003704B3"/>
    <w:rsid w:val="003720BE"/>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245B2"/>
    <w:rsid w:val="004318D8"/>
    <w:rsid w:val="00442256"/>
    <w:rsid w:val="00447D28"/>
    <w:rsid w:val="00450C80"/>
    <w:rsid w:val="00452B22"/>
    <w:rsid w:val="00466C23"/>
    <w:rsid w:val="0047326D"/>
    <w:rsid w:val="00475345"/>
    <w:rsid w:val="004917B5"/>
    <w:rsid w:val="00491895"/>
    <w:rsid w:val="004B68F7"/>
    <w:rsid w:val="004D79D4"/>
    <w:rsid w:val="004F3509"/>
    <w:rsid w:val="00512521"/>
    <w:rsid w:val="00512BFD"/>
    <w:rsid w:val="00515BC4"/>
    <w:rsid w:val="00520A53"/>
    <w:rsid w:val="005213DD"/>
    <w:rsid w:val="00521495"/>
    <w:rsid w:val="00530F99"/>
    <w:rsid w:val="00532C85"/>
    <w:rsid w:val="005379D3"/>
    <w:rsid w:val="00541D36"/>
    <w:rsid w:val="00553917"/>
    <w:rsid w:val="005735F7"/>
    <w:rsid w:val="00575C80"/>
    <w:rsid w:val="00580DAC"/>
    <w:rsid w:val="00580DD7"/>
    <w:rsid w:val="005902E9"/>
    <w:rsid w:val="00592462"/>
    <w:rsid w:val="00597133"/>
    <w:rsid w:val="005A0B0D"/>
    <w:rsid w:val="005A2EB1"/>
    <w:rsid w:val="005B0F78"/>
    <w:rsid w:val="005B3B5B"/>
    <w:rsid w:val="005B3B7D"/>
    <w:rsid w:val="005B744C"/>
    <w:rsid w:val="005D1270"/>
    <w:rsid w:val="005D3AD1"/>
    <w:rsid w:val="005D54E2"/>
    <w:rsid w:val="005E78BB"/>
    <w:rsid w:val="005E7EAB"/>
    <w:rsid w:val="005F00EE"/>
    <w:rsid w:val="005F165A"/>
    <w:rsid w:val="005F2EFA"/>
    <w:rsid w:val="00600711"/>
    <w:rsid w:val="00605183"/>
    <w:rsid w:val="00605297"/>
    <w:rsid w:val="0061515E"/>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1E9"/>
    <w:rsid w:val="006E0DE2"/>
    <w:rsid w:val="006E1CF9"/>
    <w:rsid w:val="006F6159"/>
    <w:rsid w:val="00702645"/>
    <w:rsid w:val="00705B43"/>
    <w:rsid w:val="00712A2A"/>
    <w:rsid w:val="007315A1"/>
    <w:rsid w:val="007447DA"/>
    <w:rsid w:val="0076035F"/>
    <w:rsid w:val="0076134D"/>
    <w:rsid w:val="00770762"/>
    <w:rsid w:val="007742B4"/>
    <w:rsid w:val="00775423"/>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4436"/>
    <w:rsid w:val="008904D0"/>
    <w:rsid w:val="00892ABA"/>
    <w:rsid w:val="00896C13"/>
    <w:rsid w:val="008A3A72"/>
    <w:rsid w:val="008B1B57"/>
    <w:rsid w:val="008B4F2F"/>
    <w:rsid w:val="008B5936"/>
    <w:rsid w:val="008B5CF6"/>
    <w:rsid w:val="008B61EF"/>
    <w:rsid w:val="008D1599"/>
    <w:rsid w:val="008D270D"/>
    <w:rsid w:val="008D7DC3"/>
    <w:rsid w:val="008E7E49"/>
    <w:rsid w:val="008F6D4C"/>
    <w:rsid w:val="009044AD"/>
    <w:rsid w:val="009121EF"/>
    <w:rsid w:val="00922763"/>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425AA"/>
    <w:rsid w:val="00A52E5F"/>
    <w:rsid w:val="00A56EC9"/>
    <w:rsid w:val="00A63ED3"/>
    <w:rsid w:val="00A6428E"/>
    <w:rsid w:val="00A71C14"/>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0057B"/>
    <w:rsid w:val="00C13032"/>
    <w:rsid w:val="00C131EE"/>
    <w:rsid w:val="00C14DED"/>
    <w:rsid w:val="00C244AB"/>
    <w:rsid w:val="00C24DB6"/>
    <w:rsid w:val="00C25E40"/>
    <w:rsid w:val="00C322A2"/>
    <w:rsid w:val="00C402AB"/>
    <w:rsid w:val="00C40E69"/>
    <w:rsid w:val="00C544FD"/>
    <w:rsid w:val="00C54E80"/>
    <w:rsid w:val="00C54FE4"/>
    <w:rsid w:val="00C64149"/>
    <w:rsid w:val="00C70ECB"/>
    <w:rsid w:val="00C7166B"/>
    <w:rsid w:val="00C76E61"/>
    <w:rsid w:val="00C941EC"/>
    <w:rsid w:val="00CA3D0E"/>
    <w:rsid w:val="00CD0573"/>
    <w:rsid w:val="00CE7CCA"/>
    <w:rsid w:val="00CF3190"/>
    <w:rsid w:val="00D11664"/>
    <w:rsid w:val="00D20AD4"/>
    <w:rsid w:val="00D261BC"/>
    <w:rsid w:val="00D31E8E"/>
    <w:rsid w:val="00D4168C"/>
    <w:rsid w:val="00D52372"/>
    <w:rsid w:val="00D71B8F"/>
    <w:rsid w:val="00D8551A"/>
    <w:rsid w:val="00D85F6C"/>
    <w:rsid w:val="00D862A9"/>
    <w:rsid w:val="00DA47C4"/>
    <w:rsid w:val="00DB35E7"/>
    <w:rsid w:val="00DB4501"/>
    <w:rsid w:val="00DD2EA5"/>
    <w:rsid w:val="00DF0EF3"/>
    <w:rsid w:val="00DF3E8D"/>
    <w:rsid w:val="00E048CF"/>
    <w:rsid w:val="00E212C8"/>
    <w:rsid w:val="00E220AD"/>
    <w:rsid w:val="00E2281F"/>
    <w:rsid w:val="00E3080A"/>
    <w:rsid w:val="00E3419A"/>
    <w:rsid w:val="00E341DA"/>
    <w:rsid w:val="00E41A3D"/>
    <w:rsid w:val="00E5229C"/>
    <w:rsid w:val="00E534CA"/>
    <w:rsid w:val="00E55770"/>
    <w:rsid w:val="00E576B2"/>
    <w:rsid w:val="00E6027D"/>
    <w:rsid w:val="00E604BC"/>
    <w:rsid w:val="00E60AE9"/>
    <w:rsid w:val="00E6214D"/>
    <w:rsid w:val="00E65AEC"/>
    <w:rsid w:val="00E727D7"/>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3C5B"/>
    <w:rsid w:val="00EF5E78"/>
    <w:rsid w:val="00EF665E"/>
    <w:rsid w:val="00F007B1"/>
    <w:rsid w:val="00F03849"/>
    <w:rsid w:val="00F13153"/>
    <w:rsid w:val="00F30CBC"/>
    <w:rsid w:val="00F37705"/>
    <w:rsid w:val="00F72639"/>
    <w:rsid w:val="00F7516A"/>
    <w:rsid w:val="00F8157B"/>
    <w:rsid w:val="00F853F5"/>
    <w:rsid w:val="00F954EB"/>
    <w:rsid w:val="00FA38A9"/>
    <w:rsid w:val="00FA729D"/>
    <w:rsid w:val="00FA7560"/>
    <w:rsid w:val="00FB0E54"/>
    <w:rsid w:val="00FB3AE7"/>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8.png"/></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hyperlink" Target="https://proalpha.atlassian.net/wiki/spaces/DOC/pages/557864613/Virtual+Sort+Cases" TargetMode="External"/><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proalpha.atlassian.net/wiki/spaces/DOC/pages/557862334/Virtua"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16/09/relationships/commentsIds" Target="commentsIds.xml"/><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microsoft.com/office/2011/relationships/commentsExtended" Target="commentsExtended.xml"/><Relationship Id="rId27" Type="http://schemas.openxmlformats.org/officeDocument/2006/relationships/fontTable" Target="fontTable.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2C22E9"/>
    <w:rsid w:val="003A2D63"/>
    <w:rsid w:val="006D1F53"/>
    <w:rsid w:val="006E5607"/>
    <w:rsid w:val="007B651B"/>
    <w:rsid w:val="008D270D"/>
    <w:rsid w:val="00933C05"/>
    <w:rsid w:val="00B41027"/>
    <w:rsid w:val="00E576B2"/>
    <w:rsid w:val="00EF3C5B"/>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1998</Words>
  <Characters>11390</Characters>
  <Application>Microsoft Office Word</Application>
  <DocSecurity>0</DocSecurity>
  <Lines>94</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END-ADU-0003 2025: Customer column can be searched and sorted in orders, quotes and invoices for parts</vt:lpstr>
      <vt:lpstr>END-ADU-0003 2025: Spalte Kunde such- und sortierbar in Aufträgen, Angeboten und Rechnungen zu Teilen</vt:lpstr>
    </vt:vector>
  </TitlesOfParts>
  <Manager>1.0</Manager>
  <Company>Guntram End GmbH</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END-ADU-0003 2025: Customer column can be searched and sorted in orders, quotes and invoices for parts</dc:title>
  <dc:subject/>
  <dc:creator>Steffen Scheil</dc:creator>
  <cp:keywords>Oliver Klinkenberg</cp:keywords>
  <dc:description/>
  <cp:lastModifiedBy>Thongdi, Pharadon (Nack)</cp:lastModifiedBy>
  <cp:revision>45</cp:revision>
  <cp:lastPrinted>2013-07-15T12:08:00Z</cp:lastPrinted>
  <dcterms:created xsi:type="dcterms:W3CDTF">2022-10-19T07:46:00Z</dcterms:created>
  <dcterms:modified xsi:type="dcterms:W3CDTF">2026-07-08T09:09:00Z</dcterms:modified>
  <cp:category>Optimization Phase</cp:category>
  <cp:contentStatus>9.3.0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76570648,57bcccbf,5c86ba1c,60b4495d,2b2155d5,2f42cc90</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2026-07-08T09:09:16Z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9cdd6853-14f2-4602-a64f-490758c9a8aa</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