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464B84CE" w:rsidR="00DB4501" w:rsidRPr="00392DFA" w:rsidRDefault="00DB4501" w:rsidP="00DB4501">
          <w:pPr>
            <w:pStyle w:val="Title"/>
            <w:rPr>
              <w:rFonts w:eastAsiaTheme="minorHAnsi"/>
            </w:rPr>
          </w:pPr>
          <w:r w:rsidRPr="00392DFA">
            <w:t>Pflichtenheft</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1EA042E1" w:rsidR="00DB4501" w:rsidRPr="00392DFA" w:rsidRDefault="00250F00" w:rsidP="00DB4501">
              <w:pPr>
                <w:pStyle w:val="Subtitle"/>
              </w:pPr>
              <w:r w:rsidRPr="00250F00">
                <w:rPr>
                  <w:color w:val="65922D"/>
                </w:rPr>
                <w:t>SCHW-ALZ-0061 List&amp;Label OP-Liste Auftragsart Kostenträger</w:t>
              </w:r>
            </w:p>
          </w:sdtContent>
        </w:sdt>
        <w:p w14:paraId="4A66849A" w14:textId="487A1B58" w:rsidR="00410DC7" w:rsidRPr="00392DFA" w:rsidRDefault="00197686" w:rsidP="00DB4501">
          <w:pPr>
            <w:rPr>
              <w:rFonts w:cs="Segoe UI"/>
            </w:rPr>
          </w:pPr>
          <w:r>
            <w:rPr>
              <w:rFonts w:cs="Segoe UI"/>
            </w:rPr>
            <w:t>Dok.-</w:t>
          </w:r>
          <w:r w:rsidR="00DB4501" w:rsidRPr="00392DFA">
            <w:rPr>
              <w:rFonts w:cs="Segoe UI"/>
            </w:rPr>
            <w:t xml:space="preserve">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22655A" w:rsidRPr="00E212C8">
                <w:rPr>
                  <w:rFonts w:cs="Segoe UI"/>
                </w:rPr>
                <w:t>1.0</w:t>
              </w:r>
            </w:sdtContent>
          </w:sdt>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20DC2D1F" w:rsidR="00DB4501" w:rsidRPr="00392DFA" w:rsidRDefault="00250F00"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Schwind eye-tech-solutions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43BC69B7" w:rsidR="00DB4501" w:rsidRPr="00392DFA" w:rsidRDefault="007F2A9E" w:rsidP="00B64843">
                    <w:pPr>
                      <w:cnfStyle w:val="000000000000" w:firstRow="0" w:lastRow="0" w:firstColumn="0" w:lastColumn="0" w:oddVBand="0" w:evenVBand="0" w:oddHBand="0" w:evenHBand="0" w:firstRowFirstColumn="0" w:firstRowLastColumn="0" w:lastRowFirstColumn="0" w:lastRowLastColumn="0"/>
                      <w:rPr>
                        <w:color w:val="004E86" w:themeColor="accent1"/>
                      </w:rPr>
                    </w:pPr>
                    <w:r>
                      <w:t>Schwind eye-tech-solutions InBase</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623C234F" w:rsidR="00DB4501" w:rsidRPr="00392DFA" w:rsidRDefault="00E212C8" w:rsidP="00B64843">
                <w:r>
                  <w:t>Proalpha</w:t>
                </w:r>
                <w:r w:rsidR="00DB4501" w:rsidRPr="00392DFA">
                  <w:t xml:space="preserve"> Version:</w:t>
                </w:r>
              </w:p>
            </w:tc>
            <w:tc>
              <w:tcPr>
                <w:tcW w:w="3238" w:type="pct"/>
              </w:tcPr>
              <w:p w14:paraId="299CF091" w14:textId="0F96DBD0" w:rsidR="00DB4501" w:rsidRPr="00392DFA" w:rsidRDefault="00250F00" w:rsidP="00B64843">
                <w:pPr>
                  <w:cnfStyle w:val="000000000000" w:firstRow="0" w:lastRow="0" w:firstColumn="0" w:lastColumn="0" w:oddVBand="0" w:evenVBand="0" w:oddHBand="0" w:evenHBand="0" w:firstRowFirstColumn="0" w:firstRowLastColumn="0" w:lastRowFirstColumn="0" w:lastRowLastColumn="0"/>
                </w:pPr>
                <w:r>
                  <w:t>7.2d</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408879C5" w:rsidR="00DB4501" w:rsidRPr="00392DFA" w:rsidRDefault="00E212C8" w:rsidP="00B64843">
                <w:r>
                  <w:t>Proalpha</w:t>
                </w:r>
                <w:r w:rsidRPr="00392DFA">
                  <w:t xml:space="preserve"> </w:t>
                </w:r>
                <w:r w:rsidR="00DB4501" w:rsidRPr="00392DFA">
                  <w:t>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63AB244C" w:rsidR="00DB4501" w:rsidRPr="00446C32" w:rsidRDefault="00E0342C" w:rsidP="00B64843">
                <w:pPr>
                  <w:rPr>
                    <w:color w:val="FF0000"/>
                  </w:rPr>
                </w:pPr>
                <w:r w:rsidRPr="00E7587E">
                  <w:t>Produktvariante:</w:t>
                </w:r>
              </w:p>
            </w:tc>
            <w:tc>
              <w:tcPr>
                <w:tcW w:w="3238" w:type="pct"/>
              </w:tcPr>
              <w:p w14:paraId="06B42479" w14:textId="3CAA7218" w:rsidR="00DB4501"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989700217"/>
                    <w14:checkbox>
                      <w14:checked w14:val="0"/>
                      <w14:checkedState w14:val="2612" w14:font="MS Gothic"/>
                      <w14:uncheckedState w14:val="2610" w14:font="MS Gothic"/>
                    </w14:checkbox>
                  </w:sdtPr>
                  <w:sdtContent>
                    <w:r w:rsidR="003C61E2" w:rsidRPr="00E7587E">
                      <w:rPr>
                        <w:rFonts w:ascii="MS Gothic" w:eastAsia="MS Gothic" w:hAnsi="MS Gothic" w:hint="eastAsia"/>
                      </w:rPr>
                      <w:t>☐</w:t>
                    </w:r>
                  </w:sdtContent>
                </w:sdt>
                <w:r w:rsidR="00204143" w:rsidRPr="00E7587E">
                  <w:t xml:space="preserve"> </w:t>
                </w:r>
                <w:r w:rsidR="00E0342C" w:rsidRPr="00E7587E">
                  <w:t>Proalpha ray</w:t>
                </w:r>
              </w:p>
              <w:p w14:paraId="27FB79A6" w14:textId="3D141101" w:rsidR="00E0342C" w:rsidRPr="00E7587E" w:rsidRDefault="00000000" w:rsidP="00B64843">
                <w:pPr>
                  <w:cnfStyle w:val="000000000000" w:firstRow="0" w:lastRow="0" w:firstColumn="0" w:lastColumn="0" w:oddVBand="0" w:evenVBand="0" w:oddHBand="0" w:evenHBand="0" w:firstRowFirstColumn="0" w:firstRowLastColumn="0" w:lastRowFirstColumn="0" w:lastRowLastColumn="0"/>
                </w:pPr>
                <w:sdt>
                  <w:sdtPr>
                    <w:id w:val="1028839148"/>
                    <w14:checkbox>
                      <w14:checked w14:val="1"/>
                      <w14:checkedState w14:val="2612" w14:font="MS Gothic"/>
                      <w14:uncheckedState w14:val="2610" w14:font="MS Gothic"/>
                    </w14:checkbox>
                  </w:sdtPr>
                  <w:sdtContent>
                    <w:r w:rsidR="00250F00">
                      <w:rPr>
                        <w:rFonts w:ascii="MS Gothic" w:eastAsia="MS Gothic" w:hAnsi="MS Gothic" w:hint="eastAsia"/>
                      </w:rPr>
                      <w:t>☒</w:t>
                    </w:r>
                  </w:sdtContent>
                </w:sdt>
                <w:r w:rsidR="00E7587E">
                  <w:t xml:space="preserve"> </w:t>
                </w:r>
                <w:r w:rsidR="00E0342C" w:rsidRPr="00E7587E">
                  <w:t>Proalpha classic</w:t>
                </w:r>
              </w:p>
              <w:p w14:paraId="5DDA4866" w14:textId="15D7F6BA" w:rsidR="00A13E3E" w:rsidRPr="00446C32" w:rsidRDefault="00A13E3E" w:rsidP="00B64843">
                <w:pPr>
                  <w:cnfStyle w:val="000000000000" w:firstRow="0" w:lastRow="0" w:firstColumn="0" w:lastColumn="0" w:oddVBand="0" w:evenVBand="0" w:oddHBand="0" w:evenHBand="0" w:firstRowFirstColumn="0" w:firstRowLastColumn="0" w:lastRowFirstColumn="0" w:lastRowLastColumn="0"/>
                  <w:rPr>
                    <w:color w:val="FF0000"/>
                  </w:rPr>
                </w:pPr>
                <w:r w:rsidRPr="00E7587E">
                  <w:t xml:space="preserve">Hinweis: wenn „Proalpha ray“ angekreuzt ist, erfolgt auch </w:t>
                </w:r>
                <w:r w:rsidR="00E7587E">
                  <w:t xml:space="preserve">  </w:t>
                </w:r>
                <w:r w:rsidRPr="00E7587E">
                  <w:t xml:space="preserve">immer eine Umsetzung im </w:t>
                </w:r>
                <w:r w:rsidR="00E7587E">
                  <w:t>C</w:t>
                </w:r>
                <w:r w:rsidRPr="00E7587E">
                  <w:t xml:space="preserve">lassic </w:t>
                </w:r>
                <w:r w:rsidR="00E7587E">
                  <w:t>C</w:t>
                </w:r>
                <w:r w:rsidRPr="00E7587E">
                  <w:t>lient.</w:t>
                </w:r>
              </w:p>
            </w:tc>
          </w:tr>
          <w:tr w:rsidR="00E0342C" w:rsidRPr="00392DFA" w14:paraId="7BC23B3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6998608" w14:textId="6E7774A3" w:rsidR="00E0342C" w:rsidRPr="00392DFA" w:rsidRDefault="00E0342C" w:rsidP="00B64843">
                <w:r w:rsidRPr="00392DFA">
                  <w:t>Oberflächensprache:</w:t>
                </w:r>
              </w:p>
            </w:tc>
            <w:tc>
              <w:tcPr>
                <w:tcW w:w="3238" w:type="pct"/>
              </w:tcPr>
              <w:p w14:paraId="7AB7E467" w14:textId="59A421A9" w:rsidR="00E0342C" w:rsidRPr="00392DFA" w:rsidRDefault="00E0342C"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0FB8243F" w:rsidR="00DB4501" w:rsidRPr="00392DFA" w:rsidRDefault="00250F00" w:rsidP="00AF185D">
                    <w:pPr>
                      <w:cnfStyle w:val="000000000000" w:firstRow="0" w:lastRow="0" w:firstColumn="0" w:lastColumn="0" w:oddVBand="0" w:evenVBand="0" w:oddHBand="0" w:evenHBand="0" w:firstRowFirstColumn="0" w:firstRowLastColumn="0" w:lastRowFirstColumn="0" w:lastRowLastColumn="0"/>
                    </w:pPr>
                    <w:r>
                      <w:t>Bernhard Altziebler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211D79F0" w:rsidR="00DB4501" w:rsidRPr="00392DFA" w:rsidRDefault="002949DE" w:rsidP="00B64843">
                <w:r>
                  <w:t>A</w:t>
                </w:r>
                <w:r w:rsidR="00DB4501" w:rsidRPr="00392DFA">
                  <w:t>ngelegt am:</w:t>
                </w:r>
              </w:p>
            </w:tc>
            <w:tc>
              <w:tcPr>
                <w:tcW w:w="3238" w:type="pct"/>
              </w:tcPr>
              <w:p w14:paraId="0F1CAB85" w14:textId="508EDAD9" w:rsidR="00DB4501" w:rsidRPr="00392DFA" w:rsidRDefault="00250F00" w:rsidP="00B64843">
                <w:pPr>
                  <w:cnfStyle w:val="000000000000" w:firstRow="0" w:lastRow="0" w:firstColumn="0" w:lastColumn="0" w:oddVBand="0" w:evenVBand="0" w:oddHBand="0" w:evenHBand="0" w:firstRowFirstColumn="0" w:firstRowLastColumn="0" w:lastRowFirstColumn="0" w:lastRowLastColumn="0"/>
                </w:pPr>
                <w:r>
                  <w:t>21.10.2025</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682DCE4A" w:rsidR="00DB4501" w:rsidRPr="00392DFA" w:rsidRDefault="002949DE" w:rsidP="00B64843">
                <w:r>
                  <w:t>L</w:t>
                </w:r>
                <w:r w:rsidR="00DB4501" w:rsidRPr="00392DFA">
                  <w:t>etzte Änderung am:</w:t>
                </w:r>
              </w:p>
            </w:tc>
            <w:tc>
              <w:tcPr>
                <w:tcW w:w="3238" w:type="pct"/>
              </w:tcPr>
              <w:p w14:paraId="24FD0FE8" w14:textId="4024C4CF" w:rsidR="00B64843" w:rsidRPr="00392DFA" w:rsidRDefault="00250F00" w:rsidP="00B64843">
                <w:pPr>
                  <w:cnfStyle w:val="000000000000" w:firstRow="0" w:lastRow="0" w:firstColumn="0" w:lastColumn="0" w:oddVBand="0" w:evenVBand="0" w:oddHBand="0" w:evenHBand="0" w:firstRowFirstColumn="0" w:firstRowLastColumn="0" w:lastRowFirstColumn="0" w:lastRowLastColumn="0"/>
                </w:pPr>
                <w:r>
                  <w:t>21.10.2025</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4A52AE22" w:rsidR="00DB4501" w:rsidRPr="00392DFA" w:rsidRDefault="00250F00" w:rsidP="00AF185D">
                    <w:pPr>
                      <w:cnfStyle w:val="000000000000" w:firstRow="0" w:lastRow="0" w:firstColumn="0" w:lastColumn="0" w:oddVBand="0" w:evenVBand="0" w:oddHBand="0" w:evenHBand="0" w:firstRowFirstColumn="0" w:firstRowLastColumn="0" w:lastRowFirstColumn="0" w:lastRowLastColumn="0"/>
                    </w:pPr>
                    <w:r>
                      <w:t>Frau Hock</w:t>
                    </w:r>
                  </w:p>
                </w:tc>
              </w:sdtContent>
            </w:sdt>
          </w:tr>
        </w:tbl>
        <w:p w14:paraId="1D9C6B08" w14:textId="77777777" w:rsidR="00DB4501" w:rsidRPr="00392DFA" w:rsidRDefault="00000000" w:rsidP="00DB4501">
          <w:pPr>
            <w:rPr>
              <w:rFonts w:cs="Segoe UI"/>
            </w:rPr>
          </w:pPr>
        </w:p>
      </w:sdtContent>
    </w:sdt>
    <w:p w14:paraId="1065A367" w14:textId="659A54F6" w:rsidR="00DB4501" w:rsidRPr="00392DFA" w:rsidRDefault="00DB4501" w:rsidP="00DB4501">
      <w:pPr>
        <w:spacing w:after="200" w:line="276" w:lineRule="auto"/>
        <w:rPr>
          <w:rFonts w:cs="Segoe UI"/>
        </w:rPr>
      </w:pPr>
      <w:r w:rsidRPr="00392DFA">
        <w:rPr>
          <w:rFonts w:cs="Segoe UI"/>
        </w:rPr>
        <w:t xml:space="preserve">Das vorliegende Dokument beschreibt eine Anpassung bzw. Erweiterung der Standardsoftware </w:t>
      </w:r>
      <w:r w:rsidR="00783401">
        <w:rPr>
          <w:rFonts w:cs="Segoe UI"/>
        </w:rPr>
        <w:t xml:space="preserve">in </w:t>
      </w:r>
      <w:r w:rsidR="00E212C8" w:rsidRPr="00E7587E">
        <w:t xml:space="preserve">Proalpha </w:t>
      </w:r>
      <w:r w:rsidR="00783401" w:rsidRPr="00E7587E">
        <w:t xml:space="preserve">in der oben definierten Produktvariante </w:t>
      </w:r>
      <w:r w:rsidRPr="00392DFA">
        <w:rPr>
          <w:rFonts w:cs="Segoe UI"/>
        </w:rPr>
        <w:t>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r>
        <w:fldChar w:fldCharType="begin"/>
      </w:r>
      <w:r>
        <w:instrText>HYPERLINK \l "_Schlussbestimmungen"</w:instrText>
      </w:r>
      <w:r>
        <w:fldChar w:fldCharType="separate"/>
      </w:r>
      <w:r w:rsidRPr="00392DFA">
        <w:rPr>
          <w:rStyle w:val="Hyperlink"/>
          <w:rFonts w:cs="Segoe UI"/>
        </w:rPr>
        <w:t>Schlussbestimmungen</w:t>
      </w:r>
      <w:r>
        <w:fldChar w:fldCharType="end"/>
      </w:r>
      <w:r w:rsidRPr="00392DFA">
        <w:rPr>
          <w:rFonts w:cs="Segoe UI"/>
        </w:rPr>
        <w:t>“ zur technischen Spezifikation und Kalkulation freigegeben:</w:t>
      </w: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617440A7"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FD7061" w:rsidRDefault="00EC2BD0" w:rsidP="00EC6526">
          <w:pPr>
            <w:pStyle w:val="TOCHeading"/>
            <w:spacing w:before="240"/>
            <w:rPr>
              <w:lang w:val="en-US"/>
            </w:rPr>
          </w:pPr>
          <w:r w:rsidRPr="00392DFA">
            <w:t>Inhalt</w:t>
          </w:r>
        </w:p>
        <w:p w14:paraId="26A39B33" w14:textId="6DC05E08" w:rsidR="00AF476A"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211932379" w:history="1">
            <w:r w:rsidR="00AF476A" w:rsidRPr="00AD2470">
              <w:rPr>
                <w:rStyle w:val="Hyperlink"/>
                <w:noProof/>
              </w:rPr>
              <w:t>1.</w:t>
            </w:r>
            <w:r w:rsidR="00AF476A">
              <w:rPr>
                <w:rFonts w:asciiTheme="minorHAnsi" w:eastAsiaTheme="minorEastAsia" w:hAnsiTheme="minorHAnsi"/>
                <w:bCs w:val="0"/>
                <w:noProof/>
                <w:color w:val="auto"/>
                <w:kern w:val="2"/>
                <w:sz w:val="24"/>
                <w:szCs w:val="24"/>
                <w:lang w:eastAsia="de-DE"/>
                <w14:ligatures w14:val="standardContextual"/>
              </w:rPr>
              <w:tab/>
            </w:r>
            <w:r w:rsidR="00AF476A" w:rsidRPr="00AD2470">
              <w:rPr>
                <w:rStyle w:val="Hyperlink"/>
                <w:noProof/>
              </w:rPr>
              <w:t>Anforderungen</w:t>
            </w:r>
            <w:r w:rsidR="00AF476A">
              <w:rPr>
                <w:noProof/>
                <w:webHidden/>
              </w:rPr>
              <w:tab/>
            </w:r>
            <w:r w:rsidR="00AF476A">
              <w:rPr>
                <w:noProof/>
                <w:webHidden/>
              </w:rPr>
              <w:fldChar w:fldCharType="begin"/>
            </w:r>
            <w:r w:rsidR="00AF476A">
              <w:rPr>
                <w:noProof/>
                <w:webHidden/>
              </w:rPr>
              <w:instrText xml:space="preserve"> PAGEREF _Toc211932379 \h </w:instrText>
            </w:r>
            <w:r w:rsidR="00AF476A">
              <w:rPr>
                <w:noProof/>
                <w:webHidden/>
              </w:rPr>
            </w:r>
            <w:r w:rsidR="00AF476A">
              <w:rPr>
                <w:noProof/>
                <w:webHidden/>
              </w:rPr>
              <w:fldChar w:fldCharType="separate"/>
            </w:r>
            <w:r w:rsidR="00AF476A">
              <w:rPr>
                <w:noProof/>
                <w:webHidden/>
              </w:rPr>
              <w:t>3</w:t>
            </w:r>
            <w:r w:rsidR="00AF476A">
              <w:rPr>
                <w:noProof/>
                <w:webHidden/>
              </w:rPr>
              <w:fldChar w:fldCharType="end"/>
            </w:r>
          </w:hyperlink>
        </w:p>
        <w:p w14:paraId="6D85CA71" w14:textId="5D77E1B6"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80" w:history="1">
            <w:r w:rsidRPr="00AD2470">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Referenzen</w:t>
            </w:r>
            <w:r>
              <w:rPr>
                <w:noProof/>
                <w:webHidden/>
              </w:rPr>
              <w:tab/>
            </w:r>
            <w:r>
              <w:rPr>
                <w:noProof/>
                <w:webHidden/>
              </w:rPr>
              <w:fldChar w:fldCharType="begin"/>
            </w:r>
            <w:r>
              <w:rPr>
                <w:noProof/>
                <w:webHidden/>
              </w:rPr>
              <w:instrText xml:space="preserve"> PAGEREF _Toc211932380 \h </w:instrText>
            </w:r>
            <w:r>
              <w:rPr>
                <w:noProof/>
                <w:webHidden/>
              </w:rPr>
            </w:r>
            <w:r>
              <w:rPr>
                <w:noProof/>
                <w:webHidden/>
              </w:rPr>
              <w:fldChar w:fldCharType="separate"/>
            </w:r>
            <w:r>
              <w:rPr>
                <w:noProof/>
                <w:webHidden/>
              </w:rPr>
              <w:t>3</w:t>
            </w:r>
            <w:r>
              <w:rPr>
                <w:noProof/>
                <w:webHidden/>
              </w:rPr>
              <w:fldChar w:fldCharType="end"/>
            </w:r>
          </w:hyperlink>
        </w:p>
        <w:p w14:paraId="40B445DD" w14:textId="3355F540"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81" w:history="1">
            <w:r w:rsidRPr="00AD2470">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Anforderungsbeschreibung</w:t>
            </w:r>
            <w:r>
              <w:rPr>
                <w:noProof/>
                <w:webHidden/>
              </w:rPr>
              <w:tab/>
            </w:r>
            <w:r>
              <w:rPr>
                <w:noProof/>
                <w:webHidden/>
              </w:rPr>
              <w:fldChar w:fldCharType="begin"/>
            </w:r>
            <w:r>
              <w:rPr>
                <w:noProof/>
                <w:webHidden/>
              </w:rPr>
              <w:instrText xml:space="preserve"> PAGEREF _Toc211932381 \h </w:instrText>
            </w:r>
            <w:r>
              <w:rPr>
                <w:noProof/>
                <w:webHidden/>
              </w:rPr>
            </w:r>
            <w:r>
              <w:rPr>
                <w:noProof/>
                <w:webHidden/>
              </w:rPr>
              <w:fldChar w:fldCharType="separate"/>
            </w:r>
            <w:r>
              <w:rPr>
                <w:noProof/>
                <w:webHidden/>
              </w:rPr>
              <w:t>3</w:t>
            </w:r>
            <w:r>
              <w:rPr>
                <w:noProof/>
                <w:webHidden/>
              </w:rPr>
              <w:fldChar w:fldCharType="end"/>
            </w:r>
          </w:hyperlink>
        </w:p>
        <w:p w14:paraId="5EE91004" w14:textId="55B215A8" w:rsidR="00AF476A" w:rsidRDefault="00AF476A">
          <w:pPr>
            <w:pStyle w:val="TOC1"/>
            <w:rPr>
              <w:rFonts w:asciiTheme="minorHAnsi" w:eastAsiaTheme="minorEastAsia" w:hAnsiTheme="minorHAnsi"/>
              <w:bCs w:val="0"/>
              <w:noProof/>
              <w:color w:val="auto"/>
              <w:kern w:val="2"/>
              <w:sz w:val="24"/>
              <w:szCs w:val="24"/>
              <w:lang w:eastAsia="de-DE"/>
              <w14:ligatures w14:val="standardContextual"/>
            </w:rPr>
          </w:pPr>
          <w:hyperlink w:anchor="_Toc211932382" w:history="1">
            <w:r w:rsidRPr="00AD2470">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Fachliches Design</w:t>
            </w:r>
            <w:r>
              <w:rPr>
                <w:noProof/>
                <w:webHidden/>
              </w:rPr>
              <w:tab/>
            </w:r>
            <w:r>
              <w:rPr>
                <w:noProof/>
                <w:webHidden/>
              </w:rPr>
              <w:fldChar w:fldCharType="begin"/>
            </w:r>
            <w:r>
              <w:rPr>
                <w:noProof/>
                <w:webHidden/>
              </w:rPr>
              <w:instrText xml:space="preserve"> PAGEREF _Toc211932382 \h </w:instrText>
            </w:r>
            <w:r>
              <w:rPr>
                <w:noProof/>
                <w:webHidden/>
              </w:rPr>
            </w:r>
            <w:r>
              <w:rPr>
                <w:noProof/>
                <w:webHidden/>
              </w:rPr>
              <w:fldChar w:fldCharType="separate"/>
            </w:r>
            <w:r>
              <w:rPr>
                <w:noProof/>
                <w:webHidden/>
              </w:rPr>
              <w:t>4</w:t>
            </w:r>
            <w:r>
              <w:rPr>
                <w:noProof/>
                <w:webHidden/>
              </w:rPr>
              <w:fldChar w:fldCharType="end"/>
            </w:r>
          </w:hyperlink>
        </w:p>
        <w:p w14:paraId="2E185666" w14:textId="0C15F217"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83" w:history="1">
            <w:r w:rsidRPr="00AD2470">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Beschreibung der Lösung</w:t>
            </w:r>
            <w:r>
              <w:rPr>
                <w:noProof/>
                <w:webHidden/>
              </w:rPr>
              <w:tab/>
            </w:r>
            <w:r>
              <w:rPr>
                <w:noProof/>
                <w:webHidden/>
              </w:rPr>
              <w:fldChar w:fldCharType="begin"/>
            </w:r>
            <w:r>
              <w:rPr>
                <w:noProof/>
                <w:webHidden/>
              </w:rPr>
              <w:instrText xml:space="preserve"> PAGEREF _Toc211932383 \h </w:instrText>
            </w:r>
            <w:r>
              <w:rPr>
                <w:noProof/>
                <w:webHidden/>
              </w:rPr>
            </w:r>
            <w:r>
              <w:rPr>
                <w:noProof/>
                <w:webHidden/>
              </w:rPr>
              <w:fldChar w:fldCharType="separate"/>
            </w:r>
            <w:r>
              <w:rPr>
                <w:noProof/>
                <w:webHidden/>
              </w:rPr>
              <w:t>4</w:t>
            </w:r>
            <w:r>
              <w:rPr>
                <w:noProof/>
                <w:webHidden/>
              </w:rPr>
              <w:fldChar w:fldCharType="end"/>
            </w:r>
          </w:hyperlink>
        </w:p>
        <w:p w14:paraId="76B764F0" w14:textId="14B50CD2"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84" w:history="1">
            <w:r w:rsidRPr="00AD2470">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Abgrenzung</w:t>
            </w:r>
            <w:r>
              <w:rPr>
                <w:noProof/>
                <w:webHidden/>
              </w:rPr>
              <w:tab/>
            </w:r>
            <w:r>
              <w:rPr>
                <w:noProof/>
                <w:webHidden/>
              </w:rPr>
              <w:fldChar w:fldCharType="begin"/>
            </w:r>
            <w:r>
              <w:rPr>
                <w:noProof/>
                <w:webHidden/>
              </w:rPr>
              <w:instrText xml:space="preserve"> PAGEREF _Toc211932384 \h </w:instrText>
            </w:r>
            <w:r>
              <w:rPr>
                <w:noProof/>
                <w:webHidden/>
              </w:rPr>
            </w:r>
            <w:r>
              <w:rPr>
                <w:noProof/>
                <w:webHidden/>
              </w:rPr>
              <w:fldChar w:fldCharType="separate"/>
            </w:r>
            <w:r>
              <w:rPr>
                <w:noProof/>
                <w:webHidden/>
              </w:rPr>
              <w:t>6</w:t>
            </w:r>
            <w:r>
              <w:rPr>
                <w:noProof/>
                <w:webHidden/>
              </w:rPr>
              <w:fldChar w:fldCharType="end"/>
            </w:r>
          </w:hyperlink>
        </w:p>
        <w:p w14:paraId="74A83BE0" w14:textId="6A57C7D4" w:rsidR="00AF476A" w:rsidRDefault="00AF476A">
          <w:pPr>
            <w:pStyle w:val="TOC1"/>
            <w:rPr>
              <w:rFonts w:asciiTheme="minorHAnsi" w:eastAsiaTheme="minorEastAsia" w:hAnsiTheme="minorHAnsi"/>
              <w:bCs w:val="0"/>
              <w:noProof/>
              <w:color w:val="auto"/>
              <w:kern w:val="2"/>
              <w:sz w:val="24"/>
              <w:szCs w:val="24"/>
              <w:lang w:eastAsia="de-DE"/>
              <w14:ligatures w14:val="standardContextual"/>
            </w:rPr>
          </w:pPr>
          <w:hyperlink w:anchor="_Toc211932385" w:history="1">
            <w:r w:rsidRPr="00AD2470">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Testfälle</w:t>
            </w:r>
            <w:r>
              <w:rPr>
                <w:noProof/>
                <w:webHidden/>
              </w:rPr>
              <w:tab/>
            </w:r>
            <w:r>
              <w:rPr>
                <w:noProof/>
                <w:webHidden/>
              </w:rPr>
              <w:fldChar w:fldCharType="begin"/>
            </w:r>
            <w:r>
              <w:rPr>
                <w:noProof/>
                <w:webHidden/>
              </w:rPr>
              <w:instrText xml:space="preserve"> PAGEREF _Toc211932385 \h </w:instrText>
            </w:r>
            <w:r>
              <w:rPr>
                <w:noProof/>
                <w:webHidden/>
              </w:rPr>
            </w:r>
            <w:r>
              <w:rPr>
                <w:noProof/>
                <w:webHidden/>
              </w:rPr>
              <w:fldChar w:fldCharType="separate"/>
            </w:r>
            <w:r>
              <w:rPr>
                <w:noProof/>
                <w:webHidden/>
              </w:rPr>
              <w:t>7</w:t>
            </w:r>
            <w:r>
              <w:rPr>
                <w:noProof/>
                <w:webHidden/>
              </w:rPr>
              <w:fldChar w:fldCharType="end"/>
            </w:r>
          </w:hyperlink>
        </w:p>
        <w:p w14:paraId="750E07C4" w14:textId="619E9D52"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86" w:history="1">
            <w:r w:rsidRPr="00AD2470">
              <w:rPr>
                <w:rStyle w:val="Hyperlink"/>
                <w:rFonts w:cs="Segoe UI"/>
                <w:noProof/>
              </w:rPr>
              <w:t>3.1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Drucken der OP-Liste</w:t>
            </w:r>
            <w:r>
              <w:rPr>
                <w:noProof/>
                <w:webHidden/>
              </w:rPr>
              <w:tab/>
            </w:r>
            <w:r>
              <w:rPr>
                <w:noProof/>
                <w:webHidden/>
              </w:rPr>
              <w:fldChar w:fldCharType="begin"/>
            </w:r>
            <w:r>
              <w:rPr>
                <w:noProof/>
                <w:webHidden/>
              </w:rPr>
              <w:instrText xml:space="preserve"> PAGEREF _Toc211932386 \h </w:instrText>
            </w:r>
            <w:r>
              <w:rPr>
                <w:noProof/>
                <w:webHidden/>
              </w:rPr>
            </w:r>
            <w:r>
              <w:rPr>
                <w:noProof/>
                <w:webHidden/>
              </w:rPr>
              <w:fldChar w:fldCharType="separate"/>
            </w:r>
            <w:r>
              <w:rPr>
                <w:noProof/>
                <w:webHidden/>
              </w:rPr>
              <w:t>7</w:t>
            </w:r>
            <w:r>
              <w:rPr>
                <w:noProof/>
                <w:webHidden/>
              </w:rPr>
              <w:fldChar w:fldCharType="end"/>
            </w:r>
          </w:hyperlink>
        </w:p>
        <w:p w14:paraId="364CF319" w14:textId="120A613B" w:rsidR="00AF476A" w:rsidRDefault="00AF476A">
          <w:pPr>
            <w:pStyle w:val="TOC1"/>
            <w:rPr>
              <w:rFonts w:asciiTheme="minorHAnsi" w:eastAsiaTheme="minorEastAsia" w:hAnsiTheme="minorHAnsi"/>
              <w:bCs w:val="0"/>
              <w:noProof/>
              <w:color w:val="auto"/>
              <w:kern w:val="2"/>
              <w:sz w:val="24"/>
              <w:szCs w:val="24"/>
              <w:lang w:eastAsia="de-DE"/>
              <w14:ligatures w14:val="standardContextual"/>
            </w:rPr>
          </w:pPr>
          <w:hyperlink w:anchor="_Toc211932387" w:history="1">
            <w:r w:rsidRPr="00AD2470">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Voraussetzungen</w:t>
            </w:r>
            <w:r>
              <w:rPr>
                <w:noProof/>
                <w:webHidden/>
              </w:rPr>
              <w:tab/>
            </w:r>
            <w:r>
              <w:rPr>
                <w:noProof/>
                <w:webHidden/>
              </w:rPr>
              <w:fldChar w:fldCharType="begin"/>
            </w:r>
            <w:r>
              <w:rPr>
                <w:noProof/>
                <w:webHidden/>
              </w:rPr>
              <w:instrText xml:space="preserve"> PAGEREF _Toc211932387 \h </w:instrText>
            </w:r>
            <w:r>
              <w:rPr>
                <w:noProof/>
                <w:webHidden/>
              </w:rPr>
            </w:r>
            <w:r>
              <w:rPr>
                <w:noProof/>
                <w:webHidden/>
              </w:rPr>
              <w:fldChar w:fldCharType="separate"/>
            </w:r>
            <w:r>
              <w:rPr>
                <w:noProof/>
                <w:webHidden/>
              </w:rPr>
              <w:t>8</w:t>
            </w:r>
            <w:r>
              <w:rPr>
                <w:noProof/>
                <w:webHidden/>
              </w:rPr>
              <w:fldChar w:fldCharType="end"/>
            </w:r>
          </w:hyperlink>
        </w:p>
        <w:p w14:paraId="4116DA87" w14:textId="58AC3705"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88" w:history="1">
            <w:r w:rsidRPr="00AD2470">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Technische Voraussetzungen</w:t>
            </w:r>
            <w:r>
              <w:rPr>
                <w:noProof/>
                <w:webHidden/>
              </w:rPr>
              <w:tab/>
            </w:r>
            <w:r>
              <w:rPr>
                <w:noProof/>
                <w:webHidden/>
              </w:rPr>
              <w:fldChar w:fldCharType="begin"/>
            </w:r>
            <w:r>
              <w:rPr>
                <w:noProof/>
                <w:webHidden/>
              </w:rPr>
              <w:instrText xml:space="preserve"> PAGEREF _Toc211932388 \h </w:instrText>
            </w:r>
            <w:r>
              <w:rPr>
                <w:noProof/>
                <w:webHidden/>
              </w:rPr>
            </w:r>
            <w:r>
              <w:rPr>
                <w:noProof/>
                <w:webHidden/>
              </w:rPr>
              <w:fldChar w:fldCharType="separate"/>
            </w:r>
            <w:r>
              <w:rPr>
                <w:noProof/>
                <w:webHidden/>
              </w:rPr>
              <w:t>8</w:t>
            </w:r>
            <w:r>
              <w:rPr>
                <w:noProof/>
                <w:webHidden/>
              </w:rPr>
              <w:fldChar w:fldCharType="end"/>
            </w:r>
          </w:hyperlink>
        </w:p>
        <w:p w14:paraId="24CA3BB8" w14:textId="4339A4B3"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89" w:history="1">
            <w:r w:rsidRPr="00AD2470">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Organisatorische Voraussetzungen</w:t>
            </w:r>
            <w:r>
              <w:rPr>
                <w:noProof/>
                <w:webHidden/>
              </w:rPr>
              <w:tab/>
            </w:r>
            <w:r>
              <w:rPr>
                <w:noProof/>
                <w:webHidden/>
              </w:rPr>
              <w:fldChar w:fldCharType="begin"/>
            </w:r>
            <w:r>
              <w:rPr>
                <w:noProof/>
                <w:webHidden/>
              </w:rPr>
              <w:instrText xml:space="preserve"> PAGEREF _Toc211932389 \h </w:instrText>
            </w:r>
            <w:r>
              <w:rPr>
                <w:noProof/>
                <w:webHidden/>
              </w:rPr>
            </w:r>
            <w:r>
              <w:rPr>
                <w:noProof/>
                <w:webHidden/>
              </w:rPr>
              <w:fldChar w:fldCharType="separate"/>
            </w:r>
            <w:r>
              <w:rPr>
                <w:noProof/>
                <w:webHidden/>
              </w:rPr>
              <w:t>8</w:t>
            </w:r>
            <w:r>
              <w:rPr>
                <w:noProof/>
                <w:webHidden/>
              </w:rPr>
              <w:fldChar w:fldCharType="end"/>
            </w:r>
          </w:hyperlink>
        </w:p>
        <w:p w14:paraId="7D61D10A" w14:textId="0ED711ED"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90" w:history="1">
            <w:r w:rsidRPr="00AD2470">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Hinweise zur Inbetriebnahme</w:t>
            </w:r>
            <w:r>
              <w:rPr>
                <w:noProof/>
                <w:webHidden/>
              </w:rPr>
              <w:tab/>
            </w:r>
            <w:r>
              <w:rPr>
                <w:noProof/>
                <w:webHidden/>
              </w:rPr>
              <w:fldChar w:fldCharType="begin"/>
            </w:r>
            <w:r>
              <w:rPr>
                <w:noProof/>
                <w:webHidden/>
              </w:rPr>
              <w:instrText xml:space="preserve"> PAGEREF _Toc211932390 \h </w:instrText>
            </w:r>
            <w:r>
              <w:rPr>
                <w:noProof/>
                <w:webHidden/>
              </w:rPr>
            </w:r>
            <w:r>
              <w:rPr>
                <w:noProof/>
                <w:webHidden/>
              </w:rPr>
              <w:fldChar w:fldCharType="separate"/>
            </w:r>
            <w:r>
              <w:rPr>
                <w:noProof/>
                <w:webHidden/>
              </w:rPr>
              <w:t>8</w:t>
            </w:r>
            <w:r>
              <w:rPr>
                <w:noProof/>
                <w:webHidden/>
              </w:rPr>
              <w:fldChar w:fldCharType="end"/>
            </w:r>
          </w:hyperlink>
        </w:p>
        <w:p w14:paraId="2C9D6C9D" w14:textId="432896D5" w:rsidR="00AF476A" w:rsidRDefault="00AF476A">
          <w:pPr>
            <w:pStyle w:val="TOC1"/>
            <w:rPr>
              <w:rFonts w:asciiTheme="minorHAnsi" w:eastAsiaTheme="minorEastAsia" w:hAnsiTheme="minorHAnsi"/>
              <w:bCs w:val="0"/>
              <w:noProof/>
              <w:color w:val="auto"/>
              <w:kern w:val="2"/>
              <w:sz w:val="24"/>
              <w:szCs w:val="24"/>
              <w:lang w:eastAsia="de-DE"/>
              <w14:ligatures w14:val="standardContextual"/>
            </w:rPr>
          </w:pPr>
          <w:hyperlink w:anchor="_Toc211932391" w:history="1">
            <w:r w:rsidRPr="00AD2470">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Technisches Design</w:t>
            </w:r>
            <w:r>
              <w:rPr>
                <w:noProof/>
                <w:webHidden/>
              </w:rPr>
              <w:tab/>
            </w:r>
            <w:r>
              <w:rPr>
                <w:noProof/>
                <w:webHidden/>
              </w:rPr>
              <w:fldChar w:fldCharType="begin"/>
            </w:r>
            <w:r>
              <w:rPr>
                <w:noProof/>
                <w:webHidden/>
              </w:rPr>
              <w:instrText xml:space="preserve"> PAGEREF _Toc211932391 \h </w:instrText>
            </w:r>
            <w:r>
              <w:rPr>
                <w:noProof/>
                <w:webHidden/>
              </w:rPr>
            </w:r>
            <w:r>
              <w:rPr>
                <w:noProof/>
                <w:webHidden/>
              </w:rPr>
              <w:fldChar w:fldCharType="separate"/>
            </w:r>
            <w:r>
              <w:rPr>
                <w:noProof/>
                <w:webHidden/>
              </w:rPr>
              <w:t>9</w:t>
            </w:r>
            <w:r>
              <w:rPr>
                <w:noProof/>
                <w:webHidden/>
              </w:rPr>
              <w:fldChar w:fldCharType="end"/>
            </w:r>
          </w:hyperlink>
        </w:p>
        <w:p w14:paraId="2E5C7FCE" w14:textId="3869AD17"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92" w:history="1">
            <w:r w:rsidRPr="00AD2470">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&lt;Vorlage für Abschnitt&gt;</w:t>
            </w:r>
            <w:r>
              <w:rPr>
                <w:noProof/>
                <w:webHidden/>
              </w:rPr>
              <w:tab/>
            </w:r>
            <w:r>
              <w:rPr>
                <w:noProof/>
                <w:webHidden/>
              </w:rPr>
              <w:fldChar w:fldCharType="begin"/>
            </w:r>
            <w:r>
              <w:rPr>
                <w:noProof/>
                <w:webHidden/>
              </w:rPr>
              <w:instrText xml:space="preserve"> PAGEREF _Toc211932392 \h </w:instrText>
            </w:r>
            <w:r>
              <w:rPr>
                <w:noProof/>
                <w:webHidden/>
              </w:rPr>
            </w:r>
            <w:r>
              <w:rPr>
                <w:noProof/>
                <w:webHidden/>
              </w:rPr>
              <w:fldChar w:fldCharType="separate"/>
            </w:r>
            <w:r>
              <w:rPr>
                <w:noProof/>
                <w:webHidden/>
              </w:rPr>
              <w:t>9</w:t>
            </w:r>
            <w:r>
              <w:rPr>
                <w:noProof/>
                <w:webHidden/>
              </w:rPr>
              <w:fldChar w:fldCharType="end"/>
            </w:r>
          </w:hyperlink>
        </w:p>
        <w:p w14:paraId="2D9FC13A" w14:textId="3BD79969" w:rsidR="00AF476A" w:rsidRDefault="00AF476A">
          <w:pPr>
            <w:pStyle w:val="TOC3"/>
            <w:rPr>
              <w:rFonts w:asciiTheme="minorHAnsi" w:eastAsiaTheme="minorEastAsia" w:hAnsiTheme="minorHAnsi"/>
              <w:iCs w:val="0"/>
              <w:noProof/>
              <w:color w:val="auto"/>
              <w:kern w:val="2"/>
              <w:sz w:val="24"/>
              <w:szCs w:val="24"/>
              <w:lang w:eastAsia="de-DE"/>
              <w14:ligatures w14:val="standardContextual"/>
            </w:rPr>
          </w:pPr>
          <w:hyperlink w:anchor="_Toc211932393" w:history="1">
            <w:r w:rsidRPr="00AD2470">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AD2470">
              <w:rPr>
                <w:rStyle w:val="Hyperlink"/>
                <w:rFonts w:cs="Segoe UI"/>
                <w:noProof/>
              </w:rPr>
              <w:t>Oberfläche</w:t>
            </w:r>
            <w:r>
              <w:rPr>
                <w:noProof/>
                <w:webHidden/>
              </w:rPr>
              <w:tab/>
            </w:r>
            <w:r>
              <w:rPr>
                <w:noProof/>
                <w:webHidden/>
              </w:rPr>
              <w:fldChar w:fldCharType="begin"/>
            </w:r>
            <w:r>
              <w:rPr>
                <w:noProof/>
                <w:webHidden/>
              </w:rPr>
              <w:instrText xml:space="preserve"> PAGEREF _Toc211932393 \h </w:instrText>
            </w:r>
            <w:r>
              <w:rPr>
                <w:noProof/>
                <w:webHidden/>
              </w:rPr>
            </w:r>
            <w:r>
              <w:rPr>
                <w:noProof/>
                <w:webHidden/>
              </w:rPr>
              <w:fldChar w:fldCharType="separate"/>
            </w:r>
            <w:r>
              <w:rPr>
                <w:noProof/>
                <w:webHidden/>
              </w:rPr>
              <w:t>9</w:t>
            </w:r>
            <w:r>
              <w:rPr>
                <w:noProof/>
                <w:webHidden/>
              </w:rPr>
              <w:fldChar w:fldCharType="end"/>
            </w:r>
          </w:hyperlink>
        </w:p>
        <w:p w14:paraId="64C49B2B" w14:textId="7E797F0C" w:rsidR="00AF476A" w:rsidRDefault="00AF476A">
          <w:pPr>
            <w:pStyle w:val="TOC3"/>
            <w:rPr>
              <w:rFonts w:asciiTheme="minorHAnsi" w:eastAsiaTheme="minorEastAsia" w:hAnsiTheme="minorHAnsi"/>
              <w:iCs w:val="0"/>
              <w:noProof/>
              <w:color w:val="auto"/>
              <w:kern w:val="2"/>
              <w:sz w:val="24"/>
              <w:szCs w:val="24"/>
              <w:lang w:eastAsia="de-DE"/>
              <w14:ligatures w14:val="standardContextual"/>
            </w:rPr>
          </w:pPr>
          <w:hyperlink w:anchor="_Toc211932394" w:history="1">
            <w:r w:rsidRPr="00AD2470">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AD2470">
              <w:rPr>
                <w:rStyle w:val="Hyperlink"/>
                <w:rFonts w:cs="Segoe UI"/>
                <w:noProof/>
              </w:rPr>
              <w:t>Geschäftslogik</w:t>
            </w:r>
            <w:r>
              <w:rPr>
                <w:noProof/>
                <w:webHidden/>
              </w:rPr>
              <w:tab/>
            </w:r>
            <w:r>
              <w:rPr>
                <w:noProof/>
                <w:webHidden/>
              </w:rPr>
              <w:fldChar w:fldCharType="begin"/>
            </w:r>
            <w:r>
              <w:rPr>
                <w:noProof/>
                <w:webHidden/>
              </w:rPr>
              <w:instrText xml:space="preserve"> PAGEREF _Toc211932394 \h </w:instrText>
            </w:r>
            <w:r>
              <w:rPr>
                <w:noProof/>
                <w:webHidden/>
              </w:rPr>
            </w:r>
            <w:r>
              <w:rPr>
                <w:noProof/>
                <w:webHidden/>
              </w:rPr>
              <w:fldChar w:fldCharType="separate"/>
            </w:r>
            <w:r>
              <w:rPr>
                <w:noProof/>
                <w:webHidden/>
              </w:rPr>
              <w:t>9</w:t>
            </w:r>
            <w:r>
              <w:rPr>
                <w:noProof/>
                <w:webHidden/>
              </w:rPr>
              <w:fldChar w:fldCharType="end"/>
            </w:r>
          </w:hyperlink>
        </w:p>
        <w:p w14:paraId="6581BD4D" w14:textId="635F7425" w:rsidR="00AF476A" w:rsidRDefault="00AF476A">
          <w:pPr>
            <w:pStyle w:val="TOC3"/>
            <w:rPr>
              <w:rFonts w:asciiTheme="minorHAnsi" w:eastAsiaTheme="minorEastAsia" w:hAnsiTheme="minorHAnsi"/>
              <w:iCs w:val="0"/>
              <w:noProof/>
              <w:color w:val="auto"/>
              <w:kern w:val="2"/>
              <w:sz w:val="24"/>
              <w:szCs w:val="24"/>
              <w:lang w:eastAsia="de-DE"/>
              <w14:ligatures w14:val="standardContextual"/>
            </w:rPr>
          </w:pPr>
          <w:hyperlink w:anchor="_Toc211932395" w:history="1">
            <w:r w:rsidRPr="00AD2470">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AD2470">
              <w:rPr>
                <w:rStyle w:val="Hyperlink"/>
                <w:rFonts w:cs="Segoe UI"/>
                <w:noProof/>
              </w:rPr>
              <w:t>Datenmodell</w:t>
            </w:r>
            <w:r>
              <w:rPr>
                <w:noProof/>
                <w:webHidden/>
              </w:rPr>
              <w:tab/>
            </w:r>
            <w:r>
              <w:rPr>
                <w:noProof/>
                <w:webHidden/>
              </w:rPr>
              <w:fldChar w:fldCharType="begin"/>
            </w:r>
            <w:r>
              <w:rPr>
                <w:noProof/>
                <w:webHidden/>
              </w:rPr>
              <w:instrText xml:space="preserve"> PAGEREF _Toc211932395 \h </w:instrText>
            </w:r>
            <w:r>
              <w:rPr>
                <w:noProof/>
                <w:webHidden/>
              </w:rPr>
            </w:r>
            <w:r>
              <w:rPr>
                <w:noProof/>
                <w:webHidden/>
              </w:rPr>
              <w:fldChar w:fldCharType="separate"/>
            </w:r>
            <w:r>
              <w:rPr>
                <w:noProof/>
                <w:webHidden/>
              </w:rPr>
              <w:t>9</w:t>
            </w:r>
            <w:r>
              <w:rPr>
                <w:noProof/>
                <w:webHidden/>
              </w:rPr>
              <w:fldChar w:fldCharType="end"/>
            </w:r>
          </w:hyperlink>
        </w:p>
        <w:p w14:paraId="3D481667" w14:textId="36DBBB02" w:rsidR="00AF476A" w:rsidRDefault="00AF476A">
          <w:pPr>
            <w:pStyle w:val="TOC1"/>
            <w:rPr>
              <w:rFonts w:asciiTheme="minorHAnsi" w:eastAsiaTheme="minorEastAsia" w:hAnsiTheme="minorHAnsi"/>
              <w:bCs w:val="0"/>
              <w:noProof/>
              <w:color w:val="auto"/>
              <w:kern w:val="2"/>
              <w:sz w:val="24"/>
              <w:szCs w:val="24"/>
              <w:lang w:eastAsia="de-DE"/>
              <w14:ligatures w14:val="standardContextual"/>
            </w:rPr>
          </w:pPr>
          <w:hyperlink w:anchor="_Toc211932396" w:history="1">
            <w:r w:rsidRPr="00AD2470">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Schlussbestimmungen</w:t>
            </w:r>
            <w:r>
              <w:rPr>
                <w:noProof/>
                <w:webHidden/>
              </w:rPr>
              <w:tab/>
            </w:r>
            <w:r>
              <w:rPr>
                <w:noProof/>
                <w:webHidden/>
              </w:rPr>
              <w:fldChar w:fldCharType="begin"/>
            </w:r>
            <w:r>
              <w:rPr>
                <w:noProof/>
                <w:webHidden/>
              </w:rPr>
              <w:instrText xml:space="preserve"> PAGEREF _Toc211932396 \h </w:instrText>
            </w:r>
            <w:r>
              <w:rPr>
                <w:noProof/>
                <w:webHidden/>
              </w:rPr>
            </w:r>
            <w:r>
              <w:rPr>
                <w:noProof/>
                <w:webHidden/>
              </w:rPr>
              <w:fldChar w:fldCharType="separate"/>
            </w:r>
            <w:r>
              <w:rPr>
                <w:noProof/>
                <w:webHidden/>
              </w:rPr>
              <w:t>10</w:t>
            </w:r>
            <w:r>
              <w:rPr>
                <w:noProof/>
                <w:webHidden/>
              </w:rPr>
              <w:fldChar w:fldCharType="end"/>
            </w:r>
          </w:hyperlink>
        </w:p>
        <w:p w14:paraId="119048AF" w14:textId="34054322" w:rsidR="00AF476A" w:rsidRDefault="00AF476A">
          <w:pPr>
            <w:pStyle w:val="TOC1"/>
            <w:rPr>
              <w:rFonts w:asciiTheme="minorHAnsi" w:eastAsiaTheme="minorEastAsia" w:hAnsiTheme="minorHAnsi"/>
              <w:bCs w:val="0"/>
              <w:noProof/>
              <w:color w:val="auto"/>
              <w:kern w:val="2"/>
              <w:sz w:val="24"/>
              <w:szCs w:val="24"/>
              <w:lang w:eastAsia="de-DE"/>
              <w14:ligatures w14:val="standardContextual"/>
            </w:rPr>
          </w:pPr>
          <w:hyperlink w:anchor="_Toc211932397" w:history="1">
            <w:r w:rsidRPr="00AD2470">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Anhang</w:t>
            </w:r>
            <w:r>
              <w:rPr>
                <w:noProof/>
                <w:webHidden/>
              </w:rPr>
              <w:tab/>
            </w:r>
            <w:r>
              <w:rPr>
                <w:noProof/>
                <w:webHidden/>
              </w:rPr>
              <w:fldChar w:fldCharType="begin"/>
            </w:r>
            <w:r>
              <w:rPr>
                <w:noProof/>
                <w:webHidden/>
              </w:rPr>
              <w:instrText xml:space="preserve"> PAGEREF _Toc211932397 \h </w:instrText>
            </w:r>
            <w:r>
              <w:rPr>
                <w:noProof/>
                <w:webHidden/>
              </w:rPr>
            </w:r>
            <w:r>
              <w:rPr>
                <w:noProof/>
                <w:webHidden/>
              </w:rPr>
              <w:fldChar w:fldCharType="separate"/>
            </w:r>
            <w:r>
              <w:rPr>
                <w:noProof/>
                <w:webHidden/>
              </w:rPr>
              <w:t>11</w:t>
            </w:r>
            <w:r>
              <w:rPr>
                <w:noProof/>
                <w:webHidden/>
              </w:rPr>
              <w:fldChar w:fldCharType="end"/>
            </w:r>
          </w:hyperlink>
        </w:p>
        <w:p w14:paraId="67411E30" w14:textId="4F40AF73"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98" w:history="1">
            <w:r w:rsidRPr="00AD2470">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Abbildungsverzeichnis</w:t>
            </w:r>
            <w:r>
              <w:rPr>
                <w:noProof/>
                <w:webHidden/>
              </w:rPr>
              <w:tab/>
            </w:r>
            <w:r>
              <w:rPr>
                <w:noProof/>
                <w:webHidden/>
              </w:rPr>
              <w:fldChar w:fldCharType="begin"/>
            </w:r>
            <w:r>
              <w:rPr>
                <w:noProof/>
                <w:webHidden/>
              </w:rPr>
              <w:instrText xml:space="preserve"> PAGEREF _Toc211932398 \h </w:instrText>
            </w:r>
            <w:r>
              <w:rPr>
                <w:noProof/>
                <w:webHidden/>
              </w:rPr>
            </w:r>
            <w:r>
              <w:rPr>
                <w:noProof/>
                <w:webHidden/>
              </w:rPr>
              <w:fldChar w:fldCharType="separate"/>
            </w:r>
            <w:r>
              <w:rPr>
                <w:noProof/>
                <w:webHidden/>
              </w:rPr>
              <w:t>11</w:t>
            </w:r>
            <w:r>
              <w:rPr>
                <w:noProof/>
                <w:webHidden/>
              </w:rPr>
              <w:fldChar w:fldCharType="end"/>
            </w:r>
          </w:hyperlink>
        </w:p>
        <w:p w14:paraId="4830159E" w14:textId="7A5D0DD9" w:rsidR="00AF476A" w:rsidRDefault="00AF476A">
          <w:pPr>
            <w:pStyle w:val="TOC2"/>
            <w:rPr>
              <w:rFonts w:asciiTheme="minorHAnsi" w:eastAsiaTheme="minorEastAsia" w:hAnsiTheme="minorHAnsi"/>
              <w:noProof/>
              <w:color w:val="auto"/>
              <w:kern w:val="2"/>
              <w:sz w:val="24"/>
              <w:szCs w:val="24"/>
              <w:lang w:eastAsia="de-DE"/>
              <w14:ligatures w14:val="standardContextual"/>
            </w:rPr>
          </w:pPr>
          <w:hyperlink w:anchor="_Toc211932399" w:history="1">
            <w:r w:rsidRPr="00AD2470">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AD2470">
              <w:rPr>
                <w:rStyle w:val="Hyperlink"/>
                <w:rFonts w:cs="Segoe UI"/>
                <w:noProof/>
              </w:rPr>
              <w:t>Tabellenverzeichnis</w:t>
            </w:r>
            <w:r>
              <w:rPr>
                <w:noProof/>
                <w:webHidden/>
              </w:rPr>
              <w:tab/>
            </w:r>
            <w:r>
              <w:rPr>
                <w:noProof/>
                <w:webHidden/>
              </w:rPr>
              <w:fldChar w:fldCharType="begin"/>
            </w:r>
            <w:r>
              <w:rPr>
                <w:noProof/>
                <w:webHidden/>
              </w:rPr>
              <w:instrText xml:space="preserve"> PAGEREF _Toc211932399 \h </w:instrText>
            </w:r>
            <w:r>
              <w:rPr>
                <w:noProof/>
                <w:webHidden/>
              </w:rPr>
            </w:r>
            <w:r>
              <w:rPr>
                <w:noProof/>
                <w:webHidden/>
              </w:rPr>
              <w:fldChar w:fldCharType="separate"/>
            </w:r>
            <w:r>
              <w:rPr>
                <w:noProof/>
                <w:webHidden/>
              </w:rPr>
              <w:t>11</w:t>
            </w:r>
            <w:r>
              <w:rPr>
                <w:noProof/>
                <w:webHidden/>
              </w:rPr>
              <w:fldChar w:fldCharType="end"/>
            </w:r>
          </w:hyperlink>
        </w:p>
        <w:p w14:paraId="77BA23BD" w14:textId="353CEE2C" w:rsidR="00AF476A" w:rsidRDefault="00AF476A">
          <w:pPr>
            <w:pStyle w:val="TOC1"/>
            <w:rPr>
              <w:rFonts w:asciiTheme="minorHAnsi" w:eastAsiaTheme="minorEastAsia" w:hAnsiTheme="minorHAnsi"/>
              <w:bCs w:val="0"/>
              <w:noProof/>
              <w:color w:val="auto"/>
              <w:kern w:val="2"/>
              <w:sz w:val="24"/>
              <w:szCs w:val="24"/>
              <w:lang w:eastAsia="de-DE"/>
              <w14:ligatures w14:val="standardContextual"/>
            </w:rPr>
          </w:pPr>
          <w:hyperlink w:anchor="_Toc211932400" w:history="1">
            <w:r w:rsidRPr="00AD2470">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AD2470">
              <w:rPr>
                <w:rStyle w:val="Hyperlink"/>
                <w:noProof/>
              </w:rPr>
              <w:t>Änderungshistorie</w:t>
            </w:r>
            <w:r>
              <w:rPr>
                <w:noProof/>
                <w:webHidden/>
              </w:rPr>
              <w:tab/>
            </w:r>
            <w:r>
              <w:rPr>
                <w:noProof/>
                <w:webHidden/>
              </w:rPr>
              <w:fldChar w:fldCharType="begin"/>
            </w:r>
            <w:r>
              <w:rPr>
                <w:noProof/>
                <w:webHidden/>
              </w:rPr>
              <w:instrText xml:space="preserve"> PAGEREF _Toc211932400 \h </w:instrText>
            </w:r>
            <w:r>
              <w:rPr>
                <w:noProof/>
                <w:webHidden/>
              </w:rPr>
            </w:r>
            <w:r>
              <w:rPr>
                <w:noProof/>
                <w:webHidden/>
              </w:rPr>
              <w:fldChar w:fldCharType="separate"/>
            </w:r>
            <w:r>
              <w:rPr>
                <w:noProof/>
                <w:webHidden/>
              </w:rPr>
              <w:t>12</w:t>
            </w:r>
            <w:r>
              <w:rPr>
                <w:noProof/>
                <w:webHidden/>
              </w:rPr>
              <w:fldChar w:fldCharType="end"/>
            </w:r>
          </w:hyperlink>
        </w:p>
        <w:p w14:paraId="05862D6B" w14:textId="3AFA0598" w:rsidR="0047326D" w:rsidRPr="00392DFA" w:rsidRDefault="00EC2BD0" w:rsidP="00EC2BD0">
          <w:pPr>
            <w:rPr>
              <w:b/>
            </w:rPr>
          </w:pPr>
          <w:r w:rsidRPr="00392DFA">
            <w:rPr>
              <w:b/>
              <w:bCs/>
            </w:rPr>
            <w:fldChar w:fldCharType="end"/>
          </w:r>
        </w:p>
      </w:sdtContent>
    </w:sdt>
    <w:p w14:paraId="07891A72" w14:textId="28AECD06" w:rsidR="00AF476A" w:rsidRDefault="00AF476A">
      <w:pPr>
        <w:spacing w:before="0" w:after="200" w:line="276" w:lineRule="auto"/>
      </w:pPr>
      <w:r>
        <w:br w:type="page"/>
      </w:r>
    </w:p>
    <w:p w14:paraId="54FC1BA5" w14:textId="77777777"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3" w:name="_Toc211932379"/>
      <w:r w:rsidRPr="00392DFA">
        <w:lastRenderedPageBreak/>
        <w:t>Anforderungen</w:t>
      </w:r>
      <w:bookmarkEnd w:id="3"/>
    </w:p>
    <w:p w14:paraId="6A542551" w14:textId="77777777" w:rsidR="00475345" w:rsidRDefault="00475345" w:rsidP="00475345">
      <w:pPr>
        <w:pStyle w:val="Heading2"/>
        <w:rPr>
          <w:rFonts w:cs="Segoe UI"/>
        </w:rPr>
      </w:pPr>
      <w:bookmarkStart w:id="4" w:name="_Toc361639521"/>
      <w:bookmarkStart w:id="5" w:name="_Toc361640033"/>
      <w:bookmarkStart w:id="6" w:name="_Toc361640289"/>
      <w:bookmarkStart w:id="7" w:name="_Toc361640616"/>
      <w:bookmarkStart w:id="8" w:name="_Toc361642375"/>
      <w:bookmarkStart w:id="9" w:name="_Toc361646558"/>
      <w:bookmarkStart w:id="10" w:name="_Toc211932380"/>
      <w:r w:rsidRPr="00392DFA">
        <w:rPr>
          <w:rFonts w:cs="Segoe UI"/>
        </w:rPr>
        <w:t>Referenzen</w:t>
      </w:r>
      <w:bookmarkEnd w:id="4"/>
      <w:bookmarkEnd w:id="5"/>
      <w:bookmarkEnd w:id="6"/>
      <w:bookmarkEnd w:id="7"/>
      <w:bookmarkEnd w:id="8"/>
      <w:bookmarkEnd w:id="9"/>
      <w:bookmarkEnd w:id="10"/>
    </w:p>
    <w:p w14:paraId="4C136E1F" w14:textId="06DF3082" w:rsidR="00250F00" w:rsidRPr="00250F00" w:rsidRDefault="00250F00" w:rsidP="00250F00">
      <w:r>
        <w:t xml:space="preserve">Die Basis für dieses Pflichtenheft bildet der Case </w:t>
      </w:r>
      <w:r w:rsidRPr="00250F00">
        <w:t>CS0482854</w:t>
      </w:r>
      <w:r>
        <w:t>.</w:t>
      </w:r>
    </w:p>
    <w:p w14:paraId="612EC073" w14:textId="77777777" w:rsidR="00475345" w:rsidRDefault="00475345" w:rsidP="00475345">
      <w:pPr>
        <w:pStyle w:val="Heading2"/>
        <w:rPr>
          <w:rFonts w:cs="Segoe UI"/>
        </w:rPr>
      </w:pPr>
      <w:bookmarkStart w:id="11" w:name="_Toc361639523"/>
      <w:bookmarkStart w:id="12" w:name="_Toc361640035"/>
      <w:bookmarkStart w:id="13" w:name="_Toc361640291"/>
      <w:bookmarkStart w:id="14" w:name="_Toc361640618"/>
      <w:bookmarkStart w:id="15" w:name="_Toc361642377"/>
      <w:bookmarkStart w:id="16" w:name="_Toc361646560"/>
      <w:bookmarkStart w:id="17" w:name="_Toc211932381"/>
      <w:r w:rsidRPr="00392DFA">
        <w:rPr>
          <w:rFonts w:cs="Segoe UI"/>
        </w:rPr>
        <w:t>Anforderungsbeschreibung</w:t>
      </w:r>
      <w:bookmarkEnd w:id="11"/>
      <w:bookmarkEnd w:id="12"/>
      <w:bookmarkEnd w:id="13"/>
      <w:bookmarkEnd w:id="14"/>
      <w:bookmarkEnd w:id="15"/>
      <w:bookmarkEnd w:id="16"/>
      <w:bookmarkEnd w:id="17"/>
    </w:p>
    <w:p w14:paraId="2630CB50" w14:textId="396628F9" w:rsidR="00250F00" w:rsidRPr="00250F00" w:rsidRDefault="00250F00" w:rsidP="00250F00">
      <w:r>
        <w:t xml:space="preserve">Die List &amp; Label Datenbasis der offenen Posten Liste soll um die Felder Bestellung, Auftragsart und Kostenträger des verknüpften Belegs erweitert werden. </w:t>
      </w:r>
    </w:p>
    <w:p w14:paraId="2A01082B" w14:textId="0941918A" w:rsidR="00397D7C" w:rsidRPr="00392DFA" w:rsidRDefault="00397D7C">
      <w:pPr>
        <w:spacing w:after="200" w:line="276" w:lineRule="auto"/>
        <w:rPr>
          <w:rFonts w:cs="Segoe UI"/>
        </w:rPr>
      </w:pPr>
      <w:r w:rsidRPr="00392DFA">
        <w:rPr>
          <w:rFonts w:cs="Segoe UI"/>
        </w:rPr>
        <w:br w:type="page"/>
      </w:r>
    </w:p>
    <w:p w14:paraId="04A318DD" w14:textId="77777777" w:rsidR="00173B34" w:rsidRPr="00392DFA" w:rsidRDefault="00397D7C" w:rsidP="00AE3FDC">
      <w:pPr>
        <w:pStyle w:val="Heading1"/>
      </w:pPr>
      <w:bookmarkStart w:id="18" w:name="_Toc361639525"/>
      <w:bookmarkStart w:id="19" w:name="_Toc361640037"/>
      <w:bookmarkStart w:id="20" w:name="_Toc361640293"/>
      <w:bookmarkStart w:id="21" w:name="_Toc361640620"/>
      <w:bookmarkStart w:id="22" w:name="_Toc361642379"/>
      <w:bookmarkStart w:id="23" w:name="_Toc361646562"/>
      <w:bookmarkStart w:id="24" w:name="_Toc211932382"/>
      <w:r w:rsidRPr="00392DFA">
        <w:lastRenderedPageBreak/>
        <w:t>Fachliches Design</w:t>
      </w:r>
      <w:bookmarkEnd w:id="18"/>
      <w:bookmarkEnd w:id="19"/>
      <w:bookmarkEnd w:id="20"/>
      <w:bookmarkEnd w:id="21"/>
      <w:bookmarkEnd w:id="22"/>
      <w:bookmarkEnd w:id="23"/>
      <w:bookmarkEnd w:id="24"/>
    </w:p>
    <w:p w14:paraId="3E5B3B56" w14:textId="77777777" w:rsidR="00397D7C" w:rsidRDefault="00397D7C" w:rsidP="00397D7C">
      <w:pPr>
        <w:pStyle w:val="Heading2"/>
        <w:rPr>
          <w:rFonts w:cs="Segoe UI"/>
        </w:rPr>
      </w:pPr>
      <w:bookmarkStart w:id="25" w:name="_Toc361639527"/>
      <w:bookmarkStart w:id="26" w:name="_Toc361640039"/>
      <w:bookmarkStart w:id="27" w:name="_Toc361640295"/>
      <w:bookmarkStart w:id="28" w:name="_Toc361640622"/>
      <w:bookmarkStart w:id="29" w:name="_Toc361642381"/>
      <w:bookmarkStart w:id="30" w:name="_Toc361646564"/>
      <w:bookmarkStart w:id="31" w:name="_Toc211932383"/>
      <w:r w:rsidRPr="00392DFA">
        <w:rPr>
          <w:rFonts w:cs="Segoe UI"/>
        </w:rPr>
        <w:t>Beschreibung der Lösung</w:t>
      </w:r>
      <w:bookmarkEnd w:id="25"/>
      <w:bookmarkEnd w:id="26"/>
      <w:bookmarkEnd w:id="27"/>
      <w:bookmarkEnd w:id="28"/>
      <w:bookmarkEnd w:id="29"/>
      <w:bookmarkEnd w:id="30"/>
      <w:bookmarkEnd w:id="31"/>
    </w:p>
    <w:p w14:paraId="606FF319" w14:textId="77777777" w:rsidR="00250F00" w:rsidRDefault="00250F00" w:rsidP="00250F00">
      <w:r>
        <w:t xml:space="preserve">Die Bestellung kann bereits im Standard angedruckt werden und muss daher nicht erweitert werden. </w:t>
      </w:r>
    </w:p>
    <w:p w14:paraId="0B4A1DBA" w14:textId="23CD576F" w:rsidR="00250F00" w:rsidRDefault="00250F00" w:rsidP="00250F00">
      <w:r w:rsidRPr="00250F00">
        <w:rPr>
          <w:noProof/>
        </w:rPr>
        <w:drawing>
          <wp:inline distT="0" distB="0" distL="0" distR="0" wp14:anchorId="179FF7FF" wp14:editId="5978A956">
            <wp:extent cx="5579745" cy="2942590"/>
            <wp:effectExtent l="19050" t="19050" r="20955" b="10160"/>
            <wp:docPr id="1582270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089" name=""/>
                    <pic:cNvPicPr/>
                  </pic:nvPicPr>
                  <pic:blipFill>
                    <a:blip r:embed="rId16"/>
                    <a:stretch>
                      <a:fillRect/>
                    </a:stretch>
                  </pic:blipFill>
                  <pic:spPr>
                    <a:xfrm>
                      <a:off x="0" y="0"/>
                      <a:ext cx="5579745" cy="2942590"/>
                    </a:xfrm>
                    <a:prstGeom prst="rect">
                      <a:avLst/>
                    </a:prstGeom>
                    <a:ln>
                      <a:solidFill>
                        <a:schemeClr val="bg1">
                          <a:lumMod val="65000"/>
                        </a:schemeClr>
                      </a:solidFill>
                    </a:ln>
                  </pic:spPr>
                </pic:pic>
              </a:graphicData>
            </a:graphic>
          </wp:inline>
        </w:drawing>
      </w:r>
    </w:p>
    <w:p w14:paraId="35166872" w14:textId="05A44DD2" w:rsidR="00250F00" w:rsidRDefault="00250F00" w:rsidP="00250F00">
      <w:r>
        <w:t xml:space="preserve">Die Auftragsart und der Kostenträger des Belegkopfes werden im Zuge der Anpassung in die Datenbasis aufgenommen. </w:t>
      </w:r>
    </w:p>
    <w:p w14:paraId="637E0162" w14:textId="691E06F7" w:rsidR="00250F00" w:rsidRDefault="00250F00" w:rsidP="00250F00">
      <w:r>
        <w:t>Die Datenbasis der Liste „offene Posten“ (FOOPLN)</w:t>
      </w:r>
    </w:p>
    <w:p w14:paraId="68096C7E" w14:textId="36F4C4DB" w:rsidR="00250F00" w:rsidRDefault="00250F00" w:rsidP="00250F00">
      <w:r w:rsidRPr="00250F00">
        <w:rPr>
          <w:noProof/>
        </w:rPr>
        <w:drawing>
          <wp:inline distT="0" distB="0" distL="0" distR="0" wp14:anchorId="6730CB77" wp14:editId="55FA8020">
            <wp:extent cx="3743847" cy="2248214"/>
            <wp:effectExtent l="0" t="0" r="0" b="0"/>
            <wp:docPr id="7397753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5340" name=""/>
                    <pic:cNvPicPr/>
                  </pic:nvPicPr>
                  <pic:blipFill>
                    <a:blip r:embed="rId17"/>
                    <a:stretch>
                      <a:fillRect/>
                    </a:stretch>
                  </pic:blipFill>
                  <pic:spPr>
                    <a:xfrm>
                      <a:off x="0" y="0"/>
                      <a:ext cx="3743847" cy="2248214"/>
                    </a:xfrm>
                    <a:prstGeom prst="rect">
                      <a:avLst/>
                    </a:prstGeom>
                  </pic:spPr>
                </pic:pic>
              </a:graphicData>
            </a:graphic>
          </wp:inline>
        </w:drawing>
      </w:r>
    </w:p>
    <w:p w14:paraId="6CAC0F9C" w14:textId="32F64914" w:rsidR="00250F00" w:rsidRDefault="00250F00" w:rsidP="00250F00">
      <w:r>
        <w:t>wird um die Auftragsart und den Kostenträger des Belegkopfes erweitert:</w:t>
      </w:r>
    </w:p>
    <w:p w14:paraId="10B7D44D" w14:textId="39043C74" w:rsidR="00250F00" w:rsidRDefault="00250F00" w:rsidP="00250F00">
      <w:r w:rsidRPr="00250F00">
        <w:rPr>
          <w:noProof/>
        </w:rPr>
        <w:lastRenderedPageBreak/>
        <w:drawing>
          <wp:inline distT="0" distB="0" distL="0" distR="0" wp14:anchorId="72901218" wp14:editId="0D18CC53">
            <wp:extent cx="5579745" cy="2800350"/>
            <wp:effectExtent l="0" t="0" r="1905" b="0"/>
            <wp:docPr id="8340151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15106" name=""/>
                    <pic:cNvPicPr/>
                  </pic:nvPicPr>
                  <pic:blipFill>
                    <a:blip r:embed="rId18"/>
                    <a:stretch>
                      <a:fillRect/>
                    </a:stretch>
                  </pic:blipFill>
                  <pic:spPr>
                    <a:xfrm>
                      <a:off x="0" y="0"/>
                      <a:ext cx="5579745" cy="2800350"/>
                    </a:xfrm>
                    <a:prstGeom prst="rect">
                      <a:avLst/>
                    </a:prstGeom>
                  </pic:spPr>
                </pic:pic>
              </a:graphicData>
            </a:graphic>
          </wp:inline>
        </w:drawing>
      </w:r>
    </w:p>
    <w:p w14:paraId="48390CE9" w14:textId="6A834056" w:rsidR="00250F00" w:rsidRDefault="00250F00" w:rsidP="00250F00">
      <w:r>
        <w:t xml:space="preserve">Bei der Auftragsart und dem Kostenträger soll es </w:t>
      </w:r>
      <w:r w:rsidR="00AF476A">
        <w:t xml:space="preserve">jeweils 2 Felder geben. Einmal die Auftragsart bzw. der Kostenträger selbst und dann noch zusätzlich die Bezeichnung. </w:t>
      </w:r>
    </w:p>
    <w:p w14:paraId="13C6488B" w14:textId="4438F095" w:rsidR="00250F00" w:rsidRDefault="00AF476A" w:rsidP="00250F00">
      <w:r w:rsidRPr="00AF476A">
        <w:rPr>
          <w:noProof/>
        </w:rPr>
        <w:drawing>
          <wp:inline distT="0" distB="0" distL="0" distR="0" wp14:anchorId="57725666" wp14:editId="586971D4">
            <wp:extent cx="3724795" cy="4134427"/>
            <wp:effectExtent l="0" t="0" r="9525" b="0"/>
            <wp:docPr id="1717078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8873" name=""/>
                    <pic:cNvPicPr/>
                  </pic:nvPicPr>
                  <pic:blipFill>
                    <a:blip r:embed="rId19"/>
                    <a:stretch>
                      <a:fillRect/>
                    </a:stretch>
                  </pic:blipFill>
                  <pic:spPr>
                    <a:xfrm>
                      <a:off x="0" y="0"/>
                      <a:ext cx="3724795" cy="4134427"/>
                    </a:xfrm>
                    <a:prstGeom prst="rect">
                      <a:avLst/>
                    </a:prstGeom>
                  </pic:spPr>
                </pic:pic>
              </a:graphicData>
            </a:graphic>
          </wp:inline>
        </w:drawing>
      </w:r>
    </w:p>
    <w:p w14:paraId="6909D896" w14:textId="7CE50FF3" w:rsidR="00AF476A" w:rsidRDefault="00AF476A" w:rsidP="00250F00">
      <w:r w:rsidRPr="00AF476A">
        <w:rPr>
          <w:noProof/>
        </w:rPr>
        <w:lastRenderedPageBreak/>
        <w:drawing>
          <wp:inline distT="0" distB="0" distL="0" distR="0" wp14:anchorId="7AA1CE91" wp14:editId="2C7E8318">
            <wp:extent cx="5572903" cy="2619741"/>
            <wp:effectExtent l="0" t="0" r="0" b="9525"/>
            <wp:docPr id="8812874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87425" name=""/>
                    <pic:cNvPicPr/>
                  </pic:nvPicPr>
                  <pic:blipFill>
                    <a:blip r:embed="rId20"/>
                    <a:stretch>
                      <a:fillRect/>
                    </a:stretch>
                  </pic:blipFill>
                  <pic:spPr>
                    <a:xfrm>
                      <a:off x="0" y="0"/>
                      <a:ext cx="5572903" cy="2619741"/>
                    </a:xfrm>
                    <a:prstGeom prst="rect">
                      <a:avLst/>
                    </a:prstGeom>
                  </pic:spPr>
                </pic:pic>
              </a:graphicData>
            </a:graphic>
          </wp:inline>
        </w:drawing>
      </w:r>
    </w:p>
    <w:p w14:paraId="02198D39" w14:textId="77777777" w:rsidR="00397D7C" w:rsidRPr="00392DFA" w:rsidRDefault="00397D7C" w:rsidP="00397D7C">
      <w:pPr>
        <w:pStyle w:val="Heading2"/>
        <w:rPr>
          <w:rFonts w:cs="Segoe UI"/>
        </w:rPr>
      </w:pPr>
      <w:bookmarkStart w:id="32" w:name="_Toc361639533"/>
      <w:bookmarkStart w:id="33" w:name="_Toc361640041"/>
      <w:bookmarkStart w:id="34" w:name="_Toc361640297"/>
      <w:bookmarkStart w:id="35" w:name="_Toc361640624"/>
      <w:bookmarkStart w:id="36" w:name="_Toc361642383"/>
      <w:bookmarkStart w:id="37" w:name="_Toc361646566"/>
      <w:bookmarkStart w:id="38" w:name="_Toc211932384"/>
      <w:r w:rsidRPr="00392DFA">
        <w:rPr>
          <w:rFonts w:cs="Segoe UI"/>
        </w:rPr>
        <w:t>Abgrenzung</w:t>
      </w:r>
      <w:bookmarkEnd w:id="32"/>
      <w:bookmarkEnd w:id="33"/>
      <w:bookmarkEnd w:id="34"/>
      <w:bookmarkEnd w:id="35"/>
      <w:bookmarkEnd w:id="36"/>
      <w:bookmarkEnd w:id="37"/>
      <w:bookmarkEnd w:id="38"/>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6F8FD377"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w:t>
      </w:r>
      <w:r w:rsidR="00E212C8">
        <w:t>Proalpha</w:t>
      </w:r>
      <w:r w:rsidR="00E212C8" w:rsidRPr="00392DFA">
        <w:t xml:space="preserve"> </w:t>
      </w:r>
      <w:r w:rsidRPr="00392DFA">
        <w:rPr>
          <w:rFonts w:cs="Segoe UI"/>
        </w:rPr>
        <w:t xml:space="preserve">Umgebung, wie DMS, Analyzer, Listen und Formulare vorgenommen. Auch die </w:t>
      </w:r>
      <w:r w:rsidR="00E212C8">
        <w:t>Proalpha</w:t>
      </w:r>
      <w:r w:rsidR="00E212C8" w:rsidRPr="00392DFA">
        <w:t xml:space="preserve"> </w:t>
      </w:r>
      <w:r w:rsidRPr="00392DFA">
        <w:rPr>
          <w:rFonts w:cs="Segoe UI"/>
        </w:rPr>
        <w:t>Hilfe wird nicht automatisch erweitert.</w:t>
      </w:r>
    </w:p>
    <w:p w14:paraId="4A310460" w14:textId="5AC41ABC"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bookmarkStart w:id="39" w:name="_Hlk186806107"/>
      <w:r w:rsidR="00324448" w:rsidRPr="00324448">
        <w:rPr>
          <w:rFonts w:cs="Segoe UI"/>
        </w:rPr>
        <w:t>Dieses umfasst auch Änderungen an der Oberfläche. Wenn hier nicht ausdrücklich Ray erwähnt ist, bezieht sich die vorliegende Anpassung auf den Classic Proalpha Client.</w:t>
      </w:r>
      <w:bookmarkEnd w:id="39"/>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BE10E2">
          <w:headerReference w:type="default" r:id="rId21"/>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40" w:name="_Toc361639534"/>
      <w:bookmarkStart w:id="41" w:name="_Toc361640042"/>
      <w:bookmarkStart w:id="42" w:name="_Toc361640298"/>
      <w:bookmarkStart w:id="43" w:name="_Toc361640625"/>
      <w:bookmarkStart w:id="44" w:name="_Toc361642384"/>
      <w:bookmarkStart w:id="45" w:name="_Toc361646567"/>
      <w:bookmarkStart w:id="46" w:name="_Toc211932385"/>
      <w:bookmarkStart w:id="47" w:name="_Hlk136527968"/>
      <w:r w:rsidRPr="00392DFA">
        <w:lastRenderedPageBreak/>
        <w:t>Test</w:t>
      </w:r>
      <w:bookmarkEnd w:id="40"/>
      <w:bookmarkEnd w:id="41"/>
      <w:bookmarkEnd w:id="42"/>
      <w:bookmarkEnd w:id="43"/>
      <w:bookmarkEnd w:id="44"/>
      <w:bookmarkEnd w:id="45"/>
      <w:r w:rsidR="00267396">
        <w:t>fälle</w:t>
      </w:r>
      <w:bookmarkEnd w:id="46"/>
    </w:p>
    <w:p w14:paraId="6B1DA583" w14:textId="77777777" w:rsidR="008310C8" w:rsidRPr="00392DFA" w:rsidRDefault="001E64A9" w:rsidP="001E64A9">
      <w:pPr>
        <w:rPr>
          <w:rFonts w:cs="Segoe UI"/>
        </w:rPr>
      </w:pPr>
      <w:bookmarkStart w:id="48" w:name="_Hlk136527981"/>
      <w:bookmarkStart w:id="49" w:name="_Hlk136528016"/>
      <w:bookmarkEnd w:id="47"/>
      <w:r w:rsidRPr="00392DFA">
        <w:rPr>
          <w:rFonts w:cs="Segoe UI"/>
        </w:rPr>
        <w:t>Die spezifizierten Testfälle bilden die hier beschriebene Anpassung ab und sind die Grundlage für die Abnahme der Software.</w:t>
      </w:r>
    </w:p>
    <w:p w14:paraId="2CAE49F1" w14:textId="71535D2A" w:rsidR="00B751F0" w:rsidRDefault="00AF476A" w:rsidP="001E64A9">
      <w:pPr>
        <w:pStyle w:val="Heading2"/>
        <w:rPr>
          <w:rFonts w:cs="Segoe UI"/>
        </w:rPr>
      </w:pPr>
      <w:bookmarkStart w:id="50" w:name="_Toc211932386"/>
      <w:bookmarkStart w:id="51" w:name="_Hlk136528378"/>
      <w:bookmarkEnd w:id="48"/>
      <w:r>
        <w:rPr>
          <w:rFonts w:cs="Segoe UI"/>
        </w:rPr>
        <w:t>Drucken der OP-Liste</w:t>
      </w:r>
      <w:bookmarkEnd w:id="50"/>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6F7675E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BEF1319" w14:textId="77777777" w:rsidR="00070C26" w:rsidRPr="00392DFA" w:rsidRDefault="00070C26" w:rsidP="00722189">
            <w:pPr>
              <w:rPr>
                <w:rFonts w:cs="Segoe UI"/>
                <w:b/>
              </w:rPr>
            </w:pPr>
            <w:bookmarkStart w:id="52" w:name="_Hlk136522834"/>
            <w:r>
              <w:rPr>
                <w:rFonts w:cs="Segoe UI"/>
                <w:b/>
              </w:rPr>
              <w:t>Pkt.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DBC7222" w14:textId="77777777" w:rsidR="00070C26" w:rsidRPr="00392DFA" w:rsidRDefault="00070C26" w:rsidP="00722189">
            <w:pPr>
              <w:rPr>
                <w:rFonts w:cs="Segoe UI"/>
                <w:b/>
              </w:rPr>
            </w:pPr>
            <w:r w:rsidRPr="00392DFA">
              <w:rPr>
                <w:rFonts w:cs="Segoe UI"/>
                <w:b/>
              </w:rPr>
              <w:t>Beschreibung</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736A35" w14:textId="77777777" w:rsidR="00070C26" w:rsidRPr="00392DFA" w:rsidRDefault="00070C26" w:rsidP="00722189">
            <w:pPr>
              <w:rPr>
                <w:rFonts w:cs="Segoe UI"/>
                <w:b/>
              </w:rPr>
            </w:pPr>
            <w:r w:rsidRPr="00392DFA">
              <w:rPr>
                <w:rFonts w:cs="Segoe UI"/>
                <w:b/>
              </w:rPr>
              <w:t>Erwartetes Ergebnis</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3BE1D4A" w14:textId="77777777" w:rsidR="00070C26" w:rsidRPr="00392DFA" w:rsidRDefault="00070C26" w:rsidP="00722189">
            <w:pPr>
              <w:rPr>
                <w:rFonts w:cs="Segoe UI"/>
                <w:b/>
              </w:rPr>
            </w:pPr>
            <w:r w:rsidRPr="00392DFA">
              <w:rPr>
                <w:rFonts w:cs="Segoe UI"/>
                <w:b/>
              </w:rPr>
              <w:t>Testdaten</w:t>
            </w:r>
          </w:p>
        </w:tc>
      </w:tr>
      <w:tr w:rsidR="00070C26" w:rsidRPr="00392DFA" w14:paraId="4DEDE480"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2E95F1F1" w14:textId="77777777" w:rsidR="00070C26" w:rsidRPr="002034FB" w:rsidRDefault="00070C26" w:rsidP="005A58EF">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96F67EB" w14:textId="5E892206" w:rsidR="00070C26" w:rsidRPr="00392DFA" w:rsidRDefault="00AF476A" w:rsidP="00722189">
            <w:pPr>
              <w:rPr>
                <w:rFonts w:cs="Segoe UI"/>
              </w:rPr>
            </w:pPr>
            <w:r>
              <w:rPr>
                <w:rFonts w:cs="Segoe UI"/>
              </w:rPr>
              <w:t>Drucken der OP-Liste</w:t>
            </w:r>
          </w:p>
        </w:tc>
        <w:tc>
          <w:tcPr>
            <w:tcW w:w="9038" w:type="dxa"/>
            <w:tcBorders>
              <w:top w:val="single" w:sz="4" w:space="0" w:color="000000"/>
              <w:left w:val="single" w:sz="4" w:space="0" w:color="000000"/>
              <w:bottom w:val="single" w:sz="4" w:space="0" w:color="000000"/>
              <w:right w:val="single" w:sz="4" w:space="0" w:color="000000"/>
            </w:tcBorders>
          </w:tcPr>
          <w:p w14:paraId="51F27325" w14:textId="52A4D474" w:rsidR="00070C26" w:rsidRPr="00392DFA" w:rsidRDefault="00AF476A" w:rsidP="00722189">
            <w:pPr>
              <w:rPr>
                <w:rFonts w:cs="Segoe UI"/>
              </w:rPr>
            </w:pPr>
            <w:r>
              <w:rPr>
                <w:rFonts w:cs="Segoe UI"/>
              </w:rPr>
              <w:t xml:space="preserve">Die 4 neuen Felder werden angedruckt. </w:t>
            </w:r>
          </w:p>
        </w:tc>
        <w:tc>
          <w:tcPr>
            <w:tcW w:w="2179" w:type="dxa"/>
            <w:tcBorders>
              <w:top w:val="single" w:sz="4" w:space="0" w:color="000000"/>
              <w:left w:val="single" w:sz="4" w:space="0" w:color="000000"/>
              <w:bottom w:val="single" w:sz="4" w:space="0" w:color="000000"/>
              <w:right w:val="single" w:sz="4" w:space="0" w:color="000000"/>
            </w:tcBorders>
          </w:tcPr>
          <w:p w14:paraId="5D3824F0" w14:textId="00E1B2E2" w:rsidR="00AF476A" w:rsidRDefault="00AF476A" w:rsidP="00722189">
            <w:pPr>
              <w:rPr>
                <w:rFonts w:cs="Segoe UI"/>
              </w:rPr>
            </w:pPr>
            <w:r>
              <w:rPr>
                <w:rFonts w:cs="Segoe UI"/>
              </w:rPr>
              <w:t>Konto 1011588</w:t>
            </w:r>
          </w:p>
        </w:tc>
      </w:tr>
      <w:tr w:rsidR="00070C26" w:rsidRPr="00392DFA" w14:paraId="14AC36D5"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A63F01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6FFA523" w14:textId="77777777" w:rsidR="00070C26" w:rsidRDefault="00070C26" w:rsidP="00722189">
            <w:pPr>
              <w:rPr>
                <w:rFonts w:cs="Segoe UI"/>
                <w:b/>
              </w:rPr>
            </w:pPr>
            <w:r w:rsidRPr="00035C00">
              <w:rPr>
                <w:rFonts w:cs="Segoe UI"/>
                <w:b/>
              </w:rPr>
              <w:t>Testergebnis (inkl. Screenshots)</w:t>
            </w:r>
          </w:p>
          <w:p w14:paraId="386EFB51" w14:textId="651FC375" w:rsidR="00070C26" w:rsidRPr="00F72639" w:rsidRDefault="00FD7061" w:rsidP="00722189">
            <w:pPr>
              <w:rPr>
                <w:rFonts w:cs="Segoe UI"/>
              </w:rPr>
            </w:pPr>
            <w:r w:rsidRPr="00FD7061">
              <w:rPr>
                <w:rFonts w:cs="Segoe UI"/>
              </w:rPr>
              <w:drawing>
                <wp:inline distT="0" distB="0" distL="0" distR="0" wp14:anchorId="0E9A4DBA" wp14:editId="3C64DE1F">
                  <wp:extent cx="5915025" cy="3192900"/>
                  <wp:effectExtent l="0" t="0" r="0" b="7620"/>
                  <wp:docPr id="45249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94745" name=""/>
                          <pic:cNvPicPr/>
                        </pic:nvPicPr>
                        <pic:blipFill>
                          <a:blip r:embed="rId22"/>
                          <a:stretch>
                            <a:fillRect/>
                          </a:stretch>
                        </pic:blipFill>
                        <pic:spPr>
                          <a:xfrm>
                            <a:off x="0" y="0"/>
                            <a:ext cx="5928786" cy="3200328"/>
                          </a:xfrm>
                          <a:prstGeom prst="rect">
                            <a:avLst/>
                          </a:prstGeom>
                        </pic:spPr>
                      </pic:pic>
                    </a:graphicData>
                  </a:graphic>
                </wp:inline>
              </w:drawing>
            </w:r>
          </w:p>
        </w:tc>
      </w:tr>
    </w:tbl>
    <w:p w14:paraId="5E893794" w14:textId="77777777" w:rsidR="00267396" w:rsidRDefault="0078352B" w:rsidP="00FD7061">
      <w:pPr>
        <w:pStyle w:val="Heading2"/>
        <w:numPr>
          <w:ilvl w:val="0"/>
          <w:numId w:val="0"/>
        </w:numPr>
        <w:ind w:left="567" w:hanging="567"/>
        <w:rPr>
          <w:rFonts w:cs="Segoe UI"/>
        </w:rPr>
        <w:sectPr w:rsidR="00267396" w:rsidSect="00BE10E2">
          <w:pgSz w:w="16838" w:h="11906" w:orient="landscape" w:code="9"/>
          <w:pgMar w:top="1418" w:right="678" w:bottom="1701" w:left="709" w:header="709" w:footer="709" w:gutter="0"/>
          <w:cols w:space="567"/>
          <w:docGrid w:linePitch="360"/>
        </w:sectPr>
      </w:pPr>
      <w:bookmarkStart w:id="53" w:name="_Hlk136528386"/>
      <w:bookmarkEnd w:id="51"/>
      <w:bookmarkEnd w:id="52"/>
      <w:r w:rsidRPr="00392DFA">
        <w:rPr>
          <w:rFonts w:cs="Segoe UI"/>
        </w:rPr>
        <w:br w:type="page"/>
      </w:r>
    </w:p>
    <w:p w14:paraId="254E3762" w14:textId="77777777" w:rsidR="0078352B" w:rsidRPr="00392DFA" w:rsidRDefault="0078352B" w:rsidP="00AE3FDC">
      <w:pPr>
        <w:pStyle w:val="Heading1"/>
      </w:pPr>
      <w:bookmarkStart w:id="54" w:name="_Toc361639537"/>
      <w:bookmarkStart w:id="55" w:name="_Toc361640045"/>
      <w:bookmarkStart w:id="56" w:name="_Toc361640301"/>
      <w:bookmarkStart w:id="57" w:name="_Toc361640628"/>
      <w:bookmarkStart w:id="58" w:name="_Toc361642387"/>
      <w:bookmarkStart w:id="59" w:name="_Toc361646570"/>
      <w:bookmarkStart w:id="60" w:name="_Toc211932387"/>
      <w:bookmarkEnd w:id="49"/>
      <w:bookmarkEnd w:id="53"/>
      <w:r w:rsidRPr="00392DFA">
        <w:lastRenderedPageBreak/>
        <w:t>Voraussetzungen</w:t>
      </w:r>
      <w:bookmarkEnd w:id="54"/>
      <w:bookmarkEnd w:id="55"/>
      <w:bookmarkEnd w:id="56"/>
      <w:bookmarkEnd w:id="57"/>
      <w:bookmarkEnd w:id="58"/>
      <w:bookmarkEnd w:id="59"/>
      <w:bookmarkEnd w:id="60"/>
    </w:p>
    <w:p w14:paraId="44AF686B" w14:textId="77777777" w:rsidR="0078352B" w:rsidRDefault="0078352B" w:rsidP="0078352B">
      <w:pPr>
        <w:pStyle w:val="Heading2"/>
        <w:rPr>
          <w:rFonts w:cs="Segoe UI"/>
        </w:rPr>
      </w:pPr>
      <w:bookmarkStart w:id="61" w:name="_Toc361639538"/>
      <w:bookmarkStart w:id="62" w:name="_Toc361640046"/>
      <w:bookmarkStart w:id="63" w:name="_Toc361640302"/>
      <w:bookmarkStart w:id="64" w:name="_Toc361640629"/>
      <w:bookmarkStart w:id="65" w:name="_Toc361642388"/>
      <w:bookmarkStart w:id="66" w:name="_Toc361646571"/>
      <w:bookmarkStart w:id="67" w:name="_Toc211932388"/>
      <w:r w:rsidRPr="00392DFA">
        <w:rPr>
          <w:rFonts w:cs="Segoe UI"/>
        </w:rPr>
        <w:t>Technische Voraussetzungen</w:t>
      </w:r>
      <w:bookmarkEnd w:id="61"/>
      <w:bookmarkEnd w:id="62"/>
      <w:bookmarkEnd w:id="63"/>
      <w:bookmarkEnd w:id="64"/>
      <w:bookmarkEnd w:id="65"/>
      <w:bookmarkEnd w:id="66"/>
      <w:bookmarkEnd w:id="67"/>
    </w:p>
    <w:p w14:paraId="1845A518" w14:textId="02B171C5" w:rsidR="00B72DDE" w:rsidRDefault="00B72DDE" w:rsidP="00B72DDE">
      <w:pPr>
        <w:rPr>
          <w:rFonts w:cs="Segoe UI"/>
          <w:szCs w:val="20"/>
        </w:rPr>
      </w:pPr>
      <w:r>
        <w:rPr>
          <w:rFonts w:cs="Segoe UI"/>
          <w:szCs w:val="20"/>
        </w:rPr>
        <w:t xml:space="preserve">Die Nutzung von </w:t>
      </w:r>
      <w:r w:rsidR="00E212C8">
        <w:t>Proalpha</w:t>
      </w:r>
      <w:r w:rsidR="00E212C8" w:rsidRPr="00392DFA">
        <w:t xml:space="preserve"> </w:t>
      </w:r>
      <w:r>
        <w:rPr>
          <w:rFonts w:cs="Segoe UI"/>
          <w:szCs w:val="20"/>
        </w:rPr>
        <w:t xml:space="preserve">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5CE0C4C2"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 xml:space="preserve">Nutzung von </w:t>
      </w:r>
      <w:r w:rsidR="00E212C8">
        <w:t>Proalpha</w:t>
      </w:r>
      <w:r w:rsidR="00E212C8" w:rsidRPr="00392DFA">
        <w:t xml:space="preserve"> </w:t>
      </w:r>
      <w:r>
        <w:rPr>
          <w:rFonts w:cs="Segoe UI"/>
          <w:szCs w:val="20"/>
        </w:rPr>
        <w:t>Funktionalitäten</w:t>
      </w:r>
      <w:r w:rsidR="00580DD7">
        <w:rPr>
          <w:rFonts w:cs="Segoe UI"/>
          <w:szCs w:val="20"/>
        </w:rPr>
        <w:t>“</w:t>
      </w:r>
      <w:r>
        <w:rPr>
          <w:rFonts w:cs="Segoe UI"/>
          <w:szCs w:val="20"/>
        </w:rPr>
        <w:t xml:space="preserve"> ist jegliche Verwendung bzw. jeglicher Zugriff auf die </w:t>
      </w:r>
      <w:r w:rsidR="00E212C8">
        <w:t>Proalpha</w:t>
      </w:r>
      <w:r w:rsidR="00E212C8" w:rsidRPr="00392DFA">
        <w:t xml:space="preserve"> </w:t>
      </w:r>
      <w:r>
        <w:rPr>
          <w:rFonts w:cs="Segoe UI"/>
          <w:szCs w:val="20"/>
        </w:rPr>
        <w:t>Infrastruktur gemeint, z.B.</w:t>
      </w:r>
    </w:p>
    <w:p w14:paraId="70B8EDF8" w14:textId="100A7ED8" w:rsidR="00B72DDE" w:rsidRDefault="00B72DDE" w:rsidP="005A58EF">
      <w:pPr>
        <w:pStyle w:val="AufzhlungE2"/>
      </w:pPr>
      <w:r>
        <w:t xml:space="preserve">Schreiben in Datenstrukturen von </w:t>
      </w:r>
      <w:r w:rsidR="00E212C8">
        <w:t>Proalpha</w:t>
      </w:r>
    </w:p>
    <w:p w14:paraId="018E41F4" w14:textId="29920AC5" w:rsidR="00B72DDE" w:rsidRDefault="00B72DDE" w:rsidP="005A58EF">
      <w:pPr>
        <w:pStyle w:val="AufzhlungE2"/>
      </w:pPr>
      <w:r>
        <w:t xml:space="preserve">Aufruf von </w:t>
      </w:r>
      <w:r w:rsidR="00E212C8">
        <w:t>Proalpha</w:t>
      </w:r>
      <w:r w:rsidR="00E212C8" w:rsidRPr="00392DFA">
        <w:t xml:space="preserve"> </w:t>
      </w:r>
      <w:r>
        <w:t>Klassen und sonstiger Geschäftslogik</w:t>
      </w:r>
    </w:p>
    <w:p w14:paraId="4984CEAF" w14:textId="346DB012" w:rsidR="00B72DDE" w:rsidRDefault="00B72DDE" w:rsidP="005A58EF">
      <w:pPr>
        <w:pStyle w:val="AufzhlungE2"/>
      </w:pPr>
      <w:r>
        <w:t xml:space="preserve">Aufruf von </w:t>
      </w:r>
      <w:r w:rsidR="00E212C8">
        <w:t>Proalpha</w:t>
      </w:r>
      <w:r w:rsidR="00E212C8" w:rsidRPr="00392DFA">
        <w:t xml:space="preserve"> </w:t>
      </w:r>
      <w:r>
        <w:t>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5A58EF">
      <w:pPr>
        <w:pStyle w:val="AufzhlungE2"/>
      </w:pPr>
      <w:r>
        <w:rPr>
          <w:highlight w:val="yellow"/>
        </w:rPr>
        <w:t>&lt;Hier bitte Services aufführen, sonst Abschnitt löschen&gt;</w:t>
      </w:r>
    </w:p>
    <w:p w14:paraId="5FC1CB84" w14:textId="77777777" w:rsidR="00B72DDE" w:rsidRPr="00580DD7" w:rsidRDefault="00580DD7" w:rsidP="005A58EF">
      <w:pPr>
        <w:pStyle w:val="AufzhlungE2"/>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68" w:name="_Toc361639539"/>
      <w:bookmarkStart w:id="69" w:name="_Toc361640047"/>
      <w:bookmarkStart w:id="70" w:name="_Toc361640303"/>
      <w:bookmarkStart w:id="71" w:name="_Toc361640630"/>
      <w:bookmarkStart w:id="72" w:name="_Toc361642389"/>
      <w:bookmarkStart w:id="73" w:name="_Toc361646572"/>
      <w:bookmarkStart w:id="74" w:name="_Toc211932389"/>
      <w:r w:rsidRPr="00392DFA">
        <w:rPr>
          <w:rFonts w:cs="Segoe UI"/>
        </w:rPr>
        <w:t>Organisatorische Voraussetzungen</w:t>
      </w:r>
      <w:bookmarkEnd w:id="68"/>
      <w:bookmarkEnd w:id="69"/>
      <w:bookmarkEnd w:id="70"/>
      <w:bookmarkEnd w:id="71"/>
      <w:bookmarkEnd w:id="72"/>
      <w:bookmarkEnd w:id="73"/>
      <w:bookmarkEnd w:id="74"/>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75" w:name="_Toc361639540"/>
      <w:bookmarkStart w:id="76" w:name="_Toc361640048"/>
      <w:bookmarkStart w:id="77" w:name="_Toc361640304"/>
      <w:bookmarkStart w:id="78" w:name="_Toc361640631"/>
      <w:bookmarkStart w:id="79" w:name="_Toc361642390"/>
      <w:bookmarkStart w:id="80" w:name="_Toc361646573"/>
      <w:bookmarkStart w:id="81" w:name="_Toc211932390"/>
      <w:r w:rsidRPr="00392DFA">
        <w:rPr>
          <w:rFonts w:cs="Segoe UI"/>
        </w:rPr>
        <w:t>Hinweise zur Inbetriebnahme</w:t>
      </w:r>
      <w:bookmarkEnd w:id="75"/>
      <w:bookmarkEnd w:id="76"/>
      <w:bookmarkEnd w:id="77"/>
      <w:bookmarkEnd w:id="78"/>
      <w:bookmarkEnd w:id="79"/>
      <w:bookmarkEnd w:id="80"/>
      <w:bookmarkEnd w:id="81"/>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Default="00CA3D0E" w:rsidP="00AE3FDC">
      <w:pPr>
        <w:pStyle w:val="Heading1"/>
        <w:rPr>
          <w:lang w:bidi="th-TH"/>
        </w:rPr>
      </w:pPr>
      <w:bookmarkStart w:id="82" w:name="_Toc361639541"/>
      <w:bookmarkStart w:id="83" w:name="_Toc361640049"/>
      <w:bookmarkStart w:id="84" w:name="_Toc361640305"/>
      <w:bookmarkStart w:id="85" w:name="_Toc361640632"/>
      <w:bookmarkStart w:id="86" w:name="_Toc361642391"/>
      <w:bookmarkStart w:id="87" w:name="_Toc361646574"/>
      <w:bookmarkStart w:id="88" w:name="_Toc211932391"/>
      <w:r w:rsidRPr="00392DFA">
        <w:lastRenderedPageBreak/>
        <w:t>Technisches Design</w:t>
      </w:r>
      <w:bookmarkEnd w:id="82"/>
      <w:bookmarkEnd w:id="83"/>
      <w:bookmarkEnd w:id="84"/>
      <w:bookmarkEnd w:id="85"/>
      <w:bookmarkEnd w:id="86"/>
      <w:bookmarkEnd w:id="87"/>
      <w:bookmarkEnd w:id="88"/>
    </w:p>
    <w:p w14:paraId="694FA00B" w14:textId="6EC75357" w:rsidR="00FD7061" w:rsidRPr="00FD7061" w:rsidRDefault="00FD7061" w:rsidP="00FD7061">
      <w:pPr>
        <w:pStyle w:val="Heading2"/>
        <w:rPr>
          <w:bCs w:val="0"/>
          <w:lang w:val="en-US"/>
        </w:rPr>
      </w:pPr>
      <w:r w:rsidRPr="00FD7061">
        <w:rPr>
          <w:bCs w:val="0"/>
          <w:lang w:val="en-US"/>
        </w:rPr>
        <w:t xml:space="preserve">Business </w:t>
      </w:r>
    </w:p>
    <w:p w14:paraId="2DF81D3C" w14:textId="16021796" w:rsidR="00FD7061" w:rsidRPr="00FD7061" w:rsidRDefault="00FD7061" w:rsidP="00FD7061">
      <w:pPr>
        <w:pStyle w:val="NormalWeb"/>
        <w:shd w:val="clear" w:color="auto" w:fill="FFFFFF"/>
        <w:rPr>
          <w:rFonts w:ascii="Segoe UI" w:hAnsi="Segoe UI" w:cs="Segoe UI"/>
          <w:color w:val="292A2E"/>
          <w:sz w:val="18"/>
          <w:szCs w:val="18"/>
          <w:lang w:val="en-US"/>
        </w:rPr>
      </w:pPr>
      <w:r w:rsidRPr="00FD7061">
        <w:rPr>
          <w:rFonts w:ascii="Segoe UI" w:hAnsi="Segoe UI" w:cs="Segoe UI"/>
          <w:color w:val="292A2E"/>
          <w:sz w:val="18"/>
          <w:szCs w:val="18"/>
          <w:lang w:val="en-US"/>
        </w:rPr>
        <w:t>When printing the OP-</w:t>
      </w:r>
      <w:proofErr w:type="spellStart"/>
      <w:r w:rsidRPr="00FD7061">
        <w:rPr>
          <w:rFonts w:ascii="Segoe UI" w:hAnsi="Segoe UI" w:cs="Segoe UI"/>
          <w:color w:val="292A2E"/>
          <w:sz w:val="18"/>
          <w:szCs w:val="18"/>
          <w:lang w:val="en-US"/>
        </w:rPr>
        <w:t>Liste</w:t>
      </w:r>
      <w:proofErr w:type="spellEnd"/>
      <w:r w:rsidRPr="00FD7061">
        <w:rPr>
          <w:rFonts w:ascii="Segoe UI" w:hAnsi="Segoe UI" w:cs="Segoe UI"/>
          <w:color w:val="292A2E"/>
          <w:sz w:val="18"/>
          <w:szCs w:val="18"/>
          <w:lang w:val="en-US"/>
        </w:rPr>
        <w:t xml:space="preserve"> (FOOPLN), users require visibility of:</w:t>
      </w:r>
    </w:p>
    <w:tbl>
      <w:tblPr>
        <w:tblW w:w="8272"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1942"/>
        <w:gridCol w:w="6330"/>
      </w:tblGrid>
      <w:tr w:rsidR="00FD7061" w14:paraId="17092CA2" w14:textId="77777777" w:rsidTr="00FD7061">
        <w:trPr>
          <w:trHeight w:val="563"/>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2865267" w14:textId="77777777" w:rsidR="00FD7061" w:rsidRDefault="00FD7061">
            <w:pPr>
              <w:pStyle w:val="NormalWeb"/>
              <w:spacing w:before="0" w:beforeAutospacing="0" w:after="0" w:afterAutospacing="0"/>
              <w:rPr>
                <w:rFonts w:ascii="Segoe UI" w:hAnsi="Segoe UI" w:cs="Segoe UI"/>
                <w:sz w:val="18"/>
                <w:szCs w:val="18"/>
              </w:rPr>
            </w:pPr>
            <w:r>
              <w:rPr>
                <w:rFonts w:ascii="Segoe UI" w:hAnsi="Segoe UI" w:cs="Segoe UI"/>
                <w:sz w:val="18"/>
                <w:szCs w:val="18"/>
              </w:rPr>
              <w:t>Field</w:t>
            </w:r>
          </w:p>
        </w:tc>
        <w:tc>
          <w:tcPr>
            <w:tcW w:w="6330" w:type="dxa"/>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1613F776" w14:textId="77777777" w:rsidR="00FD7061" w:rsidRDefault="00FD7061">
            <w:pPr>
              <w:pStyle w:val="NormalWeb"/>
              <w:spacing w:before="0" w:beforeAutospacing="0" w:after="0" w:afterAutospacing="0"/>
              <w:rPr>
                <w:rFonts w:ascii="Segoe UI" w:hAnsi="Segoe UI" w:cs="Segoe UI"/>
                <w:sz w:val="18"/>
                <w:szCs w:val="18"/>
              </w:rPr>
            </w:pPr>
            <w:r>
              <w:rPr>
                <w:rFonts w:ascii="Segoe UI" w:hAnsi="Segoe UI" w:cs="Segoe UI"/>
                <w:sz w:val="18"/>
                <w:szCs w:val="18"/>
              </w:rPr>
              <w:t>Description</w:t>
            </w:r>
          </w:p>
        </w:tc>
      </w:tr>
      <w:tr w:rsidR="00FD7061" w:rsidRPr="00FD7061" w14:paraId="589F77AF" w14:textId="77777777" w:rsidTr="00FD7061">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01F042" w14:textId="77777777" w:rsidR="00FD7061" w:rsidRDefault="00FD7061">
            <w:pPr>
              <w:pStyle w:val="NormalWeb"/>
              <w:spacing w:before="0" w:beforeAutospacing="0" w:after="0" w:afterAutospacing="0"/>
              <w:rPr>
                <w:rFonts w:ascii="Segoe UI" w:hAnsi="Segoe UI" w:cs="Segoe UI"/>
                <w:sz w:val="18"/>
                <w:szCs w:val="18"/>
              </w:rPr>
            </w:pPr>
            <w:r>
              <w:rPr>
                <w:rFonts w:ascii="Segoe UI" w:hAnsi="Segoe UI" w:cs="Segoe UI"/>
                <w:sz w:val="18"/>
                <w:szCs w:val="18"/>
              </w:rPr>
              <w:t>Order Type</w:t>
            </w:r>
          </w:p>
        </w:tc>
        <w:tc>
          <w:tcPr>
            <w:tcW w:w="633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6AF0AA" w14:textId="77777777" w:rsidR="00FD7061" w:rsidRPr="00FD7061" w:rsidRDefault="00FD7061">
            <w:pPr>
              <w:pStyle w:val="NormalWeb"/>
              <w:spacing w:before="0" w:beforeAutospacing="0" w:after="0" w:afterAutospacing="0"/>
              <w:rPr>
                <w:rFonts w:ascii="Segoe UI" w:hAnsi="Segoe UI" w:cs="Segoe UI"/>
                <w:sz w:val="18"/>
                <w:szCs w:val="18"/>
                <w:lang w:val="en-US"/>
              </w:rPr>
            </w:pPr>
            <w:r w:rsidRPr="00FD7061">
              <w:rPr>
                <w:rFonts w:ascii="Segoe UI" w:hAnsi="Segoe UI" w:cs="Segoe UI"/>
                <w:sz w:val="18"/>
                <w:szCs w:val="18"/>
                <w:lang w:val="en-US"/>
              </w:rPr>
              <w:t>The sales order type associated with the open item</w:t>
            </w:r>
          </w:p>
        </w:tc>
      </w:tr>
      <w:tr w:rsidR="00FD7061" w:rsidRPr="00FD7061" w14:paraId="46CF8580" w14:textId="77777777" w:rsidTr="00FD7061">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BF4AD0" w14:textId="77777777" w:rsidR="00FD7061" w:rsidRDefault="00FD7061">
            <w:pPr>
              <w:pStyle w:val="NormalWeb"/>
              <w:spacing w:before="0" w:beforeAutospacing="0" w:after="0" w:afterAutospacing="0"/>
              <w:rPr>
                <w:rFonts w:ascii="Segoe UI" w:hAnsi="Segoe UI" w:cs="Segoe UI"/>
                <w:sz w:val="18"/>
                <w:szCs w:val="18"/>
              </w:rPr>
            </w:pPr>
            <w:r>
              <w:rPr>
                <w:rFonts w:ascii="Segoe UI" w:hAnsi="Segoe UI" w:cs="Segoe UI"/>
                <w:sz w:val="18"/>
                <w:szCs w:val="18"/>
              </w:rPr>
              <w:t>Order Type Description</w:t>
            </w:r>
          </w:p>
        </w:tc>
        <w:tc>
          <w:tcPr>
            <w:tcW w:w="633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A61063" w14:textId="77777777" w:rsidR="00FD7061" w:rsidRPr="00FD7061" w:rsidRDefault="00FD7061">
            <w:pPr>
              <w:pStyle w:val="NormalWeb"/>
              <w:spacing w:before="0" w:beforeAutospacing="0" w:after="0" w:afterAutospacing="0"/>
              <w:rPr>
                <w:rFonts w:ascii="Segoe UI" w:hAnsi="Segoe UI" w:cs="Segoe UI"/>
                <w:sz w:val="18"/>
                <w:szCs w:val="18"/>
                <w:lang w:val="en-US"/>
              </w:rPr>
            </w:pPr>
            <w:r w:rsidRPr="00FD7061">
              <w:rPr>
                <w:rFonts w:ascii="Segoe UI" w:hAnsi="Segoe UI" w:cs="Segoe UI"/>
                <w:sz w:val="18"/>
                <w:szCs w:val="18"/>
                <w:lang w:val="en-US"/>
              </w:rPr>
              <w:t>Language-dependent description of the order type</w:t>
            </w:r>
          </w:p>
        </w:tc>
      </w:tr>
      <w:tr w:rsidR="00FD7061" w:rsidRPr="00FD7061" w14:paraId="4D857A09" w14:textId="77777777" w:rsidTr="00FD7061">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4149AE" w14:textId="77777777" w:rsidR="00FD7061" w:rsidRDefault="00FD7061">
            <w:pPr>
              <w:pStyle w:val="NormalWeb"/>
              <w:spacing w:before="0" w:beforeAutospacing="0" w:after="0" w:afterAutospacing="0"/>
              <w:rPr>
                <w:rFonts w:ascii="Segoe UI" w:hAnsi="Segoe UI" w:cs="Segoe UI"/>
                <w:sz w:val="18"/>
                <w:szCs w:val="18"/>
              </w:rPr>
            </w:pPr>
            <w:r>
              <w:rPr>
                <w:rFonts w:ascii="Segoe UI" w:hAnsi="Segoe UI" w:cs="Segoe UI"/>
                <w:sz w:val="18"/>
                <w:szCs w:val="18"/>
              </w:rPr>
              <w:t>Cost Object</w:t>
            </w:r>
          </w:p>
        </w:tc>
        <w:tc>
          <w:tcPr>
            <w:tcW w:w="633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DB46B4F" w14:textId="77777777" w:rsidR="00FD7061" w:rsidRPr="00FD7061" w:rsidRDefault="00FD7061">
            <w:pPr>
              <w:pStyle w:val="NormalWeb"/>
              <w:spacing w:before="0" w:beforeAutospacing="0" w:after="0" w:afterAutospacing="0"/>
              <w:rPr>
                <w:rFonts w:ascii="Segoe UI" w:hAnsi="Segoe UI" w:cs="Segoe UI"/>
                <w:sz w:val="18"/>
                <w:szCs w:val="18"/>
                <w:lang w:val="en-US"/>
              </w:rPr>
            </w:pPr>
            <w:r w:rsidRPr="00FD7061">
              <w:rPr>
                <w:rFonts w:ascii="Segoe UI" w:hAnsi="Segoe UI" w:cs="Segoe UI"/>
                <w:sz w:val="18"/>
                <w:szCs w:val="18"/>
                <w:lang w:val="en-US"/>
              </w:rPr>
              <w:t>The cost object (</w:t>
            </w:r>
            <w:proofErr w:type="spellStart"/>
            <w:r w:rsidRPr="00FD7061">
              <w:rPr>
                <w:rFonts w:ascii="Segoe UI" w:hAnsi="Segoe UI" w:cs="Segoe UI"/>
                <w:sz w:val="18"/>
                <w:szCs w:val="18"/>
                <w:lang w:val="en-US"/>
              </w:rPr>
              <w:t>Kostenträger</w:t>
            </w:r>
            <w:proofErr w:type="spellEnd"/>
            <w:r w:rsidRPr="00FD7061">
              <w:rPr>
                <w:rFonts w:ascii="Segoe UI" w:hAnsi="Segoe UI" w:cs="Segoe UI"/>
                <w:sz w:val="18"/>
                <w:szCs w:val="18"/>
                <w:lang w:val="en-US"/>
              </w:rPr>
              <w:t>) linked to the sales document</w:t>
            </w:r>
          </w:p>
        </w:tc>
      </w:tr>
      <w:tr w:rsidR="00FD7061" w:rsidRPr="00FD7061" w14:paraId="461CEF1A" w14:textId="77777777" w:rsidTr="00FD7061">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4A777ED" w14:textId="77777777" w:rsidR="00FD7061" w:rsidRDefault="00FD7061">
            <w:pPr>
              <w:pStyle w:val="NormalWeb"/>
              <w:spacing w:before="0" w:beforeAutospacing="0" w:after="0" w:afterAutospacing="0"/>
              <w:rPr>
                <w:rFonts w:ascii="Segoe UI" w:hAnsi="Segoe UI" w:cs="Segoe UI"/>
                <w:sz w:val="18"/>
                <w:szCs w:val="18"/>
              </w:rPr>
            </w:pPr>
            <w:r>
              <w:rPr>
                <w:rFonts w:ascii="Segoe UI" w:hAnsi="Segoe UI" w:cs="Segoe UI"/>
                <w:sz w:val="18"/>
                <w:szCs w:val="18"/>
              </w:rPr>
              <w:t>Cost Object Description</w:t>
            </w:r>
          </w:p>
        </w:tc>
        <w:tc>
          <w:tcPr>
            <w:tcW w:w="633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7B06B9A" w14:textId="77777777" w:rsidR="00FD7061" w:rsidRPr="00FD7061" w:rsidRDefault="00FD7061">
            <w:pPr>
              <w:pStyle w:val="NormalWeb"/>
              <w:spacing w:before="0" w:beforeAutospacing="0" w:after="0" w:afterAutospacing="0"/>
              <w:rPr>
                <w:rFonts w:ascii="Segoe UI" w:hAnsi="Segoe UI" w:cs="Segoe UI"/>
                <w:sz w:val="18"/>
                <w:szCs w:val="18"/>
                <w:lang w:val="en-US"/>
              </w:rPr>
            </w:pPr>
            <w:r w:rsidRPr="00FD7061">
              <w:rPr>
                <w:rFonts w:ascii="Segoe UI" w:hAnsi="Segoe UI" w:cs="Segoe UI"/>
                <w:sz w:val="18"/>
                <w:szCs w:val="18"/>
                <w:lang w:val="en-US"/>
              </w:rPr>
              <w:t>Language-dependent short description of the cost object</w:t>
            </w:r>
          </w:p>
        </w:tc>
      </w:tr>
    </w:tbl>
    <w:p w14:paraId="2E5340D3" w14:textId="77777777" w:rsidR="00FD7061" w:rsidRPr="00FD7061" w:rsidRDefault="00FD7061" w:rsidP="00FD7061">
      <w:pPr>
        <w:spacing w:before="0" w:after="200" w:line="276" w:lineRule="auto"/>
        <w:rPr>
          <w:b/>
          <w:bCs/>
          <w:lang w:val="en-US" w:bidi="th-TH"/>
        </w:rPr>
      </w:pPr>
      <w:r w:rsidRPr="00FD7061">
        <w:rPr>
          <w:lang w:val="en-US" w:bidi="th-TH"/>
        </w:rPr>
        <w:t xml:space="preserve"> </w:t>
      </w:r>
    </w:p>
    <w:p w14:paraId="373C61F0" w14:textId="7520C0BB" w:rsidR="00FD7061" w:rsidRDefault="00FD7061" w:rsidP="00FD7061">
      <w:pPr>
        <w:pStyle w:val="Heading2"/>
        <w:spacing w:after="240"/>
        <w:rPr>
          <w:lang w:val="en-US" w:bidi="th-TH"/>
        </w:rPr>
      </w:pPr>
      <w:r>
        <w:rPr>
          <w:lang w:val="en-US" w:bidi="th-TH"/>
        </w:rPr>
        <w:t>Data Model</w:t>
      </w:r>
    </w:p>
    <w:p w14:paraId="218F2E70" w14:textId="7E0D6465" w:rsidR="00FD7061" w:rsidRPr="00FD7061" w:rsidRDefault="00FD7061" w:rsidP="00FD7061">
      <w:pPr>
        <w:pStyle w:val="Heading3"/>
        <w:spacing w:after="240"/>
        <w:rPr>
          <w:sz w:val="20"/>
          <w:szCs w:val="18"/>
          <w:lang w:val="en-US" w:bidi="th-TH"/>
        </w:rPr>
      </w:pPr>
      <w:r w:rsidRPr="00FD7061">
        <w:rPr>
          <w:sz w:val="20"/>
          <w:szCs w:val="18"/>
          <w:lang w:val="en-US" w:bidi="th-TH"/>
        </w:rPr>
        <w:t>Files Modified</w:t>
      </w:r>
    </w:p>
    <w:tbl>
      <w:tblPr>
        <w:tblW w:w="8272"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465"/>
        <w:gridCol w:w="1576"/>
        <w:gridCol w:w="4231"/>
      </w:tblGrid>
      <w:tr w:rsidR="00FD7061" w:rsidRPr="00FD7061" w14:paraId="7F1F2F3A" w14:textId="77777777" w:rsidTr="00FD7061">
        <w:trPr>
          <w:trHeight w:val="563"/>
        </w:trPr>
        <w:tc>
          <w:tcPr>
            <w:tcW w:w="0" w:type="auto"/>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28615F9" w14:textId="77777777" w:rsidR="00FD7061" w:rsidRPr="00FD7061" w:rsidRDefault="00FD7061" w:rsidP="00FD7061">
            <w:pPr>
              <w:spacing w:before="0" w:after="200" w:line="276" w:lineRule="auto"/>
              <w:rPr>
                <w:lang w:val="en-US" w:bidi="th-TH"/>
              </w:rPr>
            </w:pPr>
            <w:r w:rsidRPr="00FD7061">
              <w:rPr>
                <w:lang w:val="en-US" w:bidi="th-TH"/>
              </w:rPr>
              <w:t>File</w:t>
            </w:r>
          </w:p>
        </w:tc>
        <w:tc>
          <w:tcPr>
            <w:tcW w:w="0" w:type="auto"/>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0D05A682" w14:textId="77777777" w:rsidR="00FD7061" w:rsidRPr="00FD7061" w:rsidRDefault="00FD7061" w:rsidP="00FD7061">
            <w:pPr>
              <w:spacing w:before="0" w:after="200" w:line="276" w:lineRule="auto"/>
              <w:rPr>
                <w:lang w:val="en-US" w:bidi="th-TH"/>
              </w:rPr>
            </w:pPr>
            <w:r w:rsidRPr="00FD7061">
              <w:rPr>
                <w:lang w:val="en-US" w:bidi="th-TH"/>
              </w:rPr>
              <w:t>Type</w:t>
            </w:r>
          </w:p>
        </w:tc>
        <w:tc>
          <w:tcPr>
            <w:tcW w:w="4231" w:type="dxa"/>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CD193C8" w14:textId="77777777" w:rsidR="00FD7061" w:rsidRPr="00FD7061" w:rsidRDefault="00FD7061" w:rsidP="00FD7061">
            <w:pPr>
              <w:spacing w:before="0" w:after="200" w:line="276" w:lineRule="auto"/>
              <w:rPr>
                <w:lang w:val="en-US" w:bidi="th-TH"/>
              </w:rPr>
            </w:pPr>
            <w:r w:rsidRPr="00FD7061">
              <w:rPr>
                <w:lang w:val="en-US" w:bidi="th-TH"/>
              </w:rPr>
              <w:t>Change</w:t>
            </w:r>
          </w:p>
        </w:tc>
      </w:tr>
      <w:tr w:rsidR="00FD7061" w:rsidRPr="00FD7061" w14:paraId="328780B9" w14:textId="77777777" w:rsidTr="00FD7061">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A63C086" w14:textId="77777777" w:rsidR="00FD7061" w:rsidRPr="00FD7061" w:rsidRDefault="00FD7061" w:rsidP="00FD7061">
            <w:pPr>
              <w:spacing w:before="0" w:after="200" w:line="276" w:lineRule="auto"/>
              <w:rPr>
                <w:lang w:val="en-US" w:bidi="th-TH"/>
              </w:rPr>
            </w:pPr>
            <w:proofErr w:type="spellStart"/>
            <w:r w:rsidRPr="00FD7061">
              <w:rPr>
                <w:lang w:val="en-US" w:bidi="th-TH"/>
              </w:rPr>
              <w:t>fibu</w:t>
            </w:r>
            <w:proofErr w:type="spellEnd"/>
            <w:r w:rsidRPr="00FD7061">
              <w:rPr>
                <w:lang w:val="en-US" w:bidi="th-TH"/>
              </w:rPr>
              <w:t>/op/incl/fo_awv04.tdf</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DDC9A5" w14:textId="77777777" w:rsidR="00FD7061" w:rsidRPr="00FD7061" w:rsidRDefault="00FD7061" w:rsidP="00FD7061">
            <w:pPr>
              <w:spacing w:before="0" w:after="200" w:line="276" w:lineRule="auto"/>
              <w:rPr>
                <w:lang w:val="en-US" w:bidi="th-TH"/>
              </w:rPr>
            </w:pPr>
            <w:r w:rsidRPr="00FD7061">
              <w:rPr>
                <w:lang w:val="en-US" w:bidi="th-TH"/>
              </w:rPr>
              <w:t>Temp-Table Definition</w:t>
            </w:r>
          </w:p>
        </w:tc>
        <w:tc>
          <w:tcPr>
            <w:tcW w:w="4231"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8D872C" w14:textId="77777777" w:rsidR="00FD7061" w:rsidRPr="00FD7061" w:rsidRDefault="00FD7061" w:rsidP="00FD7061">
            <w:pPr>
              <w:spacing w:before="0" w:after="200" w:line="276" w:lineRule="auto"/>
              <w:rPr>
                <w:lang w:val="en-US" w:bidi="th-TH"/>
              </w:rPr>
            </w:pPr>
            <w:r w:rsidRPr="00FD7061">
              <w:rPr>
                <w:lang w:val="en-US" w:bidi="th-TH"/>
              </w:rPr>
              <w:t xml:space="preserve">Add 4 new fields to </w:t>
            </w:r>
            <w:proofErr w:type="spellStart"/>
            <w:r w:rsidRPr="00FD7061">
              <w:rPr>
                <w:lang w:val="en-US" w:bidi="th-TH"/>
              </w:rPr>
              <w:t>ttFO_OP</w:t>
            </w:r>
            <w:proofErr w:type="spellEnd"/>
            <w:r w:rsidRPr="00FD7061">
              <w:rPr>
                <w:lang w:val="en-US" w:bidi="th-TH"/>
              </w:rPr>
              <w:t>-P</w:t>
            </w:r>
          </w:p>
        </w:tc>
      </w:tr>
      <w:tr w:rsidR="00FD7061" w:rsidRPr="00FD7061" w14:paraId="08B5DB27" w14:textId="77777777" w:rsidTr="00FD7061">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61F59A" w14:textId="77777777" w:rsidR="00FD7061" w:rsidRPr="00FD7061" w:rsidRDefault="00FD7061" w:rsidP="00FD7061">
            <w:pPr>
              <w:spacing w:before="0" w:after="200" w:line="276" w:lineRule="auto"/>
              <w:rPr>
                <w:lang w:val="en-US" w:bidi="th-TH"/>
              </w:rPr>
            </w:pPr>
            <w:proofErr w:type="spellStart"/>
            <w:r w:rsidRPr="00FD7061">
              <w:rPr>
                <w:lang w:val="en-US" w:bidi="th-TH"/>
              </w:rPr>
              <w:t>fibu</w:t>
            </w:r>
            <w:proofErr w:type="spellEnd"/>
            <w:r w:rsidRPr="00FD7061">
              <w:rPr>
                <w:lang w:val="en-US" w:bidi="th-TH"/>
              </w:rPr>
              <w:t>/op/proc/fojopi00.p</w:t>
            </w:r>
          </w:p>
        </w:tc>
        <w:tc>
          <w:tcPr>
            <w:tcW w:w="0" w:type="auto"/>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017D7DC" w14:textId="77777777" w:rsidR="00FD7061" w:rsidRPr="00FD7061" w:rsidRDefault="00FD7061" w:rsidP="00FD7061">
            <w:pPr>
              <w:spacing w:before="0" w:after="200" w:line="276" w:lineRule="auto"/>
              <w:rPr>
                <w:lang w:val="en-US" w:bidi="th-TH"/>
              </w:rPr>
            </w:pPr>
            <w:r w:rsidRPr="00FD7061">
              <w:rPr>
                <w:lang w:val="en-US" w:bidi="th-TH"/>
              </w:rPr>
              <w:t>Data Access Object</w:t>
            </w:r>
          </w:p>
        </w:tc>
        <w:tc>
          <w:tcPr>
            <w:tcW w:w="4231"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C0CE44" w14:textId="77777777" w:rsidR="00FD7061" w:rsidRPr="00FD7061" w:rsidRDefault="00FD7061" w:rsidP="00FD7061">
            <w:pPr>
              <w:spacing w:before="0" w:after="200" w:line="276" w:lineRule="auto"/>
              <w:rPr>
                <w:lang w:val="en-US" w:bidi="th-TH"/>
              </w:rPr>
            </w:pPr>
            <w:r w:rsidRPr="00FD7061">
              <w:rPr>
                <w:lang w:val="en-US" w:bidi="th-TH"/>
              </w:rPr>
              <w:t xml:space="preserve">Add data population logic in </w:t>
            </w:r>
            <w:proofErr w:type="spellStart"/>
            <w:r w:rsidRPr="00FD7061">
              <w:rPr>
                <w:lang w:val="en-US" w:bidi="th-TH"/>
              </w:rPr>
              <w:t>fillDataset</w:t>
            </w:r>
            <w:proofErr w:type="spellEnd"/>
          </w:p>
        </w:tc>
      </w:tr>
    </w:tbl>
    <w:p w14:paraId="43A50F7B" w14:textId="7CE128A7" w:rsidR="00FD7061" w:rsidRPr="00FD7061" w:rsidRDefault="00FD7061" w:rsidP="00FD7061">
      <w:pPr>
        <w:pStyle w:val="Heading3"/>
        <w:spacing w:after="240"/>
        <w:rPr>
          <w:sz w:val="20"/>
          <w:szCs w:val="18"/>
          <w:lang w:val="en-US" w:bidi="th-TH"/>
        </w:rPr>
      </w:pPr>
      <w:r w:rsidRPr="00FD7061">
        <w:rPr>
          <w:sz w:val="20"/>
          <w:szCs w:val="18"/>
          <w:lang w:val="en-US" w:bidi="th-TH"/>
        </w:rPr>
        <w:t>Repository Changes</w:t>
      </w:r>
    </w:p>
    <w:tbl>
      <w:tblPr>
        <w:tblW w:w="8272" w:type="dxa"/>
        <w:tblBorders>
          <w:top w:val="single" w:sz="6" w:space="0" w:color="DDDEE1"/>
          <w:left w:val="single" w:sz="6" w:space="0" w:color="DDDEE1"/>
          <w:bottom w:val="single" w:sz="6" w:space="0" w:color="DDDEE1"/>
          <w:right w:val="single" w:sz="6" w:space="0" w:color="DDDEE1"/>
        </w:tblBorders>
        <w:tblCellMar>
          <w:top w:w="15" w:type="dxa"/>
          <w:left w:w="15" w:type="dxa"/>
          <w:bottom w:w="15" w:type="dxa"/>
          <w:right w:w="15" w:type="dxa"/>
        </w:tblCellMar>
        <w:tblLook w:val="04A0" w:firstRow="1" w:lastRow="0" w:firstColumn="1" w:lastColumn="0" w:noHBand="0" w:noVBand="1"/>
      </w:tblPr>
      <w:tblGrid>
        <w:gridCol w:w="2242"/>
        <w:gridCol w:w="6030"/>
      </w:tblGrid>
      <w:tr w:rsidR="00FD7061" w:rsidRPr="00FD7061" w14:paraId="6BCBFA9C" w14:textId="77777777" w:rsidTr="00FD7061">
        <w:trPr>
          <w:trHeight w:val="563"/>
        </w:trPr>
        <w:tc>
          <w:tcPr>
            <w:tcW w:w="2242" w:type="dxa"/>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2E4FB0E2" w14:textId="77777777" w:rsidR="00FD7061" w:rsidRPr="00FD7061" w:rsidRDefault="00FD7061" w:rsidP="00FD7061">
            <w:pPr>
              <w:spacing w:before="0" w:after="200" w:line="276" w:lineRule="auto"/>
              <w:rPr>
                <w:lang w:val="en-US" w:bidi="th-TH"/>
              </w:rPr>
            </w:pPr>
            <w:r w:rsidRPr="00FD7061">
              <w:rPr>
                <w:lang w:val="en-US" w:bidi="th-TH"/>
              </w:rPr>
              <w:t>Component</w:t>
            </w:r>
          </w:p>
        </w:tc>
        <w:tc>
          <w:tcPr>
            <w:tcW w:w="6030" w:type="dxa"/>
            <w:tcBorders>
              <w:top w:val="single" w:sz="6" w:space="0" w:color="DDDEE1"/>
              <w:left w:val="single" w:sz="6" w:space="0" w:color="DDDEE1"/>
              <w:bottom w:val="single" w:sz="2" w:space="0" w:color="DDDEE1"/>
              <w:right w:val="single" w:sz="2" w:space="0" w:color="DDDEE1"/>
            </w:tcBorders>
            <w:shd w:val="clear" w:color="auto" w:fill="F0F1F2"/>
            <w:tcMar>
              <w:top w:w="120" w:type="dxa"/>
              <w:left w:w="120" w:type="dxa"/>
              <w:bottom w:w="120" w:type="dxa"/>
              <w:right w:w="120" w:type="dxa"/>
            </w:tcMar>
            <w:hideMark/>
          </w:tcPr>
          <w:p w14:paraId="4241A7B7" w14:textId="77777777" w:rsidR="00FD7061" w:rsidRPr="00FD7061" w:rsidRDefault="00FD7061" w:rsidP="00FD7061">
            <w:pPr>
              <w:spacing w:before="0" w:after="200" w:line="276" w:lineRule="auto"/>
              <w:rPr>
                <w:lang w:val="en-US" w:bidi="th-TH"/>
              </w:rPr>
            </w:pPr>
            <w:r w:rsidRPr="00FD7061">
              <w:rPr>
                <w:lang w:val="en-US" w:bidi="th-TH"/>
              </w:rPr>
              <w:t>Change</w:t>
            </w:r>
          </w:p>
        </w:tc>
      </w:tr>
      <w:tr w:rsidR="00FD7061" w:rsidRPr="00FD7061" w14:paraId="1D439B17" w14:textId="77777777" w:rsidTr="00FD7061">
        <w:tc>
          <w:tcPr>
            <w:tcW w:w="2242"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5A186E" w14:textId="77777777" w:rsidR="00FD7061" w:rsidRPr="00FD7061" w:rsidRDefault="00FD7061" w:rsidP="00FD7061">
            <w:pPr>
              <w:spacing w:before="0" w:after="200" w:line="276" w:lineRule="auto"/>
              <w:rPr>
                <w:lang w:val="en-US" w:bidi="th-TH"/>
              </w:rPr>
            </w:pPr>
            <w:r w:rsidRPr="00FD7061">
              <w:rPr>
                <w:lang w:val="en-US" w:bidi="th-TH"/>
              </w:rPr>
              <w:t xml:space="preserve">Entity: </w:t>
            </w:r>
            <w:proofErr w:type="spellStart"/>
            <w:r w:rsidRPr="00FD7061">
              <w:rPr>
                <w:lang w:val="en-US" w:bidi="th-TH"/>
              </w:rPr>
              <w:t>ttFO_OP</w:t>
            </w:r>
            <w:proofErr w:type="spellEnd"/>
            <w:r w:rsidRPr="00FD7061">
              <w:rPr>
                <w:lang w:val="en-US" w:bidi="th-TH"/>
              </w:rPr>
              <w:t>-P</w:t>
            </w:r>
          </w:p>
        </w:tc>
        <w:tc>
          <w:tcPr>
            <w:tcW w:w="6030" w:type="dxa"/>
            <w:tcBorders>
              <w:top w:val="single" w:sz="6" w:space="0" w:color="DDDEE1"/>
              <w:left w:val="single" w:sz="6"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A67DADA" w14:textId="77777777" w:rsidR="00FD7061" w:rsidRPr="00FD7061" w:rsidRDefault="00FD7061" w:rsidP="00FD7061">
            <w:pPr>
              <w:spacing w:before="0" w:after="200" w:line="276" w:lineRule="auto"/>
              <w:rPr>
                <w:lang w:val="en-US" w:bidi="th-TH"/>
              </w:rPr>
            </w:pPr>
            <w:r w:rsidRPr="00FD7061">
              <w:rPr>
                <w:lang w:val="en-US" w:bidi="th-TH"/>
              </w:rPr>
              <w:t xml:space="preserve">Add 4 new Entity Fields in </w:t>
            </w:r>
            <w:proofErr w:type="spellStart"/>
            <w:r w:rsidRPr="00FD7061">
              <w:rPr>
                <w:lang w:val="en-US" w:bidi="th-TH"/>
              </w:rPr>
              <w:t>Druckwesen</w:t>
            </w:r>
            <w:proofErr w:type="spellEnd"/>
            <w:r w:rsidRPr="00FD7061">
              <w:rPr>
                <w:lang w:val="en-US" w:bidi="th-TH"/>
              </w:rPr>
              <w:t xml:space="preserve"> Repository</w:t>
            </w:r>
          </w:p>
        </w:tc>
      </w:tr>
    </w:tbl>
    <w:p w14:paraId="6D2B0A7E" w14:textId="78846460" w:rsidR="00FD7061" w:rsidRDefault="00FD7061" w:rsidP="00FD7061">
      <w:pPr>
        <w:spacing w:before="0" w:after="200" w:line="276" w:lineRule="auto"/>
        <w:rPr>
          <w:lang w:val="en-US" w:bidi="th-TH"/>
        </w:rPr>
      </w:pPr>
    </w:p>
    <w:p w14:paraId="0A0B9FA1" w14:textId="77777777" w:rsidR="00FD7061" w:rsidRDefault="00FD7061">
      <w:pPr>
        <w:spacing w:before="0" w:after="200" w:line="276" w:lineRule="auto"/>
        <w:rPr>
          <w:lang w:val="en-US" w:bidi="th-TH"/>
        </w:rPr>
      </w:pPr>
      <w:r>
        <w:rPr>
          <w:lang w:val="en-US" w:bidi="th-TH"/>
        </w:rPr>
        <w:br w:type="page"/>
      </w:r>
    </w:p>
    <w:p w14:paraId="21DEB9A3" w14:textId="77777777" w:rsidR="00507913" w:rsidRDefault="00507913" w:rsidP="00FD7061">
      <w:pPr>
        <w:spacing w:before="0" w:after="200" w:line="276" w:lineRule="auto"/>
        <w:rPr>
          <w:lang w:val="en-US" w:bidi="th-TH"/>
        </w:rPr>
      </w:pPr>
    </w:p>
    <w:p w14:paraId="0425790F" w14:textId="656400C7" w:rsidR="00FD7061" w:rsidRDefault="00FD7061" w:rsidP="00FD7061">
      <w:pPr>
        <w:pStyle w:val="Heading2"/>
        <w:rPr>
          <w:rFonts w:cs="Segoe UI"/>
          <w:color w:val="292A2E"/>
          <w:sz w:val="26"/>
          <w:lang w:val="en-US"/>
        </w:rPr>
      </w:pPr>
      <w:r w:rsidRPr="00FD7061">
        <w:rPr>
          <w:lang w:val="en-US"/>
        </w:rPr>
        <w:t>T</w:t>
      </w:r>
      <w:r w:rsidRPr="00FD7061">
        <w:rPr>
          <w:lang w:val="en-US"/>
        </w:rPr>
        <w:t>emp-Table Changes (fo_awv04.tdf</w:t>
      </w:r>
      <w:r w:rsidRPr="00FD7061">
        <w:rPr>
          <w:rFonts w:cs="Segoe UI"/>
          <w:color w:val="292A2E"/>
          <w:sz w:val="26"/>
          <w:lang w:val="en-US"/>
        </w:rPr>
        <w:t>)</w:t>
      </w:r>
    </w:p>
    <w:p w14:paraId="1E212A5A" w14:textId="77777777" w:rsidR="00FD7061" w:rsidRPr="00FD7061" w:rsidRDefault="00FD7061" w:rsidP="00FD7061">
      <w:pPr>
        <w:rPr>
          <w:lang w:val="en-US"/>
        </w:rPr>
      </w:pPr>
    </w:p>
    <w:p w14:paraId="053B98AC" w14:textId="77777777" w:rsidR="00FD7061" w:rsidRDefault="00FD7061" w:rsidP="00FD7061">
      <w:pPr>
        <w:pStyle w:val="Code"/>
      </w:pPr>
      <w:r>
        <w:t>/* --&gt; MO#SCHW-ALZ-0061 thongdi.p 14/07/2026 */</w:t>
      </w:r>
    </w:p>
    <w:p w14:paraId="5A5CAE83" w14:textId="77777777" w:rsidR="00FD7061" w:rsidRDefault="00FD7061" w:rsidP="00FD7061">
      <w:pPr>
        <w:pStyle w:val="Code"/>
      </w:pPr>
      <w:r>
        <w:t>field xAuftragsart      like V_BelegKopf.Auftragsart</w:t>
      </w:r>
    </w:p>
    <w:p w14:paraId="309FC1FD" w14:textId="77777777" w:rsidR="00FD7061" w:rsidRPr="00FD7061" w:rsidRDefault="00FD7061" w:rsidP="00FD7061">
      <w:pPr>
        <w:pStyle w:val="Code"/>
        <w:rPr>
          <w:lang w:val="de-DE"/>
        </w:rPr>
      </w:pPr>
      <w:r w:rsidRPr="00FD7061">
        <w:rPr>
          <w:lang w:val="de-DE"/>
        </w:rPr>
        <w:t>field xAuftragsartBez   like S_AuftragsArtSpr.Bezeichnung</w:t>
      </w:r>
    </w:p>
    <w:p w14:paraId="7BE1DE0C" w14:textId="77777777" w:rsidR="00FD7061" w:rsidRPr="00FD7061" w:rsidRDefault="00FD7061" w:rsidP="00FD7061">
      <w:pPr>
        <w:pStyle w:val="Code"/>
        <w:rPr>
          <w:lang w:val="de-DE"/>
        </w:rPr>
      </w:pPr>
      <w:r w:rsidRPr="00FD7061">
        <w:rPr>
          <w:lang w:val="de-DE"/>
        </w:rPr>
        <w:t>field xKostentraeger    like S_KoTraeger.KostenTraeger</w:t>
      </w:r>
    </w:p>
    <w:p w14:paraId="23107C14" w14:textId="77777777" w:rsidR="00FD7061" w:rsidRPr="00FD7061" w:rsidRDefault="00FD7061" w:rsidP="00FD7061">
      <w:pPr>
        <w:pStyle w:val="Code"/>
        <w:rPr>
          <w:lang w:val="de-DE"/>
        </w:rPr>
      </w:pPr>
      <w:r w:rsidRPr="00FD7061">
        <w:rPr>
          <w:lang w:val="de-DE"/>
        </w:rPr>
        <w:t>field xKostentraegerBez like DBM_ShortDescription.ShortDesc1</w:t>
      </w:r>
    </w:p>
    <w:p w14:paraId="02C09FEE" w14:textId="77777777" w:rsidR="00FD7061" w:rsidRDefault="00FD7061" w:rsidP="00FD7061">
      <w:pPr>
        <w:pStyle w:val="Code"/>
      </w:pPr>
      <w:r>
        <w:t>/* &lt;-- MO#SCHW-ALZ-0061 thongdi.p 14/07/2026 */</w:t>
      </w:r>
      <w:r>
        <w:t xml:space="preserve"> </w:t>
      </w:r>
    </w:p>
    <w:p w14:paraId="2F9220BD" w14:textId="77777777" w:rsidR="00FD7061" w:rsidRDefault="00FD7061" w:rsidP="00FD7061">
      <w:pPr>
        <w:pStyle w:val="Heading2"/>
        <w:spacing w:after="240"/>
      </w:pPr>
      <w:r w:rsidRPr="00FD7061">
        <w:t>Repository</w:t>
      </w:r>
    </w:p>
    <w:tbl>
      <w:tblPr>
        <w:tblStyle w:val="pATabelleKopfdaten"/>
        <w:tblW w:w="0" w:type="auto"/>
        <w:tblLook w:val="04A0" w:firstRow="1" w:lastRow="0" w:firstColumn="1" w:lastColumn="0" w:noHBand="0" w:noVBand="1"/>
      </w:tblPr>
      <w:tblGrid>
        <w:gridCol w:w="1857"/>
        <w:gridCol w:w="1611"/>
        <w:gridCol w:w="1423"/>
        <w:gridCol w:w="2212"/>
        <w:gridCol w:w="1674"/>
      </w:tblGrid>
      <w:tr w:rsidR="00FD7061" w14:paraId="0C41B9D4" w14:textId="77777777" w:rsidTr="00FD70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5" w:type="dxa"/>
          </w:tcPr>
          <w:p w14:paraId="61C5F559" w14:textId="2CB1EEA5" w:rsidR="00FD7061" w:rsidRPr="00FD7061" w:rsidRDefault="00FD7061" w:rsidP="00FD7061">
            <w:pPr>
              <w:rPr>
                <w:rFonts w:asciiTheme="minorHAnsi" w:hAnsiTheme="minorHAnsi" w:cstheme="minorHAnsi"/>
                <w:szCs w:val="20"/>
              </w:rPr>
            </w:pPr>
            <w:r w:rsidRPr="00FD7061">
              <w:rPr>
                <w:rFonts w:asciiTheme="minorHAnsi" w:hAnsiTheme="minorHAnsi" w:cstheme="minorHAnsi"/>
                <w:color w:val="292A2E"/>
                <w:szCs w:val="20"/>
              </w:rPr>
              <w:t>Entity Field</w:t>
            </w:r>
          </w:p>
        </w:tc>
        <w:tc>
          <w:tcPr>
            <w:tcW w:w="1755" w:type="dxa"/>
          </w:tcPr>
          <w:p w14:paraId="02624E66" w14:textId="411D0B94" w:rsidR="00FD7061" w:rsidRPr="00FD7061" w:rsidRDefault="00FD7061" w:rsidP="00FD706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Description</w:t>
            </w:r>
          </w:p>
        </w:tc>
        <w:tc>
          <w:tcPr>
            <w:tcW w:w="1755" w:type="dxa"/>
          </w:tcPr>
          <w:p w14:paraId="10664439" w14:textId="12520C3A" w:rsidR="00FD7061" w:rsidRPr="00FD7061" w:rsidRDefault="00FD7061" w:rsidP="00FD706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Ord#</w:t>
            </w:r>
          </w:p>
        </w:tc>
        <w:tc>
          <w:tcPr>
            <w:tcW w:w="1756" w:type="dxa"/>
          </w:tcPr>
          <w:p w14:paraId="3E53F5C8" w14:textId="70ABD047" w:rsidR="00FD7061" w:rsidRPr="00FD7061" w:rsidRDefault="00FD7061" w:rsidP="00FD706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Source Table</w:t>
            </w:r>
          </w:p>
        </w:tc>
        <w:tc>
          <w:tcPr>
            <w:tcW w:w="1756" w:type="dxa"/>
          </w:tcPr>
          <w:p w14:paraId="3608D78B" w14:textId="0A623160" w:rsidR="00FD7061" w:rsidRPr="00FD7061" w:rsidRDefault="00FD7061" w:rsidP="00FD706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Source Field</w:t>
            </w:r>
          </w:p>
        </w:tc>
      </w:tr>
      <w:tr w:rsidR="00FD7061" w14:paraId="6DBC31AB" w14:textId="77777777" w:rsidTr="00FD7061">
        <w:tc>
          <w:tcPr>
            <w:cnfStyle w:val="001000000000" w:firstRow="0" w:lastRow="0" w:firstColumn="1" w:lastColumn="0" w:oddVBand="0" w:evenVBand="0" w:oddHBand="0" w:evenHBand="0" w:firstRowFirstColumn="0" w:firstRowLastColumn="0" w:lastRowFirstColumn="0" w:lastRowLastColumn="0"/>
            <w:tcW w:w="1755" w:type="dxa"/>
          </w:tcPr>
          <w:p w14:paraId="5082B4AF" w14:textId="740CF3D5" w:rsidR="00FD7061" w:rsidRPr="00FD7061" w:rsidRDefault="00FD7061" w:rsidP="00FD7061">
            <w:pPr>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xAuftragsart</w:t>
            </w:r>
          </w:p>
        </w:tc>
        <w:tc>
          <w:tcPr>
            <w:tcW w:w="1755" w:type="dxa"/>
          </w:tcPr>
          <w:p w14:paraId="415A8008" w14:textId="2FF328EB"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Order Type</w:t>
            </w:r>
          </w:p>
        </w:tc>
        <w:tc>
          <w:tcPr>
            <w:tcW w:w="1755" w:type="dxa"/>
          </w:tcPr>
          <w:p w14:paraId="47EE804F" w14:textId="1E7580A3"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110</w:t>
            </w:r>
          </w:p>
        </w:tc>
        <w:tc>
          <w:tcPr>
            <w:tcW w:w="1756" w:type="dxa"/>
          </w:tcPr>
          <w:p w14:paraId="23BD2287" w14:textId="1CD4A8B6"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V_BelegKopf</w:t>
            </w:r>
          </w:p>
        </w:tc>
        <w:tc>
          <w:tcPr>
            <w:tcW w:w="1756" w:type="dxa"/>
          </w:tcPr>
          <w:p w14:paraId="29E267FE" w14:textId="25590A23"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Auftragsart</w:t>
            </w:r>
          </w:p>
        </w:tc>
      </w:tr>
      <w:tr w:rsidR="00FD7061" w14:paraId="59B9B663" w14:textId="77777777" w:rsidTr="00FD7061">
        <w:tc>
          <w:tcPr>
            <w:cnfStyle w:val="001000000000" w:firstRow="0" w:lastRow="0" w:firstColumn="1" w:lastColumn="0" w:oddVBand="0" w:evenVBand="0" w:oddHBand="0" w:evenHBand="0" w:firstRowFirstColumn="0" w:firstRowLastColumn="0" w:lastRowFirstColumn="0" w:lastRowLastColumn="0"/>
            <w:tcW w:w="1755" w:type="dxa"/>
          </w:tcPr>
          <w:p w14:paraId="67CA6860" w14:textId="63E6A725" w:rsidR="00FD7061" w:rsidRPr="00FD7061" w:rsidRDefault="00FD7061" w:rsidP="00FD7061">
            <w:pPr>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xAuftragsartBez</w:t>
            </w:r>
          </w:p>
        </w:tc>
        <w:tc>
          <w:tcPr>
            <w:tcW w:w="1755" w:type="dxa"/>
          </w:tcPr>
          <w:p w14:paraId="5B13236F" w14:textId="22A72CC1"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Order Type Description</w:t>
            </w:r>
          </w:p>
        </w:tc>
        <w:tc>
          <w:tcPr>
            <w:tcW w:w="1755" w:type="dxa"/>
          </w:tcPr>
          <w:p w14:paraId="08433D22" w14:textId="026CBAB0"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120</w:t>
            </w:r>
          </w:p>
        </w:tc>
        <w:tc>
          <w:tcPr>
            <w:tcW w:w="1756" w:type="dxa"/>
          </w:tcPr>
          <w:p w14:paraId="168CF2BB" w14:textId="2042ABDC"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S_AuftragsArtSpr</w:t>
            </w:r>
          </w:p>
        </w:tc>
        <w:tc>
          <w:tcPr>
            <w:tcW w:w="1756" w:type="dxa"/>
          </w:tcPr>
          <w:p w14:paraId="3848BE4F" w14:textId="38C7DA10"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Bezeichnung</w:t>
            </w:r>
          </w:p>
        </w:tc>
      </w:tr>
      <w:tr w:rsidR="00FD7061" w14:paraId="075B4F33" w14:textId="77777777" w:rsidTr="00FD7061">
        <w:tc>
          <w:tcPr>
            <w:cnfStyle w:val="001000000000" w:firstRow="0" w:lastRow="0" w:firstColumn="1" w:lastColumn="0" w:oddVBand="0" w:evenVBand="0" w:oddHBand="0" w:evenHBand="0" w:firstRowFirstColumn="0" w:firstRowLastColumn="0" w:lastRowFirstColumn="0" w:lastRowLastColumn="0"/>
            <w:tcW w:w="1755" w:type="dxa"/>
          </w:tcPr>
          <w:p w14:paraId="4496DE10" w14:textId="660558B3" w:rsidR="00FD7061" w:rsidRPr="00FD7061" w:rsidRDefault="00FD7061" w:rsidP="00FD7061">
            <w:pPr>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xKostentraeger</w:t>
            </w:r>
          </w:p>
        </w:tc>
        <w:tc>
          <w:tcPr>
            <w:tcW w:w="1755" w:type="dxa"/>
          </w:tcPr>
          <w:p w14:paraId="6AD1ED71" w14:textId="7628B067"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Cost Object</w:t>
            </w:r>
          </w:p>
        </w:tc>
        <w:tc>
          <w:tcPr>
            <w:tcW w:w="1755" w:type="dxa"/>
          </w:tcPr>
          <w:p w14:paraId="128EFBE5" w14:textId="12045668"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130</w:t>
            </w:r>
          </w:p>
        </w:tc>
        <w:tc>
          <w:tcPr>
            <w:tcW w:w="1756" w:type="dxa"/>
          </w:tcPr>
          <w:p w14:paraId="12622CC7" w14:textId="4B739857"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S_KoTraeger</w:t>
            </w:r>
          </w:p>
        </w:tc>
        <w:tc>
          <w:tcPr>
            <w:tcW w:w="1756" w:type="dxa"/>
          </w:tcPr>
          <w:p w14:paraId="5B5C84B1" w14:textId="2CA8232A"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KostenTraeger</w:t>
            </w:r>
          </w:p>
        </w:tc>
      </w:tr>
      <w:tr w:rsidR="00FD7061" w14:paraId="4375F591" w14:textId="77777777" w:rsidTr="00FD7061">
        <w:tc>
          <w:tcPr>
            <w:cnfStyle w:val="001000000000" w:firstRow="0" w:lastRow="0" w:firstColumn="1" w:lastColumn="0" w:oddVBand="0" w:evenVBand="0" w:oddHBand="0" w:evenHBand="0" w:firstRowFirstColumn="0" w:firstRowLastColumn="0" w:lastRowFirstColumn="0" w:lastRowLastColumn="0"/>
            <w:tcW w:w="1755" w:type="dxa"/>
          </w:tcPr>
          <w:p w14:paraId="54FA0349" w14:textId="4959C8C4" w:rsidR="00FD7061" w:rsidRPr="00FD7061" w:rsidRDefault="00FD7061" w:rsidP="00FD7061">
            <w:pPr>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xKostentraegerBez</w:t>
            </w:r>
          </w:p>
        </w:tc>
        <w:tc>
          <w:tcPr>
            <w:tcW w:w="1755" w:type="dxa"/>
          </w:tcPr>
          <w:p w14:paraId="165CE45C" w14:textId="1477DE1F"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Cost Object Description</w:t>
            </w:r>
          </w:p>
        </w:tc>
        <w:tc>
          <w:tcPr>
            <w:tcW w:w="1755" w:type="dxa"/>
          </w:tcPr>
          <w:p w14:paraId="04B152ED" w14:textId="559119B6"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Fonts w:asciiTheme="minorHAnsi" w:hAnsiTheme="minorHAnsi" w:cstheme="minorHAnsi"/>
                <w:color w:val="292A2E"/>
                <w:szCs w:val="20"/>
              </w:rPr>
              <w:t>140</w:t>
            </w:r>
          </w:p>
        </w:tc>
        <w:tc>
          <w:tcPr>
            <w:tcW w:w="1756" w:type="dxa"/>
          </w:tcPr>
          <w:p w14:paraId="21C6F5BD" w14:textId="3A943BC6"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DBM_ShortDescription</w:t>
            </w:r>
          </w:p>
        </w:tc>
        <w:tc>
          <w:tcPr>
            <w:tcW w:w="1756" w:type="dxa"/>
          </w:tcPr>
          <w:p w14:paraId="68CE0A81" w14:textId="63C600E8" w:rsidR="00FD7061" w:rsidRPr="00FD7061" w:rsidRDefault="00FD7061" w:rsidP="00FD706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rPr>
            </w:pPr>
            <w:r w:rsidRPr="00FD7061">
              <w:rPr>
                <w:rStyle w:val="HTMLCode"/>
                <w:rFonts w:asciiTheme="minorHAnsi" w:eastAsiaTheme="minorHAnsi" w:hAnsiTheme="minorHAnsi" w:cstheme="minorHAnsi"/>
                <w:color w:val="292A2E"/>
                <w:bdr w:val="none" w:sz="0" w:space="0" w:color="auto" w:frame="1"/>
              </w:rPr>
              <w:t>ShortDesc1</w:t>
            </w:r>
          </w:p>
        </w:tc>
      </w:tr>
    </w:tbl>
    <w:p w14:paraId="1E41474D" w14:textId="77777777" w:rsidR="00FD7061" w:rsidRPr="00FD7061" w:rsidRDefault="00FD7061" w:rsidP="00FD7061"/>
    <w:p w14:paraId="4D05F8A0" w14:textId="50A27072" w:rsidR="00FD7061" w:rsidRDefault="00FD7061" w:rsidP="00FD7061">
      <w:pPr>
        <w:pStyle w:val="Code"/>
      </w:pPr>
      <w:r>
        <w:br w:type="page"/>
      </w:r>
    </w:p>
    <w:p w14:paraId="1562ED9D" w14:textId="77777777" w:rsidR="00FD7061" w:rsidRPr="00FD7061" w:rsidRDefault="00FD7061" w:rsidP="00FD7061">
      <w:pPr>
        <w:spacing w:before="0" w:after="200" w:line="276" w:lineRule="auto"/>
        <w:rPr>
          <w:lang w:val="en-US" w:bidi="th-TH"/>
        </w:rPr>
      </w:pPr>
    </w:p>
    <w:p w14:paraId="64B830B3" w14:textId="77777777" w:rsidR="00CA3D0E" w:rsidRPr="00392DFA" w:rsidRDefault="00CA3D0E" w:rsidP="00AE3FDC">
      <w:pPr>
        <w:pStyle w:val="Heading1"/>
      </w:pPr>
      <w:bookmarkStart w:id="89" w:name="_Schlussbestimmungen"/>
      <w:bookmarkStart w:id="90" w:name="_Toc361639546"/>
      <w:bookmarkStart w:id="91" w:name="_Toc361640054"/>
      <w:bookmarkStart w:id="92" w:name="_Toc361640310"/>
      <w:bookmarkStart w:id="93" w:name="_Toc361640637"/>
      <w:bookmarkStart w:id="94" w:name="_Toc361642396"/>
      <w:bookmarkStart w:id="95" w:name="_Toc361646579"/>
      <w:bookmarkStart w:id="96" w:name="_Toc211932396"/>
      <w:bookmarkEnd w:id="89"/>
      <w:r w:rsidRPr="00392DFA">
        <w:t>Schlussbestimmungen</w:t>
      </w:r>
      <w:bookmarkEnd w:id="90"/>
      <w:bookmarkEnd w:id="91"/>
      <w:bookmarkEnd w:id="92"/>
      <w:bookmarkEnd w:id="93"/>
      <w:bookmarkEnd w:id="94"/>
      <w:bookmarkEnd w:id="95"/>
      <w:bookmarkEnd w:id="96"/>
    </w:p>
    <w:p w14:paraId="0931312D" w14:textId="187A21F3" w:rsidR="00CA3D0E" w:rsidRPr="00392DFA" w:rsidRDefault="00CA3D0E" w:rsidP="00CA3D0E">
      <w:pPr>
        <w:rPr>
          <w:rFonts w:cs="Segoe UI"/>
        </w:rPr>
      </w:pPr>
      <w:r w:rsidRPr="00392DFA">
        <w:rPr>
          <w:rFonts w:cs="Segoe UI"/>
        </w:rPr>
        <w:t xml:space="preserve">Dieses Pflichtenheft bildet die Grundlage für kundenspezifische Erweiterungen der Standardsoftware </w:t>
      </w:r>
      <w:r w:rsidR="00E212C8">
        <w:t>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60D8C521"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E212C8">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397699A3"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E212C8">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575C80" w:rsidRDefault="00666553" w:rsidP="005A58EF">
      <w:pPr>
        <w:pStyle w:val="ListParagraph"/>
        <w:numPr>
          <w:ilvl w:val="0"/>
          <w:numId w:val="11"/>
        </w:numPr>
      </w:pPr>
      <w:r w:rsidRPr="00575C80">
        <w:t>dass das Pflichtenheft in der vorliegenden Version akzeptiert und Vertragsbestandteil wird,</w:t>
      </w:r>
    </w:p>
    <w:p w14:paraId="626F569F" w14:textId="7EE226FE" w:rsidR="00770762" w:rsidRDefault="00666553" w:rsidP="005A58EF">
      <w:pPr>
        <w:pStyle w:val="ListParagraph"/>
        <w:numPr>
          <w:ilvl w:val="0"/>
          <w:numId w:val="11"/>
        </w:numPr>
      </w:pPr>
      <w:r w:rsidRPr="00575C80">
        <w:t>dass dieses Pflichtenheft den Funktionsumfang der zu erstellenden Software definiert und Nebenabreden bezüglich der Funktionalität nicht bestehen</w:t>
      </w:r>
      <w:r w:rsidR="00575C80">
        <w:t>,</w:t>
      </w:r>
    </w:p>
    <w:p w14:paraId="3BA5EEC3" w14:textId="7419D1BE" w:rsidR="00575C80" w:rsidRPr="00575C80" w:rsidRDefault="00575C80" w:rsidP="005A58EF">
      <w:pPr>
        <w:pStyle w:val="ListParagraph"/>
        <w:numPr>
          <w:ilvl w:val="0"/>
          <w:numId w:val="11"/>
        </w:numPr>
      </w:pPr>
      <w:r w:rsidRPr="00575C80">
        <w:t>dass für das Pflichtenheft eine technische Spezifikation erstellt wird, die dann separat berechnet wird, wenn das Angebot zur Umsetzung des Pflichtenhefts nicht im Rahmen der Angebotsgültigkeit beauftragt wird.</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97" w:name="_Toc361639547"/>
      <w:bookmarkStart w:id="98" w:name="_Toc361640055"/>
      <w:bookmarkStart w:id="99" w:name="_Toc361640311"/>
      <w:bookmarkStart w:id="100" w:name="_Toc361640638"/>
      <w:bookmarkStart w:id="101" w:name="_Toc361642397"/>
      <w:bookmarkStart w:id="102" w:name="_Toc361646580"/>
      <w:bookmarkStart w:id="103" w:name="_Toc211932397"/>
      <w:r w:rsidRPr="00392DFA">
        <w:lastRenderedPageBreak/>
        <w:t>Anhang</w:t>
      </w:r>
      <w:bookmarkEnd w:id="97"/>
      <w:bookmarkEnd w:id="98"/>
      <w:bookmarkEnd w:id="99"/>
      <w:bookmarkEnd w:id="100"/>
      <w:bookmarkEnd w:id="101"/>
      <w:bookmarkEnd w:id="102"/>
      <w:bookmarkEnd w:id="103"/>
    </w:p>
    <w:p w14:paraId="06E31B58" w14:textId="77777777" w:rsidR="00666553" w:rsidRPr="00392DFA" w:rsidRDefault="00666553" w:rsidP="00666553">
      <w:pPr>
        <w:pStyle w:val="Heading2"/>
        <w:rPr>
          <w:rFonts w:cs="Segoe UI"/>
        </w:rPr>
      </w:pPr>
      <w:bookmarkStart w:id="104" w:name="_Toc361639548"/>
      <w:bookmarkStart w:id="105" w:name="_Toc361640056"/>
      <w:bookmarkStart w:id="106" w:name="_Toc361640312"/>
      <w:bookmarkStart w:id="107" w:name="_Toc361640639"/>
      <w:bookmarkStart w:id="108" w:name="_Toc361642398"/>
      <w:bookmarkStart w:id="109" w:name="_Toc361646581"/>
      <w:bookmarkStart w:id="110" w:name="_Toc211932398"/>
      <w:r w:rsidRPr="00392DFA">
        <w:rPr>
          <w:rFonts w:cs="Segoe UI"/>
        </w:rPr>
        <w:t>Abbildungsverzeichnis</w:t>
      </w:r>
      <w:bookmarkEnd w:id="104"/>
      <w:bookmarkEnd w:id="105"/>
      <w:bookmarkEnd w:id="106"/>
      <w:bookmarkEnd w:id="107"/>
      <w:bookmarkEnd w:id="108"/>
      <w:bookmarkEnd w:id="109"/>
      <w:bookmarkEnd w:id="110"/>
    </w:p>
    <w:p w14:paraId="519CAE8C" w14:textId="5469363B"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A77C83">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11" w:name="_Toc361639549"/>
      <w:bookmarkStart w:id="112" w:name="_Toc361640057"/>
      <w:bookmarkStart w:id="113" w:name="_Toc361640313"/>
      <w:bookmarkStart w:id="114" w:name="_Toc361640640"/>
      <w:bookmarkStart w:id="115" w:name="_Toc361642399"/>
      <w:bookmarkStart w:id="116" w:name="_Toc361646582"/>
      <w:bookmarkStart w:id="117" w:name="_Toc211932399"/>
      <w:r w:rsidRPr="00392DFA">
        <w:rPr>
          <w:rFonts w:cs="Segoe UI"/>
        </w:rPr>
        <w:t>Tabellenverzeichnis</w:t>
      </w:r>
      <w:bookmarkEnd w:id="111"/>
      <w:bookmarkEnd w:id="112"/>
      <w:bookmarkEnd w:id="113"/>
      <w:bookmarkEnd w:id="114"/>
      <w:bookmarkEnd w:id="115"/>
      <w:bookmarkEnd w:id="116"/>
      <w:bookmarkEnd w:id="117"/>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18" w:name="_Toc361640058"/>
      <w:bookmarkStart w:id="119" w:name="_Toc361640314"/>
      <w:bookmarkStart w:id="120" w:name="_Toc361640641"/>
      <w:bookmarkStart w:id="121" w:name="_Toc361642400"/>
      <w:bookmarkStart w:id="122" w:name="_Toc361646583"/>
      <w:bookmarkStart w:id="123" w:name="_Toc211932400"/>
      <w:r w:rsidRPr="00392DFA">
        <w:lastRenderedPageBreak/>
        <w:t>Änderungshistorie</w:t>
      </w:r>
      <w:bookmarkEnd w:id="118"/>
      <w:bookmarkEnd w:id="119"/>
      <w:bookmarkEnd w:id="120"/>
      <w:bookmarkEnd w:id="121"/>
      <w:bookmarkEnd w:id="122"/>
      <w:bookmarkEnd w:id="123"/>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bookmarkStart w:id="124" w:name="_Hlk136528157"/>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3CDC86CC" w:rsidR="00AF185D" w:rsidRPr="00AF185D" w:rsidRDefault="0022655A" w:rsidP="00BA5050">
                <w:pPr>
                  <w:rPr>
                    <w:rFonts w:cs="Segoe UI"/>
                    <w:sz w:val="16"/>
                    <w:szCs w:val="16"/>
                  </w:rPr>
                </w:pPr>
                <w:r>
                  <w:rPr>
                    <w:rFonts w:cs="Segoe UI"/>
                    <w:sz w:val="16"/>
                    <w:szCs w:val="16"/>
                  </w:rPr>
                  <w:t>1.0</w:t>
                </w:r>
              </w:p>
            </w:tc>
          </w:sdtContent>
        </w:sdt>
        <w:tc>
          <w:tcPr>
            <w:tcW w:w="507" w:type="pct"/>
          </w:tcPr>
          <w:p w14:paraId="7124BA97" w14:textId="4508265B" w:rsidR="00AF185D" w:rsidRPr="00AF185D" w:rsidRDefault="00AF476A" w:rsidP="00AF185D">
            <w:pPr>
              <w:cnfStyle w:val="000000000000" w:firstRow="0" w:lastRow="0" w:firstColumn="0" w:lastColumn="0" w:oddVBand="0" w:evenVBand="0" w:oddHBand="0" w:evenHBand="0" w:firstRowFirstColumn="0" w:firstRowLastColumn="0" w:lastRowFirstColumn="0" w:lastRowLastColumn="0"/>
              <w:rPr>
                <w:sz w:val="16"/>
              </w:rPr>
            </w:pPr>
            <w:r>
              <w:rPr>
                <w:sz w:val="16"/>
              </w:rPr>
              <w:t>21.10.2025</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61EDF639" w:rsidR="00AF185D" w:rsidRPr="00AF185D" w:rsidRDefault="00250F0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Bernhard Altziebler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6B012B67" w:rsidR="00AF185D" w:rsidRPr="00AF185D" w:rsidRDefault="00250F00"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Frau Hock</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bookmarkEnd w:id="124"/>
    </w:tbl>
    <w:p w14:paraId="6B10B26F" w14:textId="77777777" w:rsidR="0026415C" w:rsidRPr="00392DFA" w:rsidRDefault="0026415C" w:rsidP="00786878">
      <w:pPr>
        <w:rPr>
          <w:rFonts w:cs="Segoe UI"/>
        </w:rPr>
      </w:pPr>
    </w:p>
    <w:sectPr w:rsidR="0026415C" w:rsidRPr="00392DFA" w:rsidSect="00BE10E2">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20D85" w14:textId="77777777" w:rsidR="00EA431D" w:rsidRDefault="00EA431D" w:rsidP="003A4BE5">
      <w:r>
        <w:separator/>
      </w:r>
    </w:p>
    <w:p w14:paraId="35ADB528" w14:textId="77777777" w:rsidR="00EA431D" w:rsidRDefault="00EA431D"/>
    <w:p w14:paraId="640B9386" w14:textId="77777777" w:rsidR="00EA431D" w:rsidRDefault="00EA431D"/>
  </w:endnote>
  <w:endnote w:type="continuationSeparator" w:id="0">
    <w:p w14:paraId="2297D7FE" w14:textId="77777777" w:rsidR="00EA431D" w:rsidRDefault="00EA431D" w:rsidP="003A4BE5">
      <w:r>
        <w:continuationSeparator/>
      </w:r>
    </w:p>
    <w:p w14:paraId="364602A4" w14:textId="77777777" w:rsidR="00EA431D" w:rsidRDefault="00EA431D"/>
    <w:p w14:paraId="36E01F7A" w14:textId="77777777" w:rsidR="00EA431D" w:rsidRDefault="00EA43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55F92685" w:rsidR="009C06E3" w:rsidRPr="00E3419A" w:rsidRDefault="00324448" w:rsidP="00EC6526">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34792EE4">
          <wp:simplePos x="0" y="0"/>
          <wp:positionH relativeFrom="margin">
            <wp:align>right</wp:align>
          </wp:positionH>
          <wp:positionV relativeFrom="page">
            <wp:posOffset>9779635</wp:posOffset>
          </wp:positionV>
          <wp:extent cx="1169005" cy="360000"/>
          <wp:effectExtent l="0" t="0" r="0" b="2540"/>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9C06E3" w:rsidRPr="006B256B">
      <w:t>20</w:t>
    </w:r>
    <w:r w:rsidR="005F2EFA" w:rsidRPr="006B256B">
      <w:t>2</w:t>
    </w:r>
    <w:r w:rsidR="00FB3AE7">
      <w:t>5</w:t>
    </w:r>
    <w:r w:rsidR="009C06E3" w:rsidRPr="006B256B">
      <w:t xml:space="preserve"> </w:t>
    </w:r>
    <w:r>
      <w:t>Proalpha</w:t>
    </w:r>
    <w:r w:rsidR="009C06E3" w:rsidRPr="006B256B">
      <w:t xml:space="preserve"> GmbH</w:t>
    </w:r>
  </w:p>
  <w:p w14:paraId="00303E12" w14:textId="0936EA7A" w:rsidR="009C06E3" w:rsidRPr="00E3419A" w:rsidRDefault="00AB3E2F" w:rsidP="00E3419A">
    <w:pPr>
      <w:pStyle w:val="Footer"/>
    </w:pPr>
    <w:fldSimple w:instr=" FILENAME   \* MERGEFORMAT ">
      <w:r>
        <w:rPr>
          <w:noProof/>
        </w:rPr>
        <w:t>TEMPLATE_Pflichtenheft-Anpassung</w:t>
      </w:r>
    </w:fldSimple>
    <w:r w:rsidR="009C06E3" w:rsidRPr="00E3419A">
      <w:t xml:space="preserve"> </w:t>
    </w:r>
    <w:r w:rsidR="009C06E3">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FD7061">
      <w:rPr>
        <w:noProof/>
      </w:rPr>
      <w:t>14.07.2026 08:49</w:t>
    </w:r>
    <w:r w:rsidR="009C06E3" w:rsidRPr="00E3419A">
      <w:fldChar w:fldCharType="end"/>
    </w:r>
  </w:p>
  <w:p w14:paraId="55C9F169" w14:textId="1EDC470F" w:rsidR="009C06E3" w:rsidRPr="00E3419A" w:rsidRDefault="009C06E3" w:rsidP="00E3419A">
    <w:pPr>
      <w:pStyle w:val="Footer"/>
    </w:pPr>
    <w:r w:rsidRPr="00E3419A">
      <w:t xml:space="preserve">Vertragspartner: </w:t>
    </w:r>
    <w:r w:rsidR="00324448">
      <w:t>Proalpha</w:t>
    </w:r>
    <w:r w:rsidR="00324448" w:rsidRPr="006B256B">
      <w:t xml:space="preserve"> </w:t>
    </w:r>
    <w:r>
      <w:t>GmbH</w:t>
    </w:r>
  </w:p>
  <w:p w14:paraId="3F3F1DD1" w14:textId="2EFB1E0E" w:rsidR="009C06E3" w:rsidRDefault="009C06E3"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3</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73E2FD91" w:rsidR="009C06E3" w:rsidRPr="00E3419A" w:rsidRDefault="006A1685" w:rsidP="00864436">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120B1CE5">
          <wp:simplePos x="0" y="0"/>
          <wp:positionH relativeFrom="margin">
            <wp:align>right</wp:align>
          </wp:positionH>
          <wp:positionV relativeFrom="page">
            <wp:posOffset>9783583</wp:posOffset>
          </wp:positionV>
          <wp:extent cx="1169005" cy="360000"/>
          <wp:effectExtent l="0" t="0" r="0" b="2540"/>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005"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6E3" w:rsidRPr="006B256B">
      <w:sym w:font="Symbol" w:char="F0E3"/>
    </w:r>
    <w:r w:rsidR="005F2EFA" w:rsidRPr="006B256B">
      <w:t>202</w:t>
    </w:r>
    <w:r w:rsidR="00FB3AE7">
      <w:t>5</w:t>
    </w:r>
    <w:r w:rsidR="009C06E3" w:rsidRPr="006B256B">
      <w:t xml:space="preserve"> </w:t>
    </w:r>
    <w:r>
      <w:t>Proalpha</w:t>
    </w:r>
    <w:r w:rsidR="009C06E3" w:rsidRPr="006B256B">
      <w:t xml:space="preserve"> GmbH</w:t>
    </w:r>
  </w:p>
  <w:p w14:paraId="00D9E69C" w14:textId="0539D263" w:rsidR="009C06E3" w:rsidRPr="00E3419A" w:rsidRDefault="00AB3E2F" w:rsidP="00864436">
    <w:pPr>
      <w:pStyle w:val="Footer"/>
    </w:pPr>
    <w:fldSimple w:instr=" FILENAME   \* MERGEFORMAT ">
      <w:r>
        <w:rPr>
          <w:noProof/>
        </w:rPr>
        <w:t>TEMPLATE_Pflichtenheft-Anpassung</w:t>
      </w:r>
    </w:fldSimple>
    <w:r w:rsidR="009C06E3" w:rsidRPr="00E3419A">
      <w:t xml:space="preserve"> </w:t>
    </w:r>
    <w:r w:rsidR="009C06E3">
      <w:rPr>
        <w:rFonts w:cstheme="minorHAnsi"/>
      </w:rPr>
      <w:t>|</w:t>
    </w:r>
    <w:r w:rsidR="009C06E3" w:rsidRPr="00E3419A">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FD7061">
      <w:rPr>
        <w:noProof/>
      </w:rPr>
      <w:t>14.07.2026 08:49</w:t>
    </w:r>
    <w:r w:rsidR="009C06E3" w:rsidRPr="00E3419A">
      <w:fldChar w:fldCharType="end"/>
    </w:r>
  </w:p>
  <w:p w14:paraId="4270963C" w14:textId="40AA0089" w:rsidR="009C06E3" w:rsidRPr="00E3419A" w:rsidRDefault="009C06E3" w:rsidP="00864436">
    <w:pPr>
      <w:pStyle w:val="Footer"/>
    </w:pPr>
    <w:bookmarkStart w:id="0" w:name="_Hlk136527807"/>
    <w:r w:rsidRPr="00E3419A">
      <w:t xml:space="preserve">Vertragspartner: </w:t>
    </w:r>
    <w:r w:rsidR="006A1685">
      <w:t>Proalpha</w:t>
    </w:r>
    <w:r>
      <w:t xml:space="preserve"> GmbH</w:t>
    </w:r>
  </w:p>
  <w:bookmarkEnd w:id="0"/>
  <w:p w14:paraId="7440520A" w14:textId="03960BA7" w:rsidR="009C06E3" w:rsidRDefault="009C06E3"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AB3E2F">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AB3E2F">
      <w:rPr>
        <w:noProof/>
        <w:lang w:eastAsia="de-DE"/>
      </w:rPr>
      <w:t>11</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9C06E3" w:rsidRDefault="009C06E3">
    <w:pPr>
      <w:pStyle w:val="Footer"/>
      <w:rPr>
        <w:vertAlign w:val="superscript"/>
      </w:rPr>
    </w:pPr>
  </w:p>
  <w:p w14:paraId="79009A82"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9C06E3" w:rsidRDefault="009C06E3">
    <w:pPr>
      <w:pStyle w:val="Footer"/>
    </w:pPr>
    <w:r>
      <w:rPr>
        <w:vertAlign w:val="superscript"/>
      </w:rPr>
      <w:sym w:font="Symbol" w:char="F0E3"/>
    </w:r>
    <w:r>
      <w:t>2015 proALPHA Consulting GmbH</w:t>
    </w:r>
  </w:p>
  <w:p w14:paraId="216545FD" w14:textId="347A117C" w:rsidR="009C06E3" w:rsidRDefault="009C06E3">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FD7061">
      <w:rPr>
        <w:noProof/>
      </w:rPr>
      <w:t>14.07.2026 08:49</w:t>
    </w:r>
    <w:r>
      <w:fldChar w:fldCharType="end"/>
    </w:r>
  </w:p>
  <w:p w14:paraId="453ABFB2" w14:textId="3B693296" w:rsidR="009C06E3" w:rsidRDefault="009C06E3">
    <w:pPr>
      <w:pStyle w:val="Footer"/>
    </w:pPr>
    <w:r>
      <w:t xml:space="preserve">Vertragspartner: </w:t>
    </w:r>
    <w:sdt>
      <w:sdtPr>
        <w:alias w:val="Kommentare"/>
        <w:tag w:val=""/>
        <w:id w:val="106319368"/>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9121EF">
          <w:t xml:space="preserve">     </w:t>
        </w:r>
      </w:sdtContent>
    </w:sdt>
  </w:p>
  <w:p w14:paraId="79D8DFC2" w14:textId="77777777" w:rsidR="009C06E3" w:rsidRDefault="009C06E3"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E816E" w14:textId="77777777" w:rsidR="00EA431D" w:rsidRDefault="00EA431D" w:rsidP="003A4BE5">
      <w:r>
        <w:separator/>
      </w:r>
    </w:p>
    <w:p w14:paraId="7BB8538A" w14:textId="77777777" w:rsidR="00EA431D" w:rsidRDefault="00EA431D"/>
    <w:p w14:paraId="6969DBA0" w14:textId="77777777" w:rsidR="00EA431D" w:rsidRDefault="00EA431D"/>
  </w:footnote>
  <w:footnote w:type="continuationSeparator" w:id="0">
    <w:p w14:paraId="44B52A15" w14:textId="77777777" w:rsidR="00EA431D" w:rsidRDefault="00EA431D" w:rsidP="003A4BE5">
      <w:r>
        <w:continuationSeparator/>
      </w:r>
    </w:p>
    <w:p w14:paraId="751C5133" w14:textId="77777777" w:rsidR="00EA431D" w:rsidRDefault="00EA431D"/>
    <w:p w14:paraId="5A640F1B" w14:textId="77777777" w:rsidR="00EA431D" w:rsidRDefault="00EA43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06AACC86" w:rsidR="009C06E3" w:rsidRDefault="007B2A00">
    <w:pPr>
      <w:pStyle w:val="Header"/>
    </w:pPr>
    <w:r>
      <w:rPr>
        <w:noProof/>
        <w:lang w:eastAsia="de-DE"/>
      </w:rPr>
      <mc:AlternateContent>
        <mc:Choice Requires="wps">
          <w:drawing>
            <wp:anchor distT="0" distB="0" distL="0" distR="0" simplePos="0" relativeHeight="251727872" behindDoc="0" locked="0" layoutInCell="1" allowOverlap="1" wp14:anchorId="6174F084" wp14:editId="3C9D0B40">
              <wp:simplePos x="635" y="635"/>
              <wp:positionH relativeFrom="page">
                <wp:align>center</wp:align>
              </wp:positionH>
              <wp:positionV relativeFrom="page">
                <wp:align>top</wp:align>
              </wp:positionV>
              <wp:extent cx="405765" cy="421640"/>
              <wp:effectExtent l="0" t="0" r="13335" b="16510"/>
              <wp:wrapNone/>
              <wp:docPr id="116690498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421640"/>
                      </a:xfrm>
                      <a:prstGeom prst="rect">
                        <a:avLst/>
                      </a:prstGeom>
                      <a:noFill/>
                      <a:ln>
                        <a:noFill/>
                      </a:ln>
                    </wps:spPr>
                    <wps:txbx>
                      <w:txbxContent>
                        <w:p w14:paraId="1CDCA1D7" w14:textId="57397B3D"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74F084" id="_x0000_t202" coordsize="21600,21600" o:spt="202" path="m,l,21600r21600,l21600,xe">
              <v:stroke joinstyle="miter"/>
              <v:path gradientshapeok="t" o:connecttype="rect"/>
            </v:shapetype>
            <v:shape id="Text Box 4" o:spid="_x0000_s1026" type="#_x0000_t202" alt="Internal" style="position:absolute;left:0;text-align:left;margin-left:0;margin-top:0;width:31.95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" filled="f" stroked="f">
              <v:textbox style="mso-fit-shape-to-text:t" inset="0,15pt,0,0">
                <w:txbxContent>
                  <w:p w14:paraId="1CDCA1D7" w14:textId="57397B3D"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v:textbox>
              <w10:wrap anchorx="page" anchory="page"/>
            </v:shape>
          </w:pict>
        </mc:Fallback>
      </mc:AlternateContent>
    </w:r>
    <w:r w:rsidR="009C06E3">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9C06E3" w:rsidRPr="000B73DD" w:rsidRDefault="009C06E3"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sidR="009C06E3">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250F00">
          <w:t>SCHW-ALZ-0061 List&amp;Label OP-Liste Auftragsart Kostenträger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060221AB" w:rsidR="009C06E3" w:rsidRPr="0095190D" w:rsidRDefault="007B2A00"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1AD24669" wp14:editId="515A9663">
              <wp:simplePos x="635" y="635"/>
              <wp:positionH relativeFrom="page">
                <wp:align>center</wp:align>
              </wp:positionH>
              <wp:positionV relativeFrom="page">
                <wp:align>top</wp:align>
              </wp:positionV>
              <wp:extent cx="405765" cy="421640"/>
              <wp:effectExtent l="0" t="0" r="13335" b="16510"/>
              <wp:wrapNone/>
              <wp:docPr id="1301605276"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421640"/>
                      </a:xfrm>
                      <a:prstGeom prst="rect">
                        <a:avLst/>
                      </a:prstGeom>
                      <a:noFill/>
                      <a:ln>
                        <a:noFill/>
                      </a:ln>
                    </wps:spPr>
                    <wps:txbx>
                      <w:txbxContent>
                        <w:p w14:paraId="04D0BB04" w14:textId="56A3406C"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D24669" id="_x0000_t202" coordsize="21600,21600" o:spt="202" path="m,l,21600r21600,l21600,xe">
              <v:stroke joinstyle="miter"/>
              <v:path gradientshapeok="t" o:connecttype="rect"/>
            </v:shapetype>
            <v:shape id="Text Box 5" o:spid="_x0000_s1030" type="#_x0000_t202" alt="Internal" style="position:absolute;left:0;text-align:left;margin-left:0;margin-top:0;width:31.95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" filled="f" stroked="f">
              <v:textbox style="mso-fit-shape-to-text:t" inset="0,15pt,0,0">
                <w:txbxContent>
                  <w:p w14:paraId="04D0BB04" w14:textId="56A3406C"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67C0" w14:textId="50509614" w:rsidR="007B2A00" w:rsidRDefault="007B2A00">
    <w:pPr>
      <w:pStyle w:val="Header"/>
    </w:pPr>
    <w:r>
      <w:rPr>
        <w:noProof/>
      </w:rPr>
      <mc:AlternateContent>
        <mc:Choice Requires="wps">
          <w:drawing>
            <wp:anchor distT="0" distB="0" distL="0" distR="0" simplePos="0" relativeHeight="251726848" behindDoc="0" locked="0" layoutInCell="1" allowOverlap="1" wp14:anchorId="3E9A61BF" wp14:editId="4E2304C8">
              <wp:simplePos x="635" y="635"/>
              <wp:positionH relativeFrom="page">
                <wp:align>center</wp:align>
              </wp:positionH>
              <wp:positionV relativeFrom="page">
                <wp:align>top</wp:align>
              </wp:positionV>
              <wp:extent cx="405765" cy="421640"/>
              <wp:effectExtent l="0" t="0" r="13335" b="16510"/>
              <wp:wrapNone/>
              <wp:docPr id="1245108434"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421640"/>
                      </a:xfrm>
                      <a:prstGeom prst="rect">
                        <a:avLst/>
                      </a:prstGeom>
                      <a:noFill/>
                      <a:ln>
                        <a:noFill/>
                      </a:ln>
                    </wps:spPr>
                    <wps:txbx>
                      <w:txbxContent>
                        <w:p w14:paraId="06D383ED" w14:textId="7B78BF23"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E9A61BF" id="_x0000_t202" coordsize="21600,21600" o:spt="202" path="m,l,21600r21600,l21600,xe">
              <v:stroke joinstyle="miter"/>
              <v:path gradientshapeok="t" o:connecttype="rect"/>
            </v:shapetype>
            <v:shape id="Text Box 3" o:spid="_x0000_s1031" type="#_x0000_t202" alt="Internal" style="position:absolute;left:0;text-align:left;margin-left:0;margin-top:0;width:31.95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" filled="f" stroked="f">
              <v:textbox style="mso-fit-shape-to-text:t" inset="0,15pt,0,0">
                <w:txbxContent>
                  <w:p w14:paraId="06D383ED" w14:textId="7B78BF23"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64C5F656" w:rsidR="009C06E3" w:rsidRDefault="007B2A00" w:rsidP="0076134D">
    <w:pPr>
      <w:pStyle w:val="Header"/>
    </w:pPr>
    <w:r>
      <w:rPr>
        <w:noProof/>
        <w:lang w:eastAsia="de-DE"/>
      </w:rPr>
      <mc:AlternateContent>
        <mc:Choice Requires="wps">
          <w:drawing>
            <wp:anchor distT="0" distB="0" distL="0" distR="0" simplePos="0" relativeHeight="251730944" behindDoc="0" locked="0" layoutInCell="1" allowOverlap="1" wp14:anchorId="3220979A" wp14:editId="578754F0">
              <wp:simplePos x="635" y="635"/>
              <wp:positionH relativeFrom="page">
                <wp:align>center</wp:align>
              </wp:positionH>
              <wp:positionV relativeFrom="page">
                <wp:align>top</wp:align>
              </wp:positionV>
              <wp:extent cx="405765" cy="421640"/>
              <wp:effectExtent l="0" t="0" r="13335" b="16510"/>
              <wp:wrapNone/>
              <wp:docPr id="830666505" name="Text Box 7"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421640"/>
                      </a:xfrm>
                      <a:prstGeom prst="rect">
                        <a:avLst/>
                      </a:prstGeom>
                      <a:noFill/>
                      <a:ln>
                        <a:noFill/>
                      </a:ln>
                    </wps:spPr>
                    <wps:txbx>
                      <w:txbxContent>
                        <w:p w14:paraId="2C866363" w14:textId="3A9F8FE0"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20979A" id="_x0000_t202" coordsize="21600,21600" o:spt="202" path="m,l,21600r21600,l21600,xe">
              <v:stroke joinstyle="miter"/>
              <v:path gradientshapeok="t" o:connecttype="rect"/>
            </v:shapetype>
            <v:shape id="Text Box 7" o:spid="_x0000_s1032" type="#_x0000_t202" alt="Internal" style="position:absolute;left:0;text-align:left;margin-left:0;margin-top:0;width:31.95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" filled="f" stroked="f">
              <v:textbox style="mso-fit-shape-to-text:t" inset="0,15pt,0,0">
                <w:txbxContent>
                  <w:p w14:paraId="2C866363" w14:textId="3A9F8FE0"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v:textbox>
              <w10:wrap anchorx="page" anchory="page"/>
            </v:shape>
          </w:pict>
        </mc:Fallback>
      </mc:AlternateContent>
    </w:r>
    <w:r w:rsidR="009C06E3">
      <w:rPr>
        <w:noProof/>
        <w:lang w:eastAsia="de-DE"/>
      </w:rPr>
      <mc:AlternateContent>
        <mc:Choice Requires="wps">
          <w:drawing>
            <wp:anchor distT="0" distB="0" distL="114300" distR="114300" simplePos="0" relativeHeight="251687936" behindDoc="0" locked="0" layoutInCell="1" allowOverlap="1" wp14:anchorId="54246416" wp14:editId="063C7096">
              <wp:simplePos x="0" y="0"/>
              <wp:positionH relativeFrom="column">
                <wp:posOffset>-138431</wp:posOffset>
              </wp:positionH>
              <wp:positionV relativeFrom="paragraph">
                <wp:posOffset>-78740</wp:posOffset>
              </wp:positionV>
              <wp:extent cx="4581525"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581525"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212B827B"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50F00">
                                <w:t>Schwind eye-tech-solutions GmbH</w:t>
                              </w:r>
                            </w:sdtContent>
                          </w:sdt>
                        </w:p>
                        <w:p w14:paraId="626B85DD" w14:textId="13A5EE0C"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7F2A9E">
                                <w:t>Schwind eye-tech-solutions InBase</w:t>
                              </w:r>
                            </w:sdtContent>
                          </w:sdt>
                        </w:p>
                        <w:p w14:paraId="51FB59FB" w14:textId="6A0DB92C" w:rsidR="009C06E3" w:rsidRPr="005F2EFA" w:rsidRDefault="009C06E3" w:rsidP="001E34B5">
                          <w:pPr>
                            <w:pStyle w:val="Kopfdaten"/>
                            <w:rPr>
                              <w:iCs/>
                            </w:rPr>
                          </w:pPr>
                          <w:r w:rsidRPr="00FA7560">
                            <w:t xml:space="preserve">Thema: </w:t>
                          </w:r>
                          <w:bookmarkStart w:id="1"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50F00">
                                <w:rPr>
                                  <w:iCs/>
                                </w:rPr>
                                <w:t>SCHW-ALZ-0061 List&amp;Label OP-Liste Auftragsart Kostenträger</w:t>
                              </w:r>
                            </w:sdtContent>
                          </w:sdt>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0.9pt;margin-top:-6.2pt;width:360.7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" filled="f" stroked="f" strokeweight=".5pt">
              <v:textbox style="mso-fit-shape-to-text:t">
                <w:txbxContent>
                  <w:p w14:paraId="0C1A278A" w14:textId="212B827B" w:rsidR="009C06E3" w:rsidRPr="00FA7560" w:rsidRDefault="009C06E3"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250F00">
                          <w:t>Schwind eye-tech-solutions GmbH</w:t>
                        </w:r>
                      </w:sdtContent>
                    </w:sdt>
                  </w:p>
                  <w:p w14:paraId="626B85DD" w14:textId="13A5EE0C" w:rsidR="009C06E3" w:rsidRPr="00FA7560" w:rsidRDefault="009C06E3"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7F2A9E">
                          <w:t>Schwind eye-tech-solutions InBase</w:t>
                        </w:r>
                      </w:sdtContent>
                    </w:sdt>
                  </w:p>
                  <w:p w14:paraId="51FB59FB" w14:textId="6A0DB92C" w:rsidR="009C06E3" w:rsidRPr="005F2EFA" w:rsidRDefault="009C06E3" w:rsidP="001E34B5">
                    <w:pPr>
                      <w:pStyle w:val="Kopfdaten"/>
                      <w:rPr>
                        <w:iCs/>
                      </w:rPr>
                    </w:pPr>
                    <w:r w:rsidRPr="00FA7560">
                      <w:t xml:space="preserve">Thema: </w:t>
                    </w:r>
                    <w:bookmarkStart w:id="2" w:name="_Hlk136527855"/>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250F00">
                          <w:rPr>
                            <w:iCs/>
                          </w:rPr>
                          <w:t>SCHW-ALZ-0061 List&amp;Label OP-Liste Auftragsart Kostenträger</w:t>
                        </w:r>
                      </w:sdtContent>
                    </w:sdt>
                    <w:bookmarkEnd w:id="2"/>
                  </w:p>
                </w:txbxContent>
              </v:textbox>
            </v:shape>
          </w:pict>
        </mc:Fallback>
      </mc:AlternateContent>
    </w:r>
    <w:r w:rsidR="00C72C91">
      <w:fldChar w:fldCharType="begin"/>
    </w:r>
    <w:r w:rsidR="00C72C91">
      <w:instrText xml:space="preserve"> STYLEREF  Inhaltsverzeichnisüberschrift  \* MERGEFORMAT </w:instrText>
    </w:r>
    <w:r w:rsidR="00C72C91">
      <w:fldChar w:fldCharType="separate"/>
    </w:r>
    <w:r w:rsidR="00FD7061">
      <w:rPr>
        <w:b/>
        <w:bCs/>
        <w:noProof/>
        <w:lang w:val="en-US"/>
      </w:rPr>
      <w:t>Error! Use the Home tab to apply Inhaltsverzeichnisüberschrift to the text that you want to appear here.</w:t>
    </w:r>
    <w:r w:rsidR="00C72C91">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3CDDF4D1" w:rsidR="009C06E3" w:rsidRPr="0095190D" w:rsidRDefault="007B2A00" w:rsidP="007B6EAA">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2A05C820" wp14:editId="3198A26F">
              <wp:simplePos x="635" y="635"/>
              <wp:positionH relativeFrom="page">
                <wp:align>center</wp:align>
              </wp:positionH>
              <wp:positionV relativeFrom="page">
                <wp:align>top</wp:align>
              </wp:positionV>
              <wp:extent cx="405765" cy="421640"/>
              <wp:effectExtent l="0" t="0" r="13335" b="16510"/>
              <wp:wrapNone/>
              <wp:docPr id="756368697"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421640"/>
                      </a:xfrm>
                      <a:prstGeom prst="rect">
                        <a:avLst/>
                      </a:prstGeom>
                      <a:noFill/>
                      <a:ln>
                        <a:noFill/>
                      </a:ln>
                    </wps:spPr>
                    <wps:txbx>
                      <w:txbxContent>
                        <w:p w14:paraId="50BF75BF" w14:textId="5C14FA13"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05C820" id="_x0000_t202" coordsize="21600,21600" o:spt="202" path="m,l,21600r21600,l21600,xe">
              <v:stroke joinstyle="miter"/>
              <v:path gradientshapeok="t" o:connecttype="rect"/>
            </v:shapetype>
            <v:shape id="Text Box 6" o:spid="_x0000_s1034" type="#_x0000_t202" alt="Internal" style="position:absolute;left:0;text-align:left;margin-left:0;margin-top:0;width:31.95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" filled="f" stroked="f">
              <v:textbox style="mso-fit-shape-to-text:t" inset="0,15pt,0,0">
                <w:txbxContent>
                  <w:p w14:paraId="50BF75BF" w14:textId="5C14FA13"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9C06E3">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40E9D084"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50F00">
                                <w:t>Schwind eye-tech-solutions GmbH</w:t>
                              </w:r>
                            </w:sdtContent>
                          </w:sdt>
                        </w:p>
                        <w:p w14:paraId="6CA926D8" w14:textId="1A2B77AB"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7F2A9E">
                                <w:t>Schwind eye-tech-solutions InBase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40E9D084" w:rsidR="009C06E3" w:rsidRPr="00FA7560" w:rsidRDefault="009C06E3"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250F00">
                          <w:t>Schwind eye-tech-solutions GmbH</w:t>
                        </w:r>
                      </w:sdtContent>
                    </w:sdt>
                  </w:p>
                  <w:p w14:paraId="6CA926D8" w14:textId="1A2B77AB" w:rsidR="009C06E3" w:rsidRPr="00FA7560" w:rsidRDefault="009C06E3"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7F2A9E">
                          <w:t>Schwind eye-tech-solutions InBase</w:t>
                        </w:r>
                      </w:sdtContent>
                    </w:sdt>
                  </w:p>
                  <w:p w14:paraId="30442BD9" w14:textId="35745640" w:rsidR="009C06E3" w:rsidRPr="00FA7560" w:rsidRDefault="009C06E3" w:rsidP="001E34B5">
                    <w:pPr>
                      <w:pStyle w:val="Kopfdaten"/>
                    </w:pPr>
                    <w:r w:rsidRPr="00FA7560">
                      <w:t xml:space="preserve">Thema: </w:t>
                    </w:r>
                    <w:sdt>
                      <w:sdtPr>
                        <w:alias w:val="Betreff"/>
                        <w:tag w:val=""/>
                        <w:id w:val="235904148"/>
                        <w:showingPlcHdr/>
                        <w:dataBinding w:prefixMappings="xmlns:ns0='http://purl.org/dc/elements/1.1/' xmlns:ns1='http://schemas.openxmlformats.org/package/2006/metadata/core-properties' " w:xpath="/ns1:coreProperties[1]/ns0:subject[1]" w:storeItemID="{6C3C8BC8-F283-45AE-878A-BAB7291924A1}"/>
                        <w:text/>
                      </w:sdtPr>
                      <w:sdtContent>
                        <w:r w:rsidR="009121EF">
                          <w:t xml:space="preserve">     </w:t>
                        </w:r>
                      </w:sdtContent>
                    </w:sdt>
                  </w:p>
                  <w:p w14:paraId="4252F594" w14:textId="77777777" w:rsidR="009C06E3" w:rsidRDefault="009C06E3" w:rsidP="001E34B5">
                    <w:pPr>
                      <w:pStyle w:val="Kopfdaten"/>
                    </w:pPr>
                  </w:p>
                </w:txbxContent>
              </v:textbox>
            </v:shape>
          </w:pict>
        </mc:Fallback>
      </mc:AlternateContent>
    </w:r>
    <w:r w:rsidR="009C06E3">
      <w:t>Inhaltsverzeichnis</w:t>
    </w:r>
  </w:p>
  <w:p w14:paraId="39D96D0F" w14:textId="77777777" w:rsidR="009C06E3" w:rsidRPr="0095190D" w:rsidRDefault="009C06E3" w:rsidP="000B73DD">
    <w:pPr>
      <w:pStyle w:val="Header"/>
    </w:pPr>
  </w:p>
  <w:p w14:paraId="6539A1C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232836D3" w:rsidR="009C06E3" w:rsidRDefault="007B2A00" w:rsidP="0076134D">
    <w:pPr>
      <w:pStyle w:val="Header"/>
    </w:pPr>
    <w:r>
      <w:rPr>
        <w:noProof/>
        <w:lang w:eastAsia="de-DE"/>
      </w:rPr>
      <mc:AlternateContent>
        <mc:Choice Requires="wps">
          <w:drawing>
            <wp:anchor distT="0" distB="0" distL="0" distR="0" simplePos="0" relativeHeight="251731968" behindDoc="0" locked="0" layoutInCell="1" allowOverlap="1" wp14:anchorId="2AB5E1F1" wp14:editId="469E7502">
              <wp:simplePos x="904875" y="447675"/>
              <wp:positionH relativeFrom="page">
                <wp:align>center</wp:align>
              </wp:positionH>
              <wp:positionV relativeFrom="page">
                <wp:align>top</wp:align>
              </wp:positionV>
              <wp:extent cx="405765" cy="421640"/>
              <wp:effectExtent l="0" t="0" r="13335" b="16510"/>
              <wp:wrapNone/>
              <wp:docPr id="1196129599" name="Text Box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5765" cy="421640"/>
                      </a:xfrm>
                      <a:prstGeom prst="rect">
                        <a:avLst/>
                      </a:prstGeom>
                      <a:noFill/>
                      <a:ln>
                        <a:noFill/>
                      </a:ln>
                    </wps:spPr>
                    <wps:txbx>
                      <w:txbxContent>
                        <w:p w14:paraId="4C070B96" w14:textId="4554488B"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B5E1F1" id="_x0000_t202" coordsize="21600,21600" o:spt="202" path="m,l,21600r21600,l21600,xe">
              <v:stroke joinstyle="miter"/>
              <v:path gradientshapeok="t" o:connecttype="rect"/>
            </v:shapetype>
            <v:shape id="Text Box 8" o:spid="_x0000_s1036" type="#_x0000_t202" alt="Internal" style="position:absolute;left:0;text-align:left;margin-left:0;margin-top:0;width:31.95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" filled="f" stroked="f">
              <v:textbox style="mso-fit-shape-to-text:t" inset="0,15pt,0,0">
                <w:txbxContent>
                  <w:p w14:paraId="4C070B96" w14:textId="4554488B" w:rsidR="007B2A00" w:rsidRPr="007B2A00" w:rsidRDefault="007B2A00" w:rsidP="007B2A00">
                    <w:pPr>
                      <w:rPr>
                        <w:rFonts w:ascii="Calibri" w:eastAsia="Calibri" w:hAnsi="Calibri" w:cs="Calibri"/>
                        <w:noProof/>
                        <w:color w:val="0000FF"/>
                        <w:szCs w:val="20"/>
                      </w:rPr>
                    </w:pPr>
                    <w:r w:rsidRPr="007B2A00">
                      <w:rPr>
                        <w:rFonts w:ascii="Calibri" w:eastAsia="Calibri" w:hAnsi="Calibri" w:cs="Calibri"/>
                        <w:noProof/>
                        <w:color w:val="0000FF"/>
                        <w:szCs w:val="20"/>
                      </w:rPr>
                      <w:t>Internal</w:t>
                    </w:r>
                  </w:p>
                </w:txbxContent>
              </v:textbox>
              <w10:wrap anchorx="page" anchory="page"/>
            </v:shape>
          </w:pict>
        </mc:Fallback>
      </mc:AlternateContent>
    </w:r>
    <w:r w:rsidR="005F2EFA">
      <w:rPr>
        <w:noProof/>
        <w:lang w:eastAsia="de-DE"/>
      </w:rPr>
      <mc:AlternateContent>
        <mc:Choice Requires="wps">
          <w:drawing>
            <wp:anchor distT="0" distB="0" distL="114300" distR="114300" simplePos="0" relativeHeight="251721728" behindDoc="0" locked="0" layoutInCell="1" allowOverlap="1" wp14:anchorId="5F397F02" wp14:editId="050B3923">
              <wp:simplePos x="0" y="0"/>
              <wp:positionH relativeFrom="column">
                <wp:posOffset>-138430</wp:posOffset>
              </wp:positionH>
              <wp:positionV relativeFrom="paragraph">
                <wp:posOffset>-78740</wp:posOffset>
              </wp:positionV>
              <wp:extent cx="417195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17195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16744EE0"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50F00">
                                <w:t>Schwind eye-tech-solutions GmbH</w:t>
                              </w:r>
                            </w:sdtContent>
                          </w:sdt>
                        </w:p>
                        <w:p w14:paraId="092AAC1E" w14:textId="19149EF1"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7F2A9E">
                                <w:t>Schwind eye-tech-solutions InBase</w:t>
                              </w:r>
                            </w:sdtContent>
                          </w:sdt>
                        </w:p>
                        <w:p w14:paraId="4519A442" w14:textId="4423BE61"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50F00">
                                <w:rPr>
                                  <w:iCs/>
                                </w:rPr>
                                <w:t>SCHW-ALZ-0061 List&amp;Label OP-Liste Auftragsart Kostenträger</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0.9pt;margin-top:-6.2pt;width:328.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" filled="f" stroked="f" strokeweight=".5pt">
              <v:textbox style="mso-fit-shape-to-text:t">
                <w:txbxContent>
                  <w:p w14:paraId="105432B9" w14:textId="16744EE0" w:rsidR="005F2EFA" w:rsidRPr="00FA7560" w:rsidRDefault="005F2EFA"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250F00">
                          <w:t>Schwind eye-tech-solutions GmbH</w:t>
                        </w:r>
                      </w:sdtContent>
                    </w:sdt>
                  </w:p>
                  <w:p w14:paraId="092AAC1E" w14:textId="19149EF1" w:rsidR="005F2EFA" w:rsidRPr="00FA7560" w:rsidRDefault="005F2EFA"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7F2A9E">
                          <w:t>Schwind eye-tech-solutions InBase</w:t>
                        </w:r>
                      </w:sdtContent>
                    </w:sdt>
                  </w:p>
                  <w:p w14:paraId="4519A442" w14:textId="4423BE61" w:rsidR="005F2EFA" w:rsidRPr="005F2EFA" w:rsidRDefault="005F2EFA"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250F00">
                          <w:rPr>
                            <w:iCs/>
                          </w:rPr>
                          <w:t>SCHW-ALZ-0061 List&amp;Label OP-Liste Auftragsart Kostenträger</w:t>
                        </w:r>
                      </w:sdtContent>
                    </w:sdt>
                  </w:p>
                </w:txbxContent>
              </v:textbox>
            </v:shape>
          </w:pict>
        </mc:Fallback>
      </mc:AlternateContent>
    </w:r>
    <w:r w:rsidR="00C72C91">
      <w:fldChar w:fldCharType="begin"/>
    </w:r>
    <w:r w:rsidR="00C72C91">
      <w:instrText xml:space="preserve"> STYLEREF  "Überschrift 1"  \* MERGEFORMAT </w:instrText>
    </w:r>
    <w:r w:rsidR="00C72C91">
      <w:fldChar w:fldCharType="separate"/>
    </w:r>
    <w:r w:rsidR="00FD7061">
      <w:rPr>
        <w:b/>
        <w:bCs/>
        <w:noProof/>
        <w:lang w:val="en-US"/>
      </w:rPr>
      <w:t>Error! Use the Home tab to apply Überschrift 1 to the text that you want to appear here.</w:t>
    </w:r>
    <w:r w:rsidR="00C72C9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330249B"/>
    <w:multiLevelType w:val="hybridMultilevel"/>
    <w:tmpl w:val="DFCAEFBA"/>
    <w:lvl w:ilvl="0" w:tplc="28CED6D8">
      <w:start w:val="5"/>
      <w:numFmt w:val="bullet"/>
      <w:lvlText w:val="-"/>
      <w:lvlJc w:val="left"/>
      <w:pPr>
        <w:ind w:left="720" w:hanging="360"/>
      </w:pPr>
      <w:rPr>
        <w:rFonts w:ascii="Segoe UI" w:eastAsiaTheme="minorHAnsi" w:hAnsi="Segoe UI" w:cs="Segoe UI" w:hint="default"/>
      </w:rPr>
    </w:lvl>
    <w:lvl w:ilvl="1" w:tplc="45C4D3AE">
      <w:start w:val="1"/>
      <w:numFmt w:val="bullet"/>
      <w:pStyle w:val="ListParagraph"/>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4B3330B0"/>
    <w:multiLevelType w:val="multilevel"/>
    <w:tmpl w:val="09102886"/>
    <w:styleLink w:val="pAAufzhlung"/>
    <w:lvl w:ilvl="0">
      <w:start w:val="1"/>
      <w:numFmt w:val="bullet"/>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6" w15:restartNumberingAfterBreak="0">
    <w:nsid w:val="683F193B"/>
    <w:multiLevelType w:val="multilevel"/>
    <w:tmpl w:val="5F4A346A"/>
    <w:numStyleLink w:val="pAberschriftengliederung"/>
  </w:abstractNum>
  <w:abstractNum w:abstractNumId="7"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3"/>
  </w:num>
  <w:num w:numId="2" w16cid:durableId="1326978733">
    <w:abstractNumId w:val="5"/>
  </w:num>
  <w:num w:numId="3" w16cid:durableId="1448306022">
    <w:abstractNumId w:val="4"/>
  </w:num>
  <w:num w:numId="4" w16cid:durableId="1525242428">
    <w:abstractNumId w:val="4"/>
  </w:num>
  <w:num w:numId="5" w16cid:durableId="135149774">
    <w:abstractNumId w:val="6"/>
    <w:lvlOverride w:ilvl="1">
      <w:lvl w:ilvl="1">
        <w:start w:val="1"/>
        <w:numFmt w:val="decimal"/>
        <w:pStyle w:val="Heading2"/>
        <w:lvlText w:val="%1.%2"/>
        <w:lvlJc w:val="left"/>
        <w:pPr>
          <w:ind w:left="567" w:hanging="567"/>
        </w:pPr>
      </w:lvl>
    </w:lvlOverride>
  </w:num>
  <w:num w:numId="6" w16cid:durableId="1020082168">
    <w:abstractNumId w:val="5"/>
  </w:num>
  <w:num w:numId="7" w16cid:durableId="1394310382">
    <w:abstractNumId w:val="2"/>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7"/>
  </w:num>
  <w:num w:numId="12" w16cid:durableId="1566604276">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22A90"/>
    <w:rsid w:val="000314FC"/>
    <w:rsid w:val="00037B82"/>
    <w:rsid w:val="000543E8"/>
    <w:rsid w:val="00057003"/>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5221"/>
    <w:rsid w:val="00190CDC"/>
    <w:rsid w:val="00190FCC"/>
    <w:rsid w:val="00196830"/>
    <w:rsid w:val="00197686"/>
    <w:rsid w:val="001A5314"/>
    <w:rsid w:val="001B7B3D"/>
    <w:rsid w:val="001E04A6"/>
    <w:rsid w:val="001E34B5"/>
    <w:rsid w:val="001E3AC3"/>
    <w:rsid w:val="001E64A9"/>
    <w:rsid w:val="001E7F95"/>
    <w:rsid w:val="00204143"/>
    <w:rsid w:val="002041EF"/>
    <w:rsid w:val="0020593A"/>
    <w:rsid w:val="002214DC"/>
    <w:rsid w:val="00225589"/>
    <w:rsid w:val="0022655A"/>
    <w:rsid w:val="00230B12"/>
    <w:rsid w:val="00235A42"/>
    <w:rsid w:val="00250F00"/>
    <w:rsid w:val="0026415C"/>
    <w:rsid w:val="00265BAA"/>
    <w:rsid w:val="00267396"/>
    <w:rsid w:val="002675BA"/>
    <w:rsid w:val="00270B42"/>
    <w:rsid w:val="00276670"/>
    <w:rsid w:val="00282DCA"/>
    <w:rsid w:val="002833F8"/>
    <w:rsid w:val="00287389"/>
    <w:rsid w:val="002949DE"/>
    <w:rsid w:val="002A3039"/>
    <w:rsid w:val="002A5C45"/>
    <w:rsid w:val="002B1C8B"/>
    <w:rsid w:val="002D5371"/>
    <w:rsid w:val="002D73AC"/>
    <w:rsid w:val="002E0B82"/>
    <w:rsid w:val="002F63E2"/>
    <w:rsid w:val="00317ABF"/>
    <w:rsid w:val="00321047"/>
    <w:rsid w:val="00324448"/>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867"/>
    <w:rsid w:val="003F5D48"/>
    <w:rsid w:val="00410DC7"/>
    <w:rsid w:val="00423A44"/>
    <w:rsid w:val="004318D8"/>
    <w:rsid w:val="00442256"/>
    <w:rsid w:val="00446C32"/>
    <w:rsid w:val="00447D28"/>
    <w:rsid w:val="00450C80"/>
    <w:rsid w:val="00452B22"/>
    <w:rsid w:val="00466C23"/>
    <w:rsid w:val="00470FAA"/>
    <w:rsid w:val="0047326D"/>
    <w:rsid w:val="00475345"/>
    <w:rsid w:val="004917B5"/>
    <w:rsid w:val="00491895"/>
    <w:rsid w:val="004D79D4"/>
    <w:rsid w:val="004F3509"/>
    <w:rsid w:val="00507913"/>
    <w:rsid w:val="00512BFD"/>
    <w:rsid w:val="00515BC4"/>
    <w:rsid w:val="00520A53"/>
    <w:rsid w:val="005213DD"/>
    <w:rsid w:val="00521495"/>
    <w:rsid w:val="0052640C"/>
    <w:rsid w:val="00530F99"/>
    <w:rsid w:val="00532C85"/>
    <w:rsid w:val="005379D3"/>
    <w:rsid w:val="00541D36"/>
    <w:rsid w:val="00553917"/>
    <w:rsid w:val="005735F7"/>
    <w:rsid w:val="00575C80"/>
    <w:rsid w:val="00580DAC"/>
    <w:rsid w:val="00580DD7"/>
    <w:rsid w:val="005902E9"/>
    <w:rsid w:val="00592462"/>
    <w:rsid w:val="005A0B0D"/>
    <w:rsid w:val="005A58EF"/>
    <w:rsid w:val="005B0F78"/>
    <w:rsid w:val="005B3B5B"/>
    <w:rsid w:val="005B3B7D"/>
    <w:rsid w:val="005B744C"/>
    <w:rsid w:val="005D1270"/>
    <w:rsid w:val="005D3AD1"/>
    <w:rsid w:val="005D54E2"/>
    <w:rsid w:val="005E78BB"/>
    <w:rsid w:val="005E7EAB"/>
    <w:rsid w:val="005F00EE"/>
    <w:rsid w:val="005F165A"/>
    <w:rsid w:val="005F2EFA"/>
    <w:rsid w:val="005F4290"/>
    <w:rsid w:val="00600711"/>
    <w:rsid w:val="00605297"/>
    <w:rsid w:val="00622D4C"/>
    <w:rsid w:val="0062571C"/>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257A9"/>
    <w:rsid w:val="007315A1"/>
    <w:rsid w:val="007447DA"/>
    <w:rsid w:val="0076035F"/>
    <w:rsid w:val="0076134D"/>
    <w:rsid w:val="00770762"/>
    <w:rsid w:val="00775423"/>
    <w:rsid w:val="00783401"/>
    <w:rsid w:val="0078352B"/>
    <w:rsid w:val="00786878"/>
    <w:rsid w:val="007A12E9"/>
    <w:rsid w:val="007A7A6C"/>
    <w:rsid w:val="007B2A00"/>
    <w:rsid w:val="007B3A01"/>
    <w:rsid w:val="007B6EAA"/>
    <w:rsid w:val="007C4486"/>
    <w:rsid w:val="007C7858"/>
    <w:rsid w:val="007F2A9E"/>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D1599"/>
    <w:rsid w:val="008D7DC3"/>
    <w:rsid w:val="008E7E49"/>
    <w:rsid w:val="008F6D4C"/>
    <w:rsid w:val="009044AD"/>
    <w:rsid w:val="009121EF"/>
    <w:rsid w:val="00922763"/>
    <w:rsid w:val="009346D4"/>
    <w:rsid w:val="009378AC"/>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63ED3"/>
    <w:rsid w:val="00A6428E"/>
    <w:rsid w:val="00A73581"/>
    <w:rsid w:val="00A77C83"/>
    <w:rsid w:val="00A83C1F"/>
    <w:rsid w:val="00AA00F5"/>
    <w:rsid w:val="00AA6E17"/>
    <w:rsid w:val="00AB2093"/>
    <w:rsid w:val="00AB3405"/>
    <w:rsid w:val="00AB3E2F"/>
    <w:rsid w:val="00AB6208"/>
    <w:rsid w:val="00AB7D30"/>
    <w:rsid w:val="00AC0E77"/>
    <w:rsid w:val="00AC6724"/>
    <w:rsid w:val="00AD4C89"/>
    <w:rsid w:val="00AD740D"/>
    <w:rsid w:val="00AE3FDC"/>
    <w:rsid w:val="00AE43FD"/>
    <w:rsid w:val="00AE4DBD"/>
    <w:rsid w:val="00AF185D"/>
    <w:rsid w:val="00AF476A"/>
    <w:rsid w:val="00B23BB1"/>
    <w:rsid w:val="00B253D7"/>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5E7E"/>
    <w:rsid w:val="00B86403"/>
    <w:rsid w:val="00B92CFB"/>
    <w:rsid w:val="00BA5050"/>
    <w:rsid w:val="00BD4B72"/>
    <w:rsid w:val="00BE10E2"/>
    <w:rsid w:val="00BE1115"/>
    <w:rsid w:val="00C13032"/>
    <w:rsid w:val="00C244AB"/>
    <w:rsid w:val="00C24DB6"/>
    <w:rsid w:val="00C25E40"/>
    <w:rsid w:val="00C322A2"/>
    <w:rsid w:val="00C402AB"/>
    <w:rsid w:val="00C40E69"/>
    <w:rsid w:val="00C4188C"/>
    <w:rsid w:val="00C5417F"/>
    <w:rsid w:val="00C544FD"/>
    <w:rsid w:val="00C54E80"/>
    <w:rsid w:val="00C54FE4"/>
    <w:rsid w:val="00C64149"/>
    <w:rsid w:val="00C70ECB"/>
    <w:rsid w:val="00C7166B"/>
    <w:rsid w:val="00C72C91"/>
    <w:rsid w:val="00C76E61"/>
    <w:rsid w:val="00C941EC"/>
    <w:rsid w:val="00CA3D0E"/>
    <w:rsid w:val="00CD0573"/>
    <w:rsid w:val="00CE7CCA"/>
    <w:rsid w:val="00CF3190"/>
    <w:rsid w:val="00D11664"/>
    <w:rsid w:val="00D20AD4"/>
    <w:rsid w:val="00D31E8E"/>
    <w:rsid w:val="00D4168C"/>
    <w:rsid w:val="00D52372"/>
    <w:rsid w:val="00D56474"/>
    <w:rsid w:val="00D75B07"/>
    <w:rsid w:val="00D85F6C"/>
    <w:rsid w:val="00D862A9"/>
    <w:rsid w:val="00DA47C4"/>
    <w:rsid w:val="00DB35E7"/>
    <w:rsid w:val="00DB4501"/>
    <w:rsid w:val="00DD2EA5"/>
    <w:rsid w:val="00DF0EF3"/>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587E"/>
    <w:rsid w:val="00E91F13"/>
    <w:rsid w:val="00E9590B"/>
    <w:rsid w:val="00EA1926"/>
    <w:rsid w:val="00EA431D"/>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72639"/>
    <w:rsid w:val="00F7516A"/>
    <w:rsid w:val="00F8157B"/>
    <w:rsid w:val="00F853F5"/>
    <w:rsid w:val="00F954EB"/>
    <w:rsid w:val="00FA38A9"/>
    <w:rsid w:val="00FA729D"/>
    <w:rsid w:val="00FA7560"/>
    <w:rsid w:val="00FB0E54"/>
    <w:rsid w:val="00FB3AE7"/>
    <w:rsid w:val="00FC057D"/>
    <w:rsid w:val="00FD7061"/>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5A58EF"/>
    <w:pPr>
      <w:numPr>
        <w:ilvl w:val="1"/>
        <w:numId w:val="12"/>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ilvl w:val="0"/>
        <w:numId w:val="0"/>
      </w:numPr>
      <w:spacing w:before="80" w:after="0"/>
      <w:ind w:left="567" w:hanging="283"/>
    </w:pPr>
  </w:style>
  <w:style w:type="paragraph" w:customStyle="1" w:styleId="AufzhlungE2">
    <w:name w:val="Aufzählung E2"/>
    <w:basedOn w:val="ListParagraph"/>
    <w:rsid w:val="00541D36"/>
    <w:pPr>
      <w:numPr>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character" w:styleId="HTMLCode">
    <w:name w:val="HTML Code"/>
    <w:basedOn w:val="DefaultParagraphFont"/>
    <w:uiPriority w:val="99"/>
    <w:semiHidden/>
    <w:unhideWhenUsed/>
    <w:rsid w:val="00FD7061"/>
    <w:rPr>
      <w:rFonts w:ascii="Courier New" w:eastAsia="Times New Roman" w:hAnsi="Courier New" w:cs="Courier New"/>
      <w:sz w:val="20"/>
      <w:szCs w:val="20"/>
    </w:rPr>
  </w:style>
  <w:style w:type="paragraph" w:customStyle="1" w:styleId="Code">
    <w:name w:val="Code"/>
    <w:basedOn w:val="Normal"/>
    <w:link w:val="CodeChar"/>
    <w:qFormat/>
    <w:rsid w:val="00FD7061"/>
    <w:pPr>
      <w:pBdr>
        <w:top w:val="single" w:sz="4" w:space="1" w:color="auto"/>
        <w:left w:val="single" w:sz="4" w:space="4" w:color="auto"/>
        <w:bottom w:val="single" w:sz="4" w:space="1" w:color="auto"/>
        <w:right w:val="single" w:sz="4" w:space="4" w:color="auto"/>
      </w:pBdr>
      <w:spacing w:before="0" w:after="200" w:line="276" w:lineRule="auto"/>
    </w:pPr>
    <w:rPr>
      <w:noProof/>
      <w:lang w:val="en-US" w:bidi="th-TH"/>
    </w:rPr>
  </w:style>
  <w:style w:type="character" w:customStyle="1" w:styleId="CodeChar">
    <w:name w:val="Code Char"/>
    <w:basedOn w:val="DefaultParagraphFont"/>
    <w:link w:val="Code"/>
    <w:rsid w:val="00FD7061"/>
    <w:rPr>
      <w:rFonts w:ascii="Segoe UI" w:hAnsi="Segoe UI"/>
      <w:noProof/>
      <w:sz w:val="20"/>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95347">
      <w:bodyDiv w:val="1"/>
      <w:marLeft w:val="0"/>
      <w:marRight w:val="0"/>
      <w:marTop w:val="0"/>
      <w:marBottom w:val="0"/>
      <w:divBdr>
        <w:top w:val="none" w:sz="0" w:space="0" w:color="auto"/>
        <w:left w:val="none" w:sz="0" w:space="0" w:color="auto"/>
        <w:bottom w:val="none" w:sz="0" w:space="0" w:color="auto"/>
        <w:right w:val="none" w:sz="0" w:space="0" w:color="auto"/>
      </w:divBdr>
    </w:div>
    <w:div w:id="690108777">
      <w:bodyDiv w:val="1"/>
      <w:marLeft w:val="0"/>
      <w:marRight w:val="0"/>
      <w:marTop w:val="0"/>
      <w:marBottom w:val="0"/>
      <w:divBdr>
        <w:top w:val="none" w:sz="0" w:space="0" w:color="auto"/>
        <w:left w:val="none" w:sz="0" w:space="0" w:color="auto"/>
        <w:bottom w:val="none" w:sz="0" w:space="0" w:color="auto"/>
        <w:right w:val="none" w:sz="0" w:space="0" w:color="auto"/>
      </w:divBdr>
    </w:div>
    <w:div w:id="183738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13</Pages>
  <Words>1418</Words>
  <Characters>8088</Characters>
  <Application>Microsoft Office Word</Application>
  <DocSecurity>0</DocSecurity>
  <Lines>67</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SCHW-ALZ-0061 List&amp;Label OP-Liste Auftragsart Kostenträger</vt:lpstr>
      <vt:lpstr>&lt;Pflichtenheftnummer und -titel&gt;</vt:lpstr>
    </vt:vector>
  </TitlesOfParts>
  <Manager>1.0</Manager>
  <Company>Schwind eye-tech-solutions GmbH</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SCHW-ALZ-0061 List&amp;Label OP-Liste Auftragsart Kostenträger</dc:title>
  <dc:subject/>
  <dc:creator>Bernhard Altziebler</dc:creator>
  <cp:keywords>Frau Hock</cp:keywords>
  <dc:description/>
  <cp:lastModifiedBy>Thongdi, Pharadon (Nack)</cp:lastModifiedBy>
  <cp:revision>9</cp:revision>
  <cp:lastPrinted>2013-07-15T12:08:00Z</cp:lastPrinted>
  <dcterms:created xsi:type="dcterms:W3CDTF">2025-04-24T08:24:00Z</dcterms:created>
  <dcterms:modified xsi:type="dcterms:W3CDTF">2026-07-14T10:35:00Z</dcterms:modified>
  <cp:category>Schwind eye-tech-solutions InBase</cp:category>
  <cp:contentStatus>9.4.0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4a36d8d2,458d8e98,4d94eb9c,2d154539,3182f709,474b7d3f</vt:lpwstr>
  </property>
  <property fmtid="{D5CDD505-2E9C-101B-9397-08002B2CF9AE}" pid="8" name="ClassificationContentMarkingHeaderFontProps">
    <vt:lpwstr>#0000ff,10,Calibri</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2025-10-31T03:57:32Z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8d347a80-ead3-4d7b-840a-7db05c89a32c</vt:lpwstr>
  </property>
  <property fmtid="{D5CDD505-2E9C-101B-9397-08002B2CF9AE}" pid="16" name="MSIP_Label_bf239bbe-a726-4a51-b64e-a339d0f760df_ContentBits">
    <vt:lpwstr>1</vt:lpwstr>
  </property>
  <property fmtid="{D5CDD505-2E9C-101B-9397-08002B2CF9AE}" pid="17" name="MSIP_Label_bf239bbe-a726-4a51-b64e-a339d0f760df_Tag">
    <vt:lpwstr>10, 3, 0, 1</vt:lpwstr>
  </property>
</Properties>
</file>