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6FBE3DC9" w:rsidR="00DB4501" w:rsidRPr="00392DFA" w:rsidRDefault="00047905" w:rsidP="00DB4501">
              <w:pPr>
                <w:pStyle w:val="Subtitle"/>
              </w:pPr>
              <w:r w:rsidRPr="00047905">
                <w:t>MIS-RMe-0023 Archivieren von Rahmenbestellpositionen ermöglichen</w:t>
              </w:r>
            </w:p>
          </w:sdtContent>
        </w:sdt>
        <w:p w14:paraId="4A66849A" w14:textId="19F6564B" w:rsidR="00410DC7" w:rsidRPr="00392DFA" w:rsidRDefault="00DB4501" w:rsidP="00DB4501">
          <w:pPr>
            <w:rPr>
              <w:rFonts w:cs="Segoe UI"/>
            </w:rPr>
          </w:pPr>
          <w:r w:rsidRPr="00392DFA">
            <w:rPr>
              <w:rFonts w:cs="Segoe UI"/>
            </w:rPr>
            <w:t xml:space="preserve">Version </w:t>
          </w:r>
          <w:sdt>
            <w:sdtPr>
              <w:rPr>
                <w:rFonts w:cs="Segoe UI"/>
                <w:color w:val="004E86" w:themeColor="accent1"/>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22655A">
                <w:rPr>
                  <w:rFonts w:cs="Segoe UI"/>
                  <w:color w:val="004E86" w:themeColor="accent1"/>
                </w:rPr>
                <w:t>1.0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618C9162" w:rsidR="00DB4501" w:rsidRPr="00392DFA" w:rsidRDefault="00047905"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MIAS</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0911CE1E" w:rsidR="00DB4501" w:rsidRPr="00392DFA" w:rsidRDefault="00047905"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Überführung der Y-Modifikationen nach X</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55206DFA" w:rsidR="00DB4501" w:rsidRPr="00392DFA" w:rsidRDefault="00047905" w:rsidP="00B64843">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75CC571A"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commentRangeStart w:id="0"/>
                <w:commentRangeStart w:id="1"/>
                <w:r>
                  <w:t>DE</w:t>
                </w:r>
                <w:commentRangeEnd w:id="0"/>
                <w:r w:rsidRPr="003D7970">
                  <w:rPr>
                    <w:rStyle w:val="CommentReference"/>
                    <w:sz w:val="20"/>
                    <w:szCs w:val="22"/>
                    <w:highlight w:val="yellow"/>
                  </w:rPr>
                  <w:commentReference w:id="0"/>
                </w:r>
                <w:commentRangeEnd w:id="1"/>
                <w:r w:rsidR="00AE26E0" w:rsidRPr="003D7970">
                  <w:rPr>
                    <w:rStyle w:val="CommentReference"/>
                    <w:sz w:val="20"/>
                    <w:szCs w:val="22"/>
                    <w:highlight w:val="yellow"/>
                  </w:rPr>
                  <w:commentReference w:id="1"/>
                </w:r>
                <w:r w:rsidR="003D7970" w:rsidRPr="003D7970">
                  <w:rPr>
                    <w:highlight w:val="yellow"/>
                  </w:rPr>
                  <w:t>+HU</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364C5125" w:rsidR="00DB4501" w:rsidRPr="00392DFA" w:rsidRDefault="00047905" w:rsidP="00AF185D">
                    <w:pPr>
                      <w:cnfStyle w:val="000000000000" w:firstRow="0" w:lastRow="0" w:firstColumn="0" w:lastColumn="0" w:oddVBand="0" w:evenVBand="0" w:oddHBand="0" w:evenHBand="0" w:firstRowFirstColumn="0" w:firstRowLastColumn="0" w:lastRowFirstColumn="0" w:lastRowLastColumn="0"/>
                    </w:pPr>
                    <w:r>
                      <w:t>Frédéric Probst</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440D94CF" w:rsidR="00DB4501" w:rsidRPr="00392DFA" w:rsidRDefault="00047905" w:rsidP="00B64843">
                <w:pPr>
                  <w:cnfStyle w:val="000000000000" w:firstRow="0" w:lastRow="0" w:firstColumn="0" w:lastColumn="0" w:oddVBand="0" w:evenVBand="0" w:oddHBand="0" w:evenHBand="0" w:firstRowFirstColumn="0" w:firstRowLastColumn="0" w:lastRowFirstColumn="0" w:lastRowLastColumn="0"/>
                </w:pPr>
                <w:r>
                  <w:t>26.03.2024</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1307C0DD" w:rsidR="00B64843" w:rsidRPr="00392DFA" w:rsidRDefault="00047905" w:rsidP="00B64843">
                <w:pPr>
                  <w:cnfStyle w:val="000000000000" w:firstRow="0" w:lastRow="0" w:firstColumn="0" w:lastColumn="0" w:oddVBand="0" w:evenVBand="0" w:oddHBand="0" w:evenHBand="0" w:firstRowFirstColumn="0" w:firstRowLastColumn="0" w:lastRowFirstColumn="0" w:lastRowLastColumn="0"/>
                </w:pPr>
                <w:r>
                  <w:t>26.03.2024</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186DA323" w:rsidR="00DB4501" w:rsidRPr="00392DFA" w:rsidRDefault="00047905" w:rsidP="00AF185D">
                    <w:pPr>
                      <w:cnfStyle w:val="000000000000" w:firstRow="0" w:lastRow="0" w:firstColumn="0" w:lastColumn="0" w:oddVBand="0" w:evenVBand="0" w:oddHBand="0" w:evenHBand="0" w:firstRowFirstColumn="0" w:firstRowLastColumn="0" w:lastRowFirstColumn="0" w:lastRowLastColumn="0"/>
                    </w:pPr>
                    <w:r>
                      <w:t>&lt;Ansprechpartner Kunde&gt;</w:t>
                    </w:r>
                  </w:p>
                </w:tc>
              </w:sdtContent>
            </w:sdt>
          </w:tr>
        </w:tbl>
        <w:p w14:paraId="1D9C6B08" w14:textId="77777777" w:rsidR="00DB4501" w:rsidRPr="00392DFA" w:rsidRDefault="00000000" w:rsidP="00DB4501">
          <w:pPr>
            <w:rPr>
              <w:rFonts w:cs="Segoe UI"/>
            </w:rPr>
          </w:pPr>
        </w:p>
      </w:sdtContent>
    </w:sdt>
    <w:p w14:paraId="14C2CE00"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15"/>
          <w:headerReference w:type="default" r:id="rId16"/>
          <w:footerReference w:type="default" r:id="rId17"/>
          <w:headerReference w:type="first" r:id="rId18"/>
          <w:footerReference w:type="first" r:id="rId19"/>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2DAD2FD5" w14:textId="449AC7D0" w:rsidR="00C7166B" w:rsidRDefault="00EC2BD0">
          <w:pPr>
            <w:pStyle w:val="TOC1"/>
            <w:rPr>
              <w:rFonts w:asciiTheme="minorHAnsi" w:eastAsiaTheme="minorEastAsia" w:hAnsiTheme="minorHAnsi"/>
              <w:bCs w:val="0"/>
              <w:noProof/>
              <w:color w:val="auto"/>
              <w:szCs w:val="22"/>
              <w:lang w:eastAsia="de-DE"/>
            </w:rPr>
          </w:pPr>
          <w:r w:rsidRPr="00392DFA">
            <w:fldChar w:fldCharType="begin"/>
          </w:r>
          <w:r w:rsidRPr="00392DFA">
            <w:instrText xml:space="preserve"> TOC \o "1-3" \h \z \u </w:instrText>
          </w:r>
          <w:r w:rsidRPr="00392DFA">
            <w:fldChar w:fldCharType="separate"/>
          </w:r>
          <w:hyperlink w:anchor="_Toc120520228" w:history="1">
            <w:r w:rsidR="00C7166B" w:rsidRPr="00552C07">
              <w:rPr>
                <w:rStyle w:val="Hyperlink"/>
                <w:noProof/>
              </w:rPr>
              <w:t>1.</w:t>
            </w:r>
            <w:r w:rsidR="00C7166B">
              <w:rPr>
                <w:rFonts w:asciiTheme="minorHAnsi" w:eastAsiaTheme="minorEastAsia" w:hAnsiTheme="minorHAnsi"/>
                <w:bCs w:val="0"/>
                <w:noProof/>
                <w:color w:val="auto"/>
                <w:szCs w:val="22"/>
                <w:lang w:eastAsia="de-DE"/>
              </w:rPr>
              <w:tab/>
            </w:r>
            <w:r w:rsidR="00C7166B" w:rsidRPr="00552C07">
              <w:rPr>
                <w:rStyle w:val="Hyperlink"/>
                <w:noProof/>
              </w:rPr>
              <w:t>Anforderungen</w:t>
            </w:r>
            <w:r w:rsidR="00C7166B">
              <w:rPr>
                <w:noProof/>
                <w:webHidden/>
              </w:rPr>
              <w:tab/>
            </w:r>
            <w:r w:rsidR="00C7166B">
              <w:rPr>
                <w:noProof/>
                <w:webHidden/>
              </w:rPr>
              <w:fldChar w:fldCharType="begin"/>
            </w:r>
            <w:r w:rsidR="00C7166B">
              <w:rPr>
                <w:noProof/>
                <w:webHidden/>
              </w:rPr>
              <w:instrText xml:space="preserve"> PAGEREF _Toc120520228 \h </w:instrText>
            </w:r>
            <w:r w:rsidR="00C7166B">
              <w:rPr>
                <w:noProof/>
                <w:webHidden/>
              </w:rPr>
            </w:r>
            <w:r w:rsidR="00C7166B">
              <w:rPr>
                <w:noProof/>
                <w:webHidden/>
              </w:rPr>
              <w:fldChar w:fldCharType="separate"/>
            </w:r>
            <w:r w:rsidR="00C7166B">
              <w:rPr>
                <w:noProof/>
                <w:webHidden/>
              </w:rPr>
              <w:t>3</w:t>
            </w:r>
            <w:r w:rsidR="00C7166B">
              <w:rPr>
                <w:noProof/>
                <w:webHidden/>
              </w:rPr>
              <w:fldChar w:fldCharType="end"/>
            </w:r>
          </w:hyperlink>
        </w:p>
        <w:p w14:paraId="6810D30C" w14:textId="0F9CB4DF" w:rsidR="00C7166B" w:rsidRDefault="00C7166B">
          <w:pPr>
            <w:pStyle w:val="TOC2"/>
            <w:rPr>
              <w:rFonts w:asciiTheme="minorHAnsi" w:eastAsiaTheme="minorEastAsia" w:hAnsiTheme="minorHAnsi"/>
              <w:noProof/>
              <w:color w:val="auto"/>
              <w:sz w:val="22"/>
              <w:szCs w:val="22"/>
              <w:lang w:eastAsia="de-DE"/>
            </w:rPr>
          </w:pPr>
          <w:hyperlink w:anchor="_Toc120520229" w:history="1">
            <w:r w:rsidRPr="00552C07">
              <w:rPr>
                <w:rStyle w:val="Hyperlink"/>
                <w:rFonts w:cs="Segoe UI"/>
                <w:noProof/>
              </w:rPr>
              <w:t>1.1</w:t>
            </w:r>
            <w:r>
              <w:rPr>
                <w:rFonts w:asciiTheme="minorHAnsi" w:eastAsiaTheme="minorEastAsia" w:hAnsiTheme="minorHAnsi"/>
                <w:noProof/>
                <w:color w:val="auto"/>
                <w:sz w:val="22"/>
                <w:szCs w:val="22"/>
                <w:lang w:eastAsia="de-DE"/>
              </w:rPr>
              <w:tab/>
            </w:r>
            <w:r w:rsidRPr="00552C07">
              <w:rPr>
                <w:rStyle w:val="Hyperlink"/>
                <w:rFonts w:cs="Segoe UI"/>
                <w:noProof/>
              </w:rPr>
              <w:t>Referenzen</w:t>
            </w:r>
            <w:r>
              <w:rPr>
                <w:noProof/>
                <w:webHidden/>
              </w:rPr>
              <w:tab/>
            </w:r>
            <w:r>
              <w:rPr>
                <w:noProof/>
                <w:webHidden/>
              </w:rPr>
              <w:fldChar w:fldCharType="begin"/>
            </w:r>
            <w:r>
              <w:rPr>
                <w:noProof/>
                <w:webHidden/>
              </w:rPr>
              <w:instrText xml:space="preserve"> PAGEREF _Toc120520229 \h </w:instrText>
            </w:r>
            <w:r>
              <w:rPr>
                <w:noProof/>
                <w:webHidden/>
              </w:rPr>
            </w:r>
            <w:r>
              <w:rPr>
                <w:noProof/>
                <w:webHidden/>
              </w:rPr>
              <w:fldChar w:fldCharType="separate"/>
            </w:r>
            <w:r>
              <w:rPr>
                <w:noProof/>
                <w:webHidden/>
              </w:rPr>
              <w:t>3</w:t>
            </w:r>
            <w:r>
              <w:rPr>
                <w:noProof/>
                <w:webHidden/>
              </w:rPr>
              <w:fldChar w:fldCharType="end"/>
            </w:r>
          </w:hyperlink>
        </w:p>
        <w:p w14:paraId="687D56F0" w14:textId="4B4CF1A2" w:rsidR="00C7166B" w:rsidRDefault="00C7166B">
          <w:pPr>
            <w:pStyle w:val="TOC2"/>
            <w:rPr>
              <w:rFonts w:asciiTheme="minorHAnsi" w:eastAsiaTheme="minorEastAsia" w:hAnsiTheme="minorHAnsi"/>
              <w:noProof/>
              <w:color w:val="auto"/>
              <w:sz w:val="22"/>
              <w:szCs w:val="22"/>
              <w:lang w:eastAsia="de-DE"/>
            </w:rPr>
          </w:pPr>
          <w:hyperlink w:anchor="_Toc120520230" w:history="1">
            <w:r w:rsidRPr="00552C07">
              <w:rPr>
                <w:rStyle w:val="Hyperlink"/>
                <w:rFonts w:cs="Segoe UI"/>
                <w:noProof/>
              </w:rPr>
              <w:t>1.2</w:t>
            </w:r>
            <w:r>
              <w:rPr>
                <w:rFonts w:asciiTheme="minorHAnsi" w:eastAsiaTheme="minorEastAsia" w:hAnsiTheme="minorHAnsi"/>
                <w:noProof/>
                <w:color w:val="auto"/>
                <w:sz w:val="22"/>
                <w:szCs w:val="22"/>
                <w:lang w:eastAsia="de-DE"/>
              </w:rPr>
              <w:tab/>
            </w:r>
            <w:r w:rsidRPr="00552C07">
              <w:rPr>
                <w:rStyle w:val="Hyperlink"/>
                <w:rFonts w:cs="Segoe UI"/>
                <w:noProof/>
              </w:rPr>
              <w:t>Zusammenfassung und Zielsetzung</w:t>
            </w:r>
            <w:r>
              <w:rPr>
                <w:noProof/>
                <w:webHidden/>
              </w:rPr>
              <w:tab/>
            </w:r>
            <w:r>
              <w:rPr>
                <w:noProof/>
                <w:webHidden/>
              </w:rPr>
              <w:fldChar w:fldCharType="begin"/>
            </w:r>
            <w:r>
              <w:rPr>
                <w:noProof/>
                <w:webHidden/>
              </w:rPr>
              <w:instrText xml:space="preserve"> PAGEREF _Toc120520230 \h </w:instrText>
            </w:r>
            <w:r>
              <w:rPr>
                <w:noProof/>
                <w:webHidden/>
              </w:rPr>
            </w:r>
            <w:r>
              <w:rPr>
                <w:noProof/>
                <w:webHidden/>
              </w:rPr>
              <w:fldChar w:fldCharType="separate"/>
            </w:r>
            <w:r>
              <w:rPr>
                <w:noProof/>
                <w:webHidden/>
              </w:rPr>
              <w:t>3</w:t>
            </w:r>
            <w:r>
              <w:rPr>
                <w:noProof/>
                <w:webHidden/>
              </w:rPr>
              <w:fldChar w:fldCharType="end"/>
            </w:r>
          </w:hyperlink>
        </w:p>
        <w:p w14:paraId="2B7D1E63" w14:textId="7AA90E27" w:rsidR="00C7166B" w:rsidRDefault="00C7166B">
          <w:pPr>
            <w:pStyle w:val="TOC2"/>
            <w:rPr>
              <w:rFonts w:asciiTheme="minorHAnsi" w:eastAsiaTheme="minorEastAsia" w:hAnsiTheme="minorHAnsi"/>
              <w:noProof/>
              <w:color w:val="auto"/>
              <w:sz w:val="22"/>
              <w:szCs w:val="22"/>
              <w:lang w:eastAsia="de-DE"/>
            </w:rPr>
          </w:pPr>
          <w:hyperlink w:anchor="_Toc120520231" w:history="1">
            <w:r w:rsidRPr="00552C07">
              <w:rPr>
                <w:rStyle w:val="Hyperlink"/>
                <w:rFonts w:cs="Segoe UI"/>
                <w:noProof/>
              </w:rPr>
              <w:t>1.3</w:t>
            </w:r>
            <w:r>
              <w:rPr>
                <w:rFonts w:asciiTheme="minorHAnsi" w:eastAsiaTheme="minorEastAsia" w:hAnsiTheme="minorHAnsi"/>
                <w:noProof/>
                <w:color w:val="auto"/>
                <w:sz w:val="22"/>
                <w:szCs w:val="22"/>
                <w:lang w:eastAsia="de-DE"/>
              </w:rPr>
              <w:tab/>
            </w:r>
            <w:r w:rsidRPr="00552C07">
              <w:rPr>
                <w:rStyle w:val="Hyperlink"/>
                <w:rFonts w:cs="Segoe UI"/>
                <w:noProof/>
              </w:rPr>
              <w:t>Anforderungsbeschreibung</w:t>
            </w:r>
            <w:r>
              <w:rPr>
                <w:noProof/>
                <w:webHidden/>
              </w:rPr>
              <w:tab/>
            </w:r>
            <w:r>
              <w:rPr>
                <w:noProof/>
                <w:webHidden/>
              </w:rPr>
              <w:fldChar w:fldCharType="begin"/>
            </w:r>
            <w:r>
              <w:rPr>
                <w:noProof/>
                <w:webHidden/>
              </w:rPr>
              <w:instrText xml:space="preserve"> PAGEREF _Toc120520231 \h </w:instrText>
            </w:r>
            <w:r>
              <w:rPr>
                <w:noProof/>
                <w:webHidden/>
              </w:rPr>
            </w:r>
            <w:r>
              <w:rPr>
                <w:noProof/>
                <w:webHidden/>
              </w:rPr>
              <w:fldChar w:fldCharType="separate"/>
            </w:r>
            <w:r>
              <w:rPr>
                <w:noProof/>
                <w:webHidden/>
              </w:rPr>
              <w:t>3</w:t>
            </w:r>
            <w:r>
              <w:rPr>
                <w:noProof/>
                <w:webHidden/>
              </w:rPr>
              <w:fldChar w:fldCharType="end"/>
            </w:r>
          </w:hyperlink>
        </w:p>
        <w:p w14:paraId="7A0396B3" w14:textId="78CC404F" w:rsidR="00C7166B" w:rsidRDefault="00C7166B">
          <w:pPr>
            <w:pStyle w:val="TOC2"/>
            <w:rPr>
              <w:rFonts w:asciiTheme="minorHAnsi" w:eastAsiaTheme="minorEastAsia" w:hAnsiTheme="minorHAnsi"/>
              <w:noProof/>
              <w:color w:val="auto"/>
              <w:sz w:val="22"/>
              <w:szCs w:val="22"/>
              <w:lang w:eastAsia="de-DE"/>
            </w:rPr>
          </w:pPr>
          <w:hyperlink w:anchor="_Toc120520232" w:history="1">
            <w:r w:rsidRPr="00552C07">
              <w:rPr>
                <w:rStyle w:val="Hyperlink"/>
                <w:rFonts w:cs="Segoe UI"/>
                <w:noProof/>
              </w:rPr>
              <w:t>1.4</w:t>
            </w:r>
            <w:r>
              <w:rPr>
                <w:rFonts w:asciiTheme="minorHAnsi" w:eastAsiaTheme="minorEastAsia" w:hAnsiTheme="minorHAnsi"/>
                <w:noProof/>
                <w:color w:val="auto"/>
                <w:sz w:val="22"/>
                <w:szCs w:val="22"/>
                <w:lang w:eastAsia="de-DE"/>
              </w:rPr>
              <w:tab/>
            </w:r>
            <w:r w:rsidRPr="00552C07">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_Toc120520232 \h </w:instrText>
            </w:r>
            <w:r>
              <w:rPr>
                <w:noProof/>
                <w:webHidden/>
              </w:rPr>
            </w:r>
            <w:r>
              <w:rPr>
                <w:noProof/>
                <w:webHidden/>
              </w:rPr>
              <w:fldChar w:fldCharType="separate"/>
            </w:r>
            <w:r>
              <w:rPr>
                <w:noProof/>
                <w:webHidden/>
              </w:rPr>
              <w:t>3</w:t>
            </w:r>
            <w:r>
              <w:rPr>
                <w:noProof/>
                <w:webHidden/>
              </w:rPr>
              <w:fldChar w:fldCharType="end"/>
            </w:r>
          </w:hyperlink>
        </w:p>
        <w:p w14:paraId="76B94FF4" w14:textId="686E10A5" w:rsidR="00C7166B" w:rsidRDefault="00C7166B">
          <w:pPr>
            <w:pStyle w:val="TOC1"/>
            <w:rPr>
              <w:rFonts w:asciiTheme="minorHAnsi" w:eastAsiaTheme="minorEastAsia" w:hAnsiTheme="minorHAnsi"/>
              <w:bCs w:val="0"/>
              <w:noProof/>
              <w:color w:val="auto"/>
              <w:szCs w:val="22"/>
              <w:lang w:eastAsia="de-DE"/>
            </w:rPr>
          </w:pPr>
          <w:hyperlink w:anchor="_Toc120520233" w:history="1">
            <w:r w:rsidRPr="00552C07">
              <w:rPr>
                <w:rStyle w:val="Hyperlink"/>
                <w:noProof/>
              </w:rPr>
              <w:t>2.</w:t>
            </w:r>
            <w:r>
              <w:rPr>
                <w:rFonts w:asciiTheme="minorHAnsi" w:eastAsiaTheme="minorEastAsia" w:hAnsiTheme="minorHAnsi"/>
                <w:bCs w:val="0"/>
                <w:noProof/>
                <w:color w:val="auto"/>
                <w:szCs w:val="22"/>
                <w:lang w:eastAsia="de-DE"/>
              </w:rPr>
              <w:tab/>
            </w:r>
            <w:r w:rsidRPr="00552C07">
              <w:rPr>
                <w:rStyle w:val="Hyperlink"/>
                <w:noProof/>
              </w:rPr>
              <w:t>Fachliches Design</w:t>
            </w:r>
            <w:r>
              <w:rPr>
                <w:noProof/>
                <w:webHidden/>
              </w:rPr>
              <w:tab/>
            </w:r>
            <w:r>
              <w:rPr>
                <w:noProof/>
                <w:webHidden/>
              </w:rPr>
              <w:fldChar w:fldCharType="begin"/>
            </w:r>
            <w:r>
              <w:rPr>
                <w:noProof/>
                <w:webHidden/>
              </w:rPr>
              <w:instrText xml:space="preserve"> PAGEREF _Toc120520233 \h </w:instrText>
            </w:r>
            <w:r>
              <w:rPr>
                <w:noProof/>
                <w:webHidden/>
              </w:rPr>
            </w:r>
            <w:r>
              <w:rPr>
                <w:noProof/>
                <w:webHidden/>
              </w:rPr>
              <w:fldChar w:fldCharType="separate"/>
            </w:r>
            <w:r>
              <w:rPr>
                <w:noProof/>
                <w:webHidden/>
              </w:rPr>
              <w:t>4</w:t>
            </w:r>
            <w:r>
              <w:rPr>
                <w:noProof/>
                <w:webHidden/>
              </w:rPr>
              <w:fldChar w:fldCharType="end"/>
            </w:r>
          </w:hyperlink>
        </w:p>
        <w:p w14:paraId="3E3D3874" w14:textId="5CF01E0D" w:rsidR="00C7166B" w:rsidRDefault="00C7166B">
          <w:pPr>
            <w:pStyle w:val="TOC2"/>
            <w:rPr>
              <w:rFonts w:asciiTheme="minorHAnsi" w:eastAsiaTheme="minorEastAsia" w:hAnsiTheme="minorHAnsi"/>
              <w:noProof/>
              <w:color w:val="auto"/>
              <w:sz w:val="22"/>
              <w:szCs w:val="22"/>
              <w:lang w:eastAsia="de-DE"/>
            </w:rPr>
          </w:pPr>
          <w:hyperlink w:anchor="_Toc120520234" w:history="1">
            <w:r w:rsidRPr="00552C07">
              <w:rPr>
                <w:rStyle w:val="Hyperlink"/>
                <w:rFonts w:cs="Segoe UI"/>
                <w:noProof/>
              </w:rPr>
              <w:t>2.1</w:t>
            </w:r>
            <w:r>
              <w:rPr>
                <w:rFonts w:asciiTheme="minorHAnsi" w:eastAsiaTheme="minorEastAsia" w:hAnsiTheme="minorHAnsi"/>
                <w:noProof/>
                <w:color w:val="auto"/>
                <w:sz w:val="22"/>
                <w:szCs w:val="22"/>
                <w:lang w:eastAsia="de-DE"/>
              </w:rPr>
              <w:tab/>
            </w:r>
            <w:r w:rsidRPr="00552C07">
              <w:rPr>
                <w:rStyle w:val="Hyperlink"/>
                <w:rFonts w:cs="Segoe UI"/>
                <w:noProof/>
              </w:rPr>
              <w:t>Zusammenfassung der Lösung</w:t>
            </w:r>
            <w:r>
              <w:rPr>
                <w:noProof/>
                <w:webHidden/>
              </w:rPr>
              <w:tab/>
            </w:r>
            <w:r>
              <w:rPr>
                <w:noProof/>
                <w:webHidden/>
              </w:rPr>
              <w:fldChar w:fldCharType="begin"/>
            </w:r>
            <w:r>
              <w:rPr>
                <w:noProof/>
                <w:webHidden/>
              </w:rPr>
              <w:instrText xml:space="preserve"> PAGEREF _Toc120520234 \h </w:instrText>
            </w:r>
            <w:r>
              <w:rPr>
                <w:noProof/>
                <w:webHidden/>
              </w:rPr>
            </w:r>
            <w:r>
              <w:rPr>
                <w:noProof/>
                <w:webHidden/>
              </w:rPr>
              <w:fldChar w:fldCharType="separate"/>
            </w:r>
            <w:r>
              <w:rPr>
                <w:noProof/>
                <w:webHidden/>
              </w:rPr>
              <w:t>4</w:t>
            </w:r>
            <w:r>
              <w:rPr>
                <w:noProof/>
                <w:webHidden/>
              </w:rPr>
              <w:fldChar w:fldCharType="end"/>
            </w:r>
          </w:hyperlink>
        </w:p>
        <w:p w14:paraId="4DAB9ADF" w14:textId="5F73F5B1" w:rsidR="00C7166B" w:rsidRDefault="00C7166B">
          <w:pPr>
            <w:pStyle w:val="TOC2"/>
            <w:rPr>
              <w:rFonts w:asciiTheme="minorHAnsi" w:eastAsiaTheme="minorEastAsia" w:hAnsiTheme="minorHAnsi"/>
              <w:noProof/>
              <w:color w:val="auto"/>
              <w:sz w:val="22"/>
              <w:szCs w:val="22"/>
              <w:lang w:eastAsia="de-DE"/>
            </w:rPr>
          </w:pPr>
          <w:hyperlink w:anchor="_Toc120520235" w:history="1">
            <w:r w:rsidRPr="00552C07">
              <w:rPr>
                <w:rStyle w:val="Hyperlink"/>
                <w:rFonts w:cs="Segoe UI"/>
                <w:noProof/>
              </w:rPr>
              <w:t>2.2</w:t>
            </w:r>
            <w:r>
              <w:rPr>
                <w:rFonts w:asciiTheme="minorHAnsi" w:eastAsiaTheme="minorEastAsia" w:hAnsiTheme="minorHAnsi"/>
                <w:noProof/>
                <w:color w:val="auto"/>
                <w:sz w:val="22"/>
                <w:szCs w:val="22"/>
                <w:lang w:eastAsia="de-DE"/>
              </w:rPr>
              <w:tab/>
            </w:r>
            <w:r w:rsidRPr="00552C07">
              <w:rPr>
                <w:rStyle w:val="Hyperlink"/>
                <w:rFonts w:cs="Segoe UI"/>
                <w:noProof/>
              </w:rPr>
              <w:t>Beschreibung der Lösung</w:t>
            </w:r>
            <w:r>
              <w:rPr>
                <w:noProof/>
                <w:webHidden/>
              </w:rPr>
              <w:tab/>
            </w:r>
            <w:r>
              <w:rPr>
                <w:noProof/>
                <w:webHidden/>
              </w:rPr>
              <w:fldChar w:fldCharType="begin"/>
            </w:r>
            <w:r>
              <w:rPr>
                <w:noProof/>
                <w:webHidden/>
              </w:rPr>
              <w:instrText xml:space="preserve"> PAGEREF _Toc120520235 \h </w:instrText>
            </w:r>
            <w:r>
              <w:rPr>
                <w:noProof/>
                <w:webHidden/>
              </w:rPr>
            </w:r>
            <w:r>
              <w:rPr>
                <w:noProof/>
                <w:webHidden/>
              </w:rPr>
              <w:fldChar w:fldCharType="separate"/>
            </w:r>
            <w:r>
              <w:rPr>
                <w:noProof/>
                <w:webHidden/>
              </w:rPr>
              <w:t>4</w:t>
            </w:r>
            <w:r>
              <w:rPr>
                <w:noProof/>
                <w:webHidden/>
              </w:rPr>
              <w:fldChar w:fldCharType="end"/>
            </w:r>
          </w:hyperlink>
        </w:p>
        <w:p w14:paraId="4B6149F5" w14:textId="344E3FCF" w:rsidR="00C7166B" w:rsidRDefault="00C7166B">
          <w:pPr>
            <w:pStyle w:val="TOC3"/>
            <w:rPr>
              <w:rFonts w:asciiTheme="minorHAnsi" w:eastAsiaTheme="minorEastAsia" w:hAnsiTheme="minorHAnsi"/>
              <w:iCs w:val="0"/>
              <w:noProof/>
              <w:color w:val="auto"/>
              <w:sz w:val="22"/>
              <w:szCs w:val="22"/>
              <w:lang w:eastAsia="de-DE"/>
            </w:rPr>
          </w:pPr>
          <w:hyperlink w:anchor="_Toc120520236" w:history="1">
            <w:r w:rsidRPr="00552C07">
              <w:rPr>
                <w:rStyle w:val="Hyperlink"/>
                <w:rFonts w:cs="Segoe UI"/>
                <w:noProof/>
              </w:rPr>
              <w:t>2.2.1</w:t>
            </w:r>
            <w:r>
              <w:rPr>
                <w:rFonts w:asciiTheme="minorHAnsi" w:eastAsiaTheme="minorEastAsia" w:hAnsiTheme="minorHAnsi"/>
                <w:iCs w:val="0"/>
                <w:noProof/>
                <w:color w:val="auto"/>
                <w:sz w:val="22"/>
                <w:szCs w:val="22"/>
                <w:lang w:eastAsia="de-DE"/>
              </w:rPr>
              <w:tab/>
            </w:r>
            <w:r w:rsidRPr="00552C07">
              <w:rPr>
                <w:rStyle w:val="Hyperlink"/>
                <w:rFonts w:cs="Segoe UI"/>
                <w:noProof/>
              </w:rPr>
              <w:t>&lt;Vorlage für Abschnitt&gt;</w:t>
            </w:r>
            <w:r>
              <w:rPr>
                <w:noProof/>
                <w:webHidden/>
              </w:rPr>
              <w:tab/>
            </w:r>
            <w:r>
              <w:rPr>
                <w:noProof/>
                <w:webHidden/>
              </w:rPr>
              <w:fldChar w:fldCharType="begin"/>
            </w:r>
            <w:r>
              <w:rPr>
                <w:noProof/>
                <w:webHidden/>
              </w:rPr>
              <w:instrText xml:space="preserve"> PAGEREF _Toc120520236 \h </w:instrText>
            </w:r>
            <w:r>
              <w:rPr>
                <w:noProof/>
                <w:webHidden/>
              </w:rPr>
            </w:r>
            <w:r>
              <w:rPr>
                <w:noProof/>
                <w:webHidden/>
              </w:rPr>
              <w:fldChar w:fldCharType="separate"/>
            </w:r>
            <w:r>
              <w:rPr>
                <w:noProof/>
                <w:webHidden/>
              </w:rPr>
              <w:t>4</w:t>
            </w:r>
            <w:r>
              <w:rPr>
                <w:noProof/>
                <w:webHidden/>
              </w:rPr>
              <w:fldChar w:fldCharType="end"/>
            </w:r>
          </w:hyperlink>
        </w:p>
        <w:p w14:paraId="6E5F19E3" w14:textId="0275F774" w:rsidR="00C7166B" w:rsidRDefault="00C7166B">
          <w:pPr>
            <w:pStyle w:val="TOC2"/>
            <w:rPr>
              <w:rFonts w:asciiTheme="minorHAnsi" w:eastAsiaTheme="minorEastAsia" w:hAnsiTheme="minorHAnsi"/>
              <w:noProof/>
              <w:color w:val="auto"/>
              <w:sz w:val="22"/>
              <w:szCs w:val="22"/>
              <w:lang w:eastAsia="de-DE"/>
            </w:rPr>
          </w:pPr>
          <w:hyperlink w:anchor="_Toc120520237" w:history="1">
            <w:r w:rsidRPr="00552C07">
              <w:rPr>
                <w:rStyle w:val="Hyperlink"/>
                <w:rFonts w:cs="Segoe UI"/>
                <w:noProof/>
              </w:rPr>
              <w:t>2.3</w:t>
            </w:r>
            <w:r>
              <w:rPr>
                <w:rFonts w:asciiTheme="minorHAnsi" w:eastAsiaTheme="minorEastAsia" w:hAnsiTheme="minorHAnsi"/>
                <w:noProof/>
                <w:color w:val="auto"/>
                <w:sz w:val="22"/>
                <w:szCs w:val="22"/>
                <w:lang w:eastAsia="de-DE"/>
              </w:rPr>
              <w:tab/>
            </w:r>
            <w:r w:rsidRPr="00552C07">
              <w:rPr>
                <w:rStyle w:val="Hyperlink"/>
                <w:rFonts w:cs="Segoe UI"/>
                <w:noProof/>
              </w:rPr>
              <w:t>Abgrenzung</w:t>
            </w:r>
            <w:r>
              <w:rPr>
                <w:noProof/>
                <w:webHidden/>
              </w:rPr>
              <w:tab/>
            </w:r>
            <w:r>
              <w:rPr>
                <w:noProof/>
                <w:webHidden/>
              </w:rPr>
              <w:fldChar w:fldCharType="begin"/>
            </w:r>
            <w:r>
              <w:rPr>
                <w:noProof/>
                <w:webHidden/>
              </w:rPr>
              <w:instrText xml:space="preserve"> PAGEREF _Toc120520237 \h </w:instrText>
            </w:r>
            <w:r>
              <w:rPr>
                <w:noProof/>
                <w:webHidden/>
              </w:rPr>
            </w:r>
            <w:r>
              <w:rPr>
                <w:noProof/>
                <w:webHidden/>
              </w:rPr>
              <w:fldChar w:fldCharType="separate"/>
            </w:r>
            <w:r>
              <w:rPr>
                <w:noProof/>
                <w:webHidden/>
              </w:rPr>
              <w:t>4</w:t>
            </w:r>
            <w:r>
              <w:rPr>
                <w:noProof/>
                <w:webHidden/>
              </w:rPr>
              <w:fldChar w:fldCharType="end"/>
            </w:r>
          </w:hyperlink>
        </w:p>
        <w:p w14:paraId="51710A28" w14:textId="7E6F229D" w:rsidR="00C7166B" w:rsidRDefault="00C7166B">
          <w:pPr>
            <w:pStyle w:val="TOC1"/>
            <w:rPr>
              <w:rFonts w:asciiTheme="minorHAnsi" w:eastAsiaTheme="minorEastAsia" w:hAnsiTheme="minorHAnsi"/>
              <w:bCs w:val="0"/>
              <w:noProof/>
              <w:color w:val="auto"/>
              <w:szCs w:val="22"/>
              <w:lang w:eastAsia="de-DE"/>
            </w:rPr>
          </w:pPr>
          <w:hyperlink w:anchor="_Toc120520238" w:history="1">
            <w:r w:rsidRPr="00552C07">
              <w:rPr>
                <w:rStyle w:val="Hyperlink"/>
                <w:noProof/>
              </w:rPr>
              <w:t>3.</w:t>
            </w:r>
            <w:r>
              <w:rPr>
                <w:rFonts w:asciiTheme="minorHAnsi" w:eastAsiaTheme="minorEastAsia" w:hAnsiTheme="minorHAnsi"/>
                <w:bCs w:val="0"/>
                <w:noProof/>
                <w:color w:val="auto"/>
                <w:szCs w:val="22"/>
                <w:lang w:eastAsia="de-DE"/>
              </w:rPr>
              <w:tab/>
            </w:r>
            <w:r w:rsidRPr="00552C07">
              <w:rPr>
                <w:rStyle w:val="Hyperlink"/>
                <w:noProof/>
              </w:rPr>
              <w:t>Testfälle</w:t>
            </w:r>
            <w:r>
              <w:rPr>
                <w:noProof/>
                <w:webHidden/>
              </w:rPr>
              <w:tab/>
            </w:r>
            <w:r>
              <w:rPr>
                <w:noProof/>
                <w:webHidden/>
              </w:rPr>
              <w:fldChar w:fldCharType="begin"/>
            </w:r>
            <w:r>
              <w:rPr>
                <w:noProof/>
                <w:webHidden/>
              </w:rPr>
              <w:instrText xml:space="preserve"> PAGEREF _Toc120520238 \h </w:instrText>
            </w:r>
            <w:r>
              <w:rPr>
                <w:noProof/>
                <w:webHidden/>
              </w:rPr>
            </w:r>
            <w:r>
              <w:rPr>
                <w:noProof/>
                <w:webHidden/>
              </w:rPr>
              <w:fldChar w:fldCharType="separate"/>
            </w:r>
            <w:r>
              <w:rPr>
                <w:noProof/>
                <w:webHidden/>
              </w:rPr>
              <w:t>5</w:t>
            </w:r>
            <w:r>
              <w:rPr>
                <w:noProof/>
                <w:webHidden/>
              </w:rPr>
              <w:fldChar w:fldCharType="end"/>
            </w:r>
          </w:hyperlink>
        </w:p>
        <w:p w14:paraId="789F818F" w14:textId="2FF86D2F" w:rsidR="00C7166B" w:rsidRDefault="00C7166B">
          <w:pPr>
            <w:pStyle w:val="TOC2"/>
            <w:rPr>
              <w:rFonts w:asciiTheme="minorHAnsi" w:eastAsiaTheme="minorEastAsia" w:hAnsiTheme="minorHAnsi"/>
              <w:noProof/>
              <w:color w:val="auto"/>
              <w:sz w:val="22"/>
              <w:szCs w:val="22"/>
              <w:lang w:eastAsia="de-DE"/>
            </w:rPr>
          </w:pPr>
          <w:hyperlink w:anchor="_Toc120520239" w:history="1">
            <w:r w:rsidRPr="00552C07">
              <w:rPr>
                <w:rStyle w:val="Hyperlink"/>
                <w:noProof/>
              </w:rPr>
              <w:t>3.1</w:t>
            </w:r>
            <w:r>
              <w:rPr>
                <w:rFonts w:asciiTheme="minorHAnsi" w:eastAsiaTheme="minorEastAsia" w:hAnsiTheme="minorHAnsi"/>
                <w:noProof/>
                <w:color w:val="auto"/>
                <w:sz w:val="22"/>
                <w:szCs w:val="22"/>
                <w:lang w:eastAsia="de-DE"/>
              </w:rPr>
              <w:tab/>
            </w:r>
            <w:r w:rsidRPr="00552C07">
              <w:rPr>
                <w:rStyle w:val="Hyperlink"/>
                <w:rFonts w:cs="Segoe UI"/>
                <w:noProof/>
              </w:rPr>
              <w:t>&lt;Titel des Testfalls&gt;</w:t>
            </w:r>
            <w:r>
              <w:rPr>
                <w:noProof/>
                <w:webHidden/>
              </w:rPr>
              <w:tab/>
            </w:r>
            <w:r>
              <w:rPr>
                <w:noProof/>
                <w:webHidden/>
              </w:rPr>
              <w:fldChar w:fldCharType="begin"/>
            </w:r>
            <w:r>
              <w:rPr>
                <w:noProof/>
                <w:webHidden/>
              </w:rPr>
              <w:instrText xml:space="preserve"> PAGEREF _Toc120520239 \h </w:instrText>
            </w:r>
            <w:r>
              <w:rPr>
                <w:noProof/>
                <w:webHidden/>
              </w:rPr>
            </w:r>
            <w:r>
              <w:rPr>
                <w:noProof/>
                <w:webHidden/>
              </w:rPr>
              <w:fldChar w:fldCharType="separate"/>
            </w:r>
            <w:r>
              <w:rPr>
                <w:noProof/>
                <w:webHidden/>
              </w:rPr>
              <w:t>5</w:t>
            </w:r>
            <w:r>
              <w:rPr>
                <w:noProof/>
                <w:webHidden/>
              </w:rPr>
              <w:fldChar w:fldCharType="end"/>
            </w:r>
          </w:hyperlink>
        </w:p>
        <w:p w14:paraId="1A3A53C5" w14:textId="217133C9" w:rsidR="00C7166B" w:rsidRDefault="00C7166B">
          <w:pPr>
            <w:pStyle w:val="TOC2"/>
            <w:rPr>
              <w:rFonts w:asciiTheme="minorHAnsi" w:eastAsiaTheme="minorEastAsia" w:hAnsiTheme="minorHAnsi"/>
              <w:noProof/>
              <w:color w:val="auto"/>
              <w:sz w:val="22"/>
              <w:szCs w:val="22"/>
              <w:lang w:eastAsia="de-DE"/>
            </w:rPr>
          </w:pPr>
          <w:hyperlink w:anchor="_Toc120520240" w:history="1">
            <w:r w:rsidRPr="00552C07">
              <w:rPr>
                <w:rStyle w:val="Hyperlink"/>
                <w:noProof/>
              </w:rPr>
              <w:t>3.2</w:t>
            </w:r>
            <w:r>
              <w:rPr>
                <w:rFonts w:asciiTheme="minorHAnsi" w:eastAsiaTheme="minorEastAsia" w:hAnsiTheme="minorHAnsi"/>
                <w:noProof/>
                <w:color w:val="auto"/>
                <w:sz w:val="22"/>
                <w:szCs w:val="22"/>
                <w:lang w:eastAsia="de-DE"/>
              </w:rPr>
              <w:tab/>
            </w:r>
            <w:r w:rsidRPr="00552C07">
              <w:rPr>
                <w:rStyle w:val="Hyperlink"/>
                <w:rFonts w:cs="Segoe UI"/>
                <w:noProof/>
              </w:rPr>
              <w:t>&lt;Titel des Testfalls&gt;</w:t>
            </w:r>
            <w:r>
              <w:rPr>
                <w:noProof/>
                <w:webHidden/>
              </w:rPr>
              <w:tab/>
            </w:r>
            <w:r>
              <w:rPr>
                <w:noProof/>
                <w:webHidden/>
              </w:rPr>
              <w:fldChar w:fldCharType="begin"/>
            </w:r>
            <w:r>
              <w:rPr>
                <w:noProof/>
                <w:webHidden/>
              </w:rPr>
              <w:instrText xml:space="preserve"> PAGEREF _Toc120520240 \h </w:instrText>
            </w:r>
            <w:r>
              <w:rPr>
                <w:noProof/>
                <w:webHidden/>
              </w:rPr>
            </w:r>
            <w:r>
              <w:rPr>
                <w:noProof/>
                <w:webHidden/>
              </w:rPr>
              <w:fldChar w:fldCharType="separate"/>
            </w:r>
            <w:r>
              <w:rPr>
                <w:noProof/>
                <w:webHidden/>
              </w:rPr>
              <w:t>5</w:t>
            </w:r>
            <w:r>
              <w:rPr>
                <w:noProof/>
                <w:webHidden/>
              </w:rPr>
              <w:fldChar w:fldCharType="end"/>
            </w:r>
          </w:hyperlink>
        </w:p>
        <w:p w14:paraId="4AAC7A1E" w14:textId="305DB6B0" w:rsidR="00C7166B" w:rsidRDefault="00C7166B">
          <w:pPr>
            <w:pStyle w:val="TOC1"/>
            <w:rPr>
              <w:rFonts w:asciiTheme="minorHAnsi" w:eastAsiaTheme="minorEastAsia" w:hAnsiTheme="minorHAnsi"/>
              <w:bCs w:val="0"/>
              <w:noProof/>
              <w:color w:val="auto"/>
              <w:szCs w:val="22"/>
              <w:lang w:eastAsia="de-DE"/>
            </w:rPr>
          </w:pPr>
          <w:hyperlink w:anchor="_Toc120520241" w:history="1">
            <w:r w:rsidRPr="00552C07">
              <w:rPr>
                <w:rStyle w:val="Hyperlink"/>
                <w:noProof/>
              </w:rPr>
              <w:t>4.</w:t>
            </w:r>
            <w:r>
              <w:rPr>
                <w:rFonts w:asciiTheme="minorHAnsi" w:eastAsiaTheme="minorEastAsia" w:hAnsiTheme="minorHAnsi"/>
                <w:bCs w:val="0"/>
                <w:noProof/>
                <w:color w:val="auto"/>
                <w:szCs w:val="22"/>
                <w:lang w:eastAsia="de-DE"/>
              </w:rPr>
              <w:tab/>
            </w:r>
            <w:r w:rsidRPr="00552C07">
              <w:rPr>
                <w:rStyle w:val="Hyperlink"/>
                <w:noProof/>
              </w:rPr>
              <w:t>Voraussetzungen</w:t>
            </w:r>
            <w:r>
              <w:rPr>
                <w:noProof/>
                <w:webHidden/>
              </w:rPr>
              <w:tab/>
            </w:r>
            <w:r>
              <w:rPr>
                <w:noProof/>
                <w:webHidden/>
              </w:rPr>
              <w:fldChar w:fldCharType="begin"/>
            </w:r>
            <w:r>
              <w:rPr>
                <w:noProof/>
                <w:webHidden/>
              </w:rPr>
              <w:instrText xml:space="preserve"> PAGEREF _Toc120520241 \h </w:instrText>
            </w:r>
            <w:r>
              <w:rPr>
                <w:noProof/>
                <w:webHidden/>
              </w:rPr>
            </w:r>
            <w:r>
              <w:rPr>
                <w:noProof/>
                <w:webHidden/>
              </w:rPr>
              <w:fldChar w:fldCharType="separate"/>
            </w:r>
            <w:r>
              <w:rPr>
                <w:noProof/>
                <w:webHidden/>
              </w:rPr>
              <w:t>7</w:t>
            </w:r>
            <w:r>
              <w:rPr>
                <w:noProof/>
                <w:webHidden/>
              </w:rPr>
              <w:fldChar w:fldCharType="end"/>
            </w:r>
          </w:hyperlink>
        </w:p>
        <w:p w14:paraId="55D5AAA9" w14:textId="56C4FFB4" w:rsidR="00C7166B" w:rsidRDefault="00C7166B">
          <w:pPr>
            <w:pStyle w:val="TOC2"/>
            <w:rPr>
              <w:rFonts w:asciiTheme="minorHAnsi" w:eastAsiaTheme="minorEastAsia" w:hAnsiTheme="minorHAnsi"/>
              <w:noProof/>
              <w:color w:val="auto"/>
              <w:sz w:val="22"/>
              <w:szCs w:val="22"/>
              <w:lang w:eastAsia="de-DE"/>
            </w:rPr>
          </w:pPr>
          <w:hyperlink w:anchor="_Toc120520242" w:history="1">
            <w:r w:rsidRPr="00552C07">
              <w:rPr>
                <w:rStyle w:val="Hyperlink"/>
                <w:rFonts w:cs="Segoe UI"/>
                <w:noProof/>
              </w:rPr>
              <w:t>4.1</w:t>
            </w:r>
            <w:r>
              <w:rPr>
                <w:rFonts w:asciiTheme="minorHAnsi" w:eastAsiaTheme="minorEastAsia" w:hAnsiTheme="minorHAnsi"/>
                <w:noProof/>
                <w:color w:val="auto"/>
                <w:sz w:val="22"/>
                <w:szCs w:val="22"/>
                <w:lang w:eastAsia="de-DE"/>
              </w:rPr>
              <w:tab/>
            </w:r>
            <w:r w:rsidRPr="00552C07">
              <w:rPr>
                <w:rStyle w:val="Hyperlink"/>
                <w:rFonts w:cs="Segoe UI"/>
                <w:noProof/>
              </w:rPr>
              <w:t>Technische Voraussetzungen</w:t>
            </w:r>
            <w:r>
              <w:rPr>
                <w:noProof/>
                <w:webHidden/>
              </w:rPr>
              <w:tab/>
            </w:r>
            <w:r>
              <w:rPr>
                <w:noProof/>
                <w:webHidden/>
              </w:rPr>
              <w:fldChar w:fldCharType="begin"/>
            </w:r>
            <w:r>
              <w:rPr>
                <w:noProof/>
                <w:webHidden/>
              </w:rPr>
              <w:instrText xml:space="preserve"> PAGEREF _Toc120520242 \h </w:instrText>
            </w:r>
            <w:r>
              <w:rPr>
                <w:noProof/>
                <w:webHidden/>
              </w:rPr>
            </w:r>
            <w:r>
              <w:rPr>
                <w:noProof/>
                <w:webHidden/>
              </w:rPr>
              <w:fldChar w:fldCharType="separate"/>
            </w:r>
            <w:r>
              <w:rPr>
                <w:noProof/>
                <w:webHidden/>
              </w:rPr>
              <w:t>7</w:t>
            </w:r>
            <w:r>
              <w:rPr>
                <w:noProof/>
                <w:webHidden/>
              </w:rPr>
              <w:fldChar w:fldCharType="end"/>
            </w:r>
          </w:hyperlink>
        </w:p>
        <w:p w14:paraId="01010677" w14:textId="14A6C736" w:rsidR="00C7166B" w:rsidRDefault="00C7166B">
          <w:pPr>
            <w:pStyle w:val="TOC2"/>
            <w:rPr>
              <w:rFonts w:asciiTheme="minorHAnsi" w:eastAsiaTheme="minorEastAsia" w:hAnsiTheme="minorHAnsi"/>
              <w:noProof/>
              <w:color w:val="auto"/>
              <w:sz w:val="22"/>
              <w:szCs w:val="22"/>
              <w:lang w:eastAsia="de-DE"/>
            </w:rPr>
          </w:pPr>
          <w:hyperlink w:anchor="_Toc120520243" w:history="1">
            <w:r w:rsidRPr="00552C07">
              <w:rPr>
                <w:rStyle w:val="Hyperlink"/>
                <w:rFonts w:cs="Segoe UI"/>
                <w:noProof/>
              </w:rPr>
              <w:t>4.2</w:t>
            </w:r>
            <w:r>
              <w:rPr>
                <w:rFonts w:asciiTheme="minorHAnsi" w:eastAsiaTheme="minorEastAsia" w:hAnsiTheme="minorHAnsi"/>
                <w:noProof/>
                <w:color w:val="auto"/>
                <w:sz w:val="22"/>
                <w:szCs w:val="22"/>
                <w:lang w:eastAsia="de-DE"/>
              </w:rPr>
              <w:tab/>
            </w:r>
            <w:r w:rsidRPr="00552C07">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_Toc120520243 \h </w:instrText>
            </w:r>
            <w:r>
              <w:rPr>
                <w:noProof/>
                <w:webHidden/>
              </w:rPr>
            </w:r>
            <w:r>
              <w:rPr>
                <w:noProof/>
                <w:webHidden/>
              </w:rPr>
              <w:fldChar w:fldCharType="separate"/>
            </w:r>
            <w:r>
              <w:rPr>
                <w:noProof/>
                <w:webHidden/>
              </w:rPr>
              <w:t>7</w:t>
            </w:r>
            <w:r>
              <w:rPr>
                <w:noProof/>
                <w:webHidden/>
              </w:rPr>
              <w:fldChar w:fldCharType="end"/>
            </w:r>
          </w:hyperlink>
        </w:p>
        <w:p w14:paraId="1F61BA61" w14:textId="1E331D47" w:rsidR="00C7166B" w:rsidRDefault="00C7166B">
          <w:pPr>
            <w:pStyle w:val="TOC2"/>
            <w:rPr>
              <w:rFonts w:asciiTheme="minorHAnsi" w:eastAsiaTheme="minorEastAsia" w:hAnsiTheme="minorHAnsi"/>
              <w:noProof/>
              <w:color w:val="auto"/>
              <w:sz w:val="22"/>
              <w:szCs w:val="22"/>
              <w:lang w:eastAsia="de-DE"/>
            </w:rPr>
          </w:pPr>
          <w:hyperlink w:anchor="_Toc120520244" w:history="1">
            <w:r w:rsidRPr="00552C07">
              <w:rPr>
                <w:rStyle w:val="Hyperlink"/>
                <w:rFonts w:cs="Segoe UI"/>
                <w:noProof/>
              </w:rPr>
              <w:t>4.3</w:t>
            </w:r>
            <w:r>
              <w:rPr>
                <w:rFonts w:asciiTheme="minorHAnsi" w:eastAsiaTheme="minorEastAsia" w:hAnsiTheme="minorHAnsi"/>
                <w:noProof/>
                <w:color w:val="auto"/>
                <w:sz w:val="22"/>
                <w:szCs w:val="22"/>
                <w:lang w:eastAsia="de-DE"/>
              </w:rPr>
              <w:tab/>
            </w:r>
            <w:r w:rsidRPr="00552C07">
              <w:rPr>
                <w:rStyle w:val="Hyperlink"/>
                <w:rFonts w:cs="Segoe UI"/>
                <w:noProof/>
              </w:rPr>
              <w:t>Hinweise zur Inbetriebnahme</w:t>
            </w:r>
            <w:r>
              <w:rPr>
                <w:noProof/>
                <w:webHidden/>
              </w:rPr>
              <w:tab/>
            </w:r>
            <w:r>
              <w:rPr>
                <w:noProof/>
                <w:webHidden/>
              </w:rPr>
              <w:fldChar w:fldCharType="begin"/>
            </w:r>
            <w:r>
              <w:rPr>
                <w:noProof/>
                <w:webHidden/>
              </w:rPr>
              <w:instrText xml:space="preserve"> PAGEREF _Toc120520244 \h </w:instrText>
            </w:r>
            <w:r>
              <w:rPr>
                <w:noProof/>
                <w:webHidden/>
              </w:rPr>
            </w:r>
            <w:r>
              <w:rPr>
                <w:noProof/>
                <w:webHidden/>
              </w:rPr>
              <w:fldChar w:fldCharType="separate"/>
            </w:r>
            <w:r>
              <w:rPr>
                <w:noProof/>
                <w:webHidden/>
              </w:rPr>
              <w:t>7</w:t>
            </w:r>
            <w:r>
              <w:rPr>
                <w:noProof/>
                <w:webHidden/>
              </w:rPr>
              <w:fldChar w:fldCharType="end"/>
            </w:r>
          </w:hyperlink>
        </w:p>
        <w:p w14:paraId="0337E918" w14:textId="3569C652" w:rsidR="00C7166B" w:rsidRDefault="00C7166B">
          <w:pPr>
            <w:pStyle w:val="TOC1"/>
            <w:rPr>
              <w:rFonts w:asciiTheme="minorHAnsi" w:eastAsiaTheme="minorEastAsia" w:hAnsiTheme="minorHAnsi"/>
              <w:bCs w:val="0"/>
              <w:noProof/>
              <w:color w:val="auto"/>
              <w:szCs w:val="22"/>
              <w:lang w:eastAsia="de-DE"/>
            </w:rPr>
          </w:pPr>
          <w:hyperlink w:anchor="_Toc120520245" w:history="1">
            <w:r w:rsidRPr="00552C07">
              <w:rPr>
                <w:rStyle w:val="Hyperlink"/>
                <w:noProof/>
              </w:rPr>
              <w:t>5.</w:t>
            </w:r>
            <w:r>
              <w:rPr>
                <w:rFonts w:asciiTheme="minorHAnsi" w:eastAsiaTheme="minorEastAsia" w:hAnsiTheme="minorHAnsi"/>
                <w:bCs w:val="0"/>
                <w:noProof/>
                <w:color w:val="auto"/>
                <w:szCs w:val="22"/>
                <w:lang w:eastAsia="de-DE"/>
              </w:rPr>
              <w:tab/>
            </w:r>
            <w:r w:rsidRPr="00552C07">
              <w:rPr>
                <w:rStyle w:val="Hyperlink"/>
                <w:noProof/>
              </w:rPr>
              <w:t>Technisches Design</w:t>
            </w:r>
            <w:r>
              <w:rPr>
                <w:noProof/>
                <w:webHidden/>
              </w:rPr>
              <w:tab/>
            </w:r>
            <w:r>
              <w:rPr>
                <w:noProof/>
                <w:webHidden/>
              </w:rPr>
              <w:fldChar w:fldCharType="begin"/>
            </w:r>
            <w:r>
              <w:rPr>
                <w:noProof/>
                <w:webHidden/>
              </w:rPr>
              <w:instrText xml:space="preserve"> PAGEREF _Toc120520245 \h </w:instrText>
            </w:r>
            <w:r>
              <w:rPr>
                <w:noProof/>
                <w:webHidden/>
              </w:rPr>
            </w:r>
            <w:r>
              <w:rPr>
                <w:noProof/>
                <w:webHidden/>
              </w:rPr>
              <w:fldChar w:fldCharType="separate"/>
            </w:r>
            <w:r>
              <w:rPr>
                <w:noProof/>
                <w:webHidden/>
              </w:rPr>
              <w:t>8</w:t>
            </w:r>
            <w:r>
              <w:rPr>
                <w:noProof/>
                <w:webHidden/>
              </w:rPr>
              <w:fldChar w:fldCharType="end"/>
            </w:r>
          </w:hyperlink>
        </w:p>
        <w:p w14:paraId="12F5F222" w14:textId="74CB113F" w:rsidR="00C7166B" w:rsidRDefault="00C7166B">
          <w:pPr>
            <w:pStyle w:val="TOC2"/>
            <w:rPr>
              <w:rFonts w:asciiTheme="minorHAnsi" w:eastAsiaTheme="minorEastAsia" w:hAnsiTheme="minorHAnsi"/>
              <w:noProof/>
              <w:color w:val="auto"/>
              <w:sz w:val="22"/>
              <w:szCs w:val="22"/>
              <w:lang w:eastAsia="de-DE"/>
            </w:rPr>
          </w:pPr>
          <w:hyperlink w:anchor="_Toc120520246" w:history="1">
            <w:r w:rsidRPr="00552C07">
              <w:rPr>
                <w:rStyle w:val="Hyperlink"/>
                <w:rFonts w:cs="Segoe UI"/>
                <w:noProof/>
              </w:rPr>
              <w:t>5.1</w:t>
            </w:r>
            <w:r>
              <w:rPr>
                <w:rFonts w:asciiTheme="minorHAnsi" w:eastAsiaTheme="minorEastAsia" w:hAnsiTheme="minorHAnsi"/>
                <w:noProof/>
                <w:color w:val="auto"/>
                <w:sz w:val="22"/>
                <w:szCs w:val="22"/>
                <w:lang w:eastAsia="de-DE"/>
              </w:rPr>
              <w:tab/>
            </w:r>
            <w:r w:rsidRPr="00552C07">
              <w:rPr>
                <w:rStyle w:val="Hyperlink"/>
                <w:rFonts w:cs="Segoe UI"/>
                <w:noProof/>
              </w:rPr>
              <w:t>&lt;Vorlage für Abschnitt&gt;</w:t>
            </w:r>
            <w:r>
              <w:rPr>
                <w:noProof/>
                <w:webHidden/>
              </w:rPr>
              <w:tab/>
            </w:r>
            <w:r>
              <w:rPr>
                <w:noProof/>
                <w:webHidden/>
              </w:rPr>
              <w:fldChar w:fldCharType="begin"/>
            </w:r>
            <w:r>
              <w:rPr>
                <w:noProof/>
                <w:webHidden/>
              </w:rPr>
              <w:instrText xml:space="preserve"> PAGEREF _Toc120520246 \h </w:instrText>
            </w:r>
            <w:r>
              <w:rPr>
                <w:noProof/>
                <w:webHidden/>
              </w:rPr>
            </w:r>
            <w:r>
              <w:rPr>
                <w:noProof/>
                <w:webHidden/>
              </w:rPr>
              <w:fldChar w:fldCharType="separate"/>
            </w:r>
            <w:r>
              <w:rPr>
                <w:noProof/>
                <w:webHidden/>
              </w:rPr>
              <w:t>8</w:t>
            </w:r>
            <w:r>
              <w:rPr>
                <w:noProof/>
                <w:webHidden/>
              </w:rPr>
              <w:fldChar w:fldCharType="end"/>
            </w:r>
          </w:hyperlink>
        </w:p>
        <w:p w14:paraId="0056CB3A" w14:textId="6CDD2559" w:rsidR="00C7166B" w:rsidRDefault="00C7166B">
          <w:pPr>
            <w:pStyle w:val="TOC3"/>
            <w:rPr>
              <w:rFonts w:asciiTheme="minorHAnsi" w:eastAsiaTheme="minorEastAsia" w:hAnsiTheme="minorHAnsi"/>
              <w:iCs w:val="0"/>
              <w:noProof/>
              <w:color w:val="auto"/>
              <w:sz w:val="22"/>
              <w:szCs w:val="22"/>
              <w:lang w:eastAsia="de-DE"/>
            </w:rPr>
          </w:pPr>
          <w:hyperlink w:anchor="_Toc120520247" w:history="1">
            <w:r w:rsidRPr="00552C07">
              <w:rPr>
                <w:rStyle w:val="Hyperlink"/>
                <w:rFonts w:cs="Segoe UI"/>
                <w:noProof/>
              </w:rPr>
              <w:t>5.1.1</w:t>
            </w:r>
            <w:r>
              <w:rPr>
                <w:rFonts w:asciiTheme="minorHAnsi" w:eastAsiaTheme="minorEastAsia" w:hAnsiTheme="minorHAnsi"/>
                <w:iCs w:val="0"/>
                <w:noProof/>
                <w:color w:val="auto"/>
                <w:sz w:val="22"/>
                <w:szCs w:val="22"/>
                <w:lang w:eastAsia="de-DE"/>
              </w:rPr>
              <w:tab/>
            </w:r>
            <w:r w:rsidRPr="00552C07">
              <w:rPr>
                <w:rStyle w:val="Hyperlink"/>
                <w:rFonts w:cs="Segoe UI"/>
                <w:noProof/>
              </w:rPr>
              <w:t>Oberfläche</w:t>
            </w:r>
            <w:r>
              <w:rPr>
                <w:noProof/>
                <w:webHidden/>
              </w:rPr>
              <w:tab/>
            </w:r>
            <w:r>
              <w:rPr>
                <w:noProof/>
                <w:webHidden/>
              </w:rPr>
              <w:fldChar w:fldCharType="begin"/>
            </w:r>
            <w:r>
              <w:rPr>
                <w:noProof/>
                <w:webHidden/>
              </w:rPr>
              <w:instrText xml:space="preserve"> PAGEREF _Toc120520247 \h </w:instrText>
            </w:r>
            <w:r>
              <w:rPr>
                <w:noProof/>
                <w:webHidden/>
              </w:rPr>
            </w:r>
            <w:r>
              <w:rPr>
                <w:noProof/>
                <w:webHidden/>
              </w:rPr>
              <w:fldChar w:fldCharType="separate"/>
            </w:r>
            <w:r>
              <w:rPr>
                <w:noProof/>
                <w:webHidden/>
              </w:rPr>
              <w:t>8</w:t>
            </w:r>
            <w:r>
              <w:rPr>
                <w:noProof/>
                <w:webHidden/>
              </w:rPr>
              <w:fldChar w:fldCharType="end"/>
            </w:r>
          </w:hyperlink>
        </w:p>
        <w:p w14:paraId="1CBF19C5" w14:textId="7DB90D54" w:rsidR="00C7166B" w:rsidRDefault="00C7166B">
          <w:pPr>
            <w:pStyle w:val="TOC3"/>
            <w:rPr>
              <w:rFonts w:asciiTheme="minorHAnsi" w:eastAsiaTheme="minorEastAsia" w:hAnsiTheme="minorHAnsi"/>
              <w:iCs w:val="0"/>
              <w:noProof/>
              <w:color w:val="auto"/>
              <w:sz w:val="22"/>
              <w:szCs w:val="22"/>
              <w:lang w:eastAsia="de-DE"/>
            </w:rPr>
          </w:pPr>
          <w:hyperlink w:anchor="_Toc120520248" w:history="1">
            <w:r w:rsidRPr="00552C07">
              <w:rPr>
                <w:rStyle w:val="Hyperlink"/>
                <w:rFonts w:cs="Segoe UI"/>
                <w:noProof/>
              </w:rPr>
              <w:t>5.1.2</w:t>
            </w:r>
            <w:r>
              <w:rPr>
                <w:rFonts w:asciiTheme="minorHAnsi" w:eastAsiaTheme="minorEastAsia" w:hAnsiTheme="minorHAnsi"/>
                <w:iCs w:val="0"/>
                <w:noProof/>
                <w:color w:val="auto"/>
                <w:sz w:val="22"/>
                <w:szCs w:val="22"/>
                <w:lang w:eastAsia="de-DE"/>
              </w:rPr>
              <w:tab/>
            </w:r>
            <w:r w:rsidRPr="00552C07">
              <w:rPr>
                <w:rStyle w:val="Hyperlink"/>
                <w:rFonts w:cs="Segoe UI"/>
                <w:noProof/>
              </w:rPr>
              <w:t>Geschäftslogik</w:t>
            </w:r>
            <w:r>
              <w:rPr>
                <w:noProof/>
                <w:webHidden/>
              </w:rPr>
              <w:tab/>
            </w:r>
            <w:r>
              <w:rPr>
                <w:noProof/>
                <w:webHidden/>
              </w:rPr>
              <w:fldChar w:fldCharType="begin"/>
            </w:r>
            <w:r>
              <w:rPr>
                <w:noProof/>
                <w:webHidden/>
              </w:rPr>
              <w:instrText xml:space="preserve"> PAGEREF _Toc120520248 \h </w:instrText>
            </w:r>
            <w:r>
              <w:rPr>
                <w:noProof/>
                <w:webHidden/>
              </w:rPr>
            </w:r>
            <w:r>
              <w:rPr>
                <w:noProof/>
                <w:webHidden/>
              </w:rPr>
              <w:fldChar w:fldCharType="separate"/>
            </w:r>
            <w:r>
              <w:rPr>
                <w:noProof/>
                <w:webHidden/>
              </w:rPr>
              <w:t>8</w:t>
            </w:r>
            <w:r>
              <w:rPr>
                <w:noProof/>
                <w:webHidden/>
              </w:rPr>
              <w:fldChar w:fldCharType="end"/>
            </w:r>
          </w:hyperlink>
        </w:p>
        <w:p w14:paraId="6A4C6468" w14:textId="263BDA17" w:rsidR="00C7166B" w:rsidRDefault="00C7166B">
          <w:pPr>
            <w:pStyle w:val="TOC3"/>
            <w:rPr>
              <w:rFonts w:asciiTheme="minorHAnsi" w:eastAsiaTheme="minorEastAsia" w:hAnsiTheme="minorHAnsi"/>
              <w:iCs w:val="0"/>
              <w:noProof/>
              <w:color w:val="auto"/>
              <w:sz w:val="22"/>
              <w:szCs w:val="22"/>
              <w:lang w:eastAsia="de-DE"/>
            </w:rPr>
          </w:pPr>
          <w:hyperlink w:anchor="_Toc120520249" w:history="1">
            <w:r w:rsidRPr="00552C07">
              <w:rPr>
                <w:rStyle w:val="Hyperlink"/>
                <w:rFonts w:cs="Segoe UI"/>
                <w:noProof/>
              </w:rPr>
              <w:t>5.1.3</w:t>
            </w:r>
            <w:r>
              <w:rPr>
                <w:rFonts w:asciiTheme="minorHAnsi" w:eastAsiaTheme="minorEastAsia" w:hAnsiTheme="minorHAnsi"/>
                <w:iCs w:val="0"/>
                <w:noProof/>
                <w:color w:val="auto"/>
                <w:sz w:val="22"/>
                <w:szCs w:val="22"/>
                <w:lang w:eastAsia="de-DE"/>
              </w:rPr>
              <w:tab/>
            </w:r>
            <w:r w:rsidRPr="00552C07">
              <w:rPr>
                <w:rStyle w:val="Hyperlink"/>
                <w:rFonts w:cs="Segoe UI"/>
                <w:noProof/>
              </w:rPr>
              <w:t>Datenmodell</w:t>
            </w:r>
            <w:r>
              <w:rPr>
                <w:noProof/>
                <w:webHidden/>
              </w:rPr>
              <w:tab/>
            </w:r>
            <w:r>
              <w:rPr>
                <w:noProof/>
                <w:webHidden/>
              </w:rPr>
              <w:fldChar w:fldCharType="begin"/>
            </w:r>
            <w:r>
              <w:rPr>
                <w:noProof/>
                <w:webHidden/>
              </w:rPr>
              <w:instrText xml:space="preserve"> PAGEREF _Toc120520249 \h </w:instrText>
            </w:r>
            <w:r>
              <w:rPr>
                <w:noProof/>
                <w:webHidden/>
              </w:rPr>
            </w:r>
            <w:r>
              <w:rPr>
                <w:noProof/>
                <w:webHidden/>
              </w:rPr>
              <w:fldChar w:fldCharType="separate"/>
            </w:r>
            <w:r>
              <w:rPr>
                <w:noProof/>
                <w:webHidden/>
              </w:rPr>
              <w:t>8</w:t>
            </w:r>
            <w:r>
              <w:rPr>
                <w:noProof/>
                <w:webHidden/>
              </w:rPr>
              <w:fldChar w:fldCharType="end"/>
            </w:r>
          </w:hyperlink>
        </w:p>
        <w:p w14:paraId="0FB4E574" w14:textId="6AB3F524" w:rsidR="00C7166B" w:rsidRDefault="00C7166B">
          <w:pPr>
            <w:pStyle w:val="TOC1"/>
            <w:rPr>
              <w:rFonts w:asciiTheme="minorHAnsi" w:eastAsiaTheme="minorEastAsia" w:hAnsiTheme="minorHAnsi"/>
              <w:bCs w:val="0"/>
              <w:noProof/>
              <w:color w:val="auto"/>
              <w:szCs w:val="22"/>
              <w:lang w:eastAsia="de-DE"/>
            </w:rPr>
          </w:pPr>
          <w:hyperlink w:anchor="_Toc120520250" w:history="1">
            <w:r w:rsidRPr="00552C07">
              <w:rPr>
                <w:rStyle w:val="Hyperlink"/>
                <w:noProof/>
              </w:rPr>
              <w:t>6.</w:t>
            </w:r>
            <w:r>
              <w:rPr>
                <w:rFonts w:asciiTheme="minorHAnsi" w:eastAsiaTheme="minorEastAsia" w:hAnsiTheme="minorHAnsi"/>
                <w:bCs w:val="0"/>
                <w:noProof/>
                <w:color w:val="auto"/>
                <w:szCs w:val="22"/>
                <w:lang w:eastAsia="de-DE"/>
              </w:rPr>
              <w:tab/>
            </w:r>
            <w:r w:rsidRPr="00552C07">
              <w:rPr>
                <w:rStyle w:val="Hyperlink"/>
                <w:noProof/>
              </w:rPr>
              <w:t>Schlussbestimmungen</w:t>
            </w:r>
            <w:r>
              <w:rPr>
                <w:noProof/>
                <w:webHidden/>
              </w:rPr>
              <w:tab/>
            </w:r>
            <w:r>
              <w:rPr>
                <w:noProof/>
                <w:webHidden/>
              </w:rPr>
              <w:fldChar w:fldCharType="begin"/>
            </w:r>
            <w:r>
              <w:rPr>
                <w:noProof/>
                <w:webHidden/>
              </w:rPr>
              <w:instrText xml:space="preserve"> PAGEREF _Toc120520250 \h </w:instrText>
            </w:r>
            <w:r>
              <w:rPr>
                <w:noProof/>
                <w:webHidden/>
              </w:rPr>
            </w:r>
            <w:r>
              <w:rPr>
                <w:noProof/>
                <w:webHidden/>
              </w:rPr>
              <w:fldChar w:fldCharType="separate"/>
            </w:r>
            <w:r>
              <w:rPr>
                <w:noProof/>
                <w:webHidden/>
              </w:rPr>
              <w:t>9</w:t>
            </w:r>
            <w:r>
              <w:rPr>
                <w:noProof/>
                <w:webHidden/>
              </w:rPr>
              <w:fldChar w:fldCharType="end"/>
            </w:r>
          </w:hyperlink>
        </w:p>
        <w:p w14:paraId="29D35215" w14:textId="03C76905" w:rsidR="00C7166B" w:rsidRDefault="00C7166B">
          <w:pPr>
            <w:pStyle w:val="TOC1"/>
            <w:rPr>
              <w:rFonts w:asciiTheme="minorHAnsi" w:eastAsiaTheme="minorEastAsia" w:hAnsiTheme="minorHAnsi"/>
              <w:bCs w:val="0"/>
              <w:noProof/>
              <w:color w:val="auto"/>
              <w:szCs w:val="22"/>
              <w:lang w:eastAsia="de-DE"/>
            </w:rPr>
          </w:pPr>
          <w:hyperlink w:anchor="_Toc120520251" w:history="1">
            <w:r w:rsidRPr="00552C07">
              <w:rPr>
                <w:rStyle w:val="Hyperlink"/>
                <w:noProof/>
              </w:rPr>
              <w:t>7.</w:t>
            </w:r>
            <w:r>
              <w:rPr>
                <w:rFonts w:asciiTheme="minorHAnsi" w:eastAsiaTheme="minorEastAsia" w:hAnsiTheme="minorHAnsi"/>
                <w:bCs w:val="0"/>
                <w:noProof/>
                <w:color w:val="auto"/>
                <w:szCs w:val="22"/>
                <w:lang w:eastAsia="de-DE"/>
              </w:rPr>
              <w:tab/>
            </w:r>
            <w:r w:rsidRPr="00552C07">
              <w:rPr>
                <w:rStyle w:val="Hyperlink"/>
                <w:noProof/>
              </w:rPr>
              <w:t>Anhang</w:t>
            </w:r>
            <w:r>
              <w:rPr>
                <w:noProof/>
                <w:webHidden/>
              </w:rPr>
              <w:tab/>
            </w:r>
            <w:r>
              <w:rPr>
                <w:noProof/>
                <w:webHidden/>
              </w:rPr>
              <w:fldChar w:fldCharType="begin"/>
            </w:r>
            <w:r>
              <w:rPr>
                <w:noProof/>
                <w:webHidden/>
              </w:rPr>
              <w:instrText xml:space="preserve"> PAGEREF _Toc120520251 \h </w:instrText>
            </w:r>
            <w:r>
              <w:rPr>
                <w:noProof/>
                <w:webHidden/>
              </w:rPr>
            </w:r>
            <w:r>
              <w:rPr>
                <w:noProof/>
                <w:webHidden/>
              </w:rPr>
              <w:fldChar w:fldCharType="separate"/>
            </w:r>
            <w:r>
              <w:rPr>
                <w:noProof/>
                <w:webHidden/>
              </w:rPr>
              <w:t>10</w:t>
            </w:r>
            <w:r>
              <w:rPr>
                <w:noProof/>
                <w:webHidden/>
              </w:rPr>
              <w:fldChar w:fldCharType="end"/>
            </w:r>
          </w:hyperlink>
        </w:p>
        <w:p w14:paraId="2B00B949" w14:textId="628A435D" w:rsidR="00C7166B" w:rsidRDefault="00C7166B">
          <w:pPr>
            <w:pStyle w:val="TOC2"/>
            <w:rPr>
              <w:rFonts w:asciiTheme="minorHAnsi" w:eastAsiaTheme="minorEastAsia" w:hAnsiTheme="minorHAnsi"/>
              <w:noProof/>
              <w:color w:val="auto"/>
              <w:sz w:val="22"/>
              <w:szCs w:val="22"/>
              <w:lang w:eastAsia="de-DE"/>
            </w:rPr>
          </w:pPr>
          <w:hyperlink w:anchor="_Toc120520252" w:history="1">
            <w:r w:rsidRPr="00552C07">
              <w:rPr>
                <w:rStyle w:val="Hyperlink"/>
                <w:rFonts w:cs="Segoe UI"/>
                <w:noProof/>
              </w:rPr>
              <w:t>7.1</w:t>
            </w:r>
            <w:r>
              <w:rPr>
                <w:rFonts w:asciiTheme="minorHAnsi" w:eastAsiaTheme="minorEastAsia" w:hAnsiTheme="minorHAnsi"/>
                <w:noProof/>
                <w:color w:val="auto"/>
                <w:sz w:val="22"/>
                <w:szCs w:val="22"/>
                <w:lang w:eastAsia="de-DE"/>
              </w:rPr>
              <w:tab/>
            </w:r>
            <w:r w:rsidRPr="00552C07">
              <w:rPr>
                <w:rStyle w:val="Hyperlink"/>
                <w:rFonts w:cs="Segoe UI"/>
                <w:noProof/>
              </w:rPr>
              <w:t>Abbildungsverzeichnis</w:t>
            </w:r>
            <w:r>
              <w:rPr>
                <w:noProof/>
                <w:webHidden/>
              </w:rPr>
              <w:tab/>
            </w:r>
            <w:r>
              <w:rPr>
                <w:noProof/>
                <w:webHidden/>
              </w:rPr>
              <w:fldChar w:fldCharType="begin"/>
            </w:r>
            <w:r>
              <w:rPr>
                <w:noProof/>
                <w:webHidden/>
              </w:rPr>
              <w:instrText xml:space="preserve"> PAGEREF _Toc120520252 \h </w:instrText>
            </w:r>
            <w:r>
              <w:rPr>
                <w:noProof/>
                <w:webHidden/>
              </w:rPr>
            </w:r>
            <w:r>
              <w:rPr>
                <w:noProof/>
                <w:webHidden/>
              </w:rPr>
              <w:fldChar w:fldCharType="separate"/>
            </w:r>
            <w:r>
              <w:rPr>
                <w:noProof/>
                <w:webHidden/>
              </w:rPr>
              <w:t>10</w:t>
            </w:r>
            <w:r>
              <w:rPr>
                <w:noProof/>
                <w:webHidden/>
              </w:rPr>
              <w:fldChar w:fldCharType="end"/>
            </w:r>
          </w:hyperlink>
        </w:p>
        <w:p w14:paraId="55D0EE33" w14:textId="1A854F77" w:rsidR="00C7166B" w:rsidRDefault="00C7166B">
          <w:pPr>
            <w:pStyle w:val="TOC2"/>
            <w:rPr>
              <w:rFonts w:asciiTheme="minorHAnsi" w:eastAsiaTheme="minorEastAsia" w:hAnsiTheme="minorHAnsi"/>
              <w:noProof/>
              <w:color w:val="auto"/>
              <w:sz w:val="22"/>
              <w:szCs w:val="22"/>
              <w:lang w:eastAsia="de-DE"/>
            </w:rPr>
          </w:pPr>
          <w:hyperlink w:anchor="_Toc120520253" w:history="1">
            <w:r w:rsidRPr="00552C07">
              <w:rPr>
                <w:rStyle w:val="Hyperlink"/>
                <w:rFonts w:cs="Segoe UI"/>
                <w:noProof/>
              </w:rPr>
              <w:t>7.2</w:t>
            </w:r>
            <w:r>
              <w:rPr>
                <w:rFonts w:asciiTheme="minorHAnsi" w:eastAsiaTheme="minorEastAsia" w:hAnsiTheme="minorHAnsi"/>
                <w:noProof/>
                <w:color w:val="auto"/>
                <w:sz w:val="22"/>
                <w:szCs w:val="22"/>
                <w:lang w:eastAsia="de-DE"/>
              </w:rPr>
              <w:tab/>
            </w:r>
            <w:r w:rsidRPr="00552C07">
              <w:rPr>
                <w:rStyle w:val="Hyperlink"/>
                <w:rFonts w:cs="Segoe UI"/>
                <w:noProof/>
              </w:rPr>
              <w:t>Tabellenverzeichnis</w:t>
            </w:r>
            <w:r>
              <w:rPr>
                <w:noProof/>
                <w:webHidden/>
              </w:rPr>
              <w:tab/>
            </w:r>
            <w:r>
              <w:rPr>
                <w:noProof/>
                <w:webHidden/>
              </w:rPr>
              <w:fldChar w:fldCharType="begin"/>
            </w:r>
            <w:r>
              <w:rPr>
                <w:noProof/>
                <w:webHidden/>
              </w:rPr>
              <w:instrText xml:space="preserve"> PAGEREF _Toc120520253 \h </w:instrText>
            </w:r>
            <w:r>
              <w:rPr>
                <w:noProof/>
                <w:webHidden/>
              </w:rPr>
            </w:r>
            <w:r>
              <w:rPr>
                <w:noProof/>
                <w:webHidden/>
              </w:rPr>
              <w:fldChar w:fldCharType="separate"/>
            </w:r>
            <w:r>
              <w:rPr>
                <w:noProof/>
                <w:webHidden/>
              </w:rPr>
              <w:t>10</w:t>
            </w:r>
            <w:r>
              <w:rPr>
                <w:noProof/>
                <w:webHidden/>
              </w:rPr>
              <w:fldChar w:fldCharType="end"/>
            </w:r>
          </w:hyperlink>
        </w:p>
        <w:p w14:paraId="4B4EFBB5" w14:textId="7BFF0DD3" w:rsidR="00C7166B" w:rsidRDefault="00C7166B">
          <w:pPr>
            <w:pStyle w:val="TOC1"/>
            <w:rPr>
              <w:rFonts w:asciiTheme="minorHAnsi" w:eastAsiaTheme="minorEastAsia" w:hAnsiTheme="minorHAnsi"/>
              <w:bCs w:val="0"/>
              <w:noProof/>
              <w:color w:val="auto"/>
              <w:szCs w:val="22"/>
              <w:lang w:eastAsia="de-DE"/>
            </w:rPr>
          </w:pPr>
          <w:hyperlink w:anchor="_Toc120520254" w:history="1">
            <w:r w:rsidRPr="00552C07">
              <w:rPr>
                <w:rStyle w:val="Hyperlink"/>
                <w:noProof/>
              </w:rPr>
              <w:t>8.</w:t>
            </w:r>
            <w:r>
              <w:rPr>
                <w:rFonts w:asciiTheme="minorHAnsi" w:eastAsiaTheme="minorEastAsia" w:hAnsiTheme="minorHAnsi"/>
                <w:bCs w:val="0"/>
                <w:noProof/>
                <w:color w:val="auto"/>
                <w:szCs w:val="22"/>
                <w:lang w:eastAsia="de-DE"/>
              </w:rPr>
              <w:tab/>
            </w:r>
            <w:r w:rsidRPr="00552C07">
              <w:rPr>
                <w:rStyle w:val="Hyperlink"/>
                <w:noProof/>
              </w:rPr>
              <w:t>Änderungshistorie</w:t>
            </w:r>
            <w:r>
              <w:rPr>
                <w:noProof/>
                <w:webHidden/>
              </w:rPr>
              <w:tab/>
            </w:r>
            <w:r>
              <w:rPr>
                <w:noProof/>
                <w:webHidden/>
              </w:rPr>
              <w:fldChar w:fldCharType="begin"/>
            </w:r>
            <w:r>
              <w:rPr>
                <w:noProof/>
                <w:webHidden/>
              </w:rPr>
              <w:instrText xml:space="preserve"> PAGEREF _Toc120520254 \h </w:instrText>
            </w:r>
            <w:r>
              <w:rPr>
                <w:noProof/>
                <w:webHidden/>
              </w:rPr>
            </w:r>
            <w:r>
              <w:rPr>
                <w:noProof/>
                <w:webHidden/>
              </w:rPr>
              <w:fldChar w:fldCharType="separate"/>
            </w:r>
            <w:r>
              <w:rPr>
                <w:noProof/>
                <w:webHidden/>
              </w:rPr>
              <w:t>11</w:t>
            </w:r>
            <w:r>
              <w:rPr>
                <w:noProof/>
                <w:webHidden/>
              </w:rPr>
              <w:fldChar w:fldCharType="end"/>
            </w:r>
          </w:hyperlink>
        </w:p>
        <w:p w14:paraId="05862D6B" w14:textId="2A7A376E"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20"/>
          <w:headerReference w:type="first" r:id="rId21"/>
          <w:footerReference w:type="first" r:id="rId22"/>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5" w:name="_Toc120520228"/>
      <w:commentRangeStart w:id="6"/>
      <w:r w:rsidRPr="00392DFA">
        <w:lastRenderedPageBreak/>
        <w:t>Anforderungen</w:t>
      </w:r>
      <w:bookmarkEnd w:id="5"/>
      <w:commentRangeEnd w:id="6"/>
      <w:r w:rsidR="009C06E3" w:rsidRPr="00392DFA">
        <w:rPr>
          <w:rStyle w:val="CommentReference"/>
          <w:sz w:val="28"/>
          <w:szCs w:val="28"/>
        </w:rPr>
        <w:commentReference w:id="6"/>
      </w:r>
    </w:p>
    <w:p w14:paraId="6A542551" w14:textId="77777777" w:rsidR="00475345" w:rsidRDefault="00475345" w:rsidP="00475345">
      <w:pPr>
        <w:pStyle w:val="Heading2"/>
        <w:rPr>
          <w:rFonts w:cs="Segoe UI"/>
        </w:rPr>
      </w:pPr>
      <w:bookmarkStart w:id="7" w:name="_Toc361639521"/>
      <w:bookmarkStart w:id="8" w:name="_Toc361640033"/>
      <w:bookmarkStart w:id="9" w:name="_Toc361640289"/>
      <w:bookmarkStart w:id="10" w:name="_Toc361640616"/>
      <w:bookmarkStart w:id="11" w:name="_Toc361642375"/>
      <w:bookmarkStart w:id="12" w:name="_Toc361646558"/>
      <w:bookmarkStart w:id="13" w:name="_Toc120520229"/>
      <w:r w:rsidRPr="00392DFA">
        <w:rPr>
          <w:rFonts w:cs="Segoe UI"/>
        </w:rPr>
        <w:t>Referenzen</w:t>
      </w:r>
      <w:bookmarkEnd w:id="7"/>
      <w:bookmarkEnd w:id="8"/>
      <w:bookmarkEnd w:id="9"/>
      <w:bookmarkEnd w:id="10"/>
      <w:bookmarkEnd w:id="11"/>
      <w:bookmarkEnd w:id="12"/>
      <w:bookmarkEnd w:id="13"/>
    </w:p>
    <w:p w14:paraId="38B38287" w14:textId="30BD8607" w:rsidR="00047905" w:rsidRDefault="00047905" w:rsidP="00047905">
      <w:r>
        <w:t xml:space="preserve">CR </w:t>
      </w:r>
      <w:r w:rsidRPr="008A7C5F">
        <w:t>MIS-RMe-002</w:t>
      </w:r>
      <w:r>
        <w:t>3</w:t>
      </w:r>
    </w:p>
    <w:p w14:paraId="59A335EE" w14:textId="77777777" w:rsidR="00047905" w:rsidRPr="008A7C5F" w:rsidRDefault="00047905" w:rsidP="00047905">
      <w:r w:rsidRPr="008A7C5F">
        <w:t>Unser Kunde Mias hat bereits eine Y Modification in seiner aktuellen Version 6.1g von proALPHA, diese Funktionalität muss für sein Upgrade auf 9.3 neu entwickelt werden.</w:t>
      </w:r>
    </w:p>
    <w:p w14:paraId="246D94C9" w14:textId="77777777" w:rsidR="00047905" w:rsidRPr="00047905" w:rsidRDefault="00047905" w:rsidP="00047905"/>
    <w:p w14:paraId="39287C21" w14:textId="77777777" w:rsidR="00397D7C" w:rsidRDefault="00475345" w:rsidP="00397D7C">
      <w:pPr>
        <w:pStyle w:val="Heading2"/>
        <w:rPr>
          <w:rFonts w:cs="Segoe UI"/>
        </w:rPr>
      </w:pPr>
      <w:bookmarkStart w:id="14" w:name="_Toc361639522"/>
      <w:bookmarkStart w:id="15" w:name="_Toc361640034"/>
      <w:bookmarkStart w:id="16" w:name="_Toc361640290"/>
      <w:bookmarkStart w:id="17" w:name="_Toc361640617"/>
      <w:bookmarkStart w:id="18" w:name="_Toc361642376"/>
      <w:bookmarkStart w:id="19" w:name="_Toc361646559"/>
      <w:bookmarkStart w:id="20" w:name="_Toc120520230"/>
      <w:r w:rsidRPr="00392DFA">
        <w:rPr>
          <w:rFonts w:cs="Segoe UI"/>
        </w:rPr>
        <w:t>Zusammenfassung und Zielsetzung</w:t>
      </w:r>
      <w:bookmarkEnd w:id="14"/>
      <w:bookmarkEnd w:id="15"/>
      <w:bookmarkEnd w:id="16"/>
      <w:bookmarkEnd w:id="17"/>
      <w:bookmarkEnd w:id="18"/>
      <w:bookmarkEnd w:id="19"/>
      <w:bookmarkEnd w:id="20"/>
    </w:p>
    <w:p w14:paraId="08EA996E" w14:textId="77777777" w:rsidR="00047905" w:rsidRDefault="00047905" w:rsidP="00047905">
      <w:r>
        <w:t>Im Standard von proALPHA ist es lediglich möglich Rahmenbestellungen komplett zu archivieren, wenn diese erfüllt sind. MIAS wünscht eine Funktion mit der auch einzelne Rahmenpositionen aus einem Rahmenauftrag archiviert werden können.</w:t>
      </w:r>
    </w:p>
    <w:p w14:paraId="35139BFE" w14:textId="77777777" w:rsidR="00047905" w:rsidRPr="00047905" w:rsidRDefault="00047905" w:rsidP="00047905"/>
    <w:p w14:paraId="612EC073" w14:textId="77777777" w:rsidR="00475345" w:rsidRDefault="00475345" w:rsidP="00475345">
      <w:pPr>
        <w:pStyle w:val="Heading2"/>
        <w:rPr>
          <w:rFonts w:cs="Segoe UI"/>
        </w:rPr>
      </w:pPr>
      <w:bookmarkStart w:id="21" w:name="_Toc361639523"/>
      <w:bookmarkStart w:id="22" w:name="_Toc361640035"/>
      <w:bookmarkStart w:id="23" w:name="_Toc361640291"/>
      <w:bookmarkStart w:id="24" w:name="_Toc361640618"/>
      <w:bookmarkStart w:id="25" w:name="_Toc361642377"/>
      <w:bookmarkStart w:id="26" w:name="_Toc361646560"/>
      <w:bookmarkStart w:id="27" w:name="_Toc120520231"/>
      <w:r w:rsidRPr="00392DFA">
        <w:rPr>
          <w:rFonts w:cs="Segoe UI"/>
        </w:rPr>
        <w:t>Anforderungsbeschreibung</w:t>
      </w:r>
      <w:bookmarkEnd w:id="21"/>
      <w:bookmarkEnd w:id="22"/>
      <w:bookmarkEnd w:id="23"/>
      <w:bookmarkEnd w:id="24"/>
      <w:bookmarkEnd w:id="25"/>
      <w:bookmarkEnd w:id="26"/>
      <w:bookmarkEnd w:id="27"/>
    </w:p>
    <w:p w14:paraId="13546FF4" w14:textId="77777777" w:rsidR="00F85B5B" w:rsidRDefault="00F85B5B" w:rsidP="00F85B5B">
      <w:pPr>
        <w:rPr>
          <w:i/>
          <w:iCs/>
        </w:rPr>
      </w:pPr>
    </w:p>
    <w:p w14:paraId="22D94EB4" w14:textId="0E880B15" w:rsidR="00F85B5B" w:rsidRDefault="00F85B5B" w:rsidP="00F85B5B">
      <w:pPr>
        <w:rPr>
          <w:i/>
          <w:iCs/>
        </w:rPr>
      </w:pPr>
      <w:r>
        <w:t>Im Programm Rahmenbestellpositionen wird eine Funktion Extras / „Archivierung“ ergänzt. können.</w:t>
      </w:r>
    </w:p>
    <w:p w14:paraId="3116598F" w14:textId="4FE3CA30" w:rsidR="00F85B5B" w:rsidRPr="00F85B5B" w:rsidRDefault="00F85B5B" w:rsidP="00F85B5B">
      <w:r w:rsidRPr="00F85B5B">
        <w:t>Diese neue Funktion ist nur aktiv, wenn die betreffende Zeile im Bearbeiten-Modus ist und der Kopf des Dokuments nicht archiviert ist.</w:t>
      </w:r>
    </w:p>
    <w:p w14:paraId="3EF2F9CC" w14:textId="59E813C5" w:rsidR="00F85B5B" w:rsidRDefault="00F85B5B" w:rsidP="00F85B5B">
      <w:r w:rsidRPr="00F85B5B">
        <w:rPr>
          <w:noProof/>
        </w:rPr>
        <w:drawing>
          <wp:inline distT="0" distB="0" distL="0" distR="0" wp14:anchorId="374B558B" wp14:editId="6EACA54C">
            <wp:extent cx="4222376" cy="2131610"/>
            <wp:effectExtent l="0" t="0" r="6985" b="2540"/>
            <wp:docPr id="1494946480" name="Image 1"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46480" name="Image 1" descr="Une image contenant texte, logiciel, Page web, Icône d’ordinateur&#10;&#10;Description générée automatiquement"/>
                    <pic:cNvPicPr/>
                  </pic:nvPicPr>
                  <pic:blipFill>
                    <a:blip r:embed="rId23"/>
                    <a:stretch>
                      <a:fillRect/>
                    </a:stretch>
                  </pic:blipFill>
                  <pic:spPr>
                    <a:xfrm>
                      <a:off x="0" y="0"/>
                      <a:ext cx="4228813" cy="2134860"/>
                    </a:xfrm>
                    <a:prstGeom prst="rect">
                      <a:avLst/>
                    </a:prstGeom>
                  </pic:spPr>
                </pic:pic>
              </a:graphicData>
            </a:graphic>
          </wp:inline>
        </w:drawing>
      </w:r>
    </w:p>
    <w:p w14:paraId="56FB48E5" w14:textId="77777777" w:rsidR="00F85B5B" w:rsidRDefault="00F85B5B" w:rsidP="00F85B5B"/>
    <w:p w14:paraId="28BDF206" w14:textId="2AF7A744" w:rsidR="00F85B5B" w:rsidRDefault="00F85B5B" w:rsidP="00F85B5B">
      <w:r>
        <w:t>Bei Aufruf des Programms wird eine Hinweismeldung aufgerufen, um darauf zu verweisen, dass der Vorgang irreversibel ist und fortan keine Bestellungen mehr mit Bezug auf diese Position erfasst werden</w:t>
      </w:r>
    </w:p>
    <w:p w14:paraId="3D79418C" w14:textId="3A5E0373" w:rsidR="00F85B5B" w:rsidRDefault="00F85B5B" w:rsidP="00F85B5B">
      <w:r w:rsidRPr="00186CD1">
        <w:rPr>
          <w:noProof/>
        </w:rPr>
        <w:lastRenderedPageBreak/>
        <w:drawing>
          <wp:inline distT="0" distB="0" distL="0" distR="0" wp14:anchorId="43B73708" wp14:editId="66C70918">
            <wp:extent cx="3374125" cy="1338843"/>
            <wp:effectExtent l="0" t="0" r="0" b="0"/>
            <wp:docPr id="110820194" name="Grafik 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194" name="Grafik 1" descr="Une image contenant texte, Appareils électroniques, capture d’écran, affichage&#10;&#10;Description générée automatiquement"/>
                    <pic:cNvPicPr/>
                  </pic:nvPicPr>
                  <pic:blipFill>
                    <a:blip r:embed="rId24"/>
                    <a:stretch>
                      <a:fillRect/>
                    </a:stretch>
                  </pic:blipFill>
                  <pic:spPr>
                    <a:xfrm>
                      <a:off x="0" y="0"/>
                      <a:ext cx="3394134" cy="1346783"/>
                    </a:xfrm>
                    <a:prstGeom prst="rect">
                      <a:avLst/>
                    </a:prstGeom>
                  </pic:spPr>
                </pic:pic>
              </a:graphicData>
            </a:graphic>
          </wp:inline>
        </w:drawing>
      </w:r>
    </w:p>
    <w:p w14:paraId="4EE059D7" w14:textId="77777777" w:rsidR="00F85B5B" w:rsidRDefault="00F85B5B" w:rsidP="00F85B5B"/>
    <w:p w14:paraId="1703C126" w14:textId="143EF8ED" w:rsidR="00F85B5B" w:rsidRDefault="00F85B5B" w:rsidP="00F85B5B">
      <w:r w:rsidRPr="00F85B5B">
        <w:t>Wenn die Zeile archiviert wird, erscheint die untenstehende Bestätigungsmeldung.</w:t>
      </w:r>
    </w:p>
    <w:p w14:paraId="41F84C9D" w14:textId="7013E050" w:rsidR="00F85B5B" w:rsidRDefault="00F85B5B" w:rsidP="00F85B5B">
      <w:r w:rsidRPr="00F85B5B">
        <w:rPr>
          <w:noProof/>
        </w:rPr>
        <w:drawing>
          <wp:inline distT="0" distB="0" distL="0" distR="0" wp14:anchorId="45915C37" wp14:editId="78D1486C">
            <wp:extent cx="1571136" cy="816236"/>
            <wp:effectExtent l="0" t="0" r="0" b="3175"/>
            <wp:docPr id="258527813" name="Image 1"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27813" name="Image 1" descr="Une image contenant texte, Police, ligne, nombre&#10;&#10;Description générée automatiquement"/>
                    <pic:cNvPicPr/>
                  </pic:nvPicPr>
                  <pic:blipFill>
                    <a:blip r:embed="rId25"/>
                    <a:stretch>
                      <a:fillRect/>
                    </a:stretch>
                  </pic:blipFill>
                  <pic:spPr>
                    <a:xfrm>
                      <a:off x="0" y="0"/>
                      <a:ext cx="1577910" cy="819755"/>
                    </a:xfrm>
                    <a:prstGeom prst="rect">
                      <a:avLst/>
                    </a:prstGeom>
                  </pic:spPr>
                </pic:pic>
              </a:graphicData>
            </a:graphic>
          </wp:inline>
        </w:drawing>
      </w:r>
    </w:p>
    <w:p w14:paraId="0303B3FB" w14:textId="77777777" w:rsidR="005E032D" w:rsidRDefault="005E032D" w:rsidP="00F85B5B"/>
    <w:p w14:paraId="4C07D89D" w14:textId="0A2B08A9" w:rsidR="005E032D" w:rsidRDefault="005E032D" w:rsidP="00F85B5B">
      <w:r w:rsidRPr="005E032D">
        <w:t>Nach der Archivierung der Zeile ist das Häkchen "Offen" verschwunden</w:t>
      </w:r>
    </w:p>
    <w:p w14:paraId="65194B40" w14:textId="1D0CEABE" w:rsidR="00F85B5B" w:rsidRDefault="00F85B5B" w:rsidP="00F85B5B">
      <w:r w:rsidRPr="00F85B5B">
        <w:rPr>
          <w:noProof/>
        </w:rPr>
        <w:drawing>
          <wp:inline distT="0" distB="0" distL="0" distR="0" wp14:anchorId="13963A31" wp14:editId="52F6F083">
            <wp:extent cx="5579745" cy="2914015"/>
            <wp:effectExtent l="0" t="0" r="1905" b="635"/>
            <wp:docPr id="1529313137" name="Image 1"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13137" name="Image 1" descr="Une image contenant texte, logiciel, Page web, Icône d’ordinateur&#10;&#10;Description générée automatiquement"/>
                    <pic:cNvPicPr/>
                  </pic:nvPicPr>
                  <pic:blipFill>
                    <a:blip r:embed="rId26"/>
                    <a:stretch>
                      <a:fillRect/>
                    </a:stretch>
                  </pic:blipFill>
                  <pic:spPr>
                    <a:xfrm>
                      <a:off x="0" y="0"/>
                      <a:ext cx="5579745" cy="2914015"/>
                    </a:xfrm>
                    <a:prstGeom prst="rect">
                      <a:avLst/>
                    </a:prstGeom>
                  </pic:spPr>
                </pic:pic>
              </a:graphicData>
            </a:graphic>
          </wp:inline>
        </w:drawing>
      </w:r>
    </w:p>
    <w:p w14:paraId="003C669E" w14:textId="4102513E" w:rsidR="00F85B5B" w:rsidRDefault="00F85B5B" w:rsidP="00F85B5B"/>
    <w:p w14:paraId="2BAA388F" w14:textId="77777777" w:rsidR="00F85B5B" w:rsidRPr="00F85B5B" w:rsidRDefault="00F85B5B" w:rsidP="00F85B5B"/>
    <w:p w14:paraId="5999DA09" w14:textId="77777777" w:rsidR="00CE7CCA" w:rsidRPr="00392DFA" w:rsidRDefault="00475345" w:rsidP="0078352B">
      <w:pPr>
        <w:pStyle w:val="Heading2"/>
        <w:rPr>
          <w:rFonts w:cs="Segoe UI"/>
        </w:rPr>
      </w:pPr>
      <w:bookmarkStart w:id="28" w:name="_Toc361639524"/>
      <w:bookmarkStart w:id="29" w:name="_Toc361640036"/>
      <w:bookmarkStart w:id="30" w:name="_Toc361640292"/>
      <w:bookmarkStart w:id="31" w:name="_Toc361640619"/>
      <w:bookmarkStart w:id="32" w:name="_Toc361642378"/>
      <w:bookmarkStart w:id="33" w:name="_Toc361646561"/>
      <w:bookmarkStart w:id="34" w:name="_Toc120520232"/>
      <w:r w:rsidRPr="00392DFA">
        <w:rPr>
          <w:rFonts w:cs="Segoe UI"/>
        </w:rPr>
        <w:t>Anforderungsglossar (Begriffserklärung)</w:t>
      </w:r>
      <w:bookmarkEnd w:id="28"/>
      <w:bookmarkEnd w:id="29"/>
      <w:bookmarkEnd w:id="30"/>
      <w:bookmarkEnd w:id="31"/>
      <w:bookmarkEnd w:id="32"/>
      <w:bookmarkEnd w:id="33"/>
      <w:bookmarkEnd w:id="34"/>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4BB8C2EF" w:rsidR="00622D4C" w:rsidRDefault="00622D4C" w:rsidP="00622D4C">
      <w:pPr>
        <w:pStyle w:val="Caption"/>
        <w:rPr>
          <w:rFonts w:cs="Segoe UI"/>
        </w:rPr>
      </w:pPr>
      <w:r>
        <w:t xml:space="preserve">Tabelle </w:t>
      </w:r>
      <w:fldSimple w:instr=" SEQ Tabelle \* ARABIC ">
        <w:r>
          <w:rPr>
            <w:noProof/>
          </w:rPr>
          <w:t>1</w:t>
        </w:r>
      </w:fldSimple>
      <w:r>
        <w:t>: Anforderungsglossar</w:t>
      </w:r>
    </w:p>
    <w:p w14:paraId="2A01082B" w14:textId="0941918A" w:rsidR="00397D7C" w:rsidRPr="00392DFA" w:rsidRDefault="00397D7C">
      <w:pPr>
        <w:spacing w:after="200" w:line="276" w:lineRule="auto"/>
        <w:rPr>
          <w:rFonts w:cs="Segoe UI"/>
        </w:rPr>
      </w:pPr>
      <w:r w:rsidRPr="00392DFA">
        <w:rPr>
          <w:rFonts w:cs="Segoe UI"/>
        </w:rPr>
        <w:lastRenderedPageBreak/>
        <w:br w:type="page"/>
      </w:r>
    </w:p>
    <w:p w14:paraId="04A318DD" w14:textId="77777777" w:rsidR="00173B34" w:rsidRPr="00392DFA" w:rsidRDefault="00397D7C" w:rsidP="00AE3FDC">
      <w:pPr>
        <w:pStyle w:val="Heading1"/>
      </w:pPr>
      <w:bookmarkStart w:id="35" w:name="_Toc361639525"/>
      <w:bookmarkStart w:id="36" w:name="_Toc361640037"/>
      <w:bookmarkStart w:id="37" w:name="_Toc361640293"/>
      <w:bookmarkStart w:id="38" w:name="_Toc361640620"/>
      <w:bookmarkStart w:id="39" w:name="_Toc361642379"/>
      <w:bookmarkStart w:id="40" w:name="_Toc361646562"/>
      <w:bookmarkStart w:id="41" w:name="_Toc120520233"/>
      <w:r w:rsidRPr="00392DFA">
        <w:lastRenderedPageBreak/>
        <w:t>Fachliches Design</w:t>
      </w:r>
      <w:bookmarkEnd w:id="35"/>
      <w:bookmarkEnd w:id="36"/>
      <w:bookmarkEnd w:id="37"/>
      <w:bookmarkEnd w:id="38"/>
      <w:bookmarkEnd w:id="39"/>
      <w:bookmarkEnd w:id="40"/>
      <w:bookmarkEnd w:id="41"/>
    </w:p>
    <w:p w14:paraId="7FFD9572" w14:textId="77777777" w:rsidR="00397D7C" w:rsidRPr="00392DFA" w:rsidRDefault="00397D7C" w:rsidP="00397D7C">
      <w:pPr>
        <w:pStyle w:val="Heading2"/>
        <w:rPr>
          <w:rFonts w:cs="Segoe UI"/>
        </w:rPr>
      </w:pPr>
      <w:bookmarkStart w:id="42" w:name="_Toc361639526"/>
      <w:bookmarkStart w:id="43" w:name="_Toc361640038"/>
      <w:bookmarkStart w:id="44" w:name="_Toc361640294"/>
      <w:bookmarkStart w:id="45" w:name="_Toc361640621"/>
      <w:bookmarkStart w:id="46" w:name="_Toc361642380"/>
      <w:bookmarkStart w:id="47" w:name="_Toc361646563"/>
      <w:bookmarkStart w:id="48" w:name="_Toc120520234"/>
      <w:r w:rsidRPr="00392DFA">
        <w:rPr>
          <w:rFonts w:cs="Segoe UI"/>
        </w:rPr>
        <w:t>Zusammenfassung der Lösung</w:t>
      </w:r>
      <w:bookmarkEnd w:id="42"/>
      <w:bookmarkEnd w:id="43"/>
      <w:bookmarkEnd w:id="44"/>
      <w:bookmarkEnd w:id="45"/>
      <w:bookmarkEnd w:id="46"/>
      <w:bookmarkEnd w:id="47"/>
      <w:bookmarkEnd w:id="48"/>
    </w:p>
    <w:p w14:paraId="3E5B3B56" w14:textId="77777777" w:rsidR="00397D7C" w:rsidRPr="00392DFA" w:rsidRDefault="00397D7C" w:rsidP="00397D7C">
      <w:pPr>
        <w:pStyle w:val="Heading2"/>
        <w:rPr>
          <w:rFonts w:cs="Segoe UI"/>
        </w:rPr>
      </w:pPr>
      <w:bookmarkStart w:id="49" w:name="_Toc361639527"/>
      <w:bookmarkStart w:id="50" w:name="_Toc361640039"/>
      <w:bookmarkStart w:id="51" w:name="_Toc361640295"/>
      <w:bookmarkStart w:id="52" w:name="_Toc361640622"/>
      <w:bookmarkStart w:id="53" w:name="_Toc361642381"/>
      <w:bookmarkStart w:id="54" w:name="_Toc361646564"/>
      <w:bookmarkStart w:id="55" w:name="_Toc120520235"/>
      <w:r w:rsidRPr="00392DFA">
        <w:rPr>
          <w:rFonts w:cs="Segoe UI"/>
        </w:rPr>
        <w:t>Beschreibung der Lösung</w:t>
      </w:r>
      <w:bookmarkEnd w:id="49"/>
      <w:bookmarkEnd w:id="50"/>
      <w:bookmarkEnd w:id="51"/>
      <w:bookmarkEnd w:id="52"/>
      <w:bookmarkEnd w:id="53"/>
      <w:bookmarkEnd w:id="54"/>
      <w:bookmarkEnd w:id="55"/>
    </w:p>
    <w:p w14:paraId="4D003512" w14:textId="77777777" w:rsidR="00397D7C" w:rsidRPr="00392DFA" w:rsidRDefault="00397D7C" w:rsidP="00397D7C">
      <w:pPr>
        <w:pStyle w:val="Heading3"/>
        <w:rPr>
          <w:rFonts w:cs="Segoe UI"/>
        </w:rPr>
      </w:pPr>
      <w:bookmarkStart w:id="56" w:name="_Toc361639528"/>
      <w:bookmarkStart w:id="57" w:name="_Toc361640040"/>
      <w:bookmarkStart w:id="58" w:name="_Toc361640296"/>
      <w:bookmarkStart w:id="59" w:name="_Toc361640623"/>
      <w:bookmarkStart w:id="60" w:name="_Toc361642382"/>
      <w:bookmarkStart w:id="61" w:name="_Toc361646565"/>
      <w:bookmarkStart w:id="62" w:name="_Toc120520236"/>
      <w:r w:rsidRPr="00392DFA">
        <w:rPr>
          <w:rFonts w:cs="Segoe UI"/>
        </w:rPr>
        <w:t>&lt;Vorlage für Abschnitt&gt;</w:t>
      </w:r>
      <w:bookmarkEnd w:id="56"/>
      <w:bookmarkEnd w:id="57"/>
      <w:bookmarkEnd w:id="58"/>
      <w:bookmarkEnd w:id="59"/>
      <w:bookmarkEnd w:id="60"/>
      <w:bookmarkEnd w:id="61"/>
      <w:bookmarkEnd w:id="62"/>
      <w:r w:rsidRPr="00392DFA">
        <w:rPr>
          <w:rFonts w:cs="Segoe UI"/>
        </w:rPr>
        <w:t xml:space="preserve"> </w:t>
      </w:r>
    </w:p>
    <w:p w14:paraId="692F4D3D" w14:textId="11B09A62" w:rsidR="00397D7C" w:rsidRPr="00267396" w:rsidRDefault="00397D7C" w:rsidP="009C06E3">
      <w:pPr>
        <w:pStyle w:val="Heading4"/>
        <w:rPr>
          <w:rFonts w:cs="Segoe UI"/>
        </w:rPr>
      </w:pPr>
      <w:bookmarkStart w:id="63" w:name="_Toc361639529"/>
      <w:r w:rsidRPr="00267396">
        <w:rPr>
          <w:rFonts w:cs="Segoe UI"/>
        </w:rPr>
        <w:t>Geschäftslogik</w:t>
      </w:r>
      <w:bookmarkEnd w:id="63"/>
      <w:r w:rsidR="00267396" w:rsidRPr="00267396">
        <w:rPr>
          <w:rFonts w:cs="Segoe UI"/>
        </w:rPr>
        <w:t xml:space="preserve"> &amp; </w:t>
      </w:r>
      <w:bookmarkStart w:id="64" w:name="_Toc361639530"/>
      <w:r w:rsidRPr="00267396">
        <w:rPr>
          <w:rFonts w:cs="Segoe UI"/>
        </w:rPr>
        <w:t>Oberfläche</w:t>
      </w:r>
      <w:bookmarkEnd w:id="64"/>
    </w:p>
    <w:p w14:paraId="56B31857" w14:textId="77777777" w:rsidR="00175297" w:rsidRPr="00392DFA" w:rsidRDefault="00397D7C" w:rsidP="00175297">
      <w:pPr>
        <w:pStyle w:val="Heading4"/>
        <w:rPr>
          <w:rFonts w:cs="Segoe UI"/>
        </w:rPr>
      </w:pPr>
      <w:bookmarkStart w:id="65" w:name="_Toc361639531"/>
      <w:r w:rsidRPr="00392DFA">
        <w:rPr>
          <w:rFonts w:cs="Segoe UI"/>
        </w:rPr>
        <w:t>Datenmodell</w:t>
      </w:r>
      <w:bookmarkEnd w:id="65"/>
    </w:p>
    <w:p w14:paraId="2FB9B320" w14:textId="77777777" w:rsidR="00173B34" w:rsidRPr="00392DFA" w:rsidRDefault="00397D7C" w:rsidP="00397D7C">
      <w:pPr>
        <w:pStyle w:val="Heading4"/>
        <w:rPr>
          <w:rFonts w:cs="Segoe UI"/>
        </w:rPr>
      </w:pPr>
      <w:bookmarkStart w:id="66" w:name="_Toc361639532"/>
      <w:r w:rsidRPr="00392DFA">
        <w:rPr>
          <w:rFonts w:cs="Segoe UI"/>
        </w:rPr>
        <w:t>Ausgabe</w:t>
      </w:r>
      <w:bookmarkEnd w:id="66"/>
    </w:p>
    <w:p w14:paraId="02198D39" w14:textId="77777777" w:rsidR="00397D7C" w:rsidRPr="00392DFA" w:rsidRDefault="00397D7C" w:rsidP="00397D7C">
      <w:pPr>
        <w:pStyle w:val="Heading2"/>
        <w:rPr>
          <w:rFonts w:cs="Segoe UI"/>
        </w:rPr>
      </w:pPr>
      <w:bookmarkStart w:id="67" w:name="_Toc361639533"/>
      <w:bookmarkStart w:id="68" w:name="_Toc361640041"/>
      <w:bookmarkStart w:id="69" w:name="_Toc361640297"/>
      <w:bookmarkStart w:id="70" w:name="_Toc361640624"/>
      <w:bookmarkStart w:id="71" w:name="_Toc361642383"/>
      <w:bookmarkStart w:id="72" w:name="_Toc361646566"/>
      <w:bookmarkStart w:id="73" w:name="_Toc120520237"/>
      <w:r w:rsidRPr="00392DFA">
        <w:rPr>
          <w:rFonts w:cs="Segoe UI"/>
        </w:rPr>
        <w:t>Abgrenzung</w:t>
      </w:r>
      <w:bookmarkEnd w:id="67"/>
      <w:bookmarkEnd w:id="68"/>
      <w:bookmarkEnd w:id="69"/>
      <w:bookmarkEnd w:id="70"/>
      <w:bookmarkEnd w:id="71"/>
      <w:bookmarkEnd w:id="72"/>
      <w:bookmarkEnd w:id="73"/>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27"/>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74" w:name="_Toc361639534"/>
      <w:bookmarkStart w:id="75" w:name="_Toc361640042"/>
      <w:bookmarkStart w:id="76" w:name="_Toc361640298"/>
      <w:bookmarkStart w:id="77" w:name="_Toc361640625"/>
      <w:bookmarkStart w:id="78" w:name="_Toc361642384"/>
      <w:bookmarkStart w:id="79" w:name="_Toc361646567"/>
      <w:bookmarkStart w:id="80" w:name="_Toc120520238"/>
      <w:bookmarkStart w:id="81" w:name="_Hlk136527968"/>
      <w:commentRangeStart w:id="82"/>
      <w:r w:rsidRPr="00392DFA">
        <w:lastRenderedPageBreak/>
        <w:t>Test</w:t>
      </w:r>
      <w:bookmarkEnd w:id="74"/>
      <w:bookmarkEnd w:id="75"/>
      <w:bookmarkEnd w:id="76"/>
      <w:bookmarkEnd w:id="77"/>
      <w:bookmarkEnd w:id="78"/>
      <w:bookmarkEnd w:id="79"/>
      <w:r w:rsidR="00267396">
        <w:t>fälle</w:t>
      </w:r>
      <w:bookmarkEnd w:id="80"/>
      <w:commentRangeEnd w:id="82"/>
      <w:r w:rsidR="00B751F0" w:rsidRPr="00392DFA">
        <w:rPr>
          <w:rStyle w:val="CommentReference"/>
          <w:sz w:val="28"/>
          <w:szCs w:val="28"/>
        </w:rPr>
        <w:commentReference w:id="82"/>
      </w:r>
    </w:p>
    <w:p w14:paraId="6B1DA583" w14:textId="77777777" w:rsidR="008310C8" w:rsidRPr="00392DFA" w:rsidRDefault="001E64A9" w:rsidP="001E64A9">
      <w:pPr>
        <w:rPr>
          <w:rFonts w:cs="Segoe UI"/>
        </w:rPr>
      </w:pPr>
      <w:bookmarkStart w:id="83" w:name="_Hlk136527981"/>
      <w:bookmarkStart w:id="84" w:name="_Hlk136528016"/>
      <w:bookmarkEnd w:id="81"/>
      <w:r w:rsidRPr="00392DFA">
        <w:rPr>
          <w:rFonts w:cs="Segoe UI"/>
        </w:rPr>
        <w:t>Die spezifizierten Testfälle bilden die hier beschriebene Anpassung ab und sind die Grundlage für die Abnahme der Software.</w:t>
      </w:r>
    </w:p>
    <w:p w14:paraId="2CAE49F1" w14:textId="1E938247" w:rsidR="00B751F0" w:rsidRDefault="00B751F0" w:rsidP="001E64A9">
      <w:pPr>
        <w:pStyle w:val="Heading2"/>
        <w:rPr>
          <w:rFonts w:cs="Segoe UI"/>
        </w:rPr>
      </w:pPr>
      <w:bookmarkStart w:id="85" w:name="_Hlk136528378"/>
      <w:bookmarkEnd w:id="83"/>
      <w:r w:rsidRPr="00392DFA">
        <w:rPr>
          <w:rFonts w:cs="Segoe UI"/>
        </w:rPr>
        <w:t>&lt;</w:t>
      </w:r>
      <w:r>
        <w:rPr>
          <w:rFonts w:cs="Segoe UI"/>
        </w:rPr>
        <w:t>Titel des Testfalls</w:t>
      </w:r>
      <w:r w:rsidRPr="00392DFA">
        <w:rPr>
          <w:rFonts w:cs="Segoe UI"/>
        </w:rPr>
        <w:t>&gt;</w:t>
      </w:r>
    </w:p>
    <w:tbl>
      <w:tblPr>
        <w:tblW w:w="0" w:type="auto"/>
        <w:tblLayout w:type="fixed"/>
        <w:tblCellMar>
          <w:left w:w="70" w:type="dxa"/>
          <w:right w:w="70" w:type="dxa"/>
        </w:tblCellMar>
        <w:tblLook w:val="0000" w:firstRow="0" w:lastRow="0" w:firstColumn="0" w:lastColumn="0" w:noHBand="0" w:noVBand="0"/>
      </w:tblPr>
      <w:tblGrid>
        <w:gridCol w:w="581"/>
        <w:gridCol w:w="6077"/>
        <w:gridCol w:w="6597"/>
        <w:gridCol w:w="2179"/>
      </w:tblGrid>
      <w:tr w:rsidR="00070C26" w:rsidRPr="00392DFA" w14:paraId="6F7675E6" w14:textId="77777777" w:rsidTr="00314AF4">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86" w:name="_Hlk136522834"/>
            <w:r>
              <w:rPr>
                <w:rFonts w:cs="Segoe UI"/>
                <w:b/>
              </w:rPr>
              <w:t>Pkt.</w:t>
            </w:r>
          </w:p>
        </w:tc>
        <w:tc>
          <w:tcPr>
            <w:tcW w:w="6077"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6597"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commentRangeStart w:id="87"/>
            <w:r w:rsidRPr="00392DFA">
              <w:rPr>
                <w:rFonts w:cs="Segoe UI"/>
                <w:b/>
              </w:rPr>
              <w:t>Testdaten</w:t>
            </w:r>
            <w:commentRangeEnd w:id="87"/>
            <w:r w:rsidRPr="00392DFA">
              <w:rPr>
                <w:rStyle w:val="CommentReference"/>
                <w:rFonts w:cs="Segoe UI"/>
                <w:b/>
                <w:sz w:val="20"/>
                <w:szCs w:val="22"/>
              </w:rPr>
              <w:commentReference w:id="87"/>
            </w:r>
          </w:p>
        </w:tc>
      </w:tr>
      <w:tr w:rsidR="00070C26" w:rsidRPr="00392DFA" w14:paraId="4DEDE480" w14:textId="77777777" w:rsidTr="00314AF4">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E70DE">
            <w:pPr>
              <w:pStyle w:val="ListParagraph"/>
            </w:pPr>
          </w:p>
        </w:tc>
        <w:tc>
          <w:tcPr>
            <w:tcW w:w="6077" w:type="dxa"/>
            <w:tcBorders>
              <w:top w:val="single" w:sz="4" w:space="0" w:color="000000"/>
              <w:left w:val="single" w:sz="4" w:space="0" w:color="000000"/>
              <w:bottom w:val="single" w:sz="4" w:space="0" w:color="000000"/>
              <w:right w:val="single" w:sz="4" w:space="0" w:color="000000"/>
            </w:tcBorders>
          </w:tcPr>
          <w:p w14:paraId="67B58321" w14:textId="77777777" w:rsidR="00314AF4" w:rsidRPr="00314AF4" w:rsidRDefault="00314AF4" w:rsidP="00314AF4">
            <w:pPr>
              <w:rPr>
                <w:rFonts w:cs="Segoe UI"/>
              </w:rPr>
            </w:pPr>
            <w:r w:rsidRPr="00314AF4">
              <w:rPr>
                <w:rFonts w:cs="Segoe UI"/>
              </w:rPr>
              <w:t>1- Erstellen Sie eine Rahmbestellung mit zwei Zeilen.</w:t>
            </w:r>
          </w:p>
          <w:p w14:paraId="39746740" w14:textId="77777777" w:rsidR="00314AF4" w:rsidRPr="00314AF4" w:rsidRDefault="00314AF4" w:rsidP="00314AF4">
            <w:pPr>
              <w:rPr>
                <w:rFonts w:cs="Segoe UI"/>
              </w:rPr>
            </w:pPr>
            <w:r w:rsidRPr="00314AF4">
              <w:rPr>
                <w:rFonts w:cs="Segoe UI"/>
              </w:rPr>
              <w:t>2- Erzeugen Sie eine Bestellung mit Bezug auf die zweite zweite Zeile.</w:t>
            </w:r>
          </w:p>
          <w:p w14:paraId="41A9C90F" w14:textId="77777777" w:rsidR="00314AF4" w:rsidRPr="00314AF4" w:rsidRDefault="00314AF4" w:rsidP="00314AF4">
            <w:pPr>
              <w:rPr>
                <w:rFonts w:cs="Segoe UI"/>
              </w:rPr>
            </w:pPr>
            <w:r w:rsidRPr="00314AF4">
              <w:rPr>
                <w:rFonts w:cs="Segoe UI"/>
              </w:rPr>
              <w:t>3- Verwenden Sie die neue Archivierungsfunktion für die erste Zeile.</w:t>
            </w:r>
          </w:p>
          <w:p w14:paraId="299310E1" w14:textId="77777777" w:rsidR="00314AF4" w:rsidRPr="00314AF4" w:rsidRDefault="00314AF4" w:rsidP="00314AF4">
            <w:pPr>
              <w:rPr>
                <w:rFonts w:cs="Segoe UI"/>
              </w:rPr>
            </w:pPr>
            <w:r w:rsidRPr="00314AF4">
              <w:rPr>
                <w:rFonts w:cs="Segoe UI"/>
              </w:rPr>
              <w:t>4- Verwenden Sie die neue Archivierungsfunktion für die zweite Zeile.</w:t>
            </w:r>
          </w:p>
          <w:p w14:paraId="496F67EB" w14:textId="09FB45B5" w:rsidR="00070C26" w:rsidRPr="00392DFA" w:rsidRDefault="00314AF4" w:rsidP="00314AF4">
            <w:pPr>
              <w:rPr>
                <w:rFonts w:cs="Segoe UI"/>
              </w:rPr>
            </w:pPr>
            <w:r w:rsidRPr="00314AF4">
              <w:rPr>
                <w:rFonts w:cs="Segoe UI"/>
              </w:rPr>
              <w:t>5- Verwenden Sie die alte Archivierungsfunktion für die Kopfzeile.</w:t>
            </w:r>
          </w:p>
        </w:tc>
        <w:tc>
          <w:tcPr>
            <w:tcW w:w="6597" w:type="dxa"/>
            <w:tcBorders>
              <w:top w:val="single" w:sz="4" w:space="0" w:color="000000"/>
              <w:left w:val="single" w:sz="4" w:space="0" w:color="000000"/>
              <w:bottom w:val="single" w:sz="4" w:space="0" w:color="000000"/>
              <w:right w:val="single" w:sz="4" w:space="0" w:color="000000"/>
            </w:tcBorders>
          </w:tcPr>
          <w:p w14:paraId="56F5597D" w14:textId="77777777" w:rsidR="00070C26" w:rsidRDefault="00070C26" w:rsidP="00722189">
            <w:pPr>
              <w:rPr>
                <w:rFonts w:cs="Segoe UI"/>
              </w:rPr>
            </w:pPr>
          </w:p>
          <w:p w14:paraId="54E17955" w14:textId="77777777" w:rsidR="00BD6EF0" w:rsidRDefault="00BD6EF0" w:rsidP="00722189">
            <w:pPr>
              <w:rPr>
                <w:rFonts w:cs="Segoe UI"/>
              </w:rPr>
            </w:pPr>
          </w:p>
          <w:p w14:paraId="3A0CE247" w14:textId="77777777" w:rsidR="00BD6EF0" w:rsidRDefault="00BD6EF0" w:rsidP="00722189">
            <w:pPr>
              <w:rPr>
                <w:rFonts w:cs="Segoe UI"/>
              </w:rPr>
            </w:pPr>
          </w:p>
          <w:p w14:paraId="07E991AB" w14:textId="50C49464" w:rsidR="00BD6EF0" w:rsidRDefault="00BD6EF0" w:rsidP="00BD6EF0">
            <w:pPr>
              <w:rPr>
                <w:rFonts w:cs="Segoe UI"/>
              </w:rPr>
            </w:pPr>
            <w:r>
              <w:rPr>
                <w:rFonts w:cs="Segoe UI"/>
              </w:rPr>
              <w:t xml:space="preserve">3- </w:t>
            </w:r>
            <w:r w:rsidRPr="00314AF4">
              <w:rPr>
                <w:rFonts w:cs="Segoe UI"/>
              </w:rPr>
              <w:t>die erste Zeile</w:t>
            </w:r>
            <w:r>
              <w:rPr>
                <w:rFonts w:cs="Segoe UI"/>
              </w:rPr>
              <w:t xml:space="preserve"> ist archiviert</w:t>
            </w:r>
          </w:p>
          <w:p w14:paraId="49787F2C" w14:textId="77777777" w:rsidR="00BD6EF0" w:rsidRDefault="00BD6EF0" w:rsidP="00BD6EF0">
            <w:pPr>
              <w:rPr>
                <w:rFonts w:cs="Segoe UI"/>
              </w:rPr>
            </w:pPr>
          </w:p>
          <w:p w14:paraId="420C4D44" w14:textId="50B90D3A" w:rsidR="00BD6EF0" w:rsidRPr="00314AF4" w:rsidRDefault="00BD6EF0" w:rsidP="00BD6EF0">
            <w:pPr>
              <w:rPr>
                <w:rFonts w:cs="Segoe UI"/>
              </w:rPr>
            </w:pPr>
            <w:r>
              <w:rPr>
                <w:rFonts w:cs="Segoe UI"/>
              </w:rPr>
              <w:t xml:space="preserve">4- </w:t>
            </w:r>
            <w:r w:rsidRPr="00314AF4">
              <w:rPr>
                <w:rFonts w:cs="Segoe UI"/>
              </w:rPr>
              <w:t xml:space="preserve">die </w:t>
            </w:r>
            <w:r>
              <w:rPr>
                <w:rFonts w:cs="Segoe UI"/>
              </w:rPr>
              <w:t>zweite</w:t>
            </w:r>
            <w:r w:rsidRPr="00314AF4">
              <w:rPr>
                <w:rFonts w:cs="Segoe UI"/>
              </w:rPr>
              <w:t xml:space="preserve"> Zeile</w:t>
            </w:r>
            <w:r>
              <w:rPr>
                <w:rFonts w:cs="Segoe UI"/>
              </w:rPr>
              <w:t xml:space="preserve"> ist archiviert aber nicht der Kopf</w:t>
            </w:r>
          </w:p>
          <w:p w14:paraId="067BC126" w14:textId="0E772E1F" w:rsidR="00BD6EF0" w:rsidRPr="00314AF4" w:rsidRDefault="00BD6EF0" w:rsidP="00BD6EF0">
            <w:pPr>
              <w:rPr>
                <w:rFonts w:cs="Segoe UI"/>
              </w:rPr>
            </w:pPr>
            <w:r>
              <w:rPr>
                <w:rFonts w:cs="Segoe UI"/>
              </w:rPr>
              <w:t>5- der Kopf ist archieviert</w:t>
            </w:r>
          </w:p>
          <w:p w14:paraId="51F27325" w14:textId="2685FCB4" w:rsidR="00BD6EF0" w:rsidRPr="00392DFA" w:rsidRDefault="00BD6EF0"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070C26" w:rsidRPr="00314AF4" w14:paraId="2BCDB9C4" w14:textId="77777777" w:rsidTr="00314AF4">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E70DE">
            <w:pPr>
              <w:pStyle w:val="ListParagraph"/>
            </w:pPr>
          </w:p>
        </w:tc>
        <w:tc>
          <w:tcPr>
            <w:tcW w:w="6077" w:type="dxa"/>
            <w:tcBorders>
              <w:top w:val="single" w:sz="4" w:space="0" w:color="000000"/>
              <w:left w:val="single" w:sz="4" w:space="0" w:color="000000"/>
              <w:bottom w:val="single" w:sz="4" w:space="0" w:color="000000"/>
              <w:right w:val="single" w:sz="4" w:space="0" w:color="000000"/>
            </w:tcBorders>
          </w:tcPr>
          <w:p w14:paraId="021ADA25" w14:textId="77777777" w:rsidR="00314AF4" w:rsidRPr="00314AF4" w:rsidRDefault="00314AF4" w:rsidP="00314AF4">
            <w:pPr>
              <w:rPr>
                <w:rFonts w:cs="Segoe UI"/>
              </w:rPr>
            </w:pPr>
            <w:r w:rsidRPr="00314AF4">
              <w:rPr>
                <w:rFonts w:cs="Segoe UI"/>
              </w:rPr>
              <w:t>1- Erstellen Sie eine Rahmbestellung mit zwei Zeilen.</w:t>
            </w:r>
          </w:p>
          <w:p w14:paraId="5B2F7D5B" w14:textId="77777777" w:rsidR="00314AF4" w:rsidRPr="00314AF4" w:rsidRDefault="00314AF4" w:rsidP="00314AF4">
            <w:pPr>
              <w:rPr>
                <w:rFonts w:cs="Segoe UI"/>
              </w:rPr>
            </w:pPr>
            <w:r w:rsidRPr="00314AF4">
              <w:rPr>
                <w:rFonts w:cs="Segoe UI"/>
              </w:rPr>
              <w:t>2- Verwenden Sie die neue Archivierungsfunktion für die erste Zeile.</w:t>
            </w:r>
          </w:p>
          <w:p w14:paraId="4535D4D9" w14:textId="6C861E6D" w:rsidR="00070C26" w:rsidRPr="00314AF4" w:rsidRDefault="00BD6EF0" w:rsidP="00314AF4">
            <w:pPr>
              <w:rPr>
                <w:rFonts w:cs="Segoe UI"/>
              </w:rPr>
            </w:pPr>
            <w:r>
              <w:rPr>
                <w:rFonts w:cs="Segoe UI"/>
              </w:rPr>
              <w:t>3</w:t>
            </w:r>
            <w:r w:rsidR="00314AF4" w:rsidRPr="00314AF4">
              <w:rPr>
                <w:rFonts w:cs="Segoe UI"/>
              </w:rPr>
              <w:t xml:space="preserve">- die alte Archivierungsfunktion für </w:t>
            </w:r>
            <w:r>
              <w:rPr>
                <w:rFonts w:cs="Segoe UI"/>
              </w:rPr>
              <w:t>den Kopf</w:t>
            </w:r>
            <w:r w:rsidR="00314AF4" w:rsidRPr="00314AF4">
              <w:rPr>
                <w:rFonts w:cs="Segoe UI"/>
              </w:rPr>
              <w:t xml:space="preserve"> verwenden</w:t>
            </w:r>
          </w:p>
        </w:tc>
        <w:tc>
          <w:tcPr>
            <w:tcW w:w="6597" w:type="dxa"/>
            <w:tcBorders>
              <w:top w:val="single" w:sz="4" w:space="0" w:color="000000"/>
              <w:left w:val="single" w:sz="4" w:space="0" w:color="000000"/>
              <w:bottom w:val="single" w:sz="4" w:space="0" w:color="000000"/>
              <w:right w:val="single" w:sz="4" w:space="0" w:color="000000"/>
            </w:tcBorders>
          </w:tcPr>
          <w:p w14:paraId="48E594B2" w14:textId="77777777" w:rsidR="00070C26" w:rsidRDefault="00070C26" w:rsidP="00722189">
            <w:pPr>
              <w:rPr>
                <w:rFonts w:cs="Segoe UI"/>
              </w:rPr>
            </w:pPr>
          </w:p>
          <w:p w14:paraId="7B86B3C5" w14:textId="77777777" w:rsidR="00BD6EF0" w:rsidRDefault="00BD6EF0" w:rsidP="00722189">
            <w:pPr>
              <w:rPr>
                <w:rFonts w:cs="Segoe UI"/>
              </w:rPr>
            </w:pPr>
            <w:r>
              <w:rPr>
                <w:rFonts w:cs="Segoe UI"/>
              </w:rPr>
              <w:t xml:space="preserve">2- </w:t>
            </w:r>
            <w:r w:rsidRPr="00314AF4">
              <w:rPr>
                <w:rFonts w:cs="Segoe UI"/>
              </w:rPr>
              <w:t>die erste Zeile</w:t>
            </w:r>
            <w:r>
              <w:rPr>
                <w:rFonts w:cs="Segoe UI"/>
              </w:rPr>
              <w:t xml:space="preserve"> ist archiviert</w:t>
            </w:r>
          </w:p>
          <w:p w14:paraId="5297911F" w14:textId="77777777" w:rsidR="00BD6EF0" w:rsidRDefault="00BD6EF0" w:rsidP="00722189">
            <w:pPr>
              <w:rPr>
                <w:rFonts w:cs="Segoe UI"/>
              </w:rPr>
            </w:pPr>
          </w:p>
          <w:p w14:paraId="3D336585" w14:textId="1C7A642C" w:rsidR="00BD6EF0" w:rsidRPr="00314AF4" w:rsidRDefault="00BD6EF0" w:rsidP="00722189">
            <w:pPr>
              <w:rPr>
                <w:rFonts w:cs="Segoe UI"/>
              </w:rPr>
            </w:pPr>
            <w:r>
              <w:rPr>
                <w:rFonts w:cs="Segoe UI"/>
              </w:rPr>
              <w:t>3- der Kopf</w:t>
            </w:r>
            <w:r w:rsidRPr="00314AF4">
              <w:rPr>
                <w:rFonts w:cs="Segoe UI"/>
              </w:rPr>
              <w:t xml:space="preserve"> </w:t>
            </w:r>
            <w:r>
              <w:rPr>
                <w:rFonts w:cs="Segoe UI"/>
              </w:rPr>
              <w:t xml:space="preserve">und </w:t>
            </w:r>
            <w:r w:rsidRPr="00314AF4">
              <w:rPr>
                <w:rFonts w:cs="Segoe UI"/>
              </w:rPr>
              <w:t xml:space="preserve">die </w:t>
            </w:r>
            <w:r>
              <w:rPr>
                <w:rFonts w:cs="Segoe UI"/>
              </w:rPr>
              <w:t>zweite</w:t>
            </w:r>
            <w:r w:rsidRPr="00314AF4">
              <w:rPr>
                <w:rFonts w:cs="Segoe UI"/>
              </w:rPr>
              <w:t xml:space="preserve"> Zeile</w:t>
            </w:r>
            <w:r>
              <w:rPr>
                <w:rFonts w:cs="Segoe UI"/>
              </w:rPr>
              <w:t xml:space="preserve"> sind archiviert </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Pr="00314AF4"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314AF4"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77777777" w:rsidR="00070C26" w:rsidRPr="00F72639" w:rsidRDefault="00070C26" w:rsidP="00722189">
            <w:pPr>
              <w:rPr>
                <w:rFonts w:cs="Segoe UI"/>
              </w:rPr>
            </w:pPr>
          </w:p>
        </w:tc>
      </w:tr>
      <w:tr w:rsidR="00070C26" w:rsidRPr="00392DFA" w14:paraId="35598E93" w14:textId="77777777" w:rsidTr="00314AF4">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7E70DE">
            <w:pPr>
              <w:pStyle w:val="ListParagraph"/>
            </w:pPr>
          </w:p>
        </w:tc>
        <w:tc>
          <w:tcPr>
            <w:tcW w:w="6077" w:type="dxa"/>
            <w:tcBorders>
              <w:top w:val="single" w:sz="4" w:space="0" w:color="000000"/>
              <w:left w:val="single" w:sz="4" w:space="0" w:color="000000"/>
              <w:bottom w:val="single" w:sz="4" w:space="0" w:color="000000"/>
              <w:right w:val="single" w:sz="4" w:space="0" w:color="000000"/>
            </w:tcBorders>
          </w:tcPr>
          <w:p w14:paraId="4E9951D2" w14:textId="77777777" w:rsidR="00070C26" w:rsidRPr="00392DFA" w:rsidRDefault="00070C26" w:rsidP="00722189">
            <w:pPr>
              <w:rPr>
                <w:rFonts w:cs="Segoe UI"/>
              </w:rPr>
            </w:pPr>
          </w:p>
        </w:tc>
        <w:tc>
          <w:tcPr>
            <w:tcW w:w="6597" w:type="dxa"/>
            <w:tcBorders>
              <w:top w:val="single" w:sz="4" w:space="0" w:color="000000"/>
              <w:left w:val="single" w:sz="4" w:space="0" w:color="000000"/>
              <w:bottom w:val="single" w:sz="4" w:space="0" w:color="000000"/>
              <w:right w:val="single" w:sz="4" w:space="0" w:color="000000"/>
            </w:tcBorders>
          </w:tcPr>
          <w:p w14:paraId="6AE4D3E2"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0C26" w:rsidRDefault="00070C26" w:rsidP="00722189">
            <w:pPr>
              <w:rPr>
                <w:rFonts w:cs="Segoe UI"/>
              </w:rPr>
            </w:pP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4EA12BF" w14:textId="77777777" w:rsidR="00070C26" w:rsidRDefault="00070C26" w:rsidP="00722189">
            <w:pPr>
              <w:rPr>
                <w:rFonts w:cs="Segoe UI"/>
                <w:b/>
              </w:rPr>
            </w:pPr>
            <w:r w:rsidRPr="00035C00">
              <w:rPr>
                <w:rFonts w:cs="Segoe UI"/>
                <w:b/>
              </w:rPr>
              <w:t>Testergebnis (inkl. Screenshots)</w:t>
            </w:r>
          </w:p>
          <w:p w14:paraId="72DDD7D7" w14:textId="77777777" w:rsidR="00070C26" w:rsidRPr="00F72639" w:rsidRDefault="00070C26" w:rsidP="00722189">
            <w:pPr>
              <w:rPr>
                <w:rFonts w:cs="Segoe UI"/>
              </w:rPr>
            </w:pPr>
          </w:p>
        </w:tc>
      </w:tr>
      <w:bookmarkEnd w:id="86"/>
    </w:tbl>
    <w:p w14:paraId="1BF9A9D9" w14:textId="77777777" w:rsidR="00070C26" w:rsidRPr="00070C26" w:rsidRDefault="00070C26" w:rsidP="00070C26"/>
    <w:p w14:paraId="77F2F54F" w14:textId="29E86A4E" w:rsidR="00267396" w:rsidRPr="00392DFA" w:rsidRDefault="00267396" w:rsidP="00267396">
      <w:pPr>
        <w:pStyle w:val="Heading2"/>
      </w:pPr>
      <w:bookmarkStart w:id="88" w:name="_Toc120520240"/>
      <w:r w:rsidRPr="00392DFA">
        <w:rPr>
          <w:rFonts w:cs="Segoe UI"/>
        </w:rPr>
        <w:t>&lt;</w:t>
      </w:r>
      <w:r w:rsidR="00AD740D">
        <w:rPr>
          <w:rFonts w:cs="Segoe UI"/>
        </w:rPr>
        <w:t>Titel des Testfalls</w:t>
      </w:r>
      <w:r w:rsidRPr="00392DFA">
        <w:rPr>
          <w:rFonts w:cs="Segoe UI"/>
        </w:rPr>
        <w:t>&gt;</w:t>
      </w:r>
      <w:bookmarkEnd w:id="88"/>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7E70DE">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6446D97"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A2CFD4B"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3783581" w14:textId="77777777" w:rsidR="00070C26" w:rsidRDefault="00070C26" w:rsidP="00722189">
            <w:pPr>
              <w:rPr>
                <w:rFonts w:cs="Segoe UI"/>
                <w:b/>
              </w:rPr>
            </w:pPr>
            <w:r w:rsidRPr="00035C00">
              <w:rPr>
                <w:rFonts w:cs="Segoe UI"/>
                <w:b/>
              </w:rPr>
              <w:t>Testergebnis (inkl. Screenshots)</w:t>
            </w:r>
          </w:p>
          <w:p w14:paraId="45A9777F" w14:textId="77777777" w:rsidR="00070C26" w:rsidRPr="00F72639" w:rsidRDefault="00070C26" w:rsidP="00722189">
            <w:pPr>
              <w:rPr>
                <w:rFonts w:cs="Segoe UI"/>
              </w:rPr>
            </w:pPr>
          </w:p>
        </w:tc>
      </w:tr>
      <w:tr w:rsidR="00070C26" w:rsidRPr="00392DFA" w14:paraId="1D1340E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070C26" w:rsidRPr="002034FB" w:rsidRDefault="00070C26" w:rsidP="007E70DE">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A1D9F34"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D716B0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323BCEA" w14:textId="77777777" w:rsidR="00070C26" w:rsidRDefault="00070C26" w:rsidP="00722189">
            <w:pPr>
              <w:rPr>
                <w:rFonts w:cs="Segoe UI"/>
              </w:rPr>
            </w:pPr>
          </w:p>
        </w:tc>
      </w:tr>
      <w:tr w:rsidR="00070C26" w:rsidRPr="00392DFA" w14:paraId="2FE6204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B2B3F9A" w14:textId="77777777" w:rsidR="00070C26" w:rsidRDefault="00070C26" w:rsidP="00722189">
            <w:pPr>
              <w:rPr>
                <w:rFonts w:cs="Segoe UI"/>
                <w:b/>
              </w:rPr>
            </w:pPr>
            <w:r w:rsidRPr="00035C00">
              <w:rPr>
                <w:rFonts w:cs="Segoe UI"/>
                <w:b/>
              </w:rPr>
              <w:t>Testergebnis (inkl. Screenshots)</w:t>
            </w:r>
          </w:p>
          <w:p w14:paraId="0533D103" w14:textId="77777777" w:rsidR="00070C26" w:rsidRPr="00F72639" w:rsidRDefault="00070C26" w:rsidP="00722189">
            <w:pPr>
              <w:rPr>
                <w:rFonts w:cs="Segoe UI"/>
              </w:rPr>
            </w:pPr>
          </w:p>
        </w:tc>
      </w:tr>
      <w:tr w:rsidR="00070C26" w:rsidRPr="00392DFA" w14:paraId="5D36BC1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070C26" w:rsidRPr="002034FB" w:rsidRDefault="00070C26" w:rsidP="007E70DE">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6DD4822"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222527E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0678A3F6" w14:textId="77777777" w:rsidR="00070C26" w:rsidRDefault="00070C26" w:rsidP="00722189">
            <w:pPr>
              <w:rPr>
                <w:rFonts w:cs="Segoe UI"/>
              </w:rPr>
            </w:pPr>
          </w:p>
        </w:tc>
      </w:tr>
      <w:tr w:rsidR="00070C26" w:rsidRPr="00392DFA" w14:paraId="5AD1491C"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85AFCA3" w14:textId="77777777" w:rsidR="00070C26" w:rsidRDefault="00070C26" w:rsidP="00722189">
            <w:pPr>
              <w:rPr>
                <w:rFonts w:cs="Segoe UI"/>
                <w:b/>
              </w:rPr>
            </w:pPr>
            <w:r w:rsidRPr="00035C00">
              <w:rPr>
                <w:rFonts w:cs="Segoe UI"/>
                <w:b/>
              </w:rPr>
              <w:t>Testergebnis (inkl. Screenshots)</w:t>
            </w:r>
          </w:p>
          <w:p w14:paraId="459AB2FC"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070C26">
          <w:pgSz w:w="16838" w:h="11906" w:orient="landscape" w:code="9"/>
          <w:pgMar w:top="1418" w:right="678" w:bottom="1701" w:left="709" w:header="709" w:footer="709" w:gutter="0"/>
          <w:cols w:space="567"/>
          <w:docGrid w:linePitch="360"/>
        </w:sectPr>
      </w:pPr>
      <w:bookmarkStart w:id="89" w:name="_Hlk136528386"/>
      <w:bookmarkEnd w:id="85"/>
      <w:r w:rsidRPr="00392DFA">
        <w:rPr>
          <w:rFonts w:cs="Segoe UI"/>
        </w:rPr>
        <w:br w:type="page"/>
      </w:r>
    </w:p>
    <w:p w14:paraId="254E3762" w14:textId="77777777" w:rsidR="0078352B" w:rsidRPr="00392DFA" w:rsidRDefault="0078352B" w:rsidP="00AE3FDC">
      <w:pPr>
        <w:pStyle w:val="Heading1"/>
      </w:pPr>
      <w:bookmarkStart w:id="90" w:name="_Toc361639537"/>
      <w:bookmarkStart w:id="91" w:name="_Toc361640045"/>
      <w:bookmarkStart w:id="92" w:name="_Toc361640301"/>
      <w:bookmarkStart w:id="93" w:name="_Toc361640628"/>
      <w:bookmarkStart w:id="94" w:name="_Toc361642387"/>
      <w:bookmarkStart w:id="95" w:name="_Toc361646570"/>
      <w:bookmarkStart w:id="96" w:name="_Toc120520241"/>
      <w:bookmarkEnd w:id="84"/>
      <w:bookmarkEnd w:id="89"/>
      <w:r w:rsidRPr="00392DFA">
        <w:lastRenderedPageBreak/>
        <w:t>Voraussetzungen</w:t>
      </w:r>
      <w:bookmarkEnd w:id="90"/>
      <w:bookmarkEnd w:id="91"/>
      <w:bookmarkEnd w:id="92"/>
      <w:bookmarkEnd w:id="93"/>
      <w:bookmarkEnd w:id="94"/>
      <w:bookmarkEnd w:id="95"/>
      <w:bookmarkEnd w:id="96"/>
    </w:p>
    <w:p w14:paraId="44AF686B" w14:textId="77777777" w:rsidR="0078352B" w:rsidRDefault="0078352B" w:rsidP="0078352B">
      <w:pPr>
        <w:pStyle w:val="Heading2"/>
        <w:rPr>
          <w:rFonts w:cs="Segoe UI"/>
        </w:rPr>
      </w:pPr>
      <w:bookmarkStart w:id="97" w:name="_Toc361639538"/>
      <w:bookmarkStart w:id="98" w:name="_Toc361640046"/>
      <w:bookmarkStart w:id="99" w:name="_Toc361640302"/>
      <w:bookmarkStart w:id="100" w:name="_Toc361640629"/>
      <w:bookmarkStart w:id="101" w:name="_Toc361642388"/>
      <w:bookmarkStart w:id="102" w:name="_Toc361646571"/>
      <w:bookmarkStart w:id="103" w:name="_Toc120520242"/>
      <w:r w:rsidRPr="00392DFA">
        <w:rPr>
          <w:rFonts w:cs="Segoe UI"/>
        </w:rPr>
        <w:t>Technische Voraussetzungen</w:t>
      </w:r>
      <w:bookmarkEnd w:id="97"/>
      <w:bookmarkEnd w:id="98"/>
      <w:bookmarkEnd w:id="99"/>
      <w:bookmarkEnd w:id="100"/>
      <w:bookmarkEnd w:id="101"/>
      <w:bookmarkEnd w:id="102"/>
      <w:bookmarkEnd w:id="103"/>
    </w:p>
    <w:p w14:paraId="1845A518" w14:textId="3C84879B" w:rsidR="00B72DDE" w:rsidRDefault="00B72DDE" w:rsidP="00B72DDE">
      <w:pPr>
        <w:rPr>
          <w:rFonts w:cs="Segoe UI"/>
          <w:szCs w:val="20"/>
        </w:rPr>
      </w:pPr>
      <w:r>
        <w:rPr>
          <w:rFonts w:cs="Segoe UI"/>
          <w:szCs w:val="20"/>
        </w:rPr>
        <w:t xml:space="preserve">Die Nutzung von proALPHA 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7E70DE">
      <w:pPr>
        <w:pStyle w:val="AufzhlungE1"/>
      </w:pPr>
      <w:r>
        <w:t>Schreiben in Datenstrukturen von proALPHA</w:t>
      </w:r>
    </w:p>
    <w:p w14:paraId="018E41F4" w14:textId="77777777" w:rsidR="00B72DDE" w:rsidRDefault="00B72DDE" w:rsidP="007E70DE">
      <w:pPr>
        <w:pStyle w:val="AufzhlungE1"/>
      </w:pPr>
      <w:r>
        <w:t>Aufruf von proALPHA Klassen und sonstiger Geschäftslogik</w:t>
      </w:r>
    </w:p>
    <w:p w14:paraId="4984CEAF" w14:textId="77777777" w:rsidR="00B72DDE" w:rsidRDefault="00B72DDE" w:rsidP="007E70DE">
      <w:pPr>
        <w:pStyle w:val="AufzhlungE1"/>
      </w:pPr>
      <w:r>
        <w:t>Aufruf von proALPHA 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7E70DE">
      <w:pPr>
        <w:pStyle w:val="AufzhlungE1"/>
      </w:pPr>
      <w:r>
        <w:rPr>
          <w:highlight w:val="yellow"/>
        </w:rPr>
        <w:t>&lt;Hier bitte Services aufführen, sonst Abschnitt löschen&gt;</w:t>
      </w:r>
    </w:p>
    <w:p w14:paraId="5FC1CB84" w14:textId="77777777" w:rsidR="00B72DDE" w:rsidRPr="00580DD7" w:rsidRDefault="00580DD7" w:rsidP="007E70DE">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104" w:name="_Toc361639539"/>
      <w:bookmarkStart w:id="105" w:name="_Toc361640047"/>
      <w:bookmarkStart w:id="106" w:name="_Toc361640303"/>
      <w:bookmarkStart w:id="107" w:name="_Toc361640630"/>
      <w:bookmarkStart w:id="108" w:name="_Toc361642389"/>
      <w:bookmarkStart w:id="109" w:name="_Toc361646572"/>
      <w:bookmarkStart w:id="110" w:name="_Toc120520243"/>
      <w:r w:rsidRPr="00392DFA">
        <w:rPr>
          <w:rFonts w:cs="Segoe UI"/>
        </w:rPr>
        <w:t>Organisatorische Voraussetzungen</w:t>
      </w:r>
      <w:bookmarkEnd w:id="104"/>
      <w:bookmarkEnd w:id="105"/>
      <w:bookmarkEnd w:id="106"/>
      <w:bookmarkEnd w:id="107"/>
      <w:bookmarkEnd w:id="108"/>
      <w:bookmarkEnd w:id="109"/>
      <w:bookmarkEnd w:id="110"/>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11" w:name="_Toc361639540"/>
      <w:bookmarkStart w:id="112" w:name="_Toc361640048"/>
      <w:bookmarkStart w:id="113" w:name="_Toc361640304"/>
      <w:bookmarkStart w:id="114" w:name="_Toc361640631"/>
      <w:bookmarkStart w:id="115" w:name="_Toc361642390"/>
      <w:bookmarkStart w:id="116" w:name="_Toc361646573"/>
      <w:bookmarkStart w:id="117" w:name="_Toc120520244"/>
      <w:r w:rsidRPr="00392DFA">
        <w:rPr>
          <w:rFonts w:cs="Segoe UI"/>
        </w:rPr>
        <w:t>Hinweise zur Inbetriebnahme</w:t>
      </w:r>
      <w:bookmarkEnd w:id="111"/>
      <w:bookmarkEnd w:id="112"/>
      <w:bookmarkEnd w:id="113"/>
      <w:bookmarkEnd w:id="114"/>
      <w:bookmarkEnd w:id="115"/>
      <w:bookmarkEnd w:id="116"/>
      <w:bookmarkEnd w:id="117"/>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18" w:name="_Toc361639541"/>
      <w:bookmarkStart w:id="119" w:name="_Toc361640049"/>
      <w:bookmarkStart w:id="120" w:name="_Toc361640305"/>
      <w:bookmarkStart w:id="121" w:name="_Toc361640632"/>
      <w:bookmarkStart w:id="122" w:name="_Toc361642391"/>
      <w:bookmarkStart w:id="123" w:name="_Toc361646574"/>
      <w:bookmarkStart w:id="124" w:name="_Toc120520245"/>
      <w:r w:rsidRPr="00392DFA">
        <w:lastRenderedPageBreak/>
        <w:t>Technisches Design</w:t>
      </w:r>
      <w:bookmarkEnd w:id="118"/>
      <w:bookmarkEnd w:id="119"/>
      <w:bookmarkEnd w:id="120"/>
      <w:bookmarkEnd w:id="121"/>
      <w:bookmarkEnd w:id="122"/>
      <w:bookmarkEnd w:id="123"/>
      <w:bookmarkEnd w:id="124"/>
    </w:p>
    <w:p w14:paraId="25D0E9B3" w14:textId="034E15A2" w:rsidR="00CA3D0E" w:rsidRDefault="008F3757" w:rsidP="00CA3D0E">
      <w:pPr>
        <w:pStyle w:val="Heading2"/>
        <w:rPr>
          <w:rFonts w:cs="Segoe UI"/>
        </w:rPr>
      </w:pPr>
      <w:r>
        <w:rPr>
          <w:rFonts w:cs="Segoe UI"/>
        </w:rPr>
        <w:t xml:space="preserve">Add New Menu </w:t>
      </w:r>
    </w:p>
    <w:p w14:paraId="77C41FC6" w14:textId="1CEE182B" w:rsidR="008F3757" w:rsidRDefault="008F3757" w:rsidP="008F3757">
      <w:pPr>
        <w:rPr>
          <w:b/>
          <w:bCs/>
          <w:lang w:val="en-US"/>
        </w:rPr>
      </w:pPr>
      <w:r w:rsidRPr="00B13542">
        <w:rPr>
          <w:lang w:val="en-US"/>
        </w:rPr>
        <w:t xml:space="preserve">Add new </w:t>
      </w:r>
      <w:r w:rsidR="00B13542" w:rsidRPr="00B13542">
        <w:rPr>
          <w:lang w:val="en-US"/>
        </w:rPr>
        <w:t xml:space="preserve">tool </w:t>
      </w:r>
      <w:r w:rsidRPr="00B13542">
        <w:rPr>
          <w:lang w:val="en-US"/>
        </w:rPr>
        <w:t xml:space="preserve">menu in </w:t>
      </w:r>
      <w:r w:rsidRPr="00B13542">
        <w:rPr>
          <w:b/>
          <w:bCs/>
          <w:lang w:val="en-US"/>
        </w:rPr>
        <w:t>e_</w:t>
      </w:r>
      <w:r w:rsidR="00445048" w:rsidRPr="00B13542">
        <w:rPr>
          <w:b/>
          <w:bCs/>
          <w:lang w:val="en-US"/>
        </w:rPr>
        <w:t>p</w:t>
      </w:r>
      <w:r w:rsidRPr="00B13542">
        <w:rPr>
          <w:b/>
          <w:bCs/>
          <w:lang w:val="en-US"/>
        </w:rPr>
        <w:t>rah10.w</w:t>
      </w:r>
      <w:r w:rsidR="00B13542" w:rsidRPr="00B13542">
        <w:rPr>
          <w:b/>
          <w:bCs/>
          <w:lang w:val="en-US"/>
        </w:rPr>
        <w:t xml:space="preserve"> </w:t>
      </w:r>
    </w:p>
    <w:p w14:paraId="2B7FCE0A" w14:textId="77777777" w:rsidR="002A53AB" w:rsidRPr="00B13542" w:rsidRDefault="002A53AB" w:rsidP="008F3757">
      <w:pPr>
        <w:rPr>
          <w:lang w:val="en-US"/>
        </w:rPr>
      </w:pPr>
    </w:p>
    <w:p w14:paraId="6EA7127B" w14:textId="77777777" w:rsidR="008D626A" w:rsidRDefault="008F3757" w:rsidP="008F3757">
      <w:pPr>
        <w:pStyle w:val="Heading2"/>
        <w:rPr>
          <w:rFonts w:cs="Segoe UI"/>
        </w:rPr>
      </w:pPr>
      <w:r>
        <w:rPr>
          <w:rFonts w:cs="Segoe UI"/>
        </w:rPr>
        <w:t xml:space="preserve">Set </w:t>
      </w:r>
      <w:r w:rsidR="008D626A">
        <w:rPr>
          <w:rFonts w:cs="Segoe UI"/>
        </w:rPr>
        <w:t xml:space="preserve">Menu Design </w:t>
      </w:r>
    </w:p>
    <w:p w14:paraId="1E7399D1" w14:textId="5237DD24" w:rsidR="008D626A" w:rsidRDefault="008D626A" w:rsidP="008D626A">
      <w:pPr>
        <w:rPr>
          <w:lang w:val="en-US"/>
        </w:rPr>
      </w:pPr>
      <w:r w:rsidRPr="008D626A">
        <w:rPr>
          <w:b/>
          <w:bCs/>
          <w:lang w:val="en-US"/>
        </w:rPr>
        <w:t>Choose:</w:t>
      </w:r>
      <w:r>
        <w:rPr>
          <w:lang w:val="en-US"/>
        </w:rPr>
        <w:t xml:space="preserve"> </w:t>
      </w:r>
      <w:r w:rsidRPr="008D626A">
        <w:rPr>
          <w:lang w:val="en-US"/>
        </w:rPr>
        <w:t>Non</w:t>
      </w:r>
      <w:r>
        <w:rPr>
          <w:lang w:val="en-US"/>
        </w:rPr>
        <w:t>-</w:t>
      </w:r>
      <w:r w:rsidRPr="008D626A">
        <w:rPr>
          <w:lang w:val="en-US"/>
        </w:rPr>
        <w:t>Global Menu I</w:t>
      </w:r>
      <w:r>
        <w:rPr>
          <w:lang w:val="en-US"/>
        </w:rPr>
        <w:t>tem</w:t>
      </w:r>
    </w:p>
    <w:p w14:paraId="57DDCFAA" w14:textId="3AFA2CCC" w:rsidR="008D626A" w:rsidRDefault="008D626A" w:rsidP="008D626A">
      <w:pPr>
        <w:rPr>
          <w:lang w:val="en-US"/>
        </w:rPr>
      </w:pPr>
      <w:r w:rsidRPr="008D626A">
        <w:rPr>
          <w:b/>
          <w:bCs/>
          <w:lang w:val="en-US"/>
        </w:rPr>
        <w:t>Menu:</w:t>
      </w:r>
      <w:r>
        <w:rPr>
          <w:b/>
          <w:bCs/>
          <w:lang w:val="en-US"/>
        </w:rPr>
        <w:t xml:space="preserve"> </w:t>
      </w:r>
      <w:r>
        <w:rPr>
          <w:lang w:val="en-US"/>
        </w:rPr>
        <w:t>mix_Arcivierung</w:t>
      </w:r>
    </w:p>
    <w:p w14:paraId="25063A2A" w14:textId="50840099" w:rsidR="008D626A" w:rsidRDefault="008D626A" w:rsidP="008D626A">
      <w:pPr>
        <w:rPr>
          <w:lang w:val="en-US"/>
        </w:rPr>
      </w:pPr>
      <w:r w:rsidRPr="008D626A">
        <w:rPr>
          <w:b/>
          <w:bCs/>
          <w:lang w:val="en-US"/>
        </w:rPr>
        <w:t>Short Description:</w:t>
      </w:r>
      <w:r>
        <w:rPr>
          <w:b/>
          <w:bCs/>
          <w:lang w:val="en-US"/>
        </w:rPr>
        <w:t xml:space="preserve"> </w:t>
      </w:r>
      <w:r w:rsidRPr="008D626A">
        <w:rPr>
          <w:lang w:val="en-US"/>
        </w:rPr>
        <w:t>Position archivieren</w:t>
      </w:r>
    </w:p>
    <w:p w14:paraId="35575F7B" w14:textId="7DF106DC" w:rsidR="008D626A" w:rsidRDefault="008D626A" w:rsidP="008D626A">
      <w:pPr>
        <w:rPr>
          <w:lang w:val="en-US" w:bidi="th-TH"/>
        </w:rPr>
      </w:pPr>
      <w:r w:rsidRPr="008D626A">
        <w:rPr>
          <w:b/>
          <w:bCs/>
          <w:lang w:val="en-US"/>
        </w:rPr>
        <w:t xml:space="preserve">Action Type: </w:t>
      </w:r>
      <w:r>
        <w:rPr>
          <w:lang w:val="en-US" w:bidi="th-TH"/>
        </w:rPr>
        <w:t>Menu Event only</w:t>
      </w:r>
    </w:p>
    <w:p w14:paraId="787D5F2E" w14:textId="0AEA4680" w:rsidR="002C7DAF" w:rsidRDefault="002C7DAF" w:rsidP="008D626A">
      <w:pPr>
        <w:rPr>
          <w:lang w:val="en-US" w:bidi="th-TH"/>
        </w:rPr>
      </w:pPr>
      <w:r w:rsidRPr="002C7DAF">
        <w:rPr>
          <w:b/>
          <w:bCs/>
          <w:lang w:val="en-US" w:bidi="th-TH"/>
        </w:rPr>
        <w:t>Active Rule:</w:t>
      </w:r>
      <w:r>
        <w:rPr>
          <w:lang w:val="en-US" w:bidi="th-TH"/>
        </w:rPr>
        <w:t xml:space="preserve"> Fields enabled</w:t>
      </w:r>
    </w:p>
    <w:p w14:paraId="14F5BE2A" w14:textId="77777777" w:rsidR="002A53AB" w:rsidRPr="008D626A" w:rsidRDefault="002A53AB" w:rsidP="008D626A">
      <w:pPr>
        <w:rPr>
          <w:lang w:val="en-US" w:bidi="th-TH"/>
        </w:rPr>
      </w:pPr>
    </w:p>
    <w:p w14:paraId="043428A2" w14:textId="77777777" w:rsidR="00445048" w:rsidRDefault="00445048" w:rsidP="008F3757">
      <w:pPr>
        <w:pStyle w:val="Heading2"/>
        <w:rPr>
          <w:rFonts w:cs="Browallia New"/>
          <w:lang w:val="en-US" w:bidi="th-TH"/>
        </w:rPr>
      </w:pPr>
      <w:r>
        <w:rPr>
          <w:rFonts w:cs="Browallia New"/>
          <w:lang w:val="en-US" w:bidi="th-TH"/>
        </w:rPr>
        <w:t>Create XEC_e_wrah10_w_Lst.cls</w:t>
      </w:r>
    </w:p>
    <w:p w14:paraId="2622ED52" w14:textId="4C256D55" w:rsidR="007E70DE" w:rsidRPr="007E70DE" w:rsidRDefault="007E70DE" w:rsidP="007E70DE">
      <w:pPr>
        <w:pStyle w:val="ListParagraph"/>
        <w:numPr>
          <w:ilvl w:val="0"/>
          <w:numId w:val="12"/>
        </w:numPr>
        <w:rPr>
          <w:rFonts w:cstheme="minorBidi"/>
          <w:b/>
          <w:bCs/>
          <w:lang w:val="en-US" w:bidi="th-TH"/>
        </w:rPr>
      </w:pPr>
      <w:r w:rsidRPr="007E70DE">
        <w:rPr>
          <w:lang w:val="en-US" w:bidi="th-TH"/>
        </w:rPr>
        <w:t xml:space="preserve">Use method </w:t>
      </w:r>
      <w:r w:rsidRPr="007E70DE">
        <w:rPr>
          <w:b/>
          <w:bCs/>
          <w:lang w:val="en-US" w:bidi="th-TH"/>
        </w:rPr>
        <w:t>subscribeOnMenuItem-PreProcessing</w:t>
      </w:r>
      <w:r w:rsidRPr="007E70DE">
        <w:rPr>
          <w:lang w:val="en-US" w:bidi="th-TH"/>
        </w:rPr>
        <w:br/>
      </w:r>
      <w:r w:rsidRPr="007E70DE">
        <w:rPr>
          <w:lang w:val="en-US"/>
        </w:rPr>
        <w:t>poWindow:prpoEvents:subscribeOnMenuItem-PreProcessing</w:t>
      </w:r>
    </w:p>
    <w:p w14:paraId="24F7196A" w14:textId="77777777" w:rsidR="007E70DE" w:rsidRPr="007E70DE" w:rsidRDefault="007E70DE" w:rsidP="007E70DE">
      <w:pPr>
        <w:ind w:left="708"/>
        <w:rPr>
          <w:rFonts w:cs="Segoe UI"/>
          <w:lang w:val="en-US"/>
        </w:rPr>
      </w:pPr>
      <w:r w:rsidRPr="007E70DE">
        <w:rPr>
          <w:rFonts w:cs="Segoe UI"/>
          <w:lang w:val="en-US"/>
        </w:rPr>
        <w:t xml:space="preserve">    ( /* poSubscriber      */ this-object ,</w:t>
      </w:r>
    </w:p>
    <w:p w14:paraId="3696BAF2" w14:textId="77777777" w:rsidR="007E70DE" w:rsidRPr="007E70DE" w:rsidRDefault="007E70DE" w:rsidP="007E70DE">
      <w:pPr>
        <w:ind w:left="708"/>
        <w:rPr>
          <w:rFonts w:cs="Segoe UI"/>
          <w:lang w:val="en-US"/>
        </w:rPr>
      </w:pPr>
      <w:r w:rsidRPr="007E70DE">
        <w:rPr>
          <w:rFonts w:cs="Segoe UI"/>
          <w:lang w:val="en-US"/>
        </w:rPr>
        <w:t xml:space="preserve">      /* pcMethodOnPublish */ 'openArchivieren':U,</w:t>
      </w:r>
    </w:p>
    <w:p w14:paraId="0808F12B" w14:textId="4F8E9BAC" w:rsidR="008F3757" w:rsidRDefault="007E70DE" w:rsidP="007E70DE">
      <w:pPr>
        <w:ind w:left="708"/>
        <w:rPr>
          <w:rFonts w:cs="Segoe UI"/>
          <w:lang w:val="en-US"/>
        </w:rPr>
      </w:pPr>
      <w:r w:rsidRPr="007E70DE">
        <w:rPr>
          <w:rFonts w:cs="Segoe UI"/>
          <w:lang w:val="en-US"/>
        </w:rPr>
        <w:t xml:space="preserve">      /* pcMenuItemID      */ 'mix_Archivierung':U).</w:t>
      </w:r>
    </w:p>
    <w:p w14:paraId="1660B594" w14:textId="2E7A6354" w:rsidR="007E70DE" w:rsidRPr="007E70DE" w:rsidRDefault="007E70DE" w:rsidP="007E70DE">
      <w:pPr>
        <w:pStyle w:val="ListParagraph"/>
        <w:rPr>
          <w:b/>
          <w:bCs/>
          <w:lang w:val="en-US"/>
        </w:rPr>
      </w:pPr>
      <w:r w:rsidRPr="007E70DE">
        <w:rPr>
          <w:lang w:val="en-US"/>
        </w:rPr>
        <w:t xml:space="preserve">Create new method </w:t>
      </w:r>
      <w:r w:rsidRPr="007E70DE">
        <w:rPr>
          <w:b/>
          <w:bCs/>
          <w:lang w:val="en-US"/>
        </w:rPr>
        <w:t>openArchivieren</w:t>
      </w:r>
    </w:p>
    <w:p w14:paraId="522B1505" w14:textId="1462FFE8" w:rsidR="007E70DE" w:rsidRPr="007E70DE" w:rsidRDefault="007E70DE" w:rsidP="007E70DE">
      <w:pPr>
        <w:pStyle w:val="ListParagraph"/>
        <w:rPr>
          <w:lang w:val="en-US"/>
        </w:rPr>
      </w:pPr>
      <w:r w:rsidRPr="007E70DE">
        <w:rPr>
          <w:lang w:val="en-US"/>
        </w:rPr>
        <w:t xml:space="preserve">Use </w:t>
      </w:r>
      <w:r w:rsidRPr="007E70DE">
        <w:rPr>
          <w:lang w:val="en-US"/>
        </w:rPr>
        <w:t>hE_RA_Pos = poWindow:oGetUIProcedureByName('e_wrah10.w':U):hBufferHandleForTable('E_RA_Pos':U).</w:t>
      </w:r>
      <w:r w:rsidRPr="007E70DE">
        <w:rPr>
          <w:lang w:val="en-US"/>
        </w:rPr>
        <w:t xml:space="preserve"> for reference value.</w:t>
      </w:r>
    </w:p>
    <w:p w14:paraId="0B6BAC7D" w14:textId="2E55F39D" w:rsidR="007E70DE" w:rsidRDefault="007E70DE" w:rsidP="007E70DE">
      <w:pPr>
        <w:pStyle w:val="ListParagraph"/>
        <w:rPr>
          <w:lang w:val="en-US"/>
        </w:rPr>
      </w:pPr>
      <w:r w:rsidRPr="007E70DE">
        <w:rPr>
          <w:lang w:val="en-US"/>
        </w:rPr>
        <w:t xml:space="preserve">Find </w:t>
      </w:r>
      <w:r w:rsidRPr="007E70DE">
        <w:rPr>
          <w:lang w:val="en-US"/>
        </w:rPr>
        <w:t>E_RA_Kopf</w:t>
      </w:r>
      <w:r w:rsidRPr="007E70DE">
        <w:rPr>
          <w:lang w:val="en-US"/>
        </w:rPr>
        <w:t xml:space="preserve"> for </w:t>
      </w:r>
      <w:r w:rsidRPr="007E70DE">
        <w:rPr>
          <w:lang w:val="en-US"/>
        </w:rPr>
        <w:t>E_RA_Kopf.BelegNummer</w:t>
      </w:r>
      <w:r w:rsidRPr="007E70DE">
        <w:rPr>
          <w:lang w:val="en-US"/>
        </w:rPr>
        <w:t xml:space="preserve"> because to show r</w:t>
      </w:r>
      <w:r>
        <w:rPr>
          <w:lang w:val="en-US"/>
        </w:rPr>
        <w:t>epo message.</w:t>
      </w:r>
    </w:p>
    <w:p w14:paraId="2198A5CC" w14:textId="39AA490D" w:rsidR="00F01853" w:rsidRDefault="00F01853" w:rsidP="007E70DE">
      <w:pPr>
        <w:pStyle w:val="ListParagraph"/>
        <w:rPr>
          <w:lang w:val="en-US"/>
        </w:rPr>
      </w:pPr>
      <w:r>
        <w:rPr>
          <w:lang w:val="en-US"/>
        </w:rPr>
        <w:t xml:space="preserve">Find </w:t>
      </w:r>
      <w:r w:rsidRPr="007E70DE">
        <w:rPr>
          <w:lang w:val="en-US"/>
        </w:rPr>
        <w:t>E_RA_</w:t>
      </w:r>
      <w:r>
        <w:rPr>
          <w:lang w:val="en-US"/>
        </w:rPr>
        <w:t xml:space="preserve">Pos for </w:t>
      </w:r>
      <w:r w:rsidRPr="00F01853">
        <w:rPr>
          <w:lang w:val="en-US"/>
        </w:rPr>
        <w:t>turn off</w:t>
      </w:r>
      <w:r>
        <w:rPr>
          <w:rFonts w:cstheme="minorBidi" w:hint="cs"/>
          <w:cs/>
          <w:lang w:val="en-US" w:bidi="th-TH"/>
        </w:rPr>
        <w:t xml:space="preserve"> </w:t>
      </w:r>
      <w:r w:rsidRPr="007E70DE">
        <w:rPr>
          <w:lang w:val="en-US"/>
        </w:rPr>
        <w:t>E_RA_</w:t>
      </w:r>
      <w:r>
        <w:rPr>
          <w:lang w:val="en-US"/>
        </w:rPr>
        <w:t>Pos</w:t>
      </w:r>
      <w:r>
        <w:rPr>
          <w:rFonts w:cstheme="minorBidi"/>
          <w:lang w:val="en-US" w:bidi="th-TH"/>
        </w:rPr>
        <w:t>.offen</w:t>
      </w:r>
    </w:p>
    <w:p w14:paraId="76CF2EA8" w14:textId="5E0B1DC7" w:rsidR="007E70DE" w:rsidRPr="00B13542" w:rsidRDefault="007E70DE" w:rsidP="007E70DE">
      <w:pPr>
        <w:pStyle w:val="ListParagraph"/>
        <w:rPr>
          <w:lang w:val="en-US"/>
        </w:rPr>
      </w:pPr>
      <w:r>
        <w:rPr>
          <w:lang w:val="en-US"/>
        </w:rPr>
        <w:t xml:space="preserve">Use </w:t>
      </w:r>
      <w:r w:rsidRPr="007E70DE">
        <w:rPr>
          <w:lang w:val="en-US"/>
        </w:rPr>
        <w:t>cRunDispatch('row-available':U).</w:t>
      </w:r>
      <w:r>
        <w:rPr>
          <w:lang w:val="en-US"/>
        </w:rPr>
        <w:t xml:space="preserve"> </w:t>
      </w:r>
      <w:r>
        <w:rPr>
          <w:rFonts w:cs="Browallia New"/>
          <w:lang w:val="en-US" w:bidi="th-TH"/>
        </w:rPr>
        <w:t>r</w:t>
      </w:r>
      <w:r w:rsidRPr="007E70DE">
        <w:rPr>
          <w:lang w:val="en-US"/>
        </w:rPr>
        <w:t>efresh the page after all conditions have been met.</w:t>
      </w:r>
    </w:p>
    <w:p w14:paraId="10976F72" w14:textId="345D2457" w:rsidR="00B13542" w:rsidRDefault="00B13542" w:rsidP="007E70DE">
      <w:pPr>
        <w:pStyle w:val="ListParagraph"/>
        <w:rPr>
          <w:rFonts w:cs="Browallia New"/>
          <w:lang w:val="en-US" w:bidi="th-TH"/>
        </w:rPr>
      </w:pPr>
      <w:r>
        <w:rPr>
          <w:rFonts w:cstheme="minorBidi"/>
          <w:lang w:val="en-US" w:bidi="th-TH"/>
        </w:rPr>
        <w:t xml:space="preserve">Link Instance </w:t>
      </w:r>
      <w:r>
        <w:rPr>
          <w:rFonts w:cs="Browallia New"/>
          <w:lang w:val="en-US" w:bidi="th-TH"/>
        </w:rPr>
        <w:t>e_wrah10_w</w:t>
      </w:r>
      <w:r>
        <w:rPr>
          <w:rFonts w:cs="Browallia New"/>
          <w:lang w:val="en-US" w:bidi="th-TH"/>
        </w:rPr>
        <w:t xml:space="preserve"> add Instance Listener </w:t>
      </w:r>
      <w:r>
        <w:rPr>
          <w:rFonts w:cs="Browallia New"/>
          <w:lang w:val="en-US" w:bidi="th-TH"/>
        </w:rPr>
        <w:t>XEC_e_wrah10_w_Lst.cls</w:t>
      </w:r>
    </w:p>
    <w:p w14:paraId="1718FAE0" w14:textId="7EBEC837" w:rsidR="00B13542" w:rsidRPr="00B13542" w:rsidRDefault="00B13542" w:rsidP="00B13542">
      <w:pPr>
        <w:spacing w:before="0" w:after="200" w:line="276" w:lineRule="auto"/>
        <w:rPr>
          <w:rFonts w:cs="Browallia New"/>
          <w:lang w:val="en-US" w:bidi="th-TH"/>
        </w:rPr>
      </w:pPr>
      <w:r>
        <w:rPr>
          <w:rFonts w:cs="Browallia New"/>
          <w:lang w:val="en-US" w:bidi="th-TH"/>
        </w:rPr>
        <w:br w:type="page"/>
      </w:r>
    </w:p>
    <w:p w14:paraId="062F2B03" w14:textId="4E55B24F" w:rsidR="007E70DE" w:rsidRDefault="007E70DE" w:rsidP="007E70DE">
      <w:pPr>
        <w:pStyle w:val="Heading2"/>
        <w:rPr>
          <w:rFonts w:cs="Browallia New"/>
          <w:lang w:val="en-US" w:bidi="th-TH"/>
        </w:rPr>
      </w:pPr>
      <w:r>
        <w:rPr>
          <w:rFonts w:cs="Browallia New"/>
          <w:lang w:val="en-US" w:bidi="th-TH"/>
        </w:rPr>
        <w:lastRenderedPageBreak/>
        <w:t>Repo Message</w:t>
      </w:r>
    </w:p>
    <w:p w14:paraId="678819E1" w14:textId="7EB3D1E9" w:rsidR="007E70DE" w:rsidRDefault="00B03A82" w:rsidP="007E70DE">
      <w:pPr>
        <w:rPr>
          <w:lang w:val="en-US" w:bidi="th-TH"/>
        </w:rPr>
      </w:pPr>
      <w:r w:rsidRPr="00B03A82">
        <w:rPr>
          <w:b/>
          <w:bCs/>
          <w:lang w:val="en-US" w:bidi="th-TH"/>
        </w:rPr>
        <w:t>Meldung:</w:t>
      </w:r>
      <w:r>
        <w:rPr>
          <w:lang w:val="en-US" w:bidi="th-TH"/>
        </w:rPr>
        <w:t xml:space="preserve"> </w:t>
      </w:r>
      <w:r w:rsidRPr="00B03A82">
        <w:rPr>
          <w:lang w:val="en-US" w:bidi="th-TH"/>
        </w:rPr>
        <w:t>xe-rah-00001</w:t>
      </w:r>
    </w:p>
    <w:p w14:paraId="585E9828" w14:textId="008ACC6D" w:rsidR="00B03A82" w:rsidRDefault="00B03A82" w:rsidP="007E70DE">
      <w:pPr>
        <w:rPr>
          <w:lang w:val="en-US" w:bidi="th-TH"/>
        </w:rPr>
      </w:pPr>
      <w:r w:rsidRPr="00B03A82">
        <w:rPr>
          <w:b/>
          <w:bCs/>
          <w:lang w:val="en-US" w:bidi="th-TH"/>
        </w:rPr>
        <w:t>Default:</w:t>
      </w:r>
      <w:r>
        <w:rPr>
          <w:lang w:val="en-US" w:bidi="th-TH"/>
        </w:rPr>
        <w:t xml:space="preserve"> nein</w:t>
      </w:r>
    </w:p>
    <w:p w14:paraId="0207A09F" w14:textId="7F571669" w:rsidR="00B03A82" w:rsidRDefault="00B03A82" w:rsidP="007E70DE">
      <w:pPr>
        <w:rPr>
          <w:lang w:val="en-US" w:bidi="th-TH"/>
        </w:rPr>
      </w:pPr>
      <w:r w:rsidRPr="00B03A82">
        <w:rPr>
          <w:b/>
          <w:bCs/>
          <w:lang w:val="en-US" w:bidi="th-TH"/>
        </w:rPr>
        <w:t>Message-Type:</w:t>
      </w:r>
      <w:r>
        <w:rPr>
          <w:lang w:val="en-US" w:bidi="th-TH"/>
        </w:rPr>
        <w:t xml:space="preserve"> Question </w:t>
      </w:r>
    </w:p>
    <w:p w14:paraId="768D3258" w14:textId="41E7C1AB" w:rsidR="00B03A82" w:rsidRDefault="00B03A82" w:rsidP="007E70DE">
      <w:pPr>
        <w:rPr>
          <w:lang w:val="en-US" w:bidi="th-TH"/>
        </w:rPr>
      </w:pPr>
      <w:r w:rsidRPr="00B03A82">
        <w:rPr>
          <w:b/>
          <w:bCs/>
          <w:lang w:val="en-US" w:bidi="th-TH"/>
        </w:rPr>
        <w:t>Button-Type:</w:t>
      </w:r>
      <w:r>
        <w:rPr>
          <w:lang w:val="en-US" w:bidi="th-TH"/>
        </w:rPr>
        <w:t xml:space="preserve"> YES-NO</w:t>
      </w:r>
    </w:p>
    <w:p w14:paraId="6BF4D0DB" w14:textId="77777777" w:rsidR="00B13542" w:rsidRDefault="00B03A82" w:rsidP="00B03A82">
      <w:pPr>
        <w:rPr>
          <w:b/>
          <w:bCs/>
          <w:lang w:val="en-US" w:bidi="th-TH"/>
        </w:rPr>
      </w:pPr>
      <w:r>
        <w:rPr>
          <w:lang w:val="en-US" w:bidi="th-TH"/>
        </w:rPr>
        <w:t>Detail message reference</w:t>
      </w:r>
      <w:r w:rsidRPr="00B03A82">
        <w:rPr>
          <w:b/>
          <w:bCs/>
          <w:lang w:val="en-US" w:bidi="th-TH"/>
        </w:rPr>
        <w:t xml:space="preserve"> e_-rah-00012</w:t>
      </w:r>
    </w:p>
    <w:p w14:paraId="41D8FB48" w14:textId="77777777" w:rsidR="00B13542" w:rsidRDefault="00B13542" w:rsidP="00B03A82">
      <w:pPr>
        <w:rPr>
          <w:b/>
          <w:bCs/>
          <w:lang w:val="en-US" w:bidi="th-TH"/>
        </w:rPr>
      </w:pPr>
    </w:p>
    <w:p w14:paraId="54E55BB1" w14:textId="4B0960F2" w:rsidR="00B03A82" w:rsidRPr="00B13542" w:rsidRDefault="00B03A82" w:rsidP="00B03A82">
      <w:pPr>
        <w:rPr>
          <w:b/>
          <w:bCs/>
          <w:lang w:bidi="th-TH"/>
        </w:rPr>
      </w:pPr>
      <w:r w:rsidRPr="00B03A82">
        <w:rPr>
          <w:b/>
          <w:bCs/>
          <w:lang w:bidi="th-TH"/>
        </w:rPr>
        <w:t>Meldung:</w:t>
      </w:r>
      <w:r w:rsidRPr="00B03A82">
        <w:rPr>
          <w:lang w:bidi="th-TH"/>
        </w:rPr>
        <w:t xml:space="preserve"> xe-rah-0000</w:t>
      </w:r>
      <w:r>
        <w:rPr>
          <w:lang w:bidi="th-TH"/>
        </w:rPr>
        <w:t>2</w:t>
      </w:r>
    </w:p>
    <w:p w14:paraId="7DFB6B17" w14:textId="5FC1B27B" w:rsidR="00B03A82" w:rsidRPr="00B03A82" w:rsidRDefault="00B03A82" w:rsidP="00B03A82">
      <w:pPr>
        <w:rPr>
          <w:lang w:bidi="th-TH"/>
        </w:rPr>
      </w:pPr>
      <w:r w:rsidRPr="00B03A82">
        <w:rPr>
          <w:b/>
          <w:bCs/>
          <w:lang w:bidi="th-TH"/>
        </w:rPr>
        <w:t>Default:</w:t>
      </w:r>
      <w:r w:rsidRPr="00B03A82">
        <w:rPr>
          <w:lang w:bidi="th-TH"/>
        </w:rPr>
        <w:t xml:space="preserve"> </w:t>
      </w:r>
      <w:r>
        <w:rPr>
          <w:lang w:bidi="th-TH"/>
        </w:rPr>
        <w:t>ja</w:t>
      </w:r>
    </w:p>
    <w:p w14:paraId="314850BC" w14:textId="35FCAB3A" w:rsidR="00B03A82" w:rsidRPr="00B03A82" w:rsidRDefault="00B03A82" w:rsidP="00B03A82">
      <w:pPr>
        <w:rPr>
          <w:lang w:bidi="th-TH"/>
        </w:rPr>
      </w:pPr>
      <w:r w:rsidRPr="00B03A82">
        <w:rPr>
          <w:b/>
          <w:bCs/>
          <w:lang w:bidi="th-TH"/>
        </w:rPr>
        <w:t>Message-Type:</w:t>
      </w:r>
      <w:r w:rsidRPr="00B03A82">
        <w:rPr>
          <w:lang w:bidi="th-TH"/>
        </w:rPr>
        <w:t xml:space="preserve"> </w:t>
      </w:r>
      <w:r>
        <w:rPr>
          <w:lang w:bidi="th-TH"/>
        </w:rPr>
        <w:t>Information</w:t>
      </w:r>
    </w:p>
    <w:p w14:paraId="3E4E0E0B" w14:textId="69819577" w:rsidR="00B03A82" w:rsidRDefault="00B03A82" w:rsidP="00B03A82">
      <w:pPr>
        <w:rPr>
          <w:lang w:val="en-US" w:bidi="th-TH"/>
        </w:rPr>
      </w:pPr>
      <w:r w:rsidRPr="00B03A82">
        <w:rPr>
          <w:b/>
          <w:bCs/>
          <w:lang w:val="en-US" w:bidi="th-TH"/>
        </w:rPr>
        <w:t>Button-Type:</w:t>
      </w:r>
      <w:r>
        <w:rPr>
          <w:lang w:val="en-US" w:bidi="th-TH"/>
        </w:rPr>
        <w:t xml:space="preserve"> </w:t>
      </w:r>
      <w:r>
        <w:rPr>
          <w:lang w:val="en-US" w:bidi="th-TH"/>
        </w:rPr>
        <w:t>OK</w:t>
      </w:r>
    </w:p>
    <w:p w14:paraId="4893AF48" w14:textId="50B728BC" w:rsidR="00CA3D0E" w:rsidRPr="000B4EBD" w:rsidRDefault="00B03A82" w:rsidP="000B4EBD">
      <w:pPr>
        <w:rPr>
          <w:lang w:bidi="th-TH"/>
        </w:rPr>
      </w:pPr>
      <w:r w:rsidRPr="00B03A82">
        <w:rPr>
          <w:b/>
          <w:bCs/>
          <w:lang w:bidi="th-TH"/>
        </w:rPr>
        <w:t>Detail message</w:t>
      </w:r>
      <w:r w:rsidRPr="00B03A82">
        <w:rPr>
          <w:b/>
          <w:bCs/>
          <w:lang w:bidi="th-TH"/>
        </w:rPr>
        <w:t>:</w:t>
      </w:r>
      <w:r w:rsidRPr="00B03A82">
        <w:rPr>
          <w:lang w:bidi="th-TH"/>
        </w:rPr>
        <w:t xml:space="preserve"> </w:t>
      </w:r>
      <w:r w:rsidRPr="00B03A82">
        <w:rPr>
          <w:lang w:bidi="th-TH"/>
        </w:rPr>
        <w:t>Position wurd archiviert</w:t>
      </w:r>
      <w:r w:rsidR="000B4EBD">
        <w:rPr>
          <w:lang w:bidi="th-TH"/>
        </w:rPr>
        <w:t>.</w:t>
      </w:r>
      <w:r w:rsidR="00CA3D0E" w:rsidRPr="00B03A82">
        <w:rPr>
          <w:rFonts w:cs="Segoe UI"/>
        </w:rPr>
        <w:br w:type="page"/>
      </w:r>
    </w:p>
    <w:p w14:paraId="64B830B3" w14:textId="77777777" w:rsidR="00CA3D0E" w:rsidRPr="00392DFA" w:rsidRDefault="00CA3D0E" w:rsidP="00AE3FDC">
      <w:pPr>
        <w:pStyle w:val="Heading1"/>
      </w:pPr>
      <w:bookmarkStart w:id="125" w:name="_Schlussbestimmungen"/>
      <w:bookmarkStart w:id="126" w:name="_Toc361639546"/>
      <w:bookmarkStart w:id="127" w:name="_Toc361640054"/>
      <w:bookmarkStart w:id="128" w:name="_Toc361640310"/>
      <w:bookmarkStart w:id="129" w:name="_Toc361640637"/>
      <w:bookmarkStart w:id="130" w:name="_Toc361642396"/>
      <w:bookmarkStart w:id="131" w:name="_Toc361646579"/>
      <w:bookmarkStart w:id="132" w:name="_Toc120520250"/>
      <w:bookmarkEnd w:id="125"/>
      <w:r w:rsidRPr="00392DFA">
        <w:lastRenderedPageBreak/>
        <w:t>Schlussbestimmungen</w:t>
      </w:r>
      <w:bookmarkEnd w:id="126"/>
      <w:bookmarkEnd w:id="127"/>
      <w:bookmarkEnd w:id="128"/>
      <w:bookmarkEnd w:id="129"/>
      <w:bookmarkEnd w:id="130"/>
      <w:bookmarkEnd w:id="131"/>
      <w:bookmarkEnd w:id="132"/>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33" w:name="_Toc361639547"/>
      <w:bookmarkStart w:id="134" w:name="_Toc361640055"/>
      <w:bookmarkStart w:id="135" w:name="_Toc361640311"/>
      <w:bookmarkStart w:id="136" w:name="_Toc361640638"/>
      <w:bookmarkStart w:id="137" w:name="_Toc361642397"/>
      <w:bookmarkStart w:id="138" w:name="_Toc361646580"/>
      <w:bookmarkStart w:id="139" w:name="_Toc120520251"/>
      <w:r w:rsidRPr="00392DFA">
        <w:lastRenderedPageBreak/>
        <w:t>Anhang</w:t>
      </w:r>
      <w:bookmarkEnd w:id="133"/>
      <w:bookmarkEnd w:id="134"/>
      <w:bookmarkEnd w:id="135"/>
      <w:bookmarkEnd w:id="136"/>
      <w:bookmarkEnd w:id="137"/>
      <w:bookmarkEnd w:id="138"/>
      <w:bookmarkEnd w:id="139"/>
    </w:p>
    <w:p w14:paraId="06E31B58" w14:textId="77777777" w:rsidR="00666553" w:rsidRPr="00392DFA" w:rsidRDefault="00666553" w:rsidP="00666553">
      <w:pPr>
        <w:pStyle w:val="Heading2"/>
        <w:rPr>
          <w:rFonts w:cs="Segoe UI"/>
        </w:rPr>
      </w:pPr>
      <w:bookmarkStart w:id="140" w:name="_Toc361639548"/>
      <w:bookmarkStart w:id="141" w:name="_Toc361640056"/>
      <w:bookmarkStart w:id="142" w:name="_Toc361640312"/>
      <w:bookmarkStart w:id="143" w:name="_Toc361640639"/>
      <w:bookmarkStart w:id="144" w:name="_Toc361642398"/>
      <w:bookmarkStart w:id="145" w:name="_Toc361646581"/>
      <w:bookmarkStart w:id="146" w:name="_Toc120520252"/>
      <w:r w:rsidRPr="00392DFA">
        <w:rPr>
          <w:rFonts w:cs="Segoe UI"/>
        </w:rPr>
        <w:t>Abbildungsverzeichnis</w:t>
      </w:r>
      <w:bookmarkEnd w:id="140"/>
      <w:bookmarkEnd w:id="141"/>
      <w:bookmarkEnd w:id="142"/>
      <w:bookmarkEnd w:id="143"/>
      <w:bookmarkEnd w:id="144"/>
      <w:bookmarkEnd w:id="145"/>
      <w:bookmarkEnd w:id="146"/>
    </w:p>
    <w:p w14:paraId="519CAE8C" w14:textId="77777777"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47" w:name="_Toc361639549"/>
      <w:bookmarkStart w:id="148" w:name="_Toc361640057"/>
      <w:bookmarkStart w:id="149" w:name="_Toc361640313"/>
      <w:bookmarkStart w:id="150" w:name="_Toc361640640"/>
      <w:bookmarkStart w:id="151" w:name="_Toc361642399"/>
      <w:bookmarkStart w:id="152" w:name="_Toc361646582"/>
      <w:bookmarkStart w:id="153" w:name="_Toc120520253"/>
      <w:r w:rsidRPr="00392DFA">
        <w:rPr>
          <w:rFonts w:cs="Segoe UI"/>
        </w:rPr>
        <w:t>Tabellenverzeichnis</w:t>
      </w:r>
      <w:bookmarkEnd w:id="147"/>
      <w:bookmarkEnd w:id="148"/>
      <w:bookmarkEnd w:id="149"/>
      <w:bookmarkEnd w:id="150"/>
      <w:bookmarkEnd w:id="151"/>
      <w:bookmarkEnd w:id="152"/>
      <w:bookmarkEnd w:id="153"/>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54" w:name="_Toc361640058"/>
      <w:bookmarkStart w:id="155" w:name="_Toc361640314"/>
      <w:bookmarkStart w:id="156" w:name="_Toc361640641"/>
      <w:bookmarkStart w:id="157" w:name="_Toc361642400"/>
      <w:bookmarkStart w:id="158" w:name="_Toc361646583"/>
      <w:bookmarkStart w:id="159" w:name="_Toc120520254"/>
      <w:commentRangeStart w:id="160"/>
      <w:r w:rsidRPr="00392DFA">
        <w:lastRenderedPageBreak/>
        <w:t>Änderungshistorie</w:t>
      </w:r>
      <w:bookmarkEnd w:id="154"/>
      <w:bookmarkEnd w:id="155"/>
      <w:bookmarkEnd w:id="156"/>
      <w:bookmarkEnd w:id="157"/>
      <w:bookmarkEnd w:id="158"/>
      <w:bookmarkEnd w:id="159"/>
      <w:commentRangeEnd w:id="160"/>
      <w:r w:rsidR="00022A90" w:rsidRPr="00392DFA">
        <w:rPr>
          <w:rStyle w:val="CommentReference"/>
          <w:sz w:val="28"/>
          <w:szCs w:val="28"/>
        </w:rPr>
        <w:commentReference w:id="160"/>
      </w:r>
    </w:p>
    <w:tbl>
      <w:tblPr>
        <w:tblStyle w:val="pATabelleKopfdaten"/>
        <w:tblW w:w="5488" w:type="pct"/>
        <w:tblLook w:val="04A0" w:firstRow="1" w:lastRow="0" w:firstColumn="1" w:lastColumn="0" w:noHBand="0" w:noVBand="1"/>
      </w:tblPr>
      <w:tblGrid>
        <w:gridCol w:w="769"/>
        <w:gridCol w:w="952"/>
        <w:gridCol w:w="1219"/>
        <w:gridCol w:w="1501"/>
        <w:gridCol w:w="941"/>
        <w:gridCol w:w="4252"/>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61"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0FE61BF1" w:rsidR="00AF185D" w:rsidRPr="00AF185D" w:rsidRDefault="00047905"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Frédéric Probst</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58DC5548" w:rsidR="00AF185D" w:rsidRPr="00AF185D" w:rsidRDefault="008528FA"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&lt;Ansprechpartner Kunde&gt;</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61"/>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leckenstein, Susanne" w:date="2022-10-19T09:24:00Z" w:initials="FS">
    <w:p w14:paraId="53471268" w14:textId="66C27161" w:rsidR="009C06E3" w:rsidRDefault="009C06E3">
      <w:pPr>
        <w:pStyle w:val="CommentText"/>
      </w:pPr>
      <w:r>
        <w:rPr>
          <w:rStyle w:val="CommentReference"/>
        </w:rPr>
        <w:annotationRef/>
      </w:r>
      <w:r>
        <w:t>Standardfall, damit es nicht vergessen wird. Gilt meist auch für Installationen in AT. Es geht darum, deutlich zu machen, dass es um eine spezifische Installation geht.</w:t>
      </w:r>
    </w:p>
  </w:comment>
  <w:comment w:id="1" w:author="Singer Oliver" w:date="2024-04-05T12:00:00Z" w:initials="SO">
    <w:p w14:paraId="10CB412C" w14:textId="77777777" w:rsidR="00AE26E0" w:rsidRDefault="00AE26E0" w:rsidP="000D2574">
      <w:pPr>
        <w:pStyle w:val="CommentText"/>
      </w:pPr>
      <w:r>
        <w:rPr>
          <w:rStyle w:val="CommentReference"/>
        </w:rPr>
        <w:annotationRef/>
      </w:r>
      <w:r>
        <w:t>Gilt für MIAS DE und MIAS HU</w:t>
      </w:r>
    </w:p>
  </w:comment>
  <w:comment w:id="6" w:author="Fleckenstein, Susanne" w:date="2022-10-19T09:25:00Z" w:initials="FS">
    <w:p w14:paraId="78B1F1AA" w14:textId="3340D217" w:rsidR="009C06E3" w:rsidRDefault="009C06E3">
      <w:pPr>
        <w:pStyle w:val="CommentText"/>
      </w:pPr>
      <w:r>
        <w:rPr>
          <w:rStyle w:val="CommentReference"/>
        </w:rPr>
        <w:annotationRef/>
      </w:r>
      <w:r>
        <w:t xml:space="preserve">Beim Erstellen des Pflichtenhefts sind die </w:t>
      </w:r>
      <w:hyperlink r:id="rId1" w:history="1">
        <w:r w:rsidRPr="00622D4C">
          <w:rPr>
            <w:rStyle w:val="Hyperlink"/>
          </w:rPr>
          <w:t>Ausfüllhinweise</w:t>
        </w:r>
      </w:hyperlink>
      <w:r w:rsidR="00622D4C">
        <w:t xml:space="preserve"> und </w:t>
      </w:r>
      <w:hyperlink r:id="rId2" w:history="1">
        <w:r w:rsidR="00622D4C" w:rsidRPr="00622D4C">
          <w:rPr>
            <w:rStyle w:val="Hyperlink"/>
          </w:rPr>
          <w:t>Konventionen</w:t>
        </w:r>
      </w:hyperlink>
      <w:r>
        <w:t xml:space="preserve"> aus </w:t>
      </w:r>
      <w:hyperlink r:id="rId3" w:history="1">
        <w:r w:rsidRPr="00622D4C">
          <w:rPr>
            <w:rStyle w:val="Hyperlink"/>
          </w:rPr>
          <w:t>pAWorld</w:t>
        </w:r>
      </w:hyperlink>
      <w:r>
        <w:t xml:space="preserve"> zu beachten!</w:t>
      </w:r>
    </w:p>
  </w:comment>
  <w:comment w:id="82" w:author="Fleckenstein, Susanne [2]" w:date="2023-06-01T14:46:00Z" w:initials="FS">
    <w:p w14:paraId="3498D5FD" w14:textId="77777777" w:rsidR="00B751F0" w:rsidRDefault="00B751F0" w:rsidP="00B751F0">
      <w:pPr>
        <w:pStyle w:val="CommentText"/>
      </w:pPr>
      <w:r>
        <w:rPr>
          <w:rStyle w:val="CommentReference"/>
        </w:rPr>
        <w:annotationRef/>
      </w:r>
      <w:r>
        <w:t xml:space="preserve">Vorlagen beliebig oft kopieren und Testfall aussagekräftig benennen. </w:t>
      </w:r>
    </w:p>
    <w:p w14:paraId="7AD81B70" w14:textId="044A5DDA" w:rsidR="00B751F0" w:rsidRDefault="00B751F0" w:rsidP="00B751F0">
      <w:pPr>
        <w:pStyle w:val="CommentText"/>
      </w:pPr>
      <w:r w:rsidRPr="00B751F0">
        <w:rPr>
          <w:b/>
          <w:bCs/>
          <w:color w:val="00B050"/>
        </w:rPr>
        <w:t>Tipp für neue Tabelle:</w:t>
      </w:r>
      <w:r w:rsidRPr="00B751F0">
        <w:rPr>
          <w:color w:val="00B050"/>
        </w:rPr>
        <w:t xml:space="preserve"> </w:t>
      </w:r>
      <w:r>
        <w:t>Bei einem neuen Testfall die Nummerierung in der Tabelle wieder mit 1 beginnen lassen (Rechtsklick auf die Nummerierung).</w:t>
      </w:r>
    </w:p>
    <w:p w14:paraId="6735AC60" w14:textId="4FA17E57" w:rsidR="00B751F0" w:rsidRDefault="00B751F0" w:rsidP="00B751F0">
      <w:pPr>
        <w:pStyle w:val="CommentText"/>
      </w:pPr>
      <w:r w:rsidRPr="00B751F0">
        <w:rPr>
          <w:b/>
          <w:bCs/>
          <w:color w:val="00B050"/>
        </w:rPr>
        <w:t>Tipp für neue Punkte/Schritte:</w:t>
      </w:r>
      <w:r w:rsidRPr="00B751F0">
        <w:rPr>
          <w:color w:val="00B050"/>
        </w:rPr>
        <w:t xml:space="preserve"> </w:t>
      </w:r>
      <w:r>
        <w:t>immer beide Zeilen markieren, kopieren und einfügen.</w:t>
      </w:r>
    </w:p>
  </w:comment>
  <w:comment w:id="87" w:author="Fleckenstein, Susanne [2]" w:date="2023-06-01T14:45:00Z" w:initials="FS">
    <w:p w14:paraId="0F8B68CC" w14:textId="77777777" w:rsidR="00070C26" w:rsidRDefault="00070C26" w:rsidP="00070C26">
      <w:pPr>
        <w:pStyle w:val="CommentText"/>
      </w:pPr>
      <w:r>
        <w:rPr>
          <w:rStyle w:val="CommentReference"/>
        </w:rPr>
        <w:annotationRef/>
      </w:r>
      <w:r>
        <w:t>Beispiele: Kunde, Lieferant, Teil, Formular, Belegnummer, …</w:t>
      </w:r>
    </w:p>
  </w:comment>
  <w:comment w:id="160" w:author="Rolapp, Friedrich-Alexander" w:date="2015-12-15T11:27:00Z" w:initials="FRO">
    <w:p w14:paraId="2DBC080D" w14:textId="77777777" w:rsidR="009C06E3" w:rsidRDefault="009C06E3">
      <w:pPr>
        <w:pStyle w:val="CommentText"/>
      </w:pPr>
      <w:r>
        <w:rPr>
          <w:rStyle w:val="CommentReference"/>
        </w:rPr>
        <w:annotationRef/>
      </w:r>
    </w:p>
    <w:p w14:paraId="218DAC52" w14:textId="77777777" w:rsidR="009C06E3" w:rsidRDefault="009C06E3">
      <w:pPr>
        <w:pStyle w:val="CommentText"/>
      </w:pPr>
      <w:r>
        <w:t>Der aktuelle Wert in der Spalte „Dok.-version“ ist über einen sog. Schnellbaustein mit dem Wert auf der Titelseite verbunden. Somit muss der Wert bei Änderungen nur einmal angepasst werden, entweder hier oder auf der Titelseite.</w:t>
      </w:r>
    </w:p>
    <w:p w14:paraId="53189836" w14:textId="77777777" w:rsidR="009C06E3" w:rsidRDefault="009C06E3">
      <w:pPr>
        <w:pStyle w:val="CommentText"/>
      </w:pPr>
    </w:p>
    <w:p w14:paraId="719421F6" w14:textId="77777777" w:rsidR="009C06E3" w:rsidRDefault="009C06E3">
      <w:pPr>
        <w:pStyle w:val="CommentText"/>
      </w:pPr>
      <w:r>
        <w:t>Um eine neue Zeile hinzuzufügen und gleichzeitig einen bereits vorhandenen Wert festzuschreiben, sind folgende Schritte auszuführen:</w:t>
      </w:r>
    </w:p>
    <w:p w14:paraId="5AE7CC1B" w14:textId="787D93C1" w:rsidR="009C06E3" w:rsidRDefault="009C06E3">
      <w:pPr>
        <w:pStyle w:val="CommentText"/>
      </w:pPr>
      <w:r>
        <w:t>1. Kopieren Sie die aktuelle Zeile, z.B. indem Sie die Zeile markieren und dann &lt;Strg&gt;+C und anschließend &lt;Strg&gt;+V drücken.</w:t>
      </w:r>
    </w:p>
    <w:p w14:paraId="098E1DD3" w14:textId="77777777" w:rsidR="009C06E3" w:rsidRDefault="009C06E3">
      <w:pPr>
        <w:pStyle w:val="CommentText"/>
      </w:pPr>
      <w:r>
        <w:t>2. Markieren Sie die Zeile in der der Wert festgeschrieben werden soll.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471268" w15:done="0"/>
  <w15:commentEx w15:paraId="10CB412C" w15:paraIdParent="53471268" w15:done="0"/>
  <w15:commentEx w15:paraId="78B1F1AA" w15:done="0"/>
  <w15:commentEx w15:paraId="6735AC60" w15:done="0"/>
  <w15:commentEx w15:paraId="0F8B68CC" w15:done="0"/>
  <w15:commentEx w15:paraId="098E1D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A6650" w16cex:dateUtc="2024-04-05T10:00:00Z"/>
  <w16cex:commentExtensible w16cex:durableId="28232DB7" w16cex:dateUtc="2023-06-01T12:46:00Z"/>
  <w16cex:commentExtensible w16cex:durableId="28232DA4" w16cex:dateUtc="2023-06-01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471268" w16cid:durableId="280DC1D6"/>
  <w16cid:commentId w16cid:paraId="10CB412C" w16cid:durableId="29BA6650"/>
  <w16cid:commentId w16cid:paraId="78B1F1AA" w16cid:durableId="280DC1D7"/>
  <w16cid:commentId w16cid:paraId="6735AC60" w16cid:durableId="28232DB7"/>
  <w16cid:commentId w16cid:paraId="0F8B68CC" w16cid:durableId="28232DA4"/>
  <w16cid:commentId w16cid:paraId="098E1DD3" w16cid:durableId="280DC1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62650" w14:textId="77777777" w:rsidR="00FC6070" w:rsidRDefault="00FC6070" w:rsidP="003A4BE5">
      <w:r>
        <w:separator/>
      </w:r>
    </w:p>
    <w:p w14:paraId="6CA897DD" w14:textId="77777777" w:rsidR="00FC6070" w:rsidRDefault="00FC6070"/>
    <w:p w14:paraId="1AD6DA18" w14:textId="77777777" w:rsidR="00FC6070" w:rsidRDefault="00FC6070"/>
  </w:endnote>
  <w:endnote w:type="continuationSeparator" w:id="0">
    <w:p w14:paraId="36D368D5" w14:textId="77777777" w:rsidR="00FC6070" w:rsidRDefault="00FC6070" w:rsidP="003A4BE5">
      <w:r>
        <w:continuationSeparator/>
      </w:r>
    </w:p>
    <w:p w14:paraId="67697E15" w14:textId="77777777" w:rsidR="00FC6070" w:rsidRDefault="00FC6070"/>
    <w:p w14:paraId="5516C923" w14:textId="77777777" w:rsidR="00FC6070" w:rsidRDefault="00FC60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452FE493" w:rsidR="009C06E3" w:rsidRPr="00E3419A" w:rsidRDefault="009C06E3" w:rsidP="00EC6526">
    <w:pPr>
      <w:pStyle w:val="Footer"/>
    </w:pPr>
    <w:r w:rsidRPr="006B256B">
      <w:sym w:font="Symbol" w:char="F0E3"/>
    </w:r>
    <w:r w:rsidRPr="006B256B">
      <w:t>20</w:t>
    </w:r>
    <w:r w:rsidR="005F2EFA" w:rsidRPr="006B256B">
      <w:t>22</w:t>
    </w:r>
    <w:r w:rsidRPr="006B256B">
      <w:t xml:space="preserve"> proALPHA GmbH</w:t>
    </w:r>
  </w:p>
  <w:p w14:paraId="00303E12" w14:textId="0E3EA36B" w:rsidR="009C06E3" w:rsidRPr="00E3419A" w:rsidRDefault="00AB3E2F" w:rsidP="00E3419A">
    <w:pPr>
      <w:pStyle w:val="Footer"/>
    </w:pPr>
    <w:fldSimple w:instr=" FILENAME   \* MERGEFORMAT ">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2C7DAF">
      <w:rPr>
        <w:noProof/>
      </w:rPr>
      <w:t>22.06.2026 17:33</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6F9EE551" w:rsidR="009C06E3" w:rsidRPr="00E3419A" w:rsidRDefault="009C06E3" w:rsidP="00E3419A">
    <w:pPr>
      <w:pStyle w:val="Footer"/>
    </w:pPr>
    <w:r w:rsidRPr="00E3419A">
      <w:t xml:space="preserve">Vertragspartner: </w:t>
    </w:r>
    <w:r>
      <w:t>proALPHA GmbH</w:t>
    </w:r>
  </w:p>
  <w:p w14:paraId="3F3F1DD1" w14:textId="72DF3C70"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65DE208B" w:rsidR="009C06E3" w:rsidRPr="00E3419A" w:rsidRDefault="009C06E3" w:rsidP="00864436">
    <w:pPr>
      <w:pStyle w:val="Footer"/>
    </w:pPr>
    <w:r w:rsidRPr="006B256B">
      <w:sym w:font="Symbol" w:char="F0E3"/>
    </w:r>
    <w:r w:rsidR="005F2EFA" w:rsidRPr="006B256B">
      <w:t>202</w:t>
    </w:r>
    <w:r w:rsidR="009121EF">
      <w:t>3</w:t>
    </w:r>
    <w:r w:rsidRPr="006B256B">
      <w:t xml:space="preserve"> proALPHA GmbH</w:t>
    </w:r>
  </w:p>
  <w:p w14:paraId="00D9E69C" w14:textId="60951F83" w:rsidR="009C06E3" w:rsidRPr="00E3419A" w:rsidRDefault="00AB3E2F" w:rsidP="00864436">
    <w:pPr>
      <w:pStyle w:val="Footer"/>
    </w:pPr>
    <w:fldSimple w:instr=" FILENAME   \* MERGEFORMAT ">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2C7DAF">
      <w:rPr>
        <w:noProof/>
      </w:rPr>
      <w:t>22.06.2026 17:33</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9C06E3" w:rsidRPr="00E3419A" w:rsidRDefault="009C06E3" w:rsidP="00864436">
    <w:pPr>
      <w:pStyle w:val="Footer"/>
    </w:pPr>
    <w:bookmarkStart w:id="2" w:name="_Hlk136527807"/>
    <w:r w:rsidRPr="00E3419A">
      <w:t xml:space="preserve">Vertragspartner: </w:t>
    </w:r>
    <w:r>
      <w:t>proALPHA GmbH</w:t>
    </w:r>
  </w:p>
  <w:bookmarkEnd w:id="2"/>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1BF25B"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3DBE08AF"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2C7DAF">
      <w:rPr>
        <w:noProof/>
      </w:rPr>
      <w:t>22.06.2026 17:33</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8A50" w14:textId="77777777" w:rsidR="00FC6070" w:rsidRDefault="00FC6070" w:rsidP="003A4BE5">
      <w:r>
        <w:separator/>
      </w:r>
    </w:p>
    <w:p w14:paraId="66FD0F61" w14:textId="77777777" w:rsidR="00FC6070" w:rsidRDefault="00FC6070"/>
    <w:p w14:paraId="1543E0DF" w14:textId="77777777" w:rsidR="00FC6070" w:rsidRDefault="00FC6070"/>
  </w:footnote>
  <w:footnote w:type="continuationSeparator" w:id="0">
    <w:p w14:paraId="41ABF6D5" w14:textId="77777777" w:rsidR="00FC6070" w:rsidRDefault="00FC6070" w:rsidP="003A4BE5">
      <w:r>
        <w:continuationSeparator/>
      </w:r>
    </w:p>
    <w:p w14:paraId="7D292730" w14:textId="77777777" w:rsidR="00FC6070" w:rsidRDefault="00FC6070"/>
    <w:p w14:paraId="2ED1462A" w14:textId="77777777" w:rsidR="00FC6070" w:rsidRDefault="00FC60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0DFA29F2" w:rsidR="009C06E3" w:rsidRDefault="008D626A">
    <w:pPr>
      <w:pStyle w:val="Header"/>
    </w:pPr>
    <w:r>
      <w:rPr>
        <w:noProof/>
        <w:lang w:eastAsia="de-DE"/>
      </w:rPr>
      <mc:AlternateContent>
        <mc:Choice Requires="wps">
          <w:drawing>
            <wp:anchor distT="0" distB="0" distL="0" distR="0" simplePos="0" relativeHeight="251723776" behindDoc="0" locked="0" layoutInCell="1" allowOverlap="1" wp14:anchorId="5127D02D" wp14:editId="2F3D8DAE">
              <wp:simplePos x="635" y="635"/>
              <wp:positionH relativeFrom="page">
                <wp:align>center</wp:align>
              </wp:positionH>
              <wp:positionV relativeFrom="page">
                <wp:align>top</wp:align>
              </wp:positionV>
              <wp:extent cx="424180" cy="421640"/>
              <wp:effectExtent l="0" t="0" r="13970" b="16510"/>
              <wp:wrapNone/>
              <wp:docPr id="1877851032"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CF798A7" w14:textId="51A816EF"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27D02D"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4CF798A7" w14:textId="51A816EF"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047905">
          <w:t>MIS-RMe-0023 Archivieren von Rahmenbestellpositionen ermöglichen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7607E95B" w:rsidR="009C06E3" w:rsidRPr="0095190D" w:rsidRDefault="008D626A"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28903A8D" wp14:editId="0DE812AB">
              <wp:simplePos x="635" y="635"/>
              <wp:positionH relativeFrom="page">
                <wp:align>center</wp:align>
              </wp:positionH>
              <wp:positionV relativeFrom="page">
                <wp:align>top</wp:align>
              </wp:positionV>
              <wp:extent cx="424180" cy="421640"/>
              <wp:effectExtent l="0" t="0" r="13970" b="16510"/>
              <wp:wrapNone/>
              <wp:docPr id="1574362952"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11EA7CE" w14:textId="00184DE0"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903A8D"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311EA7CE" w14:textId="00184DE0"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BBB281"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4389" w14:textId="6BFDB767" w:rsidR="008D626A" w:rsidRDefault="008D626A">
    <w:pPr>
      <w:pStyle w:val="Header"/>
    </w:pPr>
    <w:r>
      <w:rPr>
        <w:noProof/>
      </w:rPr>
      <mc:AlternateContent>
        <mc:Choice Requires="wps">
          <w:drawing>
            <wp:anchor distT="0" distB="0" distL="0" distR="0" simplePos="0" relativeHeight="251722752" behindDoc="0" locked="0" layoutInCell="1" allowOverlap="1" wp14:anchorId="7F71E466" wp14:editId="1E307D58">
              <wp:simplePos x="635" y="635"/>
              <wp:positionH relativeFrom="page">
                <wp:align>center</wp:align>
              </wp:positionH>
              <wp:positionV relativeFrom="page">
                <wp:align>top</wp:align>
              </wp:positionV>
              <wp:extent cx="424180" cy="421640"/>
              <wp:effectExtent l="0" t="0" r="13970" b="16510"/>
              <wp:wrapNone/>
              <wp:docPr id="1645020423"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604E7C0" w14:textId="553B69C5"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71E466"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1604E7C0" w14:textId="553B69C5"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62755230" w:rsidR="009C06E3" w:rsidRDefault="008D626A" w:rsidP="0076134D">
    <w:pPr>
      <w:pStyle w:val="Header"/>
    </w:pPr>
    <w:r>
      <w:rPr>
        <w:noProof/>
        <w:lang w:eastAsia="de-DE"/>
      </w:rPr>
      <mc:AlternateContent>
        <mc:Choice Requires="wps">
          <w:drawing>
            <wp:anchor distT="0" distB="0" distL="0" distR="0" simplePos="0" relativeHeight="251726848" behindDoc="0" locked="0" layoutInCell="1" allowOverlap="1" wp14:anchorId="2C447C32" wp14:editId="39ADE38B">
              <wp:simplePos x="635" y="635"/>
              <wp:positionH relativeFrom="page">
                <wp:align>center</wp:align>
              </wp:positionH>
              <wp:positionV relativeFrom="page">
                <wp:align>top</wp:align>
              </wp:positionV>
              <wp:extent cx="424180" cy="421640"/>
              <wp:effectExtent l="0" t="0" r="13970" b="16510"/>
              <wp:wrapNone/>
              <wp:docPr id="1569941929"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5793770" w14:textId="16507119"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447C32"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05793770" w14:textId="16507119"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281056EE"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047905">
                                <w:t>MIAS</w:t>
                              </w:r>
                            </w:sdtContent>
                          </w:sdt>
                        </w:p>
                        <w:p w14:paraId="626B85DD" w14:textId="731818A0"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047905">
                                <w:t>Überführung der Y-Modifikationen nach X</w:t>
                              </w:r>
                            </w:sdtContent>
                          </w:sdt>
                        </w:p>
                        <w:p w14:paraId="51FB59FB" w14:textId="38626380" w:rsidR="009C06E3" w:rsidRPr="005F2EFA" w:rsidRDefault="009C06E3" w:rsidP="001E34B5">
                          <w:pPr>
                            <w:pStyle w:val="Kopfdaten"/>
                            <w:rPr>
                              <w:iCs/>
                            </w:rPr>
                          </w:pPr>
                          <w:r w:rsidRPr="00FA7560">
                            <w:t xml:space="preserve">Thema: </w:t>
                          </w:r>
                          <w:bookmarkStart w:id="3"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047905">
                                <w:rPr>
                                  <w:iCs/>
                                </w:rPr>
                                <w:t>MIS-RMe-0023 Archivieren von Rahmenbestellpositionen ermöglichen</w:t>
                              </w:r>
                            </w:sdtContent>
                          </w:sdt>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281056EE"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047905">
                          <w:t>MIAS</w:t>
                        </w:r>
                      </w:sdtContent>
                    </w:sdt>
                  </w:p>
                  <w:p w14:paraId="626B85DD" w14:textId="731818A0"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047905">
                          <w:t>Überführung der Y-Modifikationen nach X</w:t>
                        </w:r>
                      </w:sdtContent>
                    </w:sdt>
                  </w:p>
                  <w:p w14:paraId="51FB59FB" w14:textId="38626380" w:rsidR="009C06E3" w:rsidRPr="005F2EFA" w:rsidRDefault="009C06E3" w:rsidP="001E34B5">
                    <w:pPr>
                      <w:pStyle w:val="Kopfdaten"/>
                      <w:rPr>
                        <w:iCs/>
                      </w:rPr>
                    </w:pPr>
                    <w:r w:rsidRPr="00FA7560">
                      <w:t xml:space="preserve">Thema: </w:t>
                    </w:r>
                    <w:bookmarkStart w:id="4"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047905">
                          <w:rPr>
                            <w:iCs/>
                          </w:rPr>
                          <w:t>MIS-RMe-0023 Archivieren von Rahmenbestellpositionen ermöglichen</w:t>
                        </w:r>
                      </w:sdtContent>
                    </w:sdt>
                    <w:bookmarkEnd w:id="4"/>
                  </w:p>
                </w:txbxContent>
              </v:textbox>
            </v:shape>
          </w:pict>
        </mc:Fallback>
      </mc:AlternateContent>
    </w:r>
    <w:r w:rsidR="0032060B">
      <w:fldChar w:fldCharType="begin"/>
    </w:r>
    <w:r w:rsidR="0032060B">
      <w:instrText xml:space="preserve"> STYLEREF  Inhaltsverzeichnisüberschrift  \* MERGEFORMAT </w:instrText>
    </w:r>
    <w:r w:rsidR="0032060B">
      <w:fldChar w:fldCharType="separate"/>
    </w:r>
    <w:r w:rsidR="002A53AB">
      <w:rPr>
        <w:b/>
        <w:bCs/>
        <w:noProof/>
        <w:lang w:val="en-US"/>
      </w:rPr>
      <w:t>Error! Use the Home tab to apply Inhaltsverzeichnisüberschrift to the text that you want to appear here.</w:t>
    </w:r>
    <w:r w:rsidR="0032060B">
      <w:rPr>
        <w:b/>
        <w:bCs/>
        <w:noProof/>
        <w:lang w:val="fr-F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5965EB49" w:rsidR="009C06E3" w:rsidRPr="0095190D" w:rsidRDefault="008D626A" w:rsidP="007B6EAA">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36002683" wp14:editId="4AE0B711">
              <wp:simplePos x="635" y="635"/>
              <wp:positionH relativeFrom="page">
                <wp:align>center</wp:align>
              </wp:positionH>
              <wp:positionV relativeFrom="page">
                <wp:align>top</wp:align>
              </wp:positionV>
              <wp:extent cx="424180" cy="421640"/>
              <wp:effectExtent l="0" t="0" r="13970" b="16510"/>
              <wp:wrapNone/>
              <wp:docPr id="519227237"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DFE02B0" w14:textId="44BA1EC9"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6002683"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6DFE02B0" w14:textId="44BA1EC9"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B07C1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5D8AD6AD"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047905">
                                <w:t>MIAS</w:t>
                              </w:r>
                            </w:sdtContent>
                          </w:sdt>
                        </w:p>
                        <w:p w14:paraId="6CA926D8" w14:textId="02A64518"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047905">
                                <w:t>Überführung der Y-Modifikationen nach X</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5D8AD6AD"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047905">
                          <w:t>MIAS</w:t>
                        </w:r>
                      </w:sdtContent>
                    </w:sdt>
                  </w:p>
                  <w:p w14:paraId="6CA926D8" w14:textId="02A64518"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047905">
                          <w:t>Überführung der Y-Modifikationen nach X</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1B87941A" w:rsidR="009C06E3" w:rsidRDefault="008D626A" w:rsidP="0076134D">
    <w:pPr>
      <w:pStyle w:val="Header"/>
    </w:pPr>
    <w:r>
      <w:rPr>
        <w:noProof/>
        <w:lang w:eastAsia="de-DE"/>
      </w:rPr>
      <mc:AlternateContent>
        <mc:Choice Requires="wps">
          <w:drawing>
            <wp:anchor distT="0" distB="0" distL="0" distR="0" simplePos="0" relativeHeight="251727872" behindDoc="0" locked="0" layoutInCell="1" allowOverlap="1" wp14:anchorId="078690FC" wp14:editId="09EEC4DC">
              <wp:simplePos x="904875" y="447675"/>
              <wp:positionH relativeFrom="page">
                <wp:align>center</wp:align>
              </wp:positionH>
              <wp:positionV relativeFrom="page">
                <wp:align>top</wp:align>
              </wp:positionV>
              <wp:extent cx="424180" cy="421640"/>
              <wp:effectExtent l="0" t="0" r="13970" b="16510"/>
              <wp:wrapNone/>
              <wp:docPr id="667294879"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63DEF68" w14:textId="311639B4"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8690FC"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263DEF68" w14:textId="311639B4" w:rsidR="008D626A" w:rsidRPr="008D626A" w:rsidRDefault="008D626A" w:rsidP="008D626A">
                    <w:pPr>
                      <w:rPr>
                        <w:rFonts w:ascii="Aptos" w:eastAsia="Aptos" w:hAnsi="Aptos" w:cs="Aptos"/>
                        <w:noProof/>
                        <w:color w:val="0000FF"/>
                        <w:szCs w:val="20"/>
                      </w:rPr>
                    </w:pPr>
                    <w:r w:rsidRPr="008D626A">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5A80AD7B"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047905">
                                <w:t>MIAS</w:t>
                              </w:r>
                            </w:sdtContent>
                          </w:sdt>
                        </w:p>
                        <w:p w14:paraId="092AAC1E" w14:textId="2B5D9D7F"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047905">
                                <w:t>Überführung der Y-Modifikationen nach X</w:t>
                              </w:r>
                            </w:sdtContent>
                          </w:sdt>
                        </w:p>
                        <w:p w14:paraId="4519A442" w14:textId="1E4815AB"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047905">
                                <w:rPr>
                                  <w:iCs/>
                                </w:rPr>
                                <w:t>MIS-RMe-0023 Archivieren von Rahmenbestellpositionen ermöglichen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" filled="f" stroked="f" strokeweight=".5pt">
              <v:textbox style="mso-fit-shape-to-text:t">
                <w:txbxContent>
                  <w:p w14:paraId="105432B9" w14:textId="5A80AD7B"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047905">
                          <w:t>MIAS</w:t>
                        </w:r>
                      </w:sdtContent>
                    </w:sdt>
                  </w:p>
                  <w:p w14:paraId="092AAC1E" w14:textId="2B5D9D7F"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047905">
                          <w:t>Überführung der Y-Modifikationen nach X</w:t>
                        </w:r>
                      </w:sdtContent>
                    </w:sdt>
                  </w:p>
                  <w:p w14:paraId="4519A442" w14:textId="1E4815AB"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047905">
                          <w:rPr>
                            <w:iCs/>
                          </w:rPr>
                          <w:t>MIS-RMe-0023 Archivieren von Rahmenbestellpositionen ermöglichen</w:t>
                        </w:r>
                      </w:sdtContent>
                    </w:sdt>
                  </w:p>
                </w:txbxContent>
              </v:textbox>
            </v:shape>
          </w:pict>
        </mc:Fallback>
      </mc:AlternateContent>
    </w:r>
    <w:r w:rsidR="0032060B">
      <w:fldChar w:fldCharType="begin"/>
    </w:r>
    <w:r w:rsidR="0032060B">
      <w:instrText xml:space="preserve"> STYLEREF  "Überschrift 1"  \* MERGEFORMAT </w:instrText>
    </w:r>
    <w:r w:rsidR="0032060B">
      <w:fldChar w:fldCharType="separate"/>
    </w:r>
    <w:r w:rsidR="002A53AB">
      <w:rPr>
        <w:b/>
        <w:bCs/>
        <w:noProof/>
        <w:lang w:val="en-US"/>
      </w:rPr>
      <w:t>Error! Use the Home tab to apply Überschrift 1 to the text that you want to appear here.</w:t>
    </w:r>
    <w:r w:rsidR="0032060B">
      <w:rPr>
        <w:b/>
        <w:bCs/>
        <w:noProof/>
        <w:lang w:val="fr-F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6F1"/>
    <w:multiLevelType w:val="hybridMultilevel"/>
    <w:tmpl w:val="5B08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3EA2659"/>
    <w:multiLevelType w:val="hybridMultilevel"/>
    <w:tmpl w:val="5C943014"/>
    <w:lvl w:ilvl="0" w:tplc="D3B8C17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5"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7" w15:restartNumberingAfterBreak="0">
    <w:nsid w:val="683F193B"/>
    <w:multiLevelType w:val="multilevel"/>
    <w:tmpl w:val="5F4A346A"/>
    <w:numStyleLink w:val="pAberschriftengliederung"/>
  </w:abstractNum>
  <w:num w:numId="1" w16cid:durableId="1234316471">
    <w:abstractNumId w:val="4"/>
  </w:num>
  <w:num w:numId="2" w16cid:durableId="1326978733">
    <w:abstractNumId w:val="6"/>
  </w:num>
  <w:num w:numId="3" w16cid:durableId="1448306022">
    <w:abstractNumId w:val="5"/>
  </w:num>
  <w:num w:numId="4" w16cid:durableId="1525242428">
    <w:abstractNumId w:val="5"/>
  </w:num>
  <w:num w:numId="5" w16cid:durableId="135149774">
    <w:abstractNumId w:val="7"/>
  </w:num>
  <w:num w:numId="6" w16cid:durableId="1020082168">
    <w:abstractNumId w:val="6"/>
  </w:num>
  <w:num w:numId="7" w16cid:durableId="1394310382">
    <w:abstractNumId w:val="3"/>
  </w:num>
  <w:num w:numId="8" w16cid:durableId="1397778109">
    <w:abstractNumId w:val="1"/>
  </w:num>
  <w:num w:numId="9" w16cid:durableId="1124425887">
    <w:abstractNumId w:val="1"/>
    <w:lvlOverride w:ilvl="0">
      <w:startOverride w:val="1"/>
    </w:lvlOverride>
  </w:num>
  <w:num w:numId="10" w16cid:durableId="1096365901">
    <w:abstractNumId w:val="1"/>
    <w:lvlOverride w:ilvl="0">
      <w:startOverride w:val="1"/>
    </w:lvlOverride>
  </w:num>
  <w:num w:numId="11" w16cid:durableId="597829421">
    <w:abstractNumId w:val="2"/>
  </w:num>
  <w:num w:numId="12" w16cid:durableId="1703818386">
    <w:abstractNumId w:val="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Windows Live" w15:userId="26b0cdef9a532c6c"/>
  </w15:person>
  <w15:person w15:author="Singer Oliver">
    <w15:presenceInfo w15:providerId="AD" w15:userId="S::o.singer@mias-group.com::9526e628-4ba3-4ddc-a1a0-039c8ce304f0"/>
  </w15:person>
  <w15:person w15:author="Fleckenstein, Susanne [2]">
    <w15:presenceInfo w15:providerId="AD" w15:userId="S::susanne.fleckenstein@proalpha.com::bfb77f93-2479-4681-bde4-c9d782bc9a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447AB"/>
    <w:rsid w:val="00047905"/>
    <w:rsid w:val="000543E8"/>
    <w:rsid w:val="00057003"/>
    <w:rsid w:val="00062667"/>
    <w:rsid w:val="00070C26"/>
    <w:rsid w:val="000909D0"/>
    <w:rsid w:val="000A10C8"/>
    <w:rsid w:val="000B0860"/>
    <w:rsid w:val="000B4EBD"/>
    <w:rsid w:val="000B6DE2"/>
    <w:rsid w:val="000B73DD"/>
    <w:rsid w:val="000C08F1"/>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90CDC"/>
    <w:rsid w:val="00190FCC"/>
    <w:rsid w:val="00196830"/>
    <w:rsid w:val="001A5314"/>
    <w:rsid w:val="001B7B3D"/>
    <w:rsid w:val="001E04A6"/>
    <w:rsid w:val="001E34B5"/>
    <w:rsid w:val="001E64A9"/>
    <w:rsid w:val="001E7F95"/>
    <w:rsid w:val="002041EF"/>
    <w:rsid w:val="0020593A"/>
    <w:rsid w:val="002214DC"/>
    <w:rsid w:val="00225589"/>
    <w:rsid w:val="0022655A"/>
    <w:rsid w:val="00230B12"/>
    <w:rsid w:val="00235A42"/>
    <w:rsid w:val="00261420"/>
    <w:rsid w:val="0026415C"/>
    <w:rsid w:val="00267396"/>
    <w:rsid w:val="002675BA"/>
    <w:rsid w:val="00270B42"/>
    <w:rsid w:val="00276670"/>
    <w:rsid w:val="002833F8"/>
    <w:rsid w:val="00287389"/>
    <w:rsid w:val="002949DE"/>
    <w:rsid w:val="002A3039"/>
    <w:rsid w:val="002A53AB"/>
    <w:rsid w:val="002A5C45"/>
    <w:rsid w:val="002B1C8B"/>
    <w:rsid w:val="002C7DAF"/>
    <w:rsid w:val="002D5371"/>
    <w:rsid w:val="002D73AC"/>
    <w:rsid w:val="002F63E2"/>
    <w:rsid w:val="00314AF4"/>
    <w:rsid w:val="00317ABF"/>
    <w:rsid w:val="0032060B"/>
    <w:rsid w:val="00321047"/>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D7970"/>
    <w:rsid w:val="003E43AB"/>
    <w:rsid w:val="003E4867"/>
    <w:rsid w:val="003F5D48"/>
    <w:rsid w:val="00410DC7"/>
    <w:rsid w:val="00423A44"/>
    <w:rsid w:val="004318D8"/>
    <w:rsid w:val="00442256"/>
    <w:rsid w:val="00445048"/>
    <w:rsid w:val="00447D28"/>
    <w:rsid w:val="00450C80"/>
    <w:rsid w:val="00452B22"/>
    <w:rsid w:val="00466C23"/>
    <w:rsid w:val="0047326D"/>
    <w:rsid w:val="00475345"/>
    <w:rsid w:val="004917B5"/>
    <w:rsid w:val="00491895"/>
    <w:rsid w:val="004D79D4"/>
    <w:rsid w:val="004F3509"/>
    <w:rsid w:val="00512BFD"/>
    <w:rsid w:val="00515BC4"/>
    <w:rsid w:val="00520A53"/>
    <w:rsid w:val="005213DD"/>
    <w:rsid w:val="00521495"/>
    <w:rsid w:val="00530F99"/>
    <w:rsid w:val="00532C85"/>
    <w:rsid w:val="005379D3"/>
    <w:rsid w:val="00541D36"/>
    <w:rsid w:val="00553917"/>
    <w:rsid w:val="005735F7"/>
    <w:rsid w:val="00580DAC"/>
    <w:rsid w:val="00580DD7"/>
    <w:rsid w:val="00592462"/>
    <w:rsid w:val="005A0B0D"/>
    <w:rsid w:val="005B0F78"/>
    <w:rsid w:val="005B3B5B"/>
    <w:rsid w:val="005B3B7D"/>
    <w:rsid w:val="005B744C"/>
    <w:rsid w:val="005D1270"/>
    <w:rsid w:val="005D3AD1"/>
    <w:rsid w:val="005D54E2"/>
    <w:rsid w:val="005E032D"/>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B256B"/>
    <w:rsid w:val="006C6CE8"/>
    <w:rsid w:val="006E0DE2"/>
    <w:rsid w:val="006E1CF9"/>
    <w:rsid w:val="006F6159"/>
    <w:rsid w:val="00702645"/>
    <w:rsid w:val="00705B43"/>
    <w:rsid w:val="00712A2A"/>
    <w:rsid w:val="007315A1"/>
    <w:rsid w:val="007447DA"/>
    <w:rsid w:val="0076035F"/>
    <w:rsid w:val="0076134D"/>
    <w:rsid w:val="00770762"/>
    <w:rsid w:val="00775423"/>
    <w:rsid w:val="0078352B"/>
    <w:rsid w:val="00786878"/>
    <w:rsid w:val="007A12E9"/>
    <w:rsid w:val="007A7A6C"/>
    <w:rsid w:val="007B3A01"/>
    <w:rsid w:val="007B6EAA"/>
    <w:rsid w:val="007C4486"/>
    <w:rsid w:val="007C7858"/>
    <w:rsid w:val="007E70DE"/>
    <w:rsid w:val="0081242E"/>
    <w:rsid w:val="00822303"/>
    <w:rsid w:val="008310C8"/>
    <w:rsid w:val="008315AA"/>
    <w:rsid w:val="008528FA"/>
    <w:rsid w:val="00860038"/>
    <w:rsid w:val="00862C33"/>
    <w:rsid w:val="00864436"/>
    <w:rsid w:val="008904D0"/>
    <w:rsid w:val="00896C13"/>
    <w:rsid w:val="008A3A72"/>
    <w:rsid w:val="008B1B57"/>
    <w:rsid w:val="008B4F2F"/>
    <w:rsid w:val="008B5936"/>
    <w:rsid w:val="008B5CF6"/>
    <w:rsid w:val="008B61EF"/>
    <w:rsid w:val="008D1599"/>
    <w:rsid w:val="008D626A"/>
    <w:rsid w:val="008D7DC3"/>
    <w:rsid w:val="008E7E49"/>
    <w:rsid w:val="008F3757"/>
    <w:rsid w:val="008F6D4C"/>
    <w:rsid w:val="009044AD"/>
    <w:rsid w:val="009121EF"/>
    <w:rsid w:val="00922763"/>
    <w:rsid w:val="009346D4"/>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D79F7"/>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26E0"/>
    <w:rsid w:val="00AE3FDC"/>
    <w:rsid w:val="00AE43FD"/>
    <w:rsid w:val="00AE4DBD"/>
    <w:rsid w:val="00AF185D"/>
    <w:rsid w:val="00B03A82"/>
    <w:rsid w:val="00B13542"/>
    <w:rsid w:val="00B332FE"/>
    <w:rsid w:val="00B34DCD"/>
    <w:rsid w:val="00B46B64"/>
    <w:rsid w:val="00B64843"/>
    <w:rsid w:val="00B70505"/>
    <w:rsid w:val="00B70E0D"/>
    <w:rsid w:val="00B71F2A"/>
    <w:rsid w:val="00B72DDE"/>
    <w:rsid w:val="00B751F0"/>
    <w:rsid w:val="00B771A5"/>
    <w:rsid w:val="00B830B6"/>
    <w:rsid w:val="00B84FA6"/>
    <w:rsid w:val="00B86403"/>
    <w:rsid w:val="00B92CFB"/>
    <w:rsid w:val="00BA5050"/>
    <w:rsid w:val="00BD4B72"/>
    <w:rsid w:val="00BD6EF0"/>
    <w:rsid w:val="00BE1115"/>
    <w:rsid w:val="00C13032"/>
    <w:rsid w:val="00C244AB"/>
    <w:rsid w:val="00C24DB6"/>
    <w:rsid w:val="00C25E40"/>
    <w:rsid w:val="00C322A2"/>
    <w:rsid w:val="00C402AB"/>
    <w:rsid w:val="00C40E69"/>
    <w:rsid w:val="00C54E80"/>
    <w:rsid w:val="00C54FE4"/>
    <w:rsid w:val="00C56CEE"/>
    <w:rsid w:val="00C64149"/>
    <w:rsid w:val="00C70ECB"/>
    <w:rsid w:val="00C7166B"/>
    <w:rsid w:val="00C76E61"/>
    <w:rsid w:val="00C941EC"/>
    <w:rsid w:val="00CA3D0E"/>
    <w:rsid w:val="00CD0573"/>
    <w:rsid w:val="00CE7CCA"/>
    <w:rsid w:val="00CF3190"/>
    <w:rsid w:val="00D11664"/>
    <w:rsid w:val="00D20AD4"/>
    <w:rsid w:val="00D31E8E"/>
    <w:rsid w:val="00D4168C"/>
    <w:rsid w:val="00D85F6C"/>
    <w:rsid w:val="00D862A9"/>
    <w:rsid w:val="00DA47C4"/>
    <w:rsid w:val="00DB35E7"/>
    <w:rsid w:val="00DB4501"/>
    <w:rsid w:val="00DD2EA5"/>
    <w:rsid w:val="00DF0EF3"/>
    <w:rsid w:val="00DF3E8D"/>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B1459"/>
    <w:rsid w:val="00EC0AD0"/>
    <w:rsid w:val="00EC2BD0"/>
    <w:rsid w:val="00EC58A7"/>
    <w:rsid w:val="00EC6526"/>
    <w:rsid w:val="00ED199B"/>
    <w:rsid w:val="00ED1F0A"/>
    <w:rsid w:val="00ED7A1B"/>
    <w:rsid w:val="00EE441C"/>
    <w:rsid w:val="00EE4AA9"/>
    <w:rsid w:val="00EE5430"/>
    <w:rsid w:val="00EF5E78"/>
    <w:rsid w:val="00EF665E"/>
    <w:rsid w:val="00F007B1"/>
    <w:rsid w:val="00F01853"/>
    <w:rsid w:val="00F03849"/>
    <w:rsid w:val="00F13153"/>
    <w:rsid w:val="00F30CBC"/>
    <w:rsid w:val="00F37705"/>
    <w:rsid w:val="00F72639"/>
    <w:rsid w:val="00F7516A"/>
    <w:rsid w:val="00F8157B"/>
    <w:rsid w:val="00F85B5B"/>
    <w:rsid w:val="00F954EB"/>
    <w:rsid w:val="00FA38A9"/>
    <w:rsid w:val="00FA729D"/>
    <w:rsid w:val="00FA7560"/>
    <w:rsid w:val="00FB0E54"/>
    <w:rsid w:val="00FC057D"/>
    <w:rsid w:val="00FC6070"/>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7E70DE"/>
    <w:pPr>
      <w:numPr>
        <w:numId w:val="11"/>
      </w:numPr>
      <w:spacing w:after="80"/>
    </w:pPr>
    <w:rPr>
      <w:rFonts w:cs="Segoe UI"/>
    </w:r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aworld.proalpha.com/display/IC/Pflichtenheft" TargetMode="External"/><Relationship Id="rId2" Type="http://schemas.openxmlformats.org/officeDocument/2006/relationships/hyperlink" Target="https://paworld.proalpha.com/display/IC/Pflichtenheft%3A+Konventionen+zur+fachlichen+Spezifikation" TargetMode="External"/><Relationship Id="rId1" Type="http://schemas.openxmlformats.org/officeDocument/2006/relationships/hyperlink" Target="https://paworld.proalpha.com/pages/viewpage.action?pageId=4425686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a621a6e-f649-4416-9cb3-8d9a69f58cf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6C4B68E8E17C1A41B6D41B1BD443EC3C" ma:contentTypeVersion="15" ma:contentTypeDescription="Ein neues Dokument erstellen." ma:contentTypeScope="" ma:versionID="2003635155184d05da19d672d2cccb01">
  <xsd:schema xmlns:xsd="http://www.w3.org/2001/XMLSchema" xmlns:xs="http://www.w3.org/2001/XMLSchema" xmlns:p="http://schemas.microsoft.com/office/2006/metadata/properties" xmlns:ns3="ca621a6e-f649-4416-9cb3-8d9a69f58cf6" xmlns:ns4="07d72828-649d-4d01-b5b8-0faee185e496" targetNamespace="http://schemas.microsoft.com/office/2006/metadata/properties" ma:root="true" ma:fieldsID="4ba4390249e55ec938e9e9399cd68b9a" ns3:_="" ns4:_="">
    <xsd:import namespace="ca621a6e-f649-4416-9cb3-8d9a69f58cf6"/>
    <xsd:import namespace="07d72828-649d-4d01-b5b8-0faee185e49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OCR"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621a6e-f649-4416-9cb3-8d9a69f58cf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d72828-649d-4d01-b5b8-0faee185e496"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89E6E7-3454-44B1-9E36-A0021D72D79C}">
  <ds:schemaRefs>
    <ds:schemaRef ds:uri="http://schemas.microsoft.com/office/2006/metadata/properties"/>
    <ds:schemaRef ds:uri="http://schemas.microsoft.com/office/infopath/2007/PartnerControls"/>
    <ds:schemaRef ds:uri="ca621a6e-f649-4416-9cb3-8d9a69f58cf6"/>
  </ds:schemaRefs>
</ds:datastoreItem>
</file>

<file path=customXml/itemProps2.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customXml/itemProps3.xml><?xml version="1.0" encoding="utf-8"?>
<ds:datastoreItem xmlns:ds="http://schemas.openxmlformats.org/officeDocument/2006/customXml" ds:itemID="{220CEDCF-CC8A-49E5-838F-6C214ED1B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621a6e-f649-4416-9cb3-8d9a69f58cf6"/>
    <ds:schemaRef ds:uri="07d72828-649d-4d01-b5b8-0faee185e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866339-B46F-40C2-B2B3-B571B8C151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14</Pages>
  <Words>1590</Words>
  <Characters>9067</Characters>
  <Application>Microsoft Office Word</Application>
  <DocSecurity>0</DocSecurity>
  <Lines>75</Lines>
  <Paragraphs>21</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MIS-RMe-0023 Archivieren von Rahmenbestellpositionen ermöglichen</vt:lpstr>
      <vt:lpstr>MIS-RMe-0023 Archivieren von Rahmenbestellpositionen ermöglichen</vt:lpstr>
      <vt:lpstr>&lt; Pflichtenheftnummer und -titel&gt;</vt:lpstr>
    </vt:vector>
  </TitlesOfParts>
  <Manager>1.0</Manager>
  <Company>MIAS</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MIS-RMe-0023 Archivieren von Rahmenbestellpositionen ermöglichen</dc:title>
  <dc:subject/>
  <dc:creator>Frédéric Probst</dc:creator>
  <cp:keywords>&lt;Ansprechpartner Kunde&gt;</cp:keywords>
  <dc:description/>
  <cp:lastModifiedBy>Thongdi, Pharadon (Nack)</cp:lastModifiedBy>
  <cp:revision>10</cp:revision>
  <cp:lastPrinted>2013-07-15T12:08:00Z</cp:lastPrinted>
  <dcterms:created xsi:type="dcterms:W3CDTF">2024-04-17T08:43:00Z</dcterms:created>
  <dcterms:modified xsi:type="dcterms:W3CDTF">2026-06-23T04:47:00Z</dcterms:modified>
  <cp:category>Überführung der Y-Modifikationen nach 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ontentTypeId">
    <vt:lpwstr>0x0101006C4B68E8E17C1A41B6D41B1BD443EC3C</vt:lpwstr>
  </property>
  <property fmtid="{D5CDD505-2E9C-101B-9397-08002B2CF9AE}" pid="5" name="ClassificationContentMarkingHeaderShapeIds">
    <vt:lpwstr>620d0507,6fedbb98,5dd6df48,1ef2c765,5d9369a9,27c61c9f</vt:lpwstr>
  </property>
  <property fmtid="{D5CDD505-2E9C-101B-9397-08002B2CF9AE}" pid="6" name="ClassificationContentMarkingHeaderFontProps">
    <vt:lpwstr>#0000ff,10,Aptos</vt:lpwstr>
  </property>
  <property fmtid="{D5CDD505-2E9C-101B-9397-08002B2CF9AE}" pid="7" name="ClassificationContentMarkingHeaderText">
    <vt:lpwstr>Internal</vt:lpwstr>
  </property>
  <property fmtid="{D5CDD505-2E9C-101B-9397-08002B2CF9AE}" pid="8" name="MSIP_Label_bf239bbe-a726-4a51-b64e-a339d0f760df_Enabled">
    <vt:lpwstr>true</vt:lpwstr>
  </property>
  <property fmtid="{D5CDD505-2E9C-101B-9397-08002B2CF9AE}" pid="9" name="MSIP_Label_bf239bbe-a726-4a51-b64e-a339d0f760df_SetDate">
    <vt:lpwstr>2026-06-22T10:33:43Z</vt:lpwstr>
  </property>
  <property fmtid="{D5CDD505-2E9C-101B-9397-08002B2CF9AE}" pid="10" name="MSIP_Label_bf239bbe-a726-4a51-b64e-a339d0f760df_Method">
    <vt:lpwstr>Standard</vt:lpwstr>
  </property>
  <property fmtid="{D5CDD505-2E9C-101B-9397-08002B2CF9AE}" pid="11" name="MSIP_Label_bf239bbe-a726-4a51-b64e-a339d0f760df_Name">
    <vt:lpwstr>doc_internal_pa</vt:lpwstr>
  </property>
  <property fmtid="{D5CDD505-2E9C-101B-9397-08002B2CF9AE}" pid="12" name="MSIP_Label_bf239bbe-a726-4a51-b64e-a339d0f760df_SiteId">
    <vt:lpwstr>1941e20a-ec2d-470a-b5aa-c6c281dc2137</vt:lpwstr>
  </property>
  <property fmtid="{D5CDD505-2E9C-101B-9397-08002B2CF9AE}" pid="13" name="MSIP_Label_bf239bbe-a726-4a51-b64e-a339d0f760df_ActionId">
    <vt:lpwstr>7ffdbce8-2c6f-4cd3-b4c3-626dba4da968</vt:lpwstr>
  </property>
  <property fmtid="{D5CDD505-2E9C-101B-9397-08002B2CF9AE}" pid="14" name="MSIP_Label_bf239bbe-a726-4a51-b64e-a339d0f760df_ContentBits">
    <vt:lpwstr>1</vt:lpwstr>
  </property>
  <property fmtid="{D5CDD505-2E9C-101B-9397-08002B2CF9AE}" pid="15" name="MSIP_Label_bf239bbe-a726-4a51-b64e-a339d0f760df_Tag">
    <vt:lpwstr>10, 3, 0, 1</vt:lpwstr>
  </property>
</Properties>
</file>