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5DD10FFF" w14:textId="77777777" w:rsidR="002679DD" w:rsidRDefault="00000000">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385F8846" w14:textId="77777777" w:rsidR="002679DD" w:rsidRDefault="00000000">
              <w:pPr>
                <w:pStyle w:val="Subtitle"/>
              </w:pPr>
              <w:r>
                <w:t>Archiving SOPL-LGa-0805 sales quotes by means of filter selection</w:t>
              </w:r>
            </w:p>
          </w:sdtContent>
        </w:sdt>
        <w:p w14:paraId="43FBA8B7" w14:textId="77777777" w:rsidR="002679DD" w:rsidRDefault="00000000">
          <w:pPr>
            <w:rPr>
              <w:rFonts w:cs="Segoe UI"/>
            </w:rPr>
          </w:pPr>
          <w:r>
            <w:rPr>
              <w:rFonts w:cs="Segoe UI"/>
            </w:rPr>
            <w:t xml:space="preserve">Doc Version </w:t>
          </w:r>
          <w:hyperlink>
            <w:r w:rsidR="002679DD">
              <w:rPr>
                <w:rFonts w:cs="Segoe UI"/>
              </w:rPr>
              <w:t>&lt;X.Y&gt;</w:t>
            </w:r>
          </w:hyperlink>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88452AB" w14:textId="77777777" w:rsidR="002679DD"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776429F5" w14:textId="5773846B" w:rsidR="002679DD" w:rsidRDefault="004C0F10">
                    <w:pPr>
                      <w:cnfStyle w:val="000000000000" w:firstRow="0" w:lastRow="0" w:firstColumn="0" w:lastColumn="0" w:oddVBand="0" w:evenVBand="0" w:oddHBand="0" w:evenHBand="0" w:firstRowFirstColumn="0" w:firstRowLastColumn="0" w:lastRowFirstColumn="0" w:lastRowLastColumn="0"/>
                      <w:rPr>
                        <w:color w:val="004E86" w:themeColor="accent1"/>
                      </w:rPr>
                    </w:pPr>
                    <w:r>
                      <w:t>Soplar S.A.</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8AA92EA" w14:textId="77777777" w:rsidR="002679DD"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22D2FF0A" w14:textId="77777777" w:rsidR="002679DD"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Sales</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38EE8EB" w14:textId="77777777" w:rsidR="002679DD" w:rsidRDefault="00000000">
                <w:r>
                  <w:t>proALPHA version:</w:t>
                </w:r>
              </w:p>
            </w:tc>
            <w:tc>
              <w:tcPr>
                <w:tcW w:w="3238" w:type="pct"/>
              </w:tcPr>
              <w:p w14:paraId="6C8A4161" w14:textId="77777777" w:rsidR="002679DD" w:rsidRDefault="00000000">
                <w:pPr>
                  <w:cnfStyle w:val="000000000000" w:firstRow="0" w:lastRow="0" w:firstColumn="0" w:lastColumn="0" w:oddVBand="0" w:evenVBand="0" w:oddHBand="0" w:evenHBand="0" w:firstRowFirstColumn="0" w:firstRowLastColumn="0" w:lastRowFirstColumn="0" w:lastRowLastColumn="0"/>
                </w:pPr>
                <w:r>
                  <w:t>7.2d</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EFB276B" w14:textId="77777777" w:rsidR="002679DD" w:rsidRDefault="00000000">
                <w:r>
                  <w:t>proALPHA installation(s):</w:t>
                </w:r>
              </w:p>
            </w:tc>
            <w:tc>
              <w:tcPr>
                <w:tcW w:w="3238" w:type="pct"/>
              </w:tcPr>
              <w:p w14:paraId="5423ED0A" w14:textId="77777777" w:rsidR="002679DD" w:rsidRDefault="00000000">
                <w:pPr>
                  <w:cnfStyle w:val="000000000000" w:firstRow="0" w:lastRow="0" w:firstColumn="0" w:lastColumn="0" w:oddVBand="0" w:evenVBand="0" w:oddHBand="0" w:evenHBand="0" w:firstRowFirstColumn="0" w:firstRowLastColumn="0" w:lastRowFirstColumn="0" w:lastRowLastColumn="0"/>
                </w:pPr>
                <w:r>
                  <w:t>Soplar SA</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149892E" w14:textId="77777777" w:rsidR="002679DD" w:rsidRDefault="00000000">
                <w:r>
                  <w:t>GUI language:</w:t>
                </w:r>
              </w:p>
            </w:tc>
            <w:tc>
              <w:tcPr>
                <w:tcW w:w="3238" w:type="pct"/>
              </w:tcPr>
              <w:p w14:paraId="7D205671" w14:textId="77777777" w:rsidR="002679DD"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CA117C0" w14:textId="77777777" w:rsidR="002679DD"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2B18F8F1" w14:textId="77777777" w:rsidR="002679DD" w:rsidRDefault="00000000">
                    <w:pPr>
                      <w:cnfStyle w:val="000000000000" w:firstRow="0" w:lastRow="0" w:firstColumn="0" w:lastColumn="0" w:oddVBand="0" w:evenVBand="0" w:oddHBand="0" w:evenHBand="0" w:firstRowFirstColumn="0" w:firstRowLastColumn="0" w:lastRowFirstColumn="0" w:lastRowLastColumn="0"/>
                    </w:pPr>
                    <w:r>
                      <w:t>Lars Garth</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813075F" w14:textId="77777777" w:rsidR="002679DD" w:rsidRDefault="00000000">
                <w:r>
                  <w:t>Created on:</w:t>
                </w:r>
              </w:p>
            </w:tc>
            <w:tc>
              <w:tcPr>
                <w:tcW w:w="3238" w:type="pct"/>
              </w:tcPr>
              <w:p w14:paraId="0D0EAED7" w14:textId="77777777" w:rsidR="002679DD" w:rsidRDefault="00000000">
                <w:pPr>
                  <w:cnfStyle w:val="000000000000" w:firstRow="0" w:lastRow="0" w:firstColumn="0" w:lastColumn="0" w:oddVBand="0" w:evenVBand="0" w:oddHBand="0" w:evenHBand="0" w:firstRowFirstColumn="0" w:firstRowLastColumn="0" w:lastRowFirstColumn="0" w:lastRowLastColumn="0"/>
                </w:pPr>
                <w:r>
                  <w:t>Mar 13, 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756342B" w14:textId="77777777" w:rsidR="002679DD" w:rsidRDefault="00000000">
                <w:r>
                  <w:t>Last Change On:</w:t>
                </w:r>
              </w:p>
            </w:tc>
            <w:tc>
              <w:tcPr>
                <w:tcW w:w="3238" w:type="pct"/>
              </w:tcPr>
              <w:p w14:paraId="111C02BB" w14:textId="77777777" w:rsidR="002679DD" w:rsidRDefault="00000000">
                <w:pPr>
                  <w:cnfStyle w:val="000000000000" w:firstRow="0" w:lastRow="0" w:firstColumn="0" w:lastColumn="0" w:oddVBand="0" w:evenVBand="0" w:oddHBand="0" w:evenHBand="0" w:firstRowFirstColumn="0" w:firstRowLastColumn="0" w:lastRowFirstColumn="0" w:lastRowLastColumn="0"/>
                </w:pPr>
                <w:r>
                  <w:t>Mar 13, 2023</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AA180BE" w14:textId="77777777" w:rsidR="002679DD" w:rsidRDefault="00000000">
                <w:r>
                  <w:t>Contact person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20D4FDCC" w14:textId="77777777" w:rsidR="002679DD" w:rsidRDefault="00000000">
                    <w:pPr>
                      <w:cnfStyle w:val="000000000000" w:firstRow="0" w:lastRow="0" w:firstColumn="0" w:lastColumn="0" w:oddVBand="0" w:evenVBand="0" w:oddHBand="0" w:evenHBand="0" w:firstRowFirstColumn="0" w:firstRowLastColumn="0" w:lastRowFirstColumn="0" w:lastRowLastColumn="0"/>
                    </w:pPr>
                    <w:r>
                      <w:t>Christof Wüst</w:t>
                    </w:r>
                  </w:p>
                </w:tc>
              </w:sdtContent>
            </w:sdt>
          </w:tr>
        </w:tbl>
        <w:p w14:paraId="1D9C6B08" w14:textId="77777777" w:rsidR="00DB4501" w:rsidRPr="00392DFA" w:rsidRDefault="00000000" w:rsidP="00DB4501">
          <w:pPr>
            <w:rPr>
              <w:rFonts w:cs="Segoe UI"/>
            </w:rPr>
          </w:pPr>
        </w:p>
      </w:sdtContent>
    </w:sdt>
    <w:p w14:paraId="26194FDB" w14:textId="77777777" w:rsidR="002679DD" w:rsidRDefault="00000000">
      <w:pPr>
        <w:spacing w:after="200" w:line="276" w:lineRule="auto"/>
        <w:rPr>
          <w:rFonts w:cs="Segoe UI"/>
        </w:rPr>
      </w:pPr>
      <w:r>
        <w:rPr>
          <w:rFonts w:cs="Segoe UI"/>
        </w:rPr>
        <w:t>This document describes an adaptation or extension of the standard software proALPHA and has been checked by the customer. The technical design in Chapters 2 - 4 is hereby released for technical specification and costing subject to the conditions set out in the section "</w:t>
      </w:r>
      <w:hyperlink w:anchor="_Schlussbestimmungen" w:history="1">
        <w:r w:rsidR="002679DD">
          <w:rPr>
            <w:rStyle w:val="Hyperlink"/>
            <w:rFonts w:cs="Segoe UI"/>
          </w:rPr>
          <w:t>Final Provisions</w:t>
        </w:r>
      </w:hyperlink>
      <w:r>
        <w:rPr>
          <w:rFonts w:cs="Segoe UI"/>
        </w:rPr>
        <w:t>":</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341948BF" w14:textId="77777777" w:rsidR="002679DD" w:rsidRDefault="00000000">
      <w:pPr>
        <w:spacing w:after="200" w:line="276" w:lineRule="auto"/>
        <w:rPr>
          <w:rFonts w:cs="Segoe UI"/>
        </w:rPr>
      </w:pPr>
      <w:r>
        <w:rPr>
          <w:rFonts w:cs="Segoe UI"/>
        </w:rPr>
        <w:t>................................................................................................................................................................................................................................................................</w:t>
      </w:r>
    </w:p>
    <w:p w14:paraId="4908861A" w14:textId="77777777" w:rsidR="002679DD" w:rsidRDefault="00000000">
      <w:pPr>
        <w:spacing w:after="200" w:line="276" w:lineRule="auto"/>
        <w:rPr>
          <w:rFonts w:cs="Segoe UI"/>
        </w:rPr>
      </w:pPr>
      <w:r>
        <w:rPr>
          <w:rFonts w:cs="Segoe UI"/>
        </w:rPr>
        <w:t>Date and signature customer</w:t>
      </w:r>
    </w:p>
    <w:p w14:paraId="670D6E8E" w14:textId="77777777" w:rsidR="002679DD" w:rsidRDefault="00000000">
      <w:pPr>
        <w:spacing w:after="200" w:line="276" w:lineRule="auto"/>
        <w:ind w:firstLine="708"/>
        <w:rPr>
          <w:rFonts w:cs="Segoe UI"/>
        </w:rPr>
      </w:pPr>
      <w:r>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535F058F" w14:textId="77777777" w:rsidR="002679DD" w:rsidRDefault="00000000">
          <w:pPr>
            <w:pStyle w:val="TOCHeading"/>
            <w:spacing w:before="240"/>
          </w:pPr>
          <w:r>
            <w:t>contents</w:t>
          </w:r>
        </w:p>
        <w:p w14:paraId="7E90867B" w14:textId="46DB4814" w:rsidR="00217E8C" w:rsidRDefault="00EC2BD0">
          <w:pPr>
            <w:pStyle w:val="TOC1"/>
            <w:rPr>
              <w:rFonts w:asciiTheme="minorHAnsi" w:eastAsiaTheme="minorEastAsia" w:hAnsiTheme="minorHAnsi"/>
              <w:bCs w:val="0"/>
              <w:noProof/>
              <w:color w:val="auto"/>
              <w:szCs w:val="22"/>
            </w:rPr>
          </w:pPr>
          <w:r w:rsidRPr="00392DFA">
            <w:fldChar w:fldCharType="begin"/>
          </w:r>
          <w:r w:rsidRPr="00392DFA">
            <w:instrText xml:space="preserve"> TOC \o "1-3" \h \z \u </w:instrText>
          </w:r>
          <w:r w:rsidRPr="00392DFA">
            <w:fldChar w:fldCharType="separate"/>
          </w:r>
          <w:hyperlink w:anchor="_Toc132177208" w:history="1">
            <w:r w:rsidR="00217E8C" w:rsidRPr="00C563AB">
              <w:rPr>
                <w:rStyle w:val="Hyperlink"/>
                <w:noProof/>
              </w:rPr>
              <w:t>1.</w:t>
            </w:r>
            <w:r w:rsidR="00217E8C">
              <w:rPr>
                <w:rFonts w:asciiTheme="minorHAnsi" w:eastAsiaTheme="minorEastAsia" w:hAnsiTheme="minorHAnsi"/>
                <w:bCs w:val="0"/>
                <w:noProof/>
                <w:color w:val="auto"/>
                <w:szCs w:val="22"/>
              </w:rPr>
              <w:tab/>
            </w:r>
            <w:r w:rsidR="00217E8C" w:rsidRPr="00C563AB">
              <w:rPr>
                <w:rStyle w:val="Hyperlink"/>
                <w:noProof/>
              </w:rPr>
              <w:t>[UPDATE THE TABLE]</w:t>
            </w:r>
            <w:r w:rsidR="00217E8C">
              <w:rPr>
                <w:noProof/>
                <w:webHidden/>
              </w:rPr>
              <w:tab/>
            </w:r>
            <w:r w:rsidR="00217E8C">
              <w:rPr>
                <w:noProof/>
                <w:webHidden/>
              </w:rPr>
              <w:fldChar w:fldCharType="begin"/>
            </w:r>
            <w:r w:rsidR="00217E8C">
              <w:rPr>
                <w:noProof/>
                <w:webHidden/>
              </w:rPr>
              <w:instrText xml:space="preserve"> PAGEREF _Toc132177208 \h </w:instrText>
            </w:r>
            <w:r w:rsidR="00217E8C">
              <w:rPr>
                <w:noProof/>
                <w:webHidden/>
              </w:rPr>
            </w:r>
            <w:r w:rsidR="00217E8C">
              <w:rPr>
                <w:noProof/>
                <w:webHidden/>
              </w:rPr>
              <w:fldChar w:fldCharType="separate"/>
            </w:r>
            <w:r w:rsidR="00217E8C">
              <w:rPr>
                <w:noProof/>
                <w:webHidden/>
              </w:rPr>
              <w:t>3</w:t>
            </w:r>
            <w:r w:rsidR="00217E8C">
              <w:rPr>
                <w:noProof/>
                <w:webHidden/>
              </w:rPr>
              <w:fldChar w:fldCharType="end"/>
            </w:r>
          </w:hyperlink>
        </w:p>
        <w:p w14:paraId="098410E7" w14:textId="1446C5B8" w:rsidR="00217E8C" w:rsidRDefault="00217E8C">
          <w:pPr>
            <w:pStyle w:val="TOC2"/>
            <w:rPr>
              <w:rFonts w:asciiTheme="minorHAnsi" w:eastAsiaTheme="minorEastAsia" w:hAnsiTheme="minorHAnsi"/>
              <w:noProof/>
              <w:color w:val="auto"/>
              <w:sz w:val="22"/>
              <w:szCs w:val="22"/>
            </w:rPr>
          </w:pPr>
          <w:hyperlink w:anchor="_Toc132177209" w:history="1">
            <w:r w:rsidRPr="00C563AB">
              <w:rPr>
                <w:rStyle w:val="Hyperlink"/>
                <w:rFonts w:cs="Segoe UI"/>
                <w:noProof/>
              </w:rPr>
              <w:t>1.1</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_Toc132177209 \h </w:instrText>
            </w:r>
            <w:r>
              <w:rPr>
                <w:noProof/>
                <w:webHidden/>
              </w:rPr>
            </w:r>
            <w:r>
              <w:rPr>
                <w:noProof/>
                <w:webHidden/>
              </w:rPr>
              <w:fldChar w:fldCharType="separate"/>
            </w:r>
            <w:r>
              <w:rPr>
                <w:noProof/>
                <w:webHidden/>
              </w:rPr>
              <w:t>3</w:t>
            </w:r>
            <w:r>
              <w:rPr>
                <w:noProof/>
                <w:webHidden/>
              </w:rPr>
              <w:fldChar w:fldCharType="end"/>
            </w:r>
          </w:hyperlink>
        </w:p>
        <w:p w14:paraId="2A8916E8" w14:textId="4E3A0EC5" w:rsidR="00217E8C" w:rsidRDefault="00217E8C">
          <w:pPr>
            <w:pStyle w:val="TOC2"/>
            <w:rPr>
              <w:rFonts w:asciiTheme="minorHAnsi" w:eastAsiaTheme="minorEastAsia" w:hAnsiTheme="minorHAnsi"/>
              <w:noProof/>
              <w:color w:val="auto"/>
              <w:sz w:val="22"/>
              <w:szCs w:val="22"/>
            </w:rPr>
          </w:pPr>
          <w:hyperlink w:anchor="_Toc132177210" w:history="1">
            <w:r w:rsidRPr="00C563AB">
              <w:rPr>
                <w:rStyle w:val="Hyperlink"/>
                <w:rFonts w:cs="Segoe UI"/>
                <w:noProof/>
              </w:rPr>
              <w:t>1.2</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_Toc132177210 \h </w:instrText>
            </w:r>
            <w:r>
              <w:rPr>
                <w:noProof/>
                <w:webHidden/>
              </w:rPr>
            </w:r>
            <w:r>
              <w:rPr>
                <w:noProof/>
                <w:webHidden/>
              </w:rPr>
              <w:fldChar w:fldCharType="separate"/>
            </w:r>
            <w:r>
              <w:rPr>
                <w:noProof/>
                <w:webHidden/>
              </w:rPr>
              <w:t>3</w:t>
            </w:r>
            <w:r>
              <w:rPr>
                <w:noProof/>
                <w:webHidden/>
              </w:rPr>
              <w:fldChar w:fldCharType="end"/>
            </w:r>
          </w:hyperlink>
        </w:p>
        <w:p w14:paraId="68408377" w14:textId="4A6465D0" w:rsidR="00217E8C" w:rsidRDefault="00217E8C">
          <w:pPr>
            <w:pStyle w:val="TOC2"/>
            <w:rPr>
              <w:rFonts w:asciiTheme="minorHAnsi" w:eastAsiaTheme="minorEastAsia" w:hAnsiTheme="minorHAnsi"/>
              <w:noProof/>
              <w:color w:val="auto"/>
              <w:sz w:val="22"/>
              <w:szCs w:val="22"/>
            </w:rPr>
          </w:pPr>
          <w:hyperlink w:anchor="_Toc132177211" w:history="1">
            <w:r w:rsidRPr="00C563AB">
              <w:rPr>
                <w:rStyle w:val="Hyperlink"/>
                <w:rFonts w:cs="Segoe UI"/>
                <w:noProof/>
              </w:rPr>
              <w:t>1.3</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_Toc132177211 \h </w:instrText>
            </w:r>
            <w:r>
              <w:rPr>
                <w:noProof/>
                <w:webHidden/>
              </w:rPr>
            </w:r>
            <w:r>
              <w:rPr>
                <w:noProof/>
                <w:webHidden/>
              </w:rPr>
              <w:fldChar w:fldCharType="separate"/>
            </w:r>
            <w:r>
              <w:rPr>
                <w:noProof/>
                <w:webHidden/>
              </w:rPr>
              <w:t>3</w:t>
            </w:r>
            <w:r>
              <w:rPr>
                <w:noProof/>
                <w:webHidden/>
              </w:rPr>
              <w:fldChar w:fldCharType="end"/>
            </w:r>
          </w:hyperlink>
        </w:p>
        <w:p w14:paraId="0E006D7C" w14:textId="54BDEE57" w:rsidR="00217E8C" w:rsidRDefault="00217E8C">
          <w:pPr>
            <w:pStyle w:val="TOC2"/>
            <w:rPr>
              <w:rFonts w:asciiTheme="minorHAnsi" w:eastAsiaTheme="minorEastAsia" w:hAnsiTheme="minorHAnsi"/>
              <w:noProof/>
              <w:color w:val="auto"/>
              <w:sz w:val="22"/>
              <w:szCs w:val="22"/>
            </w:rPr>
          </w:pPr>
          <w:hyperlink w:anchor="_Toc132177212" w:history="1">
            <w:r w:rsidRPr="00C563AB">
              <w:rPr>
                <w:rStyle w:val="Hyperlink"/>
                <w:rFonts w:cs="Segoe UI"/>
                <w:noProof/>
              </w:rPr>
              <w:t>1.4</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_Toc132177212 \h </w:instrText>
            </w:r>
            <w:r>
              <w:rPr>
                <w:noProof/>
                <w:webHidden/>
              </w:rPr>
            </w:r>
            <w:r>
              <w:rPr>
                <w:noProof/>
                <w:webHidden/>
              </w:rPr>
              <w:fldChar w:fldCharType="separate"/>
            </w:r>
            <w:r>
              <w:rPr>
                <w:noProof/>
                <w:webHidden/>
              </w:rPr>
              <w:t>3</w:t>
            </w:r>
            <w:r>
              <w:rPr>
                <w:noProof/>
                <w:webHidden/>
              </w:rPr>
              <w:fldChar w:fldCharType="end"/>
            </w:r>
          </w:hyperlink>
        </w:p>
        <w:p w14:paraId="4174EE30" w14:textId="4F7E8543" w:rsidR="00217E8C" w:rsidRDefault="00217E8C">
          <w:pPr>
            <w:pStyle w:val="TOC1"/>
            <w:rPr>
              <w:rFonts w:asciiTheme="minorHAnsi" w:eastAsiaTheme="minorEastAsia" w:hAnsiTheme="minorHAnsi"/>
              <w:bCs w:val="0"/>
              <w:noProof/>
              <w:color w:val="auto"/>
              <w:szCs w:val="22"/>
            </w:rPr>
          </w:pPr>
          <w:hyperlink w:anchor="_Toc132177213" w:history="1">
            <w:r w:rsidRPr="00C563AB">
              <w:rPr>
                <w:rStyle w:val="Hyperlink"/>
                <w:noProof/>
              </w:rPr>
              <w:t>2.</w:t>
            </w:r>
            <w:r>
              <w:rPr>
                <w:rFonts w:asciiTheme="minorHAnsi" w:eastAsiaTheme="minorEastAsia" w:hAnsiTheme="minorHAnsi"/>
                <w:bCs w:val="0"/>
                <w:noProof/>
                <w:color w:val="auto"/>
                <w:szCs w:val="22"/>
              </w:rPr>
              <w:tab/>
            </w:r>
            <w:r w:rsidRPr="00C563AB">
              <w:rPr>
                <w:rStyle w:val="Hyperlink"/>
                <w:noProof/>
              </w:rPr>
              <w:t>[UPDATE THE TABLE]</w:t>
            </w:r>
            <w:r>
              <w:rPr>
                <w:noProof/>
                <w:webHidden/>
              </w:rPr>
              <w:tab/>
            </w:r>
            <w:r>
              <w:rPr>
                <w:noProof/>
                <w:webHidden/>
              </w:rPr>
              <w:fldChar w:fldCharType="begin"/>
            </w:r>
            <w:r>
              <w:rPr>
                <w:noProof/>
                <w:webHidden/>
              </w:rPr>
              <w:instrText xml:space="preserve"> PAGEREF _Toc132177213 \h </w:instrText>
            </w:r>
            <w:r>
              <w:rPr>
                <w:noProof/>
                <w:webHidden/>
              </w:rPr>
            </w:r>
            <w:r>
              <w:rPr>
                <w:noProof/>
                <w:webHidden/>
              </w:rPr>
              <w:fldChar w:fldCharType="separate"/>
            </w:r>
            <w:r>
              <w:rPr>
                <w:noProof/>
                <w:webHidden/>
              </w:rPr>
              <w:t>4</w:t>
            </w:r>
            <w:r>
              <w:rPr>
                <w:noProof/>
                <w:webHidden/>
              </w:rPr>
              <w:fldChar w:fldCharType="end"/>
            </w:r>
          </w:hyperlink>
        </w:p>
        <w:p w14:paraId="3DE26D7F" w14:textId="38C1B225" w:rsidR="00217E8C" w:rsidRDefault="00217E8C">
          <w:pPr>
            <w:pStyle w:val="TOC2"/>
            <w:rPr>
              <w:rFonts w:asciiTheme="minorHAnsi" w:eastAsiaTheme="minorEastAsia" w:hAnsiTheme="minorHAnsi"/>
              <w:noProof/>
              <w:color w:val="auto"/>
              <w:sz w:val="22"/>
              <w:szCs w:val="22"/>
            </w:rPr>
          </w:pPr>
          <w:hyperlink w:anchor="_Toc132177214" w:history="1">
            <w:r w:rsidRPr="00C563AB">
              <w:rPr>
                <w:rStyle w:val="Hyperlink"/>
                <w:rFonts w:cs="Segoe UI"/>
                <w:noProof/>
              </w:rPr>
              <w:t>2.1</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_Toc132177214 \h </w:instrText>
            </w:r>
            <w:r>
              <w:rPr>
                <w:noProof/>
                <w:webHidden/>
              </w:rPr>
            </w:r>
            <w:r>
              <w:rPr>
                <w:noProof/>
                <w:webHidden/>
              </w:rPr>
              <w:fldChar w:fldCharType="separate"/>
            </w:r>
            <w:r>
              <w:rPr>
                <w:noProof/>
                <w:webHidden/>
              </w:rPr>
              <w:t>4</w:t>
            </w:r>
            <w:r>
              <w:rPr>
                <w:noProof/>
                <w:webHidden/>
              </w:rPr>
              <w:fldChar w:fldCharType="end"/>
            </w:r>
          </w:hyperlink>
        </w:p>
        <w:p w14:paraId="328F749C" w14:textId="51C51570" w:rsidR="00217E8C" w:rsidRDefault="00217E8C">
          <w:pPr>
            <w:pStyle w:val="TOC2"/>
            <w:rPr>
              <w:rFonts w:asciiTheme="minorHAnsi" w:eastAsiaTheme="minorEastAsia" w:hAnsiTheme="minorHAnsi"/>
              <w:noProof/>
              <w:color w:val="auto"/>
              <w:sz w:val="22"/>
              <w:szCs w:val="22"/>
            </w:rPr>
          </w:pPr>
          <w:hyperlink w:anchor="_Toc132177215" w:history="1">
            <w:r w:rsidRPr="00C563AB">
              <w:rPr>
                <w:rStyle w:val="Hyperlink"/>
                <w:rFonts w:cs="Segoe UI"/>
                <w:noProof/>
              </w:rPr>
              <w:t>2.2</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_Toc132177215 \h </w:instrText>
            </w:r>
            <w:r>
              <w:rPr>
                <w:noProof/>
                <w:webHidden/>
              </w:rPr>
            </w:r>
            <w:r>
              <w:rPr>
                <w:noProof/>
                <w:webHidden/>
              </w:rPr>
              <w:fldChar w:fldCharType="separate"/>
            </w:r>
            <w:r>
              <w:rPr>
                <w:noProof/>
                <w:webHidden/>
              </w:rPr>
              <w:t>4</w:t>
            </w:r>
            <w:r>
              <w:rPr>
                <w:noProof/>
                <w:webHidden/>
              </w:rPr>
              <w:fldChar w:fldCharType="end"/>
            </w:r>
          </w:hyperlink>
        </w:p>
        <w:p w14:paraId="4479457C" w14:textId="4AFFD11E" w:rsidR="00217E8C" w:rsidRDefault="00217E8C">
          <w:pPr>
            <w:pStyle w:val="TOC3"/>
            <w:rPr>
              <w:rFonts w:asciiTheme="minorHAnsi" w:eastAsiaTheme="minorEastAsia" w:hAnsiTheme="minorHAnsi"/>
              <w:iCs w:val="0"/>
              <w:noProof/>
              <w:color w:val="auto"/>
              <w:sz w:val="22"/>
              <w:szCs w:val="22"/>
            </w:rPr>
          </w:pPr>
          <w:hyperlink w:anchor="_Toc132177216" w:history="1">
            <w:r w:rsidRPr="00C563AB">
              <w:rPr>
                <w:rStyle w:val="Hyperlink"/>
                <w:rFonts w:cs="Segoe UI"/>
                <w:noProof/>
              </w:rPr>
              <w:t>2.2.1</w:t>
            </w:r>
            <w:r>
              <w:rPr>
                <w:rFonts w:asciiTheme="minorHAnsi" w:eastAsiaTheme="minorEastAsia" w:hAnsiTheme="minorHAnsi"/>
                <w:iCs w:val="0"/>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_Toc132177216 \h </w:instrText>
            </w:r>
            <w:r>
              <w:rPr>
                <w:noProof/>
                <w:webHidden/>
              </w:rPr>
            </w:r>
            <w:r>
              <w:rPr>
                <w:noProof/>
                <w:webHidden/>
              </w:rPr>
              <w:fldChar w:fldCharType="separate"/>
            </w:r>
            <w:r>
              <w:rPr>
                <w:noProof/>
                <w:webHidden/>
              </w:rPr>
              <w:t>4</w:t>
            </w:r>
            <w:r>
              <w:rPr>
                <w:noProof/>
                <w:webHidden/>
              </w:rPr>
              <w:fldChar w:fldCharType="end"/>
            </w:r>
          </w:hyperlink>
        </w:p>
        <w:p w14:paraId="7B6B8474" w14:textId="36BF136A" w:rsidR="00217E8C" w:rsidRDefault="00217E8C">
          <w:pPr>
            <w:pStyle w:val="TOC2"/>
            <w:rPr>
              <w:rFonts w:asciiTheme="minorHAnsi" w:eastAsiaTheme="minorEastAsia" w:hAnsiTheme="minorHAnsi"/>
              <w:noProof/>
              <w:color w:val="auto"/>
              <w:sz w:val="22"/>
              <w:szCs w:val="22"/>
            </w:rPr>
          </w:pPr>
          <w:hyperlink w:anchor="_Toc132177217" w:history="1">
            <w:r w:rsidRPr="00C563AB">
              <w:rPr>
                <w:rStyle w:val="Hyperlink"/>
                <w:rFonts w:cs="Segoe UI"/>
                <w:noProof/>
              </w:rPr>
              <w:t>2.3</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_Toc132177217 \h </w:instrText>
            </w:r>
            <w:r>
              <w:rPr>
                <w:noProof/>
                <w:webHidden/>
              </w:rPr>
            </w:r>
            <w:r>
              <w:rPr>
                <w:noProof/>
                <w:webHidden/>
              </w:rPr>
              <w:fldChar w:fldCharType="separate"/>
            </w:r>
            <w:r>
              <w:rPr>
                <w:noProof/>
                <w:webHidden/>
              </w:rPr>
              <w:t>7</w:t>
            </w:r>
            <w:r>
              <w:rPr>
                <w:noProof/>
                <w:webHidden/>
              </w:rPr>
              <w:fldChar w:fldCharType="end"/>
            </w:r>
          </w:hyperlink>
        </w:p>
        <w:p w14:paraId="66C5513F" w14:textId="26EA6579" w:rsidR="00217E8C" w:rsidRDefault="00217E8C">
          <w:pPr>
            <w:pStyle w:val="TOC1"/>
            <w:rPr>
              <w:rFonts w:asciiTheme="minorHAnsi" w:eastAsiaTheme="minorEastAsia" w:hAnsiTheme="minorHAnsi"/>
              <w:bCs w:val="0"/>
              <w:noProof/>
              <w:color w:val="auto"/>
              <w:szCs w:val="22"/>
            </w:rPr>
          </w:pPr>
          <w:hyperlink w:anchor="_Toc132177218" w:history="1">
            <w:r w:rsidRPr="00C563AB">
              <w:rPr>
                <w:rStyle w:val="Hyperlink"/>
                <w:noProof/>
              </w:rPr>
              <w:t>3.</w:t>
            </w:r>
            <w:r>
              <w:rPr>
                <w:rFonts w:asciiTheme="minorHAnsi" w:eastAsiaTheme="minorEastAsia" w:hAnsiTheme="minorHAnsi"/>
                <w:bCs w:val="0"/>
                <w:noProof/>
                <w:color w:val="auto"/>
                <w:szCs w:val="22"/>
              </w:rPr>
              <w:tab/>
            </w:r>
            <w:r w:rsidRPr="00C563AB">
              <w:rPr>
                <w:rStyle w:val="Hyperlink"/>
                <w:noProof/>
              </w:rPr>
              <w:t>[UPDATE THE TABLE]</w:t>
            </w:r>
            <w:r>
              <w:rPr>
                <w:noProof/>
                <w:webHidden/>
              </w:rPr>
              <w:tab/>
            </w:r>
            <w:r>
              <w:rPr>
                <w:noProof/>
                <w:webHidden/>
              </w:rPr>
              <w:fldChar w:fldCharType="begin"/>
            </w:r>
            <w:r>
              <w:rPr>
                <w:noProof/>
                <w:webHidden/>
              </w:rPr>
              <w:instrText xml:space="preserve"> PAGEREF _Toc132177218 \h </w:instrText>
            </w:r>
            <w:r>
              <w:rPr>
                <w:noProof/>
                <w:webHidden/>
              </w:rPr>
            </w:r>
            <w:r>
              <w:rPr>
                <w:noProof/>
                <w:webHidden/>
              </w:rPr>
              <w:fldChar w:fldCharType="separate"/>
            </w:r>
            <w:r>
              <w:rPr>
                <w:noProof/>
                <w:webHidden/>
              </w:rPr>
              <w:t>8</w:t>
            </w:r>
            <w:r>
              <w:rPr>
                <w:noProof/>
                <w:webHidden/>
              </w:rPr>
              <w:fldChar w:fldCharType="end"/>
            </w:r>
          </w:hyperlink>
        </w:p>
        <w:p w14:paraId="3ACAC883" w14:textId="17DC23FC" w:rsidR="00217E8C" w:rsidRDefault="00217E8C">
          <w:pPr>
            <w:pStyle w:val="TOC2"/>
            <w:rPr>
              <w:rFonts w:asciiTheme="minorHAnsi" w:eastAsiaTheme="minorEastAsia" w:hAnsiTheme="minorHAnsi"/>
              <w:noProof/>
              <w:color w:val="auto"/>
              <w:sz w:val="22"/>
              <w:szCs w:val="22"/>
            </w:rPr>
          </w:pPr>
          <w:hyperlink w:anchor="_Toc132177219" w:history="1">
            <w:r w:rsidRPr="00C563AB">
              <w:rPr>
                <w:rStyle w:val="Hyperlink"/>
                <w:noProof/>
              </w:rPr>
              <w:t>3.1</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_Toc132177219 \h </w:instrText>
            </w:r>
            <w:r>
              <w:rPr>
                <w:noProof/>
                <w:webHidden/>
              </w:rPr>
            </w:r>
            <w:r>
              <w:rPr>
                <w:noProof/>
                <w:webHidden/>
              </w:rPr>
              <w:fldChar w:fldCharType="separate"/>
            </w:r>
            <w:r>
              <w:rPr>
                <w:noProof/>
                <w:webHidden/>
              </w:rPr>
              <w:t>8</w:t>
            </w:r>
            <w:r>
              <w:rPr>
                <w:noProof/>
                <w:webHidden/>
              </w:rPr>
              <w:fldChar w:fldCharType="end"/>
            </w:r>
          </w:hyperlink>
        </w:p>
        <w:p w14:paraId="107B0F47" w14:textId="0A84D721" w:rsidR="00217E8C" w:rsidRDefault="00217E8C">
          <w:pPr>
            <w:pStyle w:val="TOC2"/>
            <w:rPr>
              <w:rFonts w:asciiTheme="minorHAnsi" w:eastAsiaTheme="minorEastAsia" w:hAnsiTheme="minorHAnsi"/>
              <w:noProof/>
              <w:color w:val="auto"/>
              <w:sz w:val="22"/>
              <w:szCs w:val="22"/>
            </w:rPr>
          </w:pPr>
          <w:hyperlink w:anchor="_Toc132177220" w:history="1">
            <w:r w:rsidRPr="00C563AB">
              <w:rPr>
                <w:rStyle w:val="Hyperlink"/>
                <w:noProof/>
              </w:rPr>
              <w:t>3.2</w:t>
            </w:r>
            <w:r>
              <w:rPr>
                <w:rFonts w:asciiTheme="minorHAnsi" w:eastAsiaTheme="minorEastAsia" w:hAnsiTheme="minorHAnsi"/>
                <w:noProof/>
                <w:color w:val="auto"/>
                <w:sz w:val="22"/>
                <w:szCs w:val="22"/>
              </w:rPr>
              <w:tab/>
            </w:r>
            <w:r w:rsidRPr="00C563AB">
              <w:rPr>
                <w:rStyle w:val="Hyperlink"/>
                <w:noProof/>
              </w:rPr>
              <w:t>[UPDATE THE TABLE]</w:t>
            </w:r>
            <w:r>
              <w:rPr>
                <w:noProof/>
                <w:webHidden/>
              </w:rPr>
              <w:tab/>
            </w:r>
            <w:r>
              <w:rPr>
                <w:noProof/>
                <w:webHidden/>
              </w:rPr>
              <w:fldChar w:fldCharType="begin"/>
            </w:r>
            <w:r>
              <w:rPr>
                <w:noProof/>
                <w:webHidden/>
              </w:rPr>
              <w:instrText xml:space="preserve"> PAGEREF _Toc132177220 \h </w:instrText>
            </w:r>
            <w:r>
              <w:rPr>
                <w:noProof/>
                <w:webHidden/>
              </w:rPr>
            </w:r>
            <w:r>
              <w:rPr>
                <w:noProof/>
                <w:webHidden/>
              </w:rPr>
              <w:fldChar w:fldCharType="separate"/>
            </w:r>
            <w:r>
              <w:rPr>
                <w:noProof/>
                <w:webHidden/>
              </w:rPr>
              <w:t>8</w:t>
            </w:r>
            <w:r>
              <w:rPr>
                <w:noProof/>
                <w:webHidden/>
              </w:rPr>
              <w:fldChar w:fldCharType="end"/>
            </w:r>
          </w:hyperlink>
        </w:p>
        <w:p w14:paraId="5C05C76C" w14:textId="70E4DFEB" w:rsidR="00217E8C" w:rsidRDefault="00217E8C">
          <w:pPr>
            <w:pStyle w:val="TOC1"/>
            <w:rPr>
              <w:rFonts w:asciiTheme="minorHAnsi" w:eastAsiaTheme="minorEastAsia" w:hAnsiTheme="minorHAnsi"/>
              <w:bCs w:val="0"/>
              <w:noProof/>
              <w:color w:val="auto"/>
              <w:szCs w:val="22"/>
            </w:rPr>
          </w:pPr>
          <w:hyperlink w:anchor="_Toc132177221" w:history="1">
            <w:r w:rsidRPr="00C563AB">
              <w:rPr>
                <w:rStyle w:val="Hyperlink"/>
                <w:noProof/>
              </w:rPr>
              <w:t>4.</w:t>
            </w:r>
            <w:r>
              <w:rPr>
                <w:rFonts w:asciiTheme="minorHAnsi" w:eastAsiaTheme="minorEastAsia" w:hAnsiTheme="minorHAnsi"/>
                <w:bCs w:val="0"/>
                <w:noProof/>
                <w:color w:val="auto"/>
                <w:szCs w:val="22"/>
              </w:rPr>
              <w:tab/>
            </w:r>
            <w:r w:rsidRPr="00C563AB">
              <w:rPr>
                <w:rStyle w:val="Hyperlink"/>
                <w:noProof/>
              </w:rPr>
              <w:t>[UPDATE THE TABLE]</w:t>
            </w:r>
            <w:r>
              <w:rPr>
                <w:noProof/>
                <w:webHidden/>
              </w:rPr>
              <w:tab/>
            </w:r>
            <w:r>
              <w:rPr>
                <w:noProof/>
                <w:webHidden/>
              </w:rPr>
              <w:fldChar w:fldCharType="begin"/>
            </w:r>
            <w:r>
              <w:rPr>
                <w:noProof/>
                <w:webHidden/>
              </w:rPr>
              <w:instrText xml:space="preserve"> PAGEREF _Toc132177221 \h </w:instrText>
            </w:r>
            <w:r>
              <w:rPr>
                <w:noProof/>
                <w:webHidden/>
              </w:rPr>
            </w:r>
            <w:r>
              <w:rPr>
                <w:noProof/>
                <w:webHidden/>
              </w:rPr>
              <w:fldChar w:fldCharType="separate"/>
            </w:r>
            <w:r>
              <w:rPr>
                <w:noProof/>
                <w:webHidden/>
              </w:rPr>
              <w:t>10</w:t>
            </w:r>
            <w:r>
              <w:rPr>
                <w:noProof/>
                <w:webHidden/>
              </w:rPr>
              <w:fldChar w:fldCharType="end"/>
            </w:r>
          </w:hyperlink>
        </w:p>
        <w:p w14:paraId="64C04FA7" w14:textId="0D859A27" w:rsidR="00217E8C" w:rsidRDefault="00217E8C">
          <w:pPr>
            <w:pStyle w:val="TOC2"/>
            <w:rPr>
              <w:rFonts w:asciiTheme="minorHAnsi" w:eastAsiaTheme="minorEastAsia" w:hAnsiTheme="minorHAnsi"/>
              <w:noProof/>
              <w:color w:val="auto"/>
              <w:sz w:val="22"/>
              <w:szCs w:val="22"/>
            </w:rPr>
          </w:pPr>
          <w:hyperlink w:anchor="_Toc132177222" w:history="1">
            <w:r w:rsidRPr="00C563AB">
              <w:rPr>
                <w:rStyle w:val="Hyperlink"/>
                <w:rFonts w:cs="Segoe UI"/>
                <w:noProof/>
              </w:rPr>
              <w:t>4.1</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_Toc132177222 \h </w:instrText>
            </w:r>
            <w:r>
              <w:rPr>
                <w:noProof/>
                <w:webHidden/>
              </w:rPr>
            </w:r>
            <w:r>
              <w:rPr>
                <w:noProof/>
                <w:webHidden/>
              </w:rPr>
              <w:fldChar w:fldCharType="separate"/>
            </w:r>
            <w:r>
              <w:rPr>
                <w:noProof/>
                <w:webHidden/>
              </w:rPr>
              <w:t>10</w:t>
            </w:r>
            <w:r>
              <w:rPr>
                <w:noProof/>
                <w:webHidden/>
              </w:rPr>
              <w:fldChar w:fldCharType="end"/>
            </w:r>
          </w:hyperlink>
        </w:p>
        <w:p w14:paraId="40BC9634" w14:textId="19EA412C" w:rsidR="00217E8C" w:rsidRDefault="00217E8C">
          <w:pPr>
            <w:pStyle w:val="TOC3"/>
            <w:rPr>
              <w:rFonts w:asciiTheme="minorHAnsi" w:eastAsiaTheme="minorEastAsia" w:hAnsiTheme="minorHAnsi"/>
              <w:iCs w:val="0"/>
              <w:noProof/>
              <w:color w:val="auto"/>
              <w:sz w:val="22"/>
              <w:szCs w:val="22"/>
            </w:rPr>
          </w:pPr>
          <w:hyperlink w:anchor="_Toc132177223" w:history="1">
            <w:r w:rsidRPr="00C563AB">
              <w:rPr>
                <w:rStyle w:val="Hyperlink"/>
                <w:rFonts w:cs="Segoe UI"/>
                <w:noProof/>
              </w:rPr>
              <w:t>4.1.1</w:t>
            </w:r>
            <w:r>
              <w:rPr>
                <w:rFonts w:asciiTheme="minorHAnsi" w:eastAsiaTheme="minorEastAsia" w:hAnsiTheme="minorHAnsi"/>
                <w:iCs w:val="0"/>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_Toc132177223 \h </w:instrText>
            </w:r>
            <w:r>
              <w:rPr>
                <w:noProof/>
                <w:webHidden/>
              </w:rPr>
            </w:r>
            <w:r>
              <w:rPr>
                <w:noProof/>
                <w:webHidden/>
              </w:rPr>
              <w:fldChar w:fldCharType="separate"/>
            </w:r>
            <w:r>
              <w:rPr>
                <w:noProof/>
                <w:webHidden/>
              </w:rPr>
              <w:t>10</w:t>
            </w:r>
            <w:r>
              <w:rPr>
                <w:noProof/>
                <w:webHidden/>
              </w:rPr>
              <w:fldChar w:fldCharType="end"/>
            </w:r>
          </w:hyperlink>
        </w:p>
        <w:p w14:paraId="1DDB2F3F" w14:textId="05208154" w:rsidR="00217E8C" w:rsidRDefault="00217E8C">
          <w:pPr>
            <w:pStyle w:val="TOC3"/>
            <w:rPr>
              <w:rFonts w:asciiTheme="minorHAnsi" w:eastAsiaTheme="minorEastAsia" w:hAnsiTheme="minorHAnsi"/>
              <w:iCs w:val="0"/>
              <w:noProof/>
              <w:color w:val="auto"/>
              <w:sz w:val="22"/>
              <w:szCs w:val="22"/>
            </w:rPr>
          </w:pPr>
          <w:hyperlink w:anchor="_Toc132177224" w:history="1">
            <w:r w:rsidRPr="00C563AB">
              <w:rPr>
                <w:rStyle w:val="Hyperlink"/>
                <w:rFonts w:cs="Segoe UI"/>
                <w:noProof/>
              </w:rPr>
              <w:t>4.1.2</w:t>
            </w:r>
            <w:r>
              <w:rPr>
                <w:rFonts w:asciiTheme="minorHAnsi" w:eastAsiaTheme="minorEastAsia" w:hAnsiTheme="minorHAnsi"/>
                <w:iCs w:val="0"/>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_Toc132177224 \h </w:instrText>
            </w:r>
            <w:r>
              <w:rPr>
                <w:noProof/>
                <w:webHidden/>
              </w:rPr>
            </w:r>
            <w:r>
              <w:rPr>
                <w:noProof/>
                <w:webHidden/>
              </w:rPr>
              <w:fldChar w:fldCharType="separate"/>
            </w:r>
            <w:r>
              <w:rPr>
                <w:noProof/>
                <w:webHidden/>
              </w:rPr>
              <w:t>10</w:t>
            </w:r>
            <w:r>
              <w:rPr>
                <w:noProof/>
                <w:webHidden/>
              </w:rPr>
              <w:fldChar w:fldCharType="end"/>
            </w:r>
          </w:hyperlink>
        </w:p>
        <w:p w14:paraId="7CB03C01" w14:textId="124E7AFD" w:rsidR="00217E8C" w:rsidRDefault="00217E8C">
          <w:pPr>
            <w:pStyle w:val="TOC3"/>
            <w:rPr>
              <w:rFonts w:asciiTheme="minorHAnsi" w:eastAsiaTheme="minorEastAsia" w:hAnsiTheme="minorHAnsi"/>
              <w:iCs w:val="0"/>
              <w:noProof/>
              <w:color w:val="auto"/>
              <w:sz w:val="22"/>
              <w:szCs w:val="22"/>
            </w:rPr>
          </w:pPr>
          <w:hyperlink w:anchor="_Toc132177225" w:history="1">
            <w:r w:rsidRPr="00C563AB">
              <w:rPr>
                <w:rStyle w:val="Hyperlink"/>
                <w:rFonts w:cs="Segoe UI"/>
                <w:noProof/>
              </w:rPr>
              <w:t>4.1.3</w:t>
            </w:r>
            <w:r>
              <w:rPr>
                <w:rFonts w:asciiTheme="minorHAnsi" w:eastAsiaTheme="minorEastAsia" w:hAnsiTheme="minorHAnsi"/>
                <w:iCs w:val="0"/>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_Toc132177225 \h </w:instrText>
            </w:r>
            <w:r>
              <w:rPr>
                <w:noProof/>
                <w:webHidden/>
              </w:rPr>
            </w:r>
            <w:r>
              <w:rPr>
                <w:noProof/>
                <w:webHidden/>
              </w:rPr>
              <w:fldChar w:fldCharType="separate"/>
            </w:r>
            <w:r>
              <w:rPr>
                <w:noProof/>
                <w:webHidden/>
              </w:rPr>
              <w:t>10</w:t>
            </w:r>
            <w:r>
              <w:rPr>
                <w:noProof/>
                <w:webHidden/>
              </w:rPr>
              <w:fldChar w:fldCharType="end"/>
            </w:r>
          </w:hyperlink>
        </w:p>
        <w:p w14:paraId="0FFAF471" w14:textId="10CE8B0E" w:rsidR="00217E8C" w:rsidRDefault="00217E8C">
          <w:pPr>
            <w:pStyle w:val="TOC1"/>
            <w:rPr>
              <w:rFonts w:asciiTheme="minorHAnsi" w:eastAsiaTheme="minorEastAsia" w:hAnsiTheme="minorHAnsi"/>
              <w:bCs w:val="0"/>
              <w:noProof/>
              <w:color w:val="auto"/>
              <w:szCs w:val="22"/>
            </w:rPr>
          </w:pPr>
          <w:hyperlink w:anchor="_Toc132177226" w:history="1">
            <w:r w:rsidRPr="00C563AB">
              <w:rPr>
                <w:rStyle w:val="Hyperlink"/>
                <w:noProof/>
              </w:rPr>
              <w:t>5.</w:t>
            </w:r>
            <w:r>
              <w:rPr>
                <w:rFonts w:asciiTheme="minorHAnsi" w:eastAsiaTheme="minorEastAsia" w:hAnsiTheme="minorHAnsi"/>
                <w:bCs w:val="0"/>
                <w:noProof/>
                <w:color w:val="auto"/>
                <w:szCs w:val="22"/>
              </w:rPr>
              <w:tab/>
            </w:r>
            <w:r w:rsidRPr="00C563AB">
              <w:rPr>
                <w:rStyle w:val="Hyperlink"/>
                <w:noProof/>
              </w:rPr>
              <w:t>[UPDATE THE TABLE]</w:t>
            </w:r>
            <w:r>
              <w:rPr>
                <w:noProof/>
                <w:webHidden/>
              </w:rPr>
              <w:tab/>
            </w:r>
            <w:r>
              <w:rPr>
                <w:noProof/>
                <w:webHidden/>
              </w:rPr>
              <w:fldChar w:fldCharType="begin"/>
            </w:r>
            <w:r>
              <w:rPr>
                <w:noProof/>
                <w:webHidden/>
              </w:rPr>
              <w:instrText xml:space="preserve"> PAGEREF _Toc132177226 \h </w:instrText>
            </w:r>
            <w:r>
              <w:rPr>
                <w:noProof/>
                <w:webHidden/>
              </w:rPr>
            </w:r>
            <w:r>
              <w:rPr>
                <w:noProof/>
                <w:webHidden/>
              </w:rPr>
              <w:fldChar w:fldCharType="separate"/>
            </w:r>
            <w:r>
              <w:rPr>
                <w:noProof/>
                <w:webHidden/>
              </w:rPr>
              <w:t>11</w:t>
            </w:r>
            <w:r>
              <w:rPr>
                <w:noProof/>
                <w:webHidden/>
              </w:rPr>
              <w:fldChar w:fldCharType="end"/>
            </w:r>
          </w:hyperlink>
        </w:p>
        <w:p w14:paraId="2980531E" w14:textId="7838B62D" w:rsidR="00217E8C" w:rsidRDefault="00217E8C">
          <w:pPr>
            <w:pStyle w:val="TOC1"/>
            <w:rPr>
              <w:rFonts w:asciiTheme="minorHAnsi" w:eastAsiaTheme="minorEastAsia" w:hAnsiTheme="minorHAnsi"/>
              <w:bCs w:val="0"/>
              <w:noProof/>
              <w:color w:val="auto"/>
              <w:szCs w:val="22"/>
            </w:rPr>
          </w:pPr>
          <w:hyperlink w:anchor="_Toc132177227" w:history="1">
            <w:r w:rsidRPr="00C563AB">
              <w:rPr>
                <w:rStyle w:val="Hyperlink"/>
                <w:noProof/>
              </w:rPr>
              <w:t>6.</w:t>
            </w:r>
            <w:r>
              <w:rPr>
                <w:rFonts w:asciiTheme="minorHAnsi" w:eastAsiaTheme="minorEastAsia" w:hAnsiTheme="minorHAnsi"/>
                <w:bCs w:val="0"/>
                <w:noProof/>
                <w:color w:val="auto"/>
                <w:szCs w:val="22"/>
              </w:rPr>
              <w:tab/>
            </w:r>
            <w:r w:rsidRPr="00C563AB">
              <w:rPr>
                <w:rStyle w:val="Hyperlink"/>
                <w:noProof/>
              </w:rPr>
              <w:t>[UPDATE THE TABLE]</w:t>
            </w:r>
            <w:r>
              <w:rPr>
                <w:noProof/>
                <w:webHidden/>
              </w:rPr>
              <w:tab/>
            </w:r>
            <w:r>
              <w:rPr>
                <w:noProof/>
                <w:webHidden/>
              </w:rPr>
              <w:fldChar w:fldCharType="begin"/>
            </w:r>
            <w:r>
              <w:rPr>
                <w:noProof/>
                <w:webHidden/>
              </w:rPr>
              <w:instrText xml:space="preserve"> PAGEREF _Toc132177227 \h </w:instrText>
            </w:r>
            <w:r>
              <w:rPr>
                <w:noProof/>
                <w:webHidden/>
              </w:rPr>
            </w:r>
            <w:r>
              <w:rPr>
                <w:noProof/>
                <w:webHidden/>
              </w:rPr>
              <w:fldChar w:fldCharType="separate"/>
            </w:r>
            <w:r>
              <w:rPr>
                <w:noProof/>
                <w:webHidden/>
              </w:rPr>
              <w:t>12</w:t>
            </w:r>
            <w:r>
              <w:rPr>
                <w:noProof/>
                <w:webHidden/>
              </w:rPr>
              <w:fldChar w:fldCharType="end"/>
            </w:r>
          </w:hyperlink>
        </w:p>
        <w:p w14:paraId="3B0164FD" w14:textId="14DFE6E6" w:rsidR="00217E8C" w:rsidRDefault="00217E8C">
          <w:pPr>
            <w:pStyle w:val="TOC2"/>
            <w:rPr>
              <w:rFonts w:asciiTheme="minorHAnsi" w:eastAsiaTheme="minorEastAsia" w:hAnsiTheme="minorHAnsi"/>
              <w:noProof/>
              <w:color w:val="auto"/>
              <w:sz w:val="22"/>
              <w:szCs w:val="22"/>
            </w:rPr>
          </w:pPr>
          <w:hyperlink w:anchor="_Toc132177228" w:history="1">
            <w:r w:rsidRPr="00C563AB">
              <w:rPr>
                <w:rStyle w:val="Hyperlink"/>
                <w:rFonts w:cs="Segoe UI"/>
                <w:noProof/>
              </w:rPr>
              <w:t>6.1</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_Toc132177228 \h </w:instrText>
            </w:r>
            <w:r>
              <w:rPr>
                <w:noProof/>
                <w:webHidden/>
              </w:rPr>
            </w:r>
            <w:r>
              <w:rPr>
                <w:noProof/>
                <w:webHidden/>
              </w:rPr>
              <w:fldChar w:fldCharType="separate"/>
            </w:r>
            <w:r>
              <w:rPr>
                <w:noProof/>
                <w:webHidden/>
              </w:rPr>
              <w:t>12</w:t>
            </w:r>
            <w:r>
              <w:rPr>
                <w:noProof/>
                <w:webHidden/>
              </w:rPr>
              <w:fldChar w:fldCharType="end"/>
            </w:r>
          </w:hyperlink>
        </w:p>
        <w:p w14:paraId="3F8C1580" w14:textId="563310DC" w:rsidR="00217E8C" w:rsidRDefault="00217E8C">
          <w:pPr>
            <w:pStyle w:val="TOC2"/>
            <w:rPr>
              <w:rFonts w:asciiTheme="minorHAnsi" w:eastAsiaTheme="minorEastAsia" w:hAnsiTheme="minorHAnsi"/>
              <w:noProof/>
              <w:color w:val="auto"/>
              <w:sz w:val="22"/>
              <w:szCs w:val="22"/>
            </w:rPr>
          </w:pPr>
          <w:hyperlink w:anchor="_Toc132177229" w:history="1">
            <w:r w:rsidRPr="00C563AB">
              <w:rPr>
                <w:rStyle w:val="Hyperlink"/>
                <w:rFonts w:cs="Segoe UI"/>
                <w:noProof/>
              </w:rPr>
              <w:t>6.2</w:t>
            </w:r>
            <w:r>
              <w:rPr>
                <w:rFonts w:asciiTheme="minorHAnsi" w:eastAsiaTheme="minorEastAsia" w:hAnsiTheme="minorHAnsi"/>
                <w:noProof/>
                <w:color w:val="auto"/>
                <w:sz w:val="22"/>
                <w:szCs w:val="22"/>
              </w:rPr>
              <w:tab/>
            </w:r>
            <w:r w:rsidRPr="00C563AB">
              <w:rPr>
                <w:rStyle w:val="Hyperlink"/>
                <w:rFonts w:cs="Segoe UI"/>
                <w:noProof/>
              </w:rPr>
              <w:t>[UPDATE THE TABLE]</w:t>
            </w:r>
            <w:r>
              <w:rPr>
                <w:noProof/>
                <w:webHidden/>
              </w:rPr>
              <w:tab/>
            </w:r>
            <w:r>
              <w:rPr>
                <w:noProof/>
                <w:webHidden/>
              </w:rPr>
              <w:fldChar w:fldCharType="begin"/>
            </w:r>
            <w:r>
              <w:rPr>
                <w:noProof/>
                <w:webHidden/>
              </w:rPr>
              <w:instrText xml:space="preserve"> PAGEREF _Toc132177229 \h </w:instrText>
            </w:r>
            <w:r>
              <w:rPr>
                <w:noProof/>
                <w:webHidden/>
              </w:rPr>
            </w:r>
            <w:r>
              <w:rPr>
                <w:noProof/>
                <w:webHidden/>
              </w:rPr>
              <w:fldChar w:fldCharType="separate"/>
            </w:r>
            <w:r>
              <w:rPr>
                <w:noProof/>
                <w:webHidden/>
              </w:rPr>
              <w:t>12</w:t>
            </w:r>
            <w:r>
              <w:rPr>
                <w:noProof/>
                <w:webHidden/>
              </w:rPr>
              <w:fldChar w:fldCharType="end"/>
            </w:r>
          </w:hyperlink>
        </w:p>
        <w:p w14:paraId="7C21B64C" w14:textId="140CE541" w:rsidR="00217E8C" w:rsidRDefault="00217E8C">
          <w:pPr>
            <w:pStyle w:val="TOC1"/>
            <w:rPr>
              <w:rFonts w:asciiTheme="minorHAnsi" w:eastAsiaTheme="minorEastAsia" w:hAnsiTheme="minorHAnsi"/>
              <w:bCs w:val="0"/>
              <w:noProof/>
              <w:color w:val="auto"/>
              <w:szCs w:val="22"/>
            </w:rPr>
          </w:pPr>
          <w:hyperlink w:anchor="_Toc132177230" w:history="1">
            <w:r w:rsidRPr="00C563AB">
              <w:rPr>
                <w:rStyle w:val="Hyperlink"/>
                <w:noProof/>
              </w:rPr>
              <w:t>7.</w:t>
            </w:r>
            <w:r>
              <w:rPr>
                <w:rFonts w:asciiTheme="minorHAnsi" w:eastAsiaTheme="minorEastAsia" w:hAnsiTheme="minorHAnsi"/>
                <w:bCs w:val="0"/>
                <w:noProof/>
                <w:color w:val="auto"/>
                <w:szCs w:val="22"/>
              </w:rPr>
              <w:tab/>
            </w:r>
            <w:r w:rsidRPr="00C563AB">
              <w:rPr>
                <w:rStyle w:val="Hyperlink"/>
                <w:noProof/>
              </w:rPr>
              <w:t>[UPDATE THE TABLE]</w:t>
            </w:r>
            <w:r>
              <w:rPr>
                <w:noProof/>
                <w:webHidden/>
              </w:rPr>
              <w:tab/>
            </w:r>
            <w:r>
              <w:rPr>
                <w:noProof/>
                <w:webHidden/>
              </w:rPr>
              <w:fldChar w:fldCharType="begin"/>
            </w:r>
            <w:r>
              <w:rPr>
                <w:noProof/>
                <w:webHidden/>
              </w:rPr>
              <w:instrText xml:space="preserve"> PAGEREF _Toc132177230 \h </w:instrText>
            </w:r>
            <w:r>
              <w:rPr>
                <w:noProof/>
                <w:webHidden/>
              </w:rPr>
            </w:r>
            <w:r>
              <w:rPr>
                <w:noProof/>
                <w:webHidden/>
              </w:rPr>
              <w:fldChar w:fldCharType="separate"/>
            </w:r>
            <w:r>
              <w:rPr>
                <w:noProof/>
                <w:webHidden/>
              </w:rPr>
              <w:t>13</w:t>
            </w:r>
            <w:r>
              <w:rPr>
                <w:noProof/>
                <w:webHidden/>
              </w:rPr>
              <w:fldChar w:fldCharType="end"/>
            </w:r>
          </w:hyperlink>
        </w:p>
        <w:p w14:paraId="05862D6B" w14:textId="23B8AB4E" w:rsidR="0047326D" w:rsidRPr="00392DFA" w:rsidRDefault="00EC2BD0" w:rsidP="00EC2BD0">
          <w:pPr>
            <w:rPr>
              <w:b/>
            </w:rPr>
          </w:pPr>
          <w:r w:rsidRPr="00392DFA">
            <w:rPr>
              <w:b/>
              <w:bCs/>
            </w:rPr>
            <w:fldChar w:fldCharType="end"/>
          </w:r>
        </w:p>
      </w:sdtContent>
    </w:sdt>
    <w:p w14:paraId="3925C359" w14:textId="77777777" w:rsidR="002679DD" w:rsidRDefault="00000000">
      <w:pPr>
        <w:sectPr w:rsidR="002679DD"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78C401B3" w14:textId="77777777" w:rsidR="002679DD" w:rsidRDefault="00000000">
      <w:pPr>
        <w:pStyle w:val="Heading1"/>
      </w:pPr>
      <w:bookmarkStart w:id="0" w:name="_Toc132177208"/>
      <w:r>
        <w:lastRenderedPageBreak/>
        <w:t>Requirements</w:t>
      </w:r>
      <w:bookmarkEnd w:id="0"/>
      <w:commentRangeStart w:id="1"/>
      <w:commentRangeEnd w:id="1"/>
      <w:r>
        <w:rPr>
          <w:rStyle w:val="CommentReference"/>
          <w:sz w:val="28"/>
          <w:szCs w:val="28"/>
        </w:rPr>
        <w:commentReference w:id="1"/>
      </w:r>
    </w:p>
    <w:p w14:paraId="24C9787B" w14:textId="77777777" w:rsidR="002679DD" w:rsidRDefault="00000000">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32177209"/>
      <w:r>
        <w:rPr>
          <w:rFonts w:cs="Segoe UI"/>
        </w:rPr>
        <w:t>References</w:t>
      </w:r>
      <w:bookmarkEnd w:id="2"/>
      <w:bookmarkEnd w:id="3"/>
      <w:bookmarkEnd w:id="4"/>
      <w:bookmarkEnd w:id="5"/>
      <w:bookmarkEnd w:id="6"/>
      <w:bookmarkEnd w:id="7"/>
      <w:bookmarkEnd w:id="8"/>
    </w:p>
    <w:p w14:paraId="601FC087" w14:textId="77777777" w:rsidR="002679DD" w:rsidRDefault="00000000">
      <w:pPr>
        <w:spacing w:before="0"/>
      </w:pPr>
      <w:r>
        <w:t>Request for quote via Case CS0125215</w:t>
      </w:r>
    </w:p>
    <w:p w14:paraId="3D29DD93" w14:textId="77777777" w:rsidR="002679DD"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32177210"/>
      <w:r>
        <w:rPr>
          <w:rFonts w:cs="Segoe UI"/>
        </w:rPr>
        <w:t>Combination and objectives</w:t>
      </w:r>
      <w:bookmarkEnd w:id="9"/>
      <w:bookmarkEnd w:id="10"/>
      <w:bookmarkEnd w:id="11"/>
      <w:bookmarkEnd w:id="12"/>
      <w:bookmarkEnd w:id="13"/>
      <w:bookmarkEnd w:id="14"/>
      <w:bookmarkEnd w:id="15"/>
    </w:p>
    <w:p w14:paraId="0A2624C6" w14:textId="77777777" w:rsidR="002679DD" w:rsidRDefault="00000000">
      <w:r>
        <w:t>Archiving quotes by means of filter functions</w:t>
      </w:r>
    </w:p>
    <w:p w14:paraId="5E1496F4" w14:textId="039E44A3" w:rsidR="004C0F10" w:rsidRDefault="004C0F10">
      <w:pPr>
        <w:rPr>
          <w:lang w:bidi="th-TH"/>
        </w:rPr>
      </w:pPr>
      <w:r w:rsidRPr="004C0F10">
        <w:rPr>
          <w:cs/>
          <w:lang w:bidi="th-TH"/>
        </w:rPr>
        <w:t>จัดเก็บข้อเสนอโดยใช้ฟังก์ชันตัวกรอง</w:t>
      </w:r>
    </w:p>
    <w:p w14:paraId="745D87A2" w14:textId="77777777" w:rsidR="002679DD" w:rsidRDefault="00000000">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32177211"/>
      <w:r>
        <w:rPr>
          <w:rFonts w:cs="Segoe UI"/>
        </w:rPr>
        <w:t>requirement specification</w:t>
      </w:r>
      <w:bookmarkEnd w:id="16"/>
      <w:bookmarkEnd w:id="17"/>
      <w:bookmarkEnd w:id="18"/>
      <w:bookmarkEnd w:id="19"/>
      <w:bookmarkEnd w:id="20"/>
      <w:bookmarkEnd w:id="21"/>
      <w:bookmarkEnd w:id="22"/>
    </w:p>
    <w:p w14:paraId="43294B89" w14:textId="77777777" w:rsidR="002679DD" w:rsidRDefault="00000000">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32177212"/>
      <w:r>
        <w:rPr>
          <w:rFonts w:cs="Segoe UI"/>
        </w:rPr>
        <w:t>Requirements glossary (explanation of terms)</w:t>
      </w:r>
      <w:bookmarkEnd w:id="23"/>
      <w:bookmarkEnd w:id="24"/>
      <w:bookmarkEnd w:id="25"/>
      <w:bookmarkEnd w:id="26"/>
      <w:bookmarkEnd w:id="27"/>
      <w:bookmarkEnd w:id="28"/>
      <w:bookmarkEnd w:id="29"/>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243A003" w14:textId="77777777" w:rsidR="002679DD" w:rsidRDefault="00000000">
            <w:pPr>
              <w:rPr>
                <w:rFonts w:cs="Segoe UI"/>
              </w:rPr>
            </w:pPr>
            <w:r>
              <w:rPr>
                <w:rFonts w:cs="Segoe UI"/>
              </w:rPr>
              <w:t>term</w:t>
            </w:r>
          </w:p>
        </w:tc>
        <w:tc>
          <w:tcPr>
            <w:tcW w:w="3669" w:type="pct"/>
          </w:tcPr>
          <w:p w14:paraId="175E5362" w14:textId="77777777" w:rsidR="002679DD"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18B1843C" w14:textId="77777777" w:rsidR="002679DD" w:rsidRDefault="00000000">
      <w:pPr>
        <w:pStyle w:val="Caption"/>
        <w:rPr>
          <w:rFonts w:cs="Segoe UI"/>
        </w:rPr>
      </w:pPr>
      <w:r>
        <w:t xml:space="preserve">Table </w:t>
      </w:r>
      <w:fldSimple w:instr=" SEQ Tabelle \* ARABIC ">
        <w:r w:rsidR="00CC508C">
          <w:rPr>
            <w:noProof/>
          </w:rPr>
          <w:t>1</w:t>
        </w:r>
      </w:fldSimple>
      <w:r>
        <w:t>: request glossary</w:t>
      </w:r>
    </w:p>
    <w:p w14:paraId="6D2ABD06" w14:textId="77777777" w:rsidR="002679DD" w:rsidRDefault="00000000">
      <w:pPr>
        <w:spacing w:after="200" w:line="276" w:lineRule="auto"/>
        <w:rPr>
          <w:rFonts w:cs="Segoe UI"/>
        </w:rPr>
      </w:pPr>
      <w:r>
        <w:rPr>
          <w:rFonts w:cs="Segoe UI"/>
        </w:rPr>
        <w:br w:type="page"/>
      </w:r>
    </w:p>
    <w:p w14:paraId="1BA2771C" w14:textId="77777777" w:rsidR="002679DD" w:rsidRDefault="00000000">
      <w:pPr>
        <w:pStyle w:val="Heading1"/>
      </w:pPr>
      <w:bookmarkStart w:id="30" w:name="_Toc361639525"/>
      <w:bookmarkStart w:id="31" w:name="_Toc361640037"/>
      <w:bookmarkStart w:id="32" w:name="_Toc361640293"/>
      <w:bookmarkStart w:id="33" w:name="_Toc361640620"/>
      <w:bookmarkStart w:id="34" w:name="_Toc361642379"/>
      <w:bookmarkStart w:id="35" w:name="_Toc361646562"/>
      <w:bookmarkStart w:id="36" w:name="_Toc132177213"/>
      <w:r>
        <w:lastRenderedPageBreak/>
        <w:t>Technical design</w:t>
      </w:r>
      <w:bookmarkEnd w:id="30"/>
      <w:bookmarkEnd w:id="31"/>
      <w:bookmarkEnd w:id="32"/>
      <w:bookmarkEnd w:id="33"/>
      <w:bookmarkEnd w:id="34"/>
      <w:bookmarkEnd w:id="35"/>
      <w:bookmarkEnd w:id="36"/>
    </w:p>
    <w:p w14:paraId="42C01E40" w14:textId="77777777" w:rsidR="002679DD" w:rsidRDefault="00000000">
      <w:pPr>
        <w:pStyle w:val="Heading2"/>
        <w:rPr>
          <w:rFonts w:cs="Segoe UI"/>
        </w:rPr>
      </w:pPr>
      <w:bookmarkStart w:id="37" w:name="_Toc361639526"/>
      <w:bookmarkStart w:id="38" w:name="_Toc361640038"/>
      <w:bookmarkStart w:id="39" w:name="_Toc361640294"/>
      <w:bookmarkStart w:id="40" w:name="_Toc361640621"/>
      <w:bookmarkStart w:id="41" w:name="_Toc361642380"/>
      <w:bookmarkStart w:id="42" w:name="_Toc361646563"/>
      <w:bookmarkStart w:id="43" w:name="_Toc132177214"/>
      <w:r>
        <w:rPr>
          <w:rFonts w:cs="Segoe UI"/>
        </w:rPr>
        <w:t>Solution Summary</w:t>
      </w:r>
      <w:bookmarkEnd w:id="37"/>
      <w:bookmarkEnd w:id="38"/>
      <w:bookmarkEnd w:id="39"/>
      <w:bookmarkEnd w:id="40"/>
      <w:bookmarkEnd w:id="41"/>
      <w:bookmarkEnd w:id="42"/>
      <w:bookmarkEnd w:id="43"/>
    </w:p>
    <w:p w14:paraId="5F55561D" w14:textId="77777777" w:rsidR="002679DD" w:rsidRDefault="00000000">
      <w:pPr>
        <w:pStyle w:val="Heading2"/>
        <w:rPr>
          <w:rFonts w:cs="Segoe UI"/>
        </w:rPr>
      </w:pPr>
      <w:bookmarkStart w:id="44" w:name="_Toc361639527"/>
      <w:bookmarkStart w:id="45" w:name="_Toc361640039"/>
      <w:bookmarkStart w:id="46" w:name="_Toc361640295"/>
      <w:bookmarkStart w:id="47" w:name="_Toc361640622"/>
      <w:bookmarkStart w:id="48" w:name="_Toc361642381"/>
      <w:bookmarkStart w:id="49" w:name="_Toc361646564"/>
      <w:bookmarkStart w:id="50" w:name="_Toc132177215"/>
      <w:r>
        <w:rPr>
          <w:rFonts w:cs="Segoe UI"/>
        </w:rPr>
        <w:t>Solution description</w:t>
      </w:r>
      <w:bookmarkEnd w:id="44"/>
      <w:bookmarkEnd w:id="45"/>
      <w:bookmarkEnd w:id="46"/>
      <w:bookmarkEnd w:id="47"/>
      <w:bookmarkEnd w:id="48"/>
      <w:bookmarkEnd w:id="49"/>
      <w:bookmarkEnd w:id="50"/>
    </w:p>
    <w:p w14:paraId="67D580B5" w14:textId="77777777" w:rsidR="002679DD" w:rsidRDefault="00000000">
      <w:pPr>
        <w:pStyle w:val="Heading3"/>
        <w:rPr>
          <w:rFonts w:cs="Segoe UI"/>
        </w:rPr>
      </w:pPr>
      <w:bookmarkStart w:id="51" w:name="_Toc132177216"/>
      <w:r>
        <w:rPr>
          <w:rFonts w:cs="Segoe UI"/>
        </w:rPr>
        <w:t>Archiving quotes</w:t>
      </w:r>
      <w:bookmarkEnd w:id="51"/>
      <w:r>
        <w:rPr>
          <w:rFonts w:cs="Segoe UI"/>
        </w:rPr>
        <w:t xml:space="preserve"> </w:t>
      </w:r>
    </w:p>
    <w:p w14:paraId="04B7885C" w14:textId="77777777" w:rsidR="002679DD" w:rsidRDefault="00000000">
      <w:pPr>
        <w:pStyle w:val="Heading4"/>
        <w:rPr>
          <w:rFonts w:cs="Segoe UI"/>
        </w:rPr>
      </w:pPr>
      <w:bookmarkStart w:id="52" w:name="_Toc361639529"/>
      <w:r>
        <w:rPr>
          <w:rFonts w:cs="Segoe UI"/>
        </w:rPr>
        <w:t>Business logic</w:t>
      </w:r>
      <w:bookmarkEnd w:id="52"/>
      <w:r>
        <w:rPr>
          <w:rFonts w:cs="Segoe UI"/>
        </w:rPr>
        <w:t xml:space="preserve"> &amp; </w:t>
      </w:r>
      <w:bookmarkStart w:id="53" w:name="_Toc361639530"/>
      <w:r>
        <w:rPr>
          <w:rFonts w:cs="Segoe UI"/>
        </w:rPr>
        <w:t>GUI</w:t>
      </w:r>
      <w:bookmarkEnd w:id="53"/>
    </w:p>
    <w:p w14:paraId="0FF6D46B" w14:textId="77777777" w:rsidR="002679DD" w:rsidRPr="004C0F10" w:rsidRDefault="00000000">
      <w:pPr>
        <w:rPr>
          <w:highlight w:val="green"/>
        </w:rPr>
      </w:pPr>
      <w:r w:rsidRPr="004C0F10">
        <w:rPr>
          <w:highlight w:val="green"/>
        </w:rPr>
        <w:t>A new program "Archiving Quotes" is to be created.</w:t>
      </w:r>
    </w:p>
    <w:p w14:paraId="0B3FB9AF" w14:textId="77777777" w:rsidR="002679DD" w:rsidRPr="004C0F10" w:rsidRDefault="00000000">
      <w:pPr>
        <w:rPr>
          <w:highlight w:val="green"/>
        </w:rPr>
      </w:pPr>
      <w:r w:rsidRPr="004C0F10">
        <w:rPr>
          <w:highlight w:val="green"/>
        </w:rPr>
        <w:t>The English title is "Archive Quotes".</w:t>
      </w:r>
    </w:p>
    <w:p w14:paraId="18F29733" w14:textId="77777777" w:rsidR="004C0F10" w:rsidRDefault="00000000">
      <w:pPr>
        <w:rPr>
          <w:lang w:bidi="th-TH"/>
        </w:rPr>
      </w:pPr>
      <w:r w:rsidRPr="004C0F10">
        <w:rPr>
          <w:highlight w:val="green"/>
        </w:rPr>
        <w:t>The program can be opened under "Sales" &gt;&gt; "Quote":</w:t>
      </w:r>
    </w:p>
    <w:p w14:paraId="2DD6B7B2" w14:textId="69D52EF3" w:rsidR="004C0F10" w:rsidRDefault="004C0F10">
      <w:pPr>
        <w:rPr>
          <w:lang w:bidi="th-TH"/>
        </w:rPr>
      </w:pPr>
      <w:r w:rsidRPr="004C0F10">
        <w:rPr>
          <w:cs/>
          <w:lang w:bidi="th-TH"/>
        </w:rPr>
        <w:t>จะมีการสร้างโปรแกรมใหม่ชื่อ “</w:t>
      </w:r>
      <w:r w:rsidRPr="004C0F10">
        <w:rPr>
          <w:lang w:bidi="th-TH"/>
        </w:rPr>
        <w:t xml:space="preserve">Archive Quotes” </w:t>
      </w:r>
      <w:r w:rsidRPr="004C0F10">
        <w:rPr>
          <w:cs/>
          <w:lang w:bidi="th-TH"/>
        </w:rPr>
        <w:t>ชื่อภาษาอังกฤษคือ “</w:t>
      </w:r>
      <w:r w:rsidRPr="004C0F10">
        <w:rPr>
          <w:lang w:bidi="th-TH"/>
        </w:rPr>
        <w:t xml:space="preserve">Archive Quotes” </w:t>
      </w:r>
      <w:r w:rsidRPr="004C0F10">
        <w:rPr>
          <w:cs/>
          <w:lang w:bidi="th-TH"/>
        </w:rPr>
        <w:t>สามารถเข้าถึงโปรแกรมได้ที่ “</w:t>
      </w:r>
      <w:r w:rsidRPr="004C0F10">
        <w:rPr>
          <w:lang w:bidi="th-TH"/>
        </w:rPr>
        <w:t>Sales” &gt;&gt; “Quote”:</w:t>
      </w:r>
    </w:p>
    <w:p w14:paraId="26C31384" w14:textId="3CA8ABE1" w:rsidR="002679DD" w:rsidRDefault="00000000">
      <w:r>
        <w:br/>
      </w:r>
      <w:r w:rsidRPr="00FC5F1F">
        <w:rPr>
          <w:noProof/>
        </w:rPr>
        <w:drawing>
          <wp:inline distT="0" distB="0" distL="0" distR="0" wp14:anchorId="5DB31009" wp14:editId="397B12FE">
            <wp:extent cx="3038899" cy="2924583"/>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8899" cy="2924583"/>
                    </a:xfrm>
                    <a:prstGeom prst="rect">
                      <a:avLst/>
                    </a:prstGeom>
                  </pic:spPr>
                </pic:pic>
              </a:graphicData>
            </a:graphic>
          </wp:inline>
        </w:drawing>
      </w:r>
    </w:p>
    <w:p w14:paraId="53F51189" w14:textId="2419BBEE" w:rsidR="004C0F10" w:rsidRDefault="00000000">
      <w:pPr>
        <w:rPr>
          <w:lang w:bidi="th-TH"/>
        </w:rPr>
      </w:pPr>
      <w:r>
        <w:t>The program has the following options filter</w:t>
      </w:r>
    </w:p>
    <w:p w14:paraId="6B3F02B9" w14:textId="6CB351B4" w:rsidR="00FC5F1F" w:rsidRDefault="00FC5F1F" w:rsidP="00FC5F1F">
      <w:r>
        <w:rPr>
          <w:noProof/>
        </w:rPr>
        <w:drawing>
          <wp:inline distT="0" distB="0" distL="0" distR="0" wp14:anchorId="69AC02C8" wp14:editId="6E8B2FBD">
            <wp:extent cx="3968750" cy="17907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68750" cy="1790700"/>
                    </a:xfrm>
                    <a:prstGeom prst="rect">
                      <a:avLst/>
                    </a:prstGeom>
                    <a:noFill/>
                    <a:ln>
                      <a:noFill/>
                    </a:ln>
                  </pic:spPr>
                </pic:pic>
              </a:graphicData>
            </a:graphic>
          </wp:inline>
        </w:drawing>
      </w:r>
    </w:p>
    <w:p w14:paraId="04A1DCA6" w14:textId="77777777" w:rsidR="004C0F10" w:rsidRDefault="004C0F10">
      <w:pPr>
        <w:spacing w:before="0" w:after="200" w:line="276" w:lineRule="auto"/>
      </w:pPr>
      <w:r>
        <w:br w:type="page"/>
      </w:r>
    </w:p>
    <w:p w14:paraId="669D6183" w14:textId="07A34BFA" w:rsidR="007D6D83" w:rsidRDefault="00000000" w:rsidP="00FC5F1F">
      <w:r w:rsidRPr="004C0F10">
        <w:rPr>
          <w:highlight w:val="green"/>
        </w:rPr>
        <w:lastRenderedPageBreak/>
        <w:t>The English descriptions of the labels are:</w:t>
      </w:r>
      <w:r w:rsidRPr="004C0F10">
        <w:rPr>
          <w:highlight w:val="green"/>
        </w:rPr>
        <w:br/>
        <w:t xml:space="preserve">Order </w:t>
      </w:r>
      <w:r w:rsidRPr="004C0F10">
        <w:rPr>
          <w:highlight w:val="green"/>
        </w:rPr>
        <w:br/>
        <w:t xml:space="preserve">TypeValid </w:t>
      </w:r>
      <w:r w:rsidRPr="004C0F10">
        <w:rPr>
          <w:highlight w:val="green"/>
        </w:rPr>
        <w:br/>
        <w:t>tocreated</w:t>
      </w:r>
    </w:p>
    <w:p w14:paraId="649380FD" w14:textId="7B96EEA0" w:rsidR="00A511CE" w:rsidRDefault="004C0F10" w:rsidP="00FC5F1F">
      <w:r w:rsidRPr="004C0F10">
        <w:rPr>
          <w:cs/>
          <w:lang w:bidi="th-TH"/>
        </w:rPr>
        <w:t>คำอธิบายภาษาอังกฤษของป้ายกำกับมีดังนี้:</w:t>
      </w:r>
      <w:r w:rsidRPr="004C0F10">
        <w:t xml:space="preserve"> </w:t>
      </w:r>
      <w:r w:rsidRPr="004C0F10">
        <w:rPr>
          <w:cs/>
          <w:lang w:bidi="th-TH"/>
        </w:rPr>
        <w:t>ลำดับ</w:t>
      </w:r>
      <w:r w:rsidRPr="004C0F10">
        <w:t xml:space="preserve"> </w:t>
      </w:r>
      <w:r w:rsidRPr="004C0F10">
        <w:rPr>
          <w:cs/>
          <w:lang w:bidi="th-TH"/>
        </w:rPr>
        <w:t>ประเภทถูกต้อง</w:t>
      </w:r>
      <w:r w:rsidRPr="004C0F10">
        <w:t xml:space="preserve"> </w:t>
      </w:r>
      <w:r w:rsidRPr="004C0F10">
        <w:rPr>
          <w:cs/>
          <w:lang w:bidi="th-TH"/>
        </w:rPr>
        <w:t>ที่จะสร้าง</w:t>
      </w:r>
    </w:p>
    <w:p w14:paraId="37794685" w14:textId="77777777" w:rsidR="002679DD" w:rsidRDefault="00000000">
      <w:r>
        <w:t xml:space="preserve">The filter has the following default values: </w:t>
      </w:r>
      <w:r>
        <w:br/>
        <w:t>Order Category: First available order category in the master files - Last Available Order Category in the master files. All order categories</w:t>
      </w:r>
    </w:p>
    <w:p w14:paraId="429320E0" w14:textId="77777777" w:rsidR="002679DD" w:rsidRPr="004C0F10" w:rsidRDefault="00000000">
      <w:pPr>
        <w:rPr>
          <w:highlight w:val="green"/>
        </w:rPr>
      </w:pPr>
      <w:r w:rsidRPr="004C0F10">
        <w:rPr>
          <w:highlight w:val="green"/>
        </w:rPr>
        <w:t>Valid to: 01/01/0001 - 12/31/9999</w:t>
      </w:r>
    </w:p>
    <w:p w14:paraId="7723CD07" w14:textId="230B3922" w:rsidR="004C0F10" w:rsidRDefault="00000000" w:rsidP="00FC5F1F">
      <w:pPr>
        <w:rPr>
          <w:lang w:bidi="th-TH"/>
        </w:rPr>
      </w:pPr>
      <w:r w:rsidRPr="004C0F10">
        <w:rPr>
          <w:highlight w:val="green"/>
        </w:rPr>
        <w:t>Creation date: 01/01/0001 - 12/31/9999</w:t>
      </w:r>
    </w:p>
    <w:p w14:paraId="2CEEAAA5" w14:textId="77777777" w:rsidR="004C0F10" w:rsidRDefault="004C0F10" w:rsidP="00FC5F1F">
      <w:pPr>
        <w:rPr>
          <w:lang w:bidi="th-TH"/>
        </w:rPr>
      </w:pPr>
      <w:r w:rsidRPr="004C0F10">
        <w:rPr>
          <w:cs/>
          <w:lang w:bidi="th-TH"/>
        </w:rPr>
        <w:t>ตัวกรองมีค่าเริ่มต้นดังต่อไปนี้:</w:t>
      </w:r>
      <w:r w:rsidRPr="004C0F10">
        <w:rPr>
          <w:lang w:bidi="th-TH"/>
        </w:rPr>
        <w:t xml:space="preserve"> </w:t>
      </w:r>
    </w:p>
    <w:p w14:paraId="7DE66B20" w14:textId="77777777" w:rsidR="004C0F10" w:rsidRDefault="004C0F10" w:rsidP="00FC5F1F">
      <w:pPr>
        <w:rPr>
          <w:lang w:bidi="th-TH"/>
        </w:rPr>
      </w:pPr>
      <w:r w:rsidRPr="004C0F10">
        <w:rPr>
          <w:cs/>
          <w:lang w:bidi="th-TH"/>
        </w:rPr>
        <w:t>หมวดหมู่คำสั่งซื้อ: หมวดหมู่คำสั่งซื้อแรกที่มีอยู่ในไฟล์หลัก - หมวดหมู่คำสั่งซื้อสุดท้ายที่มีอยู่ในไฟล์หลัก</w:t>
      </w:r>
      <w:r w:rsidRPr="004C0F10">
        <w:rPr>
          <w:lang w:bidi="th-TH"/>
        </w:rPr>
        <w:t xml:space="preserve"> </w:t>
      </w:r>
      <w:r w:rsidRPr="004C0F10">
        <w:rPr>
          <w:cs/>
          <w:lang w:bidi="th-TH"/>
        </w:rPr>
        <w:t>หมวดหมู่คำสั่งซื้อทั้งหมด</w:t>
      </w:r>
      <w:r w:rsidRPr="004C0F10">
        <w:rPr>
          <w:lang w:bidi="th-TH"/>
        </w:rPr>
        <w:t xml:space="preserve"> </w:t>
      </w:r>
    </w:p>
    <w:p w14:paraId="74CE97EA" w14:textId="77777777" w:rsidR="004C0F10" w:rsidRDefault="004C0F10" w:rsidP="00FC5F1F">
      <w:pPr>
        <w:rPr>
          <w:lang w:bidi="th-TH"/>
        </w:rPr>
      </w:pPr>
      <w:r w:rsidRPr="004C0F10">
        <w:rPr>
          <w:cs/>
          <w:lang w:bidi="th-TH"/>
        </w:rPr>
        <w:t xml:space="preserve">ใช้ได้ถึง: </w:t>
      </w:r>
      <w:r w:rsidRPr="004C0F10">
        <w:rPr>
          <w:lang w:bidi="th-TH"/>
        </w:rPr>
        <w:t xml:space="preserve">01/01/0001 - 12/31/9999 </w:t>
      </w:r>
    </w:p>
    <w:p w14:paraId="5851C5DB" w14:textId="0BF2986F" w:rsidR="004C0F10" w:rsidRDefault="004C0F10" w:rsidP="00FC5F1F">
      <w:pPr>
        <w:rPr>
          <w:lang w:bidi="th-TH"/>
        </w:rPr>
      </w:pPr>
      <w:r w:rsidRPr="004C0F10">
        <w:rPr>
          <w:cs/>
          <w:lang w:bidi="th-TH"/>
        </w:rPr>
        <w:t xml:space="preserve">วันที่สร้าง: </w:t>
      </w:r>
      <w:r w:rsidRPr="004C0F10">
        <w:rPr>
          <w:lang w:bidi="th-TH"/>
        </w:rPr>
        <w:t>01/01/0001 - 12/31/9999</w:t>
      </w:r>
    </w:p>
    <w:p w14:paraId="2DBE478D" w14:textId="77777777" w:rsidR="004C0F10" w:rsidRDefault="004C0F10" w:rsidP="00FC5F1F">
      <w:pPr>
        <w:rPr>
          <w:lang w:bidi="th-TH"/>
        </w:rPr>
      </w:pPr>
    </w:p>
    <w:p w14:paraId="24202155" w14:textId="77777777" w:rsidR="002679DD" w:rsidRDefault="00000000">
      <w:r>
        <w:t xml:space="preserve">During the execution, all quotes which correspond to the filter criteria and for which the </w:t>
      </w:r>
      <w:r w:rsidRPr="00A932BA">
        <w:rPr>
          <w:highlight w:val="green"/>
        </w:rPr>
        <w:t>document status is "Open" are archived. A document is only considered "open"</w:t>
      </w:r>
      <w:r>
        <w:t xml:space="preserve"> if there is no sequential document yet.</w:t>
      </w:r>
    </w:p>
    <w:p w14:paraId="5FCDD5A6" w14:textId="1E56B3C4" w:rsidR="004C0F10" w:rsidRPr="004C0F10" w:rsidRDefault="00000000" w:rsidP="004C0F10">
      <w:pPr>
        <w:spacing w:after="240"/>
        <w:rPr>
          <w:lang w:bidi="th-TH"/>
        </w:rPr>
      </w:pPr>
      <w:r>
        <w:t>The document for archiving must not have been adopted into a sequential document, not even partially.</w:t>
      </w:r>
    </w:p>
    <w:p w14:paraId="73DEB08E" w14:textId="073EA0EE" w:rsidR="002679DD" w:rsidRDefault="004C0F10" w:rsidP="004C0F10">
      <w:pPr>
        <w:spacing w:before="0" w:after="200" w:line="276" w:lineRule="auto"/>
        <w:rPr>
          <w:b/>
        </w:rPr>
      </w:pPr>
      <w:r w:rsidRPr="004C0F10">
        <w:rPr>
          <w:rFonts w:cs="Angsana New"/>
          <w:b/>
          <w:cs/>
          <w:lang w:bidi="th-TH"/>
        </w:rPr>
        <w:t>เมื่อดำเนินการกระบวนการนี้ ใบเสนอราคาทั้งหมดที่ตรงตามเกณฑ์ตัวกรองและมีสถานะเอกสารเป็น "เปิด" จะถูกเก็บถาวร เอกสารจะถือว่า "เปิด" เท่านั้นตราบใดที่ไม่มีเอกสารติดตามผล</w:t>
      </w:r>
      <w:r>
        <w:rPr>
          <w:rFonts w:hint="cs"/>
          <w:b/>
          <w:cs/>
          <w:lang w:bidi="th-TH"/>
        </w:rPr>
        <w:t xml:space="preserve"> </w:t>
      </w:r>
      <w:r w:rsidRPr="004C0F10">
        <w:rPr>
          <w:rFonts w:cs="Angsana New"/>
          <w:b/>
          <w:cs/>
          <w:lang w:bidi="th-TH"/>
        </w:rPr>
        <w:t>เอกสารที่จะเก็บถาวรจะต้องไม่ถูกโอนแม้เพียงบางส่วนไปยังเอกสารติดตามผล</w:t>
      </w:r>
      <w:r>
        <w:rPr>
          <w:b/>
        </w:rPr>
        <w:br w:type="page"/>
      </w:r>
    </w:p>
    <w:p w14:paraId="41283EAF" w14:textId="77777777" w:rsidR="002679DD" w:rsidRDefault="00000000">
      <w:r>
        <w:rPr>
          <w:b/>
        </w:rPr>
        <w:lastRenderedPageBreak/>
        <w:t xml:space="preserve">Examples for marking "Open": </w:t>
      </w:r>
      <w:r>
        <w:br/>
        <w:t>Example of a quote to be archived since no sequential documents (from Test2):</w:t>
      </w:r>
      <w:r>
        <w:br/>
      </w:r>
      <w:r w:rsidRPr="004B3DE4">
        <w:rPr>
          <w:noProof/>
        </w:rPr>
        <w:drawing>
          <wp:inline distT="0" distB="0" distL="0" distR="0" wp14:anchorId="335E8996" wp14:editId="0FE792D6">
            <wp:extent cx="5579745" cy="3141980"/>
            <wp:effectExtent l="0" t="0" r="1905" b="12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3141980"/>
                    </a:xfrm>
                    <a:prstGeom prst="rect">
                      <a:avLst/>
                    </a:prstGeom>
                  </pic:spPr>
                </pic:pic>
              </a:graphicData>
            </a:graphic>
          </wp:inline>
        </w:drawing>
      </w:r>
    </w:p>
    <w:p w14:paraId="2C700B3B" w14:textId="1163A20C" w:rsidR="004B3DE4" w:rsidRPr="00A932BA" w:rsidRDefault="00A932BA" w:rsidP="00FC5F1F">
      <w:pPr>
        <w:rPr>
          <w:color w:val="00B050"/>
        </w:rPr>
      </w:pPr>
      <w:r w:rsidRPr="00A932BA">
        <w:rPr>
          <w:rFonts w:cs="Angsana New"/>
          <w:color w:val="00B050"/>
          <w:cs/>
          <w:lang w:bidi="th-TH"/>
        </w:rPr>
        <w:t>ตัวอย่างข้อความอ้างอิงที่ควรเก็บถาวร เนื่องจากไม่มีเอกสารเพิ่มเติมใดๆ</w:t>
      </w:r>
    </w:p>
    <w:p w14:paraId="3FF9863B" w14:textId="77777777" w:rsidR="002679DD" w:rsidRDefault="00000000">
      <w:r>
        <w:t>Example of a quote not to be archived since sequential documents (from Test2):</w:t>
      </w:r>
      <w:r>
        <w:br/>
      </w:r>
      <w:r w:rsidRPr="004B3DE4">
        <w:rPr>
          <w:noProof/>
        </w:rPr>
        <w:drawing>
          <wp:inline distT="0" distB="0" distL="0" distR="0" wp14:anchorId="554D6B26" wp14:editId="14006CA9">
            <wp:extent cx="5579745" cy="3071495"/>
            <wp:effectExtent l="0" t="0" r="190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3071495"/>
                    </a:xfrm>
                    <a:prstGeom prst="rect">
                      <a:avLst/>
                    </a:prstGeom>
                  </pic:spPr>
                </pic:pic>
              </a:graphicData>
            </a:graphic>
          </wp:inline>
        </w:drawing>
      </w:r>
    </w:p>
    <w:p w14:paraId="0EF14920" w14:textId="67419EC2" w:rsidR="004B3DE4" w:rsidRDefault="00A932BA" w:rsidP="00FC5F1F">
      <w:r w:rsidRPr="00A932BA">
        <w:rPr>
          <w:cs/>
          <w:lang w:bidi="th-TH"/>
        </w:rPr>
        <w:t>ตัวอย่าง</w:t>
      </w:r>
      <w:r>
        <w:rPr>
          <w:rFonts w:hint="cs"/>
          <w:cs/>
          <w:lang w:bidi="th-TH"/>
        </w:rPr>
        <w:t>ข้อความ</w:t>
      </w:r>
      <w:r w:rsidRPr="00A932BA">
        <w:rPr>
          <w:cs/>
          <w:lang w:bidi="th-TH"/>
        </w:rPr>
        <w:t>อ้างอิงซึ่งไม่ควรเก็บไว้ในคลังข้อมูลเนื่องจากเกี่ยวข้องกับเอกสารที่เกี่ยวข้องในภายหลัง</w:t>
      </w:r>
    </w:p>
    <w:p w14:paraId="629F6A49" w14:textId="77777777" w:rsidR="002679DD" w:rsidRDefault="00000000">
      <w:r w:rsidRPr="00DD728D">
        <w:rPr>
          <w:highlight w:val="yellow"/>
        </w:rPr>
        <w:t>The program can be executed separately in each company. It can also be executed via ToDo management.</w:t>
      </w:r>
      <w:r>
        <w:t xml:space="preserve"> </w:t>
      </w:r>
    </w:p>
    <w:p w14:paraId="08E78084" w14:textId="5DE3D501" w:rsidR="00DD728D" w:rsidRDefault="00DD728D">
      <w:r w:rsidRPr="00DD728D">
        <w:rPr>
          <w:rFonts w:cs="Angsana New"/>
          <w:cs/>
          <w:lang w:bidi="th-TH"/>
        </w:rPr>
        <w:t>โปรแกรมนี้สามารถใช้งานแยกกันในแต่ละบริษัทได้ นอกจากนี้ยังสามารถใช้งานผ่านระบบจัดการรายการสิ่งที่ต้องทำ (</w:t>
      </w:r>
      <w:r w:rsidRPr="00DD728D">
        <w:t xml:space="preserve">ToDo management) </w:t>
      </w:r>
      <w:r w:rsidRPr="00DD728D">
        <w:rPr>
          <w:rFonts w:cs="Angsana New"/>
          <w:cs/>
          <w:lang w:bidi="th-TH"/>
        </w:rPr>
        <w:t>ได้อีกด้วย</w:t>
      </w:r>
    </w:p>
    <w:p w14:paraId="18BD5F18" w14:textId="77777777" w:rsidR="002679DD" w:rsidRDefault="00000000">
      <w:pPr>
        <w:pStyle w:val="Heading4"/>
        <w:rPr>
          <w:rFonts w:cs="Segoe UI"/>
        </w:rPr>
      </w:pPr>
      <w:bookmarkStart w:id="54" w:name="_Toc361639531"/>
      <w:r>
        <w:rPr>
          <w:rFonts w:cs="Segoe UI"/>
        </w:rPr>
        <w:lastRenderedPageBreak/>
        <w:t>data model</w:t>
      </w:r>
      <w:bookmarkEnd w:id="54"/>
    </w:p>
    <w:p w14:paraId="33F5D6C3" w14:textId="77777777" w:rsidR="002679DD" w:rsidRDefault="00000000">
      <w:pPr>
        <w:pStyle w:val="Heading4"/>
        <w:rPr>
          <w:rFonts w:cs="Segoe UI"/>
        </w:rPr>
      </w:pPr>
      <w:bookmarkStart w:id="55" w:name="_Toc361639532"/>
      <w:r>
        <w:rPr>
          <w:rFonts w:cs="Segoe UI"/>
        </w:rPr>
        <w:t>Output</w:t>
      </w:r>
      <w:bookmarkEnd w:id="55"/>
    </w:p>
    <w:p w14:paraId="793CD5C5" w14:textId="77777777" w:rsidR="002679DD" w:rsidRDefault="00000000">
      <w:pPr>
        <w:pStyle w:val="Heading2"/>
        <w:rPr>
          <w:rFonts w:cs="Segoe UI"/>
        </w:rPr>
      </w:pPr>
      <w:bookmarkStart w:id="56" w:name="_Toc361639533"/>
      <w:bookmarkStart w:id="57" w:name="_Toc361640041"/>
      <w:bookmarkStart w:id="58" w:name="_Toc361640297"/>
      <w:bookmarkStart w:id="59" w:name="_Toc361640624"/>
      <w:bookmarkStart w:id="60" w:name="_Toc361642383"/>
      <w:bookmarkStart w:id="61" w:name="_Toc361646566"/>
      <w:bookmarkStart w:id="62" w:name="_Toc132177217"/>
      <w:r>
        <w:rPr>
          <w:rFonts w:cs="Segoe UI"/>
        </w:rPr>
        <w:t>differentiation</w:t>
      </w:r>
      <w:bookmarkEnd w:id="56"/>
      <w:bookmarkEnd w:id="57"/>
      <w:bookmarkEnd w:id="58"/>
      <w:bookmarkEnd w:id="59"/>
      <w:bookmarkEnd w:id="60"/>
      <w:bookmarkEnd w:id="61"/>
      <w:bookmarkEnd w:id="62"/>
    </w:p>
    <w:p w14:paraId="2DE1EC17" w14:textId="77777777" w:rsidR="002679DD" w:rsidRDefault="00000000">
      <w:pPr>
        <w:rPr>
          <w:rFonts w:cs="Segoe UI"/>
        </w:rPr>
      </w:pPr>
      <w:r>
        <w:rPr>
          <w:rFonts w:cs="Segoe UI"/>
        </w:rPr>
        <w:t>The customization refers to the tables, fields and programs mentioned above.</w:t>
      </w:r>
    </w:p>
    <w:p w14:paraId="4F2AFC35" w14:textId="77777777" w:rsidR="002679DD" w:rsidRDefault="00000000">
      <w:pPr>
        <w:rPr>
          <w:rFonts w:cs="Segoe UI"/>
        </w:rPr>
      </w:pPr>
      <w:r>
        <w:rPr>
          <w:rFonts w:cs="Segoe UI"/>
        </w:rPr>
        <w:t>This specification does not automatically make functional expansions in adjacent modules of the proALPHA environment, such as DMS, Analyzers, reports and forms. The proALPHA help is not automatically expanded either.</w:t>
      </w:r>
    </w:p>
    <w:p w14:paraId="3F1A4C87" w14:textId="77777777" w:rsidR="002679DD" w:rsidRDefault="00000000">
      <w:pPr>
        <w:rPr>
          <w:rFonts w:cs="Segoe UI"/>
        </w:rPr>
      </w:pPr>
      <w:r>
        <w:rPr>
          <w:rFonts w:cs="Segoe UI"/>
        </w:rPr>
        <w:t xml:space="preserve">Changes to adjacent modules / programs have to be described and defined in the specifications.  </w:t>
      </w:r>
    </w:p>
    <w:p w14:paraId="5581A446" w14:textId="77777777" w:rsidR="00E6027D" w:rsidRPr="00392DFA" w:rsidRDefault="00E6027D" w:rsidP="000E518E">
      <w:pPr>
        <w:rPr>
          <w:rFonts w:cs="Segoe UI"/>
        </w:rPr>
      </w:pPr>
    </w:p>
    <w:p w14:paraId="1B453907" w14:textId="77777777" w:rsidR="002679DD" w:rsidRDefault="00000000">
      <w:pPr>
        <w:spacing w:after="200" w:line="276" w:lineRule="auto"/>
        <w:rPr>
          <w:rFonts w:cs="Segoe UI"/>
        </w:rPr>
        <w:sectPr w:rsidR="002679DD" w:rsidSect="00922763">
          <w:headerReference w:type="default" r:id="rId23"/>
          <w:type w:val="continuous"/>
          <w:pgSz w:w="11906" w:h="16838" w:code="9"/>
          <w:pgMar w:top="1701" w:right="1701" w:bottom="1701" w:left="1418" w:header="709" w:footer="709" w:gutter="0"/>
          <w:cols w:space="567"/>
          <w:docGrid w:linePitch="360"/>
        </w:sectPr>
      </w:pPr>
      <w:r>
        <w:rPr>
          <w:rFonts w:cs="Segoe UI"/>
        </w:rPr>
        <w:br w:type="page"/>
      </w:r>
    </w:p>
    <w:p w14:paraId="49A97C5D" w14:textId="77777777" w:rsidR="002679DD" w:rsidRDefault="00000000">
      <w:pPr>
        <w:pStyle w:val="Heading1"/>
      </w:pPr>
      <w:bookmarkStart w:id="63" w:name="_Toc361640042"/>
      <w:bookmarkStart w:id="64" w:name="_Toc361640298"/>
      <w:bookmarkStart w:id="65" w:name="_Toc361640625"/>
      <w:bookmarkStart w:id="66" w:name="_Toc361642384"/>
      <w:bookmarkStart w:id="67" w:name="_Toc361646567"/>
      <w:bookmarkStart w:id="68" w:name="_Toc132177218"/>
      <w:bookmarkEnd w:id="63"/>
      <w:bookmarkEnd w:id="64"/>
      <w:bookmarkEnd w:id="65"/>
      <w:bookmarkEnd w:id="66"/>
      <w:bookmarkEnd w:id="67"/>
      <w:r>
        <w:lastRenderedPageBreak/>
        <w:t>Test cases</w:t>
      </w:r>
      <w:bookmarkEnd w:id="68"/>
      <w:commentRangeStart w:id="69"/>
      <w:commentRangeEnd w:id="69"/>
      <w:r>
        <w:rPr>
          <w:rStyle w:val="CommentReference"/>
          <w:sz w:val="28"/>
          <w:szCs w:val="28"/>
        </w:rPr>
        <w:commentReference w:id="69"/>
      </w:r>
    </w:p>
    <w:p w14:paraId="65F5A815" w14:textId="77777777" w:rsidR="002679DD" w:rsidRDefault="00000000">
      <w:pPr>
        <w:rPr>
          <w:rFonts w:cs="Segoe UI"/>
        </w:rPr>
      </w:pPr>
      <w:r>
        <w:rPr>
          <w:rFonts w:cs="Segoe UI"/>
        </w:rPr>
        <w:t>The specified test cases map the adaptation described here and are the basis for the acceptance of the software.</w:t>
      </w:r>
    </w:p>
    <w:p w14:paraId="1C3E2092" w14:textId="77777777" w:rsidR="002679DD" w:rsidRDefault="00000000">
      <w:pPr>
        <w:pStyle w:val="Heading2"/>
      </w:pPr>
      <w:bookmarkStart w:id="70" w:name="_Toc132177219"/>
      <w:r>
        <w:rPr>
          <w:rFonts w:cs="Segoe UI"/>
        </w:rPr>
        <w:t>Opening the program and archiving quotes</w:t>
      </w:r>
      <w:bookmarkEnd w:id="70"/>
    </w:p>
    <w:tbl>
      <w:tblPr>
        <w:tblW w:w="5015" w:type="pct"/>
        <w:tblCellMar>
          <w:left w:w="70" w:type="dxa"/>
          <w:right w:w="70" w:type="dxa"/>
        </w:tblCellMar>
        <w:tblLook w:val="0000" w:firstRow="0" w:lastRow="0" w:firstColumn="0" w:lastColumn="0" w:noHBand="0" w:noVBand="0"/>
      </w:tblPr>
      <w:tblGrid>
        <w:gridCol w:w="506"/>
        <w:gridCol w:w="3173"/>
        <w:gridCol w:w="7886"/>
        <w:gridCol w:w="1901"/>
      </w:tblGrid>
      <w:tr w:rsidR="00267396" w:rsidRPr="00392DFA" w14:paraId="5D616CB4"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6744CF2" w14:textId="77777777" w:rsidR="002679DD" w:rsidRDefault="00000000">
            <w:pPr>
              <w:rPr>
                <w:rFonts w:cs="Segoe UI"/>
                <w:b/>
              </w:rPr>
            </w:pPr>
            <w:r>
              <w:rPr>
                <w:rFonts w:cs="Segoe UI"/>
                <w:b/>
              </w:rPr>
              <w:t>Pct.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6B89378" w14:textId="77777777" w:rsidR="002679DD" w:rsidRDefault="00000000">
            <w:pPr>
              <w:rPr>
                <w:rFonts w:cs="Segoe UI"/>
                <w:b/>
              </w:rPr>
            </w:pPr>
            <w:r>
              <w:rPr>
                <w:rFonts w:cs="Segoe UI"/>
                <w:b/>
              </w:rPr>
              <w:t>description</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1FE14DE" w14:textId="77777777" w:rsidR="002679DD" w:rsidRDefault="00000000">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B738448" w14:textId="77777777" w:rsidR="002679DD" w:rsidRDefault="00000000">
            <w:pPr>
              <w:rPr>
                <w:rFonts w:cs="Segoe UI"/>
                <w:b/>
              </w:rPr>
            </w:pPr>
            <w:r>
              <w:rPr>
                <w:rFonts w:cs="Segoe UI"/>
                <w:b/>
              </w:rPr>
              <w:t>test data</w:t>
            </w:r>
            <w:commentRangeStart w:id="71"/>
            <w:commentRangeEnd w:id="71"/>
            <w:r>
              <w:rPr>
                <w:rStyle w:val="CommentReference"/>
                <w:rFonts w:cs="Segoe UI"/>
                <w:b/>
                <w:sz w:val="20"/>
                <w:szCs w:val="22"/>
              </w:rPr>
              <w:commentReference w:id="71"/>
            </w:r>
          </w:p>
        </w:tc>
      </w:tr>
      <w:tr w:rsidR="00267396" w:rsidRPr="00392DFA" w14:paraId="37BEC48A"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65787672" w14:textId="77777777" w:rsidR="002679DD" w:rsidRDefault="00000000">
            <w:pPr>
              <w:rPr>
                <w:rFonts w:cs="Segoe UI"/>
              </w:rPr>
            </w:pPr>
            <w:r>
              <w:rPr>
                <w:rFonts w:cs="Segoe UI"/>
              </w:rPr>
              <w:t xml:space="preserve">The </w:t>
            </w:r>
            <w:r>
              <w:t>Archiving Quotes</w:t>
            </w:r>
            <w:r>
              <w:rPr>
                <w:rFonts w:cs="Segoe UI"/>
              </w:rPr>
              <w:t xml:space="preserve"> program</w:t>
            </w:r>
            <w:r>
              <w:t xml:space="preserve"> can be opened in "Sales" &gt;&gt; "Quotes"</w:t>
            </w:r>
          </w:p>
        </w:tc>
        <w:tc>
          <w:tcPr>
            <w:tcW w:w="2928" w:type="pct"/>
            <w:tcBorders>
              <w:top w:val="single" w:sz="4" w:space="0" w:color="000000"/>
              <w:left w:val="single" w:sz="4" w:space="0" w:color="000000"/>
              <w:bottom w:val="single" w:sz="4" w:space="0" w:color="000000"/>
              <w:right w:val="single" w:sz="4" w:space="0" w:color="000000"/>
            </w:tcBorders>
          </w:tcPr>
          <w:p w14:paraId="5964EF45" w14:textId="77777777" w:rsidR="002679DD" w:rsidRDefault="00000000">
            <w:pPr>
              <w:rPr>
                <w:rFonts w:cs="Segoe UI"/>
              </w:rPr>
            </w:pPr>
            <w:r>
              <w:rPr>
                <w:rFonts w:cs="Segoe UI"/>
              </w:rPr>
              <w:t>Filter Dialog Starts</w:t>
            </w:r>
          </w:p>
        </w:tc>
        <w:tc>
          <w:tcPr>
            <w:tcW w:w="706" w:type="pct"/>
            <w:tcBorders>
              <w:top w:val="single" w:sz="4" w:space="0" w:color="000000"/>
              <w:left w:val="single" w:sz="4" w:space="0" w:color="000000"/>
              <w:bottom w:val="single" w:sz="4" w:space="0" w:color="000000"/>
              <w:right w:val="single" w:sz="4" w:space="0" w:color="000000"/>
            </w:tcBorders>
          </w:tcPr>
          <w:p w14:paraId="103C0D93" w14:textId="77777777" w:rsidR="002679DD" w:rsidRDefault="00000000">
            <w:pPr>
              <w:rPr>
                <w:rFonts w:cs="Segoe UI"/>
              </w:rPr>
            </w:pPr>
            <w:r>
              <w:rPr>
                <w:rFonts w:cs="Segoe UI"/>
              </w:rPr>
              <w:t xml:space="preserve"> </w:t>
            </w:r>
          </w:p>
        </w:tc>
      </w:tr>
      <w:tr w:rsidR="00267396" w:rsidRPr="00392DFA" w14:paraId="6212DC7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6AE17C45" w14:textId="77777777" w:rsidR="002679DD" w:rsidRDefault="00000000">
            <w:pPr>
              <w:rPr>
                <w:rFonts w:cs="Segoe UI"/>
                <w:b/>
              </w:rPr>
            </w:pPr>
            <w:r>
              <w:rPr>
                <w:rFonts w:cs="Segoe UI"/>
                <w:b/>
              </w:rPr>
              <w:t>Test result (including screenshots)</w:t>
            </w:r>
          </w:p>
          <w:p w14:paraId="484D8C79" w14:textId="200A38D3" w:rsidR="00F72639" w:rsidRPr="00F72639" w:rsidRDefault="00F72639" w:rsidP="009C06E3">
            <w:pPr>
              <w:rPr>
                <w:rFonts w:cs="Segoe UI"/>
              </w:rPr>
            </w:pPr>
          </w:p>
        </w:tc>
      </w:tr>
      <w:tr w:rsidR="00267396" w:rsidRPr="00392DFA" w14:paraId="00B980CF"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676941EC" w14:textId="77777777" w:rsidR="002679DD" w:rsidRDefault="00000000">
            <w:pPr>
              <w:rPr>
                <w:rFonts w:cs="Segoe UI"/>
              </w:rPr>
            </w:pPr>
            <w:r>
              <w:rPr>
                <w:rFonts w:cs="Segoe UI"/>
              </w:rPr>
              <w:t>Entering a selection and "OK"</w:t>
            </w:r>
          </w:p>
        </w:tc>
        <w:tc>
          <w:tcPr>
            <w:tcW w:w="2928" w:type="pct"/>
            <w:tcBorders>
              <w:top w:val="single" w:sz="4" w:space="0" w:color="000000"/>
              <w:left w:val="single" w:sz="4" w:space="0" w:color="000000"/>
              <w:bottom w:val="single" w:sz="4" w:space="0" w:color="000000"/>
              <w:right w:val="single" w:sz="4" w:space="0" w:color="000000"/>
            </w:tcBorders>
          </w:tcPr>
          <w:p w14:paraId="4C12F970" w14:textId="77777777" w:rsidR="002679DD" w:rsidRDefault="00000000">
            <w:pPr>
              <w:rPr>
                <w:rFonts w:cs="Segoe UI"/>
              </w:rPr>
            </w:pPr>
            <w:r>
              <w:rPr>
                <w:rFonts w:cs="Segoe UI"/>
              </w:rPr>
              <w:t>The corresponding documents (according to selection and not open) are archived</w:t>
            </w:r>
          </w:p>
        </w:tc>
        <w:tc>
          <w:tcPr>
            <w:tcW w:w="706" w:type="pct"/>
            <w:tcBorders>
              <w:top w:val="single" w:sz="4" w:space="0" w:color="000000"/>
              <w:left w:val="single" w:sz="4" w:space="0" w:color="000000"/>
              <w:bottom w:val="single" w:sz="4" w:space="0" w:color="000000"/>
              <w:right w:val="single" w:sz="4" w:space="0" w:color="000000"/>
            </w:tcBorders>
          </w:tcPr>
          <w:p w14:paraId="60FDB945" w14:textId="77777777" w:rsidR="00267396" w:rsidRDefault="00267396" w:rsidP="009C06E3">
            <w:pPr>
              <w:rPr>
                <w:rFonts w:cs="Segoe UI"/>
              </w:rPr>
            </w:pPr>
          </w:p>
        </w:tc>
      </w:tr>
      <w:tr w:rsidR="00267396" w:rsidRPr="00392DFA" w14:paraId="2FA5FD6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0EF81D73" w14:textId="77777777" w:rsidR="002679DD" w:rsidRDefault="00000000">
            <w:pPr>
              <w:rPr>
                <w:rFonts w:cs="Segoe UI"/>
                <w:b/>
              </w:rPr>
            </w:pPr>
            <w:r>
              <w:rPr>
                <w:rFonts w:cs="Segoe UI"/>
                <w:b/>
              </w:rPr>
              <w:t>Test result (including screenshots)</w:t>
            </w:r>
          </w:p>
          <w:p w14:paraId="7C7856C7" w14:textId="1E69F9DE" w:rsidR="00F72639" w:rsidRPr="00F72639" w:rsidRDefault="00F72639" w:rsidP="009C06E3">
            <w:pPr>
              <w:rPr>
                <w:rFonts w:cs="Segoe UI"/>
              </w:rPr>
            </w:pPr>
          </w:p>
        </w:tc>
      </w:tr>
      <w:tr w:rsidR="00267396" w:rsidRPr="00392DFA" w14:paraId="45ABD970"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4B02C978"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4F7E260"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74B45849" w14:textId="77777777" w:rsidR="00267396" w:rsidRDefault="00267396" w:rsidP="009C06E3">
            <w:pPr>
              <w:rPr>
                <w:rFonts w:cs="Segoe UI"/>
              </w:rPr>
            </w:pPr>
          </w:p>
        </w:tc>
      </w:tr>
      <w:tr w:rsidR="00267396" w:rsidRPr="00392DFA" w14:paraId="4A4ACFE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5F8E7D7F" w14:textId="77777777" w:rsidR="002679DD" w:rsidRDefault="00000000">
            <w:pPr>
              <w:rPr>
                <w:rFonts w:cs="Segoe UI"/>
                <w:b/>
              </w:rPr>
            </w:pPr>
            <w:r>
              <w:rPr>
                <w:rFonts w:cs="Segoe UI"/>
                <w:b/>
              </w:rPr>
              <w:t>Test result (including screenshots)</w:t>
            </w:r>
          </w:p>
          <w:p w14:paraId="538C594D" w14:textId="21CB79CF" w:rsidR="00F72639" w:rsidRPr="00F72639" w:rsidRDefault="00F72639" w:rsidP="009C06E3">
            <w:pPr>
              <w:rPr>
                <w:rFonts w:cs="Segoe UI"/>
              </w:rPr>
            </w:pPr>
          </w:p>
        </w:tc>
      </w:tr>
    </w:tbl>
    <w:p w14:paraId="7A29AC66" w14:textId="77777777" w:rsidR="0026415C" w:rsidRPr="00392DFA" w:rsidRDefault="0026415C" w:rsidP="001E64A9">
      <w:pPr>
        <w:rPr>
          <w:rFonts w:cs="Segoe UI"/>
        </w:rPr>
      </w:pPr>
    </w:p>
    <w:p w14:paraId="78715E3B" w14:textId="77777777" w:rsidR="002679DD" w:rsidRDefault="00000000">
      <w:pPr>
        <w:pStyle w:val="Heading2"/>
      </w:pPr>
      <w:bookmarkStart w:id="72" w:name="_Toc132177220"/>
      <w:r>
        <w:t>Automation in task management</w:t>
      </w:r>
      <w:bookmarkEnd w:id="72"/>
    </w:p>
    <w:tbl>
      <w:tblPr>
        <w:tblW w:w="5015" w:type="pct"/>
        <w:tblCellMar>
          <w:left w:w="70" w:type="dxa"/>
          <w:right w:w="70" w:type="dxa"/>
        </w:tblCellMar>
        <w:tblLook w:val="0000" w:firstRow="0" w:lastRow="0" w:firstColumn="0" w:lastColumn="0" w:noHBand="0" w:noVBand="0"/>
      </w:tblPr>
      <w:tblGrid>
        <w:gridCol w:w="506"/>
        <w:gridCol w:w="3173"/>
        <w:gridCol w:w="7886"/>
        <w:gridCol w:w="1901"/>
      </w:tblGrid>
      <w:tr w:rsidR="00267396" w:rsidRPr="00392DFA" w14:paraId="605AE569"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038E942" w14:textId="77777777" w:rsidR="002679DD" w:rsidRDefault="00000000">
            <w:pPr>
              <w:rPr>
                <w:rFonts w:cs="Segoe UI"/>
                <w:b/>
              </w:rPr>
            </w:pPr>
            <w:r>
              <w:rPr>
                <w:rFonts w:cs="Segoe UI"/>
                <w:b/>
              </w:rPr>
              <w:t>Pct.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2594B24" w14:textId="77777777" w:rsidR="002679DD" w:rsidRDefault="00000000">
            <w:pPr>
              <w:rPr>
                <w:rFonts w:cs="Segoe UI"/>
                <w:b/>
              </w:rPr>
            </w:pPr>
            <w:r>
              <w:rPr>
                <w:rFonts w:cs="Segoe UI"/>
                <w:b/>
              </w:rPr>
              <w:t>description</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6A46678" w14:textId="77777777" w:rsidR="002679DD" w:rsidRDefault="00000000">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BFBBA85" w14:textId="77777777" w:rsidR="002679DD" w:rsidRDefault="00000000">
            <w:pPr>
              <w:rPr>
                <w:rFonts w:cs="Segoe UI"/>
                <w:b/>
              </w:rPr>
            </w:pPr>
            <w:r>
              <w:rPr>
                <w:rFonts w:cs="Segoe UI"/>
                <w:b/>
              </w:rPr>
              <w:t>test data</w:t>
            </w:r>
          </w:p>
        </w:tc>
      </w:tr>
      <w:tr w:rsidR="00267396" w:rsidRPr="00392DFA" w14:paraId="41A59416"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1A1FE050" w14:textId="77777777" w:rsidR="00267396" w:rsidRPr="002034FB" w:rsidRDefault="00267396" w:rsidP="00622D4C">
            <w:pPr>
              <w:pStyle w:val="ListParagraph"/>
              <w:numPr>
                <w:ilvl w:val="0"/>
                <w:numId w:val="9"/>
              </w:numPr>
            </w:pPr>
          </w:p>
        </w:tc>
        <w:tc>
          <w:tcPr>
            <w:tcW w:w="1178" w:type="pct"/>
            <w:tcBorders>
              <w:top w:val="single" w:sz="4" w:space="0" w:color="000000"/>
              <w:left w:val="single" w:sz="4" w:space="0" w:color="000000"/>
              <w:bottom w:val="single" w:sz="4" w:space="0" w:color="000000"/>
              <w:right w:val="single" w:sz="4" w:space="0" w:color="000000"/>
            </w:tcBorders>
          </w:tcPr>
          <w:p w14:paraId="332F719C" w14:textId="77777777" w:rsidR="002679DD" w:rsidRDefault="00000000">
            <w:pPr>
              <w:rPr>
                <w:rFonts w:cs="Segoe UI"/>
              </w:rPr>
            </w:pPr>
            <w:r>
              <w:rPr>
                <w:rFonts w:cs="Segoe UI"/>
              </w:rPr>
              <w:t>The program can be integrated into the ToDo list in all companies</w:t>
            </w:r>
          </w:p>
        </w:tc>
        <w:tc>
          <w:tcPr>
            <w:tcW w:w="2928" w:type="pct"/>
            <w:tcBorders>
              <w:top w:val="single" w:sz="4" w:space="0" w:color="000000"/>
              <w:left w:val="single" w:sz="4" w:space="0" w:color="000000"/>
              <w:bottom w:val="single" w:sz="4" w:space="0" w:color="000000"/>
              <w:right w:val="single" w:sz="4" w:space="0" w:color="000000"/>
            </w:tcBorders>
          </w:tcPr>
          <w:p w14:paraId="49ABA3C7"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CEBEB10" w14:textId="23C3AE71" w:rsidR="00267396" w:rsidRDefault="00267396" w:rsidP="009C06E3">
            <w:pPr>
              <w:rPr>
                <w:rFonts w:cs="Segoe UI"/>
              </w:rPr>
            </w:pPr>
          </w:p>
        </w:tc>
      </w:tr>
      <w:tr w:rsidR="00267396" w:rsidRPr="00392DFA" w14:paraId="48F8A046"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82EF094"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3E2639B9" w14:textId="77777777" w:rsidR="002679DD" w:rsidRDefault="00000000">
            <w:pPr>
              <w:rPr>
                <w:rFonts w:cs="Segoe UI"/>
                <w:b/>
              </w:rPr>
            </w:pPr>
            <w:r>
              <w:rPr>
                <w:rFonts w:cs="Segoe UI"/>
                <w:b/>
              </w:rPr>
              <w:t>Test result (including screenshots)</w:t>
            </w:r>
          </w:p>
          <w:p w14:paraId="0BD0166A" w14:textId="289ACD1B" w:rsidR="00F72639" w:rsidRPr="00F72639" w:rsidRDefault="00F72639" w:rsidP="009C06E3">
            <w:pPr>
              <w:rPr>
                <w:rFonts w:cs="Segoe UI"/>
              </w:rPr>
            </w:pPr>
          </w:p>
        </w:tc>
      </w:tr>
      <w:tr w:rsidR="00267396" w:rsidRPr="00392DFA" w14:paraId="6AF4E1F5"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5296703"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5B81560E" w14:textId="77777777" w:rsidR="002679DD" w:rsidRDefault="00000000">
            <w:pPr>
              <w:rPr>
                <w:rFonts w:cs="Segoe UI"/>
              </w:rPr>
            </w:pPr>
            <w:r>
              <w:rPr>
                <w:rFonts w:cs="Segoe UI"/>
              </w:rPr>
              <w:t>The corresponding quotes are archived via ToDo.</w:t>
            </w:r>
          </w:p>
        </w:tc>
        <w:tc>
          <w:tcPr>
            <w:tcW w:w="2928" w:type="pct"/>
            <w:tcBorders>
              <w:top w:val="single" w:sz="4" w:space="0" w:color="000000"/>
              <w:left w:val="single" w:sz="4" w:space="0" w:color="000000"/>
              <w:bottom w:val="single" w:sz="4" w:space="0" w:color="000000"/>
              <w:right w:val="single" w:sz="4" w:space="0" w:color="000000"/>
            </w:tcBorders>
          </w:tcPr>
          <w:p w14:paraId="5C3C60C6"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13597BF3" w14:textId="77777777" w:rsidR="00267396" w:rsidRDefault="00267396" w:rsidP="009C06E3">
            <w:pPr>
              <w:rPr>
                <w:rFonts w:cs="Segoe UI"/>
              </w:rPr>
            </w:pPr>
          </w:p>
        </w:tc>
      </w:tr>
      <w:tr w:rsidR="00267396" w:rsidRPr="00392DFA" w14:paraId="215E8CA0"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4F8D552F"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0BCF4DDA" w14:textId="77777777" w:rsidR="002679DD" w:rsidRDefault="00000000">
            <w:pPr>
              <w:rPr>
                <w:rFonts w:cs="Segoe UI"/>
                <w:b/>
              </w:rPr>
            </w:pPr>
            <w:r>
              <w:rPr>
                <w:rFonts w:cs="Segoe UI"/>
                <w:b/>
              </w:rPr>
              <w:t>Test result (including screenshots)</w:t>
            </w:r>
          </w:p>
          <w:p w14:paraId="7C09DC8A" w14:textId="68FF2C11" w:rsidR="00F72639" w:rsidRPr="00F72639" w:rsidRDefault="00F72639" w:rsidP="009C06E3">
            <w:pPr>
              <w:rPr>
                <w:rFonts w:cs="Segoe UI"/>
              </w:rPr>
            </w:pPr>
          </w:p>
        </w:tc>
      </w:tr>
      <w:tr w:rsidR="00267396" w:rsidRPr="00392DFA" w14:paraId="36A22ABE"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43459E95"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60E18667" w14:textId="77777777" w:rsidR="00267396" w:rsidRPr="00392DFA" w:rsidRDefault="00267396" w:rsidP="009C06E3">
            <w:pPr>
              <w:rPr>
                <w:rFonts w:cs="Segoe UI"/>
              </w:rPr>
            </w:pPr>
          </w:p>
        </w:tc>
        <w:tc>
          <w:tcPr>
            <w:tcW w:w="2928" w:type="pct"/>
            <w:tcBorders>
              <w:top w:val="single" w:sz="4" w:space="0" w:color="000000"/>
              <w:left w:val="single" w:sz="4" w:space="0" w:color="000000"/>
              <w:bottom w:val="single" w:sz="4" w:space="0" w:color="000000"/>
              <w:right w:val="single" w:sz="4" w:space="0" w:color="000000"/>
            </w:tcBorders>
          </w:tcPr>
          <w:p w14:paraId="46EE1A2C" w14:textId="77777777" w:rsidR="00267396" w:rsidRPr="00392DFA" w:rsidRDefault="00267396" w:rsidP="009C06E3">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376EF462" w14:textId="77777777" w:rsidR="00267396" w:rsidRDefault="00267396" w:rsidP="009C06E3">
            <w:pPr>
              <w:rPr>
                <w:rFonts w:cs="Segoe UI"/>
              </w:rPr>
            </w:pPr>
          </w:p>
        </w:tc>
      </w:tr>
      <w:tr w:rsidR="00267396" w:rsidRPr="00392DFA" w14:paraId="64401F81"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64E9E62"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2AEA53DA" w14:textId="77777777" w:rsidR="002679DD" w:rsidRDefault="00000000">
            <w:pPr>
              <w:rPr>
                <w:rFonts w:cs="Segoe UI"/>
                <w:b/>
              </w:rPr>
            </w:pPr>
            <w:r>
              <w:rPr>
                <w:rFonts w:cs="Segoe UI"/>
                <w:b/>
              </w:rPr>
              <w:t>Test result (including screenshots)</w:t>
            </w:r>
          </w:p>
          <w:p w14:paraId="111EC389" w14:textId="739CB33D" w:rsidR="00F72639" w:rsidRPr="00F72639" w:rsidRDefault="00F72639" w:rsidP="009C06E3">
            <w:pPr>
              <w:rPr>
                <w:rFonts w:cs="Segoe UI"/>
              </w:rPr>
            </w:pPr>
          </w:p>
        </w:tc>
      </w:tr>
    </w:tbl>
    <w:p w14:paraId="3BBB6B4C" w14:textId="77777777" w:rsidR="008310C8" w:rsidRPr="00392DFA" w:rsidRDefault="008310C8" w:rsidP="001E64A9">
      <w:pPr>
        <w:rPr>
          <w:rFonts w:cs="Segoe UI"/>
        </w:rPr>
      </w:pPr>
    </w:p>
    <w:p w14:paraId="7A9F99C0" w14:textId="77777777" w:rsidR="002679DD" w:rsidRDefault="00000000">
      <w:pPr>
        <w:pStyle w:val="Heading2"/>
        <w:rPr>
          <w:rFonts w:cs="Segoe UI"/>
        </w:rPr>
        <w:sectPr w:rsidR="002679DD" w:rsidSect="00267396">
          <w:pgSz w:w="16838" w:h="11906" w:orient="landscape" w:code="9"/>
          <w:pgMar w:top="1418" w:right="1701" w:bottom="1701" w:left="1701" w:header="709" w:footer="709" w:gutter="0"/>
          <w:cols w:space="567"/>
          <w:docGrid w:linePitch="360"/>
        </w:sectPr>
      </w:pPr>
      <w:r>
        <w:rPr>
          <w:rFonts w:cs="Segoe UI"/>
        </w:rPr>
        <w:br w:type="page"/>
      </w:r>
    </w:p>
    <w:p w14:paraId="57DA467F" w14:textId="77777777" w:rsidR="002679DD" w:rsidRDefault="00000000">
      <w:pPr>
        <w:pStyle w:val="Heading1"/>
      </w:pPr>
      <w:bookmarkStart w:id="73" w:name="_Toc361639541"/>
      <w:bookmarkStart w:id="74" w:name="_Toc361640049"/>
      <w:bookmarkStart w:id="75" w:name="_Toc361640305"/>
      <w:bookmarkStart w:id="76" w:name="_Toc361640632"/>
      <w:bookmarkStart w:id="77" w:name="_Toc361642391"/>
      <w:bookmarkStart w:id="78" w:name="_Toc361646574"/>
      <w:bookmarkStart w:id="79" w:name="_Toc132177221"/>
      <w:r>
        <w:lastRenderedPageBreak/>
        <w:t>Technical design</w:t>
      </w:r>
      <w:bookmarkEnd w:id="73"/>
      <w:bookmarkEnd w:id="74"/>
      <w:bookmarkEnd w:id="75"/>
      <w:bookmarkEnd w:id="76"/>
      <w:bookmarkEnd w:id="77"/>
      <w:bookmarkEnd w:id="78"/>
      <w:bookmarkEnd w:id="79"/>
    </w:p>
    <w:p w14:paraId="6BCF57C4" w14:textId="77777777" w:rsidR="002679DD" w:rsidRDefault="00000000">
      <w:pPr>
        <w:pStyle w:val="Heading2"/>
        <w:rPr>
          <w:rFonts w:cs="Segoe UI"/>
        </w:rPr>
      </w:pPr>
      <w:bookmarkStart w:id="80" w:name="_Toc361639542"/>
      <w:bookmarkStart w:id="81" w:name="_Toc361640050"/>
      <w:bookmarkStart w:id="82" w:name="_Toc361640306"/>
      <w:bookmarkStart w:id="83" w:name="_Toc361640633"/>
      <w:bookmarkStart w:id="84" w:name="_Toc361642392"/>
      <w:bookmarkStart w:id="85" w:name="_Toc361646575"/>
      <w:bookmarkStart w:id="86" w:name="_Toc132177222"/>
      <w:r>
        <w:rPr>
          <w:rFonts w:cs="Segoe UI"/>
        </w:rPr>
        <w:t>&lt;template for section&gt;</w:t>
      </w:r>
      <w:bookmarkEnd w:id="80"/>
      <w:bookmarkEnd w:id="81"/>
      <w:bookmarkEnd w:id="82"/>
      <w:bookmarkEnd w:id="83"/>
      <w:bookmarkEnd w:id="84"/>
      <w:bookmarkEnd w:id="85"/>
      <w:bookmarkEnd w:id="86"/>
    </w:p>
    <w:p w14:paraId="0C66EE0C" w14:textId="77777777" w:rsidR="002679DD" w:rsidRDefault="00000000">
      <w:pPr>
        <w:pStyle w:val="Heading3"/>
        <w:rPr>
          <w:rFonts w:cs="Segoe UI"/>
        </w:rPr>
      </w:pPr>
      <w:bookmarkStart w:id="87" w:name="_Toc361639543"/>
      <w:bookmarkStart w:id="88" w:name="_Toc361640051"/>
      <w:bookmarkStart w:id="89" w:name="_Toc361640307"/>
      <w:bookmarkStart w:id="90" w:name="_Toc361640634"/>
      <w:bookmarkStart w:id="91" w:name="_Toc361642393"/>
      <w:bookmarkStart w:id="92" w:name="_Toc361646576"/>
      <w:bookmarkStart w:id="93" w:name="_Toc132177223"/>
      <w:r>
        <w:rPr>
          <w:rFonts w:cs="Segoe UI"/>
        </w:rPr>
        <w:t>surface</w:t>
      </w:r>
      <w:bookmarkEnd w:id="87"/>
      <w:bookmarkEnd w:id="88"/>
      <w:bookmarkEnd w:id="89"/>
      <w:bookmarkEnd w:id="90"/>
      <w:bookmarkEnd w:id="91"/>
      <w:bookmarkEnd w:id="92"/>
      <w:bookmarkEnd w:id="93"/>
    </w:p>
    <w:p w14:paraId="63C6EEF1" w14:textId="77777777" w:rsidR="002679DD" w:rsidRDefault="00000000">
      <w:pPr>
        <w:pStyle w:val="Heading3"/>
        <w:rPr>
          <w:rFonts w:cs="Segoe UI"/>
        </w:rPr>
      </w:pPr>
      <w:bookmarkStart w:id="94" w:name="_Toc361639544"/>
      <w:bookmarkStart w:id="95" w:name="_Toc361640052"/>
      <w:bookmarkStart w:id="96" w:name="_Toc361640308"/>
      <w:bookmarkStart w:id="97" w:name="_Toc361640635"/>
      <w:bookmarkStart w:id="98" w:name="_Toc361642394"/>
      <w:bookmarkStart w:id="99" w:name="_Toc361646577"/>
      <w:bookmarkStart w:id="100" w:name="_Toc132177224"/>
      <w:r>
        <w:rPr>
          <w:rFonts w:cs="Segoe UI"/>
        </w:rPr>
        <w:t>business logic</w:t>
      </w:r>
      <w:bookmarkEnd w:id="94"/>
      <w:bookmarkEnd w:id="95"/>
      <w:bookmarkEnd w:id="96"/>
      <w:bookmarkEnd w:id="97"/>
      <w:bookmarkEnd w:id="98"/>
      <w:bookmarkEnd w:id="99"/>
      <w:bookmarkEnd w:id="100"/>
    </w:p>
    <w:p w14:paraId="61C9704F" w14:textId="77777777" w:rsidR="002679DD" w:rsidRDefault="00000000">
      <w:pPr>
        <w:pStyle w:val="Heading3"/>
        <w:rPr>
          <w:rFonts w:cs="Segoe UI"/>
        </w:rPr>
      </w:pPr>
      <w:bookmarkStart w:id="101" w:name="_Toc361639545"/>
      <w:bookmarkStart w:id="102" w:name="_Toc361640053"/>
      <w:bookmarkStart w:id="103" w:name="_Toc361640309"/>
      <w:bookmarkStart w:id="104" w:name="_Toc361640636"/>
      <w:bookmarkStart w:id="105" w:name="_Toc361642395"/>
      <w:bookmarkStart w:id="106" w:name="_Toc361646578"/>
      <w:bookmarkStart w:id="107" w:name="_Toc132177225"/>
      <w:r>
        <w:rPr>
          <w:rFonts w:cs="Segoe UI"/>
        </w:rPr>
        <w:t>data model</w:t>
      </w:r>
      <w:bookmarkEnd w:id="101"/>
      <w:bookmarkEnd w:id="102"/>
      <w:bookmarkEnd w:id="103"/>
      <w:bookmarkEnd w:id="104"/>
      <w:bookmarkEnd w:id="105"/>
      <w:bookmarkEnd w:id="106"/>
      <w:bookmarkEnd w:id="107"/>
    </w:p>
    <w:p w14:paraId="7F8C688C" w14:textId="77777777" w:rsidR="00CA3D0E" w:rsidRPr="00392DFA" w:rsidRDefault="00CA3D0E" w:rsidP="00CA3D0E">
      <w:pPr>
        <w:rPr>
          <w:rFonts w:cs="Segoe UI"/>
        </w:rPr>
      </w:pPr>
    </w:p>
    <w:p w14:paraId="07E681F6" w14:textId="77777777" w:rsidR="002679DD" w:rsidRDefault="00000000">
      <w:pPr>
        <w:spacing w:after="200" w:line="276" w:lineRule="auto"/>
        <w:rPr>
          <w:rFonts w:cs="Segoe UI"/>
        </w:rPr>
      </w:pPr>
      <w:r>
        <w:rPr>
          <w:rFonts w:cs="Segoe UI"/>
        </w:rPr>
        <w:br w:type="page"/>
      </w:r>
    </w:p>
    <w:p w14:paraId="31146620" w14:textId="77777777" w:rsidR="002679DD" w:rsidRDefault="00000000">
      <w:pPr>
        <w:pStyle w:val="Heading1"/>
      </w:pPr>
      <w:bookmarkStart w:id="108" w:name="_Schlussbestimmungen"/>
      <w:bookmarkStart w:id="109" w:name="_Toc361639546"/>
      <w:bookmarkStart w:id="110" w:name="_Toc361640054"/>
      <w:bookmarkStart w:id="111" w:name="_Toc361640310"/>
      <w:bookmarkStart w:id="112" w:name="_Toc361640637"/>
      <w:bookmarkStart w:id="113" w:name="_Toc361642396"/>
      <w:bookmarkStart w:id="114" w:name="_Toc361646579"/>
      <w:bookmarkStart w:id="115" w:name="_Toc132177226"/>
      <w:bookmarkEnd w:id="108"/>
      <w:r>
        <w:lastRenderedPageBreak/>
        <w:t>Final provisions</w:t>
      </w:r>
      <w:bookmarkEnd w:id="109"/>
      <w:bookmarkEnd w:id="110"/>
      <w:bookmarkEnd w:id="111"/>
      <w:bookmarkEnd w:id="112"/>
      <w:bookmarkEnd w:id="113"/>
      <w:bookmarkEnd w:id="114"/>
      <w:bookmarkEnd w:id="115"/>
    </w:p>
    <w:p w14:paraId="769EB675" w14:textId="77777777" w:rsidR="002679DD" w:rsidRDefault="00000000">
      <w:pPr>
        <w:rPr>
          <w:rFonts w:cs="Segoe UI"/>
        </w:rPr>
      </w:pPr>
      <w:r>
        <w:rPr>
          <w:rFonts w:cs="Segoe UI"/>
        </w:rPr>
        <w:t>This specification forms the basis for customer-specific expansions of the standard software proALPHA</w:t>
      </w:r>
      <w:r>
        <w:rPr>
          <w:rFonts w:cs="Segoe UI"/>
          <w:vertAlign w:val="superscript"/>
        </w:rPr>
        <w:t>®</w:t>
      </w:r>
      <w:r>
        <w:rPr>
          <w:rFonts w:cs="Segoe UI"/>
        </w:rPr>
        <w:t>.</w:t>
      </w:r>
    </w:p>
    <w:p w14:paraId="41CAA8BB" w14:textId="77777777" w:rsidR="002679DD" w:rsidRDefault="00000000">
      <w:pPr>
        <w:rPr>
          <w:rFonts w:cs="Segoe UI"/>
        </w:rPr>
      </w:pPr>
      <w:r>
        <w:rPr>
          <w:rFonts w:cs="Segoe UI"/>
        </w:rPr>
        <w:t>The customer-specific expansions only include the category defined in this specification. Functionality beyond this scope is not provided.</w:t>
      </w:r>
    </w:p>
    <w:p w14:paraId="16B7DC16" w14:textId="77777777" w:rsidR="002679DD" w:rsidRDefault="00000000">
      <w:pPr>
        <w:rPr>
          <w:rFonts w:cs="Segoe UI"/>
        </w:rPr>
      </w:pPr>
      <w:r>
        <w:rPr>
          <w:rFonts w:cs="Segoe UI"/>
        </w:rPr>
        <w:t>Unless expressly agreed otherwise, the customer-specific expansions are only created in German: Programs, program parts or data are not translated into other languages. This also applies to the languages supported by proALPHA</w:t>
      </w:r>
      <w:r>
        <w:rPr>
          <w:rFonts w:cs="Segoe UI"/>
          <w:vertAlign w:val="superscript"/>
        </w:rPr>
        <w:t>®</w:t>
      </w:r>
      <w:r>
        <w:rPr>
          <w:rFonts w:cs="Segoe UI"/>
        </w:rPr>
        <w:t xml:space="preserve"> in the standard version.</w:t>
      </w:r>
    </w:p>
    <w:p w14:paraId="2682FCC7" w14:textId="77777777" w:rsidR="002679DD" w:rsidRDefault="00000000">
      <w:pPr>
        <w:rPr>
          <w:rFonts w:cs="Segoe UI"/>
        </w:rPr>
      </w:pPr>
      <w:r>
        <w:rPr>
          <w:rFonts w:cs="Segoe UI"/>
        </w:rPr>
        <w:t>The customer-specific expansions are carefully tested before they are delivered. However, for technical reasons, it is not possible to perform the test under the same conditions and with the same data as the customer. It is therefore recommended to carefully check the functions after they have been delivered in the real system environment.</w:t>
      </w:r>
    </w:p>
    <w:p w14:paraId="0A282E65" w14:textId="77777777" w:rsidR="002679DD" w:rsidRDefault="00000000">
      <w:pPr>
        <w:rPr>
          <w:rFonts w:cs="Segoe UI"/>
        </w:rPr>
      </w:pPr>
      <w:r>
        <w:rPr>
          <w:rFonts w:cs="Segoe UI"/>
        </w:rPr>
        <w:t>The customer is aware that variances in display details or handling may be required for transferring the functions defined in this specification to new versions of proALPHA®. This specification also remains valid in this case, provided that there is a maintenance agreement for the customer-specific expansions defined in this specification and that no changes to the functionality have to be agreed.</w:t>
      </w:r>
    </w:p>
    <w:p w14:paraId="428892D6" w14:textId="77777777" w:rsidR="002679DD" w:rsidRDefault="00000000">
      <w:pPr>
        <w:rPr>
          <w:rFonts w:cs="Segoe UI"/>
        </w:rPr>
      </w:pPr>
      <w:r>
        <w:rPr>
          <w:rFonts w:cs="Segoe UI"/>
        </w:rPr>
        <w:t>This specification documents the customer-specific expansions. No other documentation than the service specification contained in this specification is to be provided. Questions about customer-specific expansions are accepted and forwarded by the hotline.</w:t>
      </w:r>
    </w:p>
    <w:p w14:paraId="0C75F3C9" w14:textId="77777777" w:rsidR="002679DD" w:rsidRDefault="00000000">
      <w:pPr>
        <w:rPr>
          <w:rFonts w:cs="Segoe UI"/>
        </w:rPr>
      </w:pPr>
      <w:r>
        <w:rPr>
          <w:rFonts w:cs="Segoe UI"/>
        </w:rPr>
        <w:t>By signing on page 1 you confirm:</w:t>
      </w:r>
    </w:p>
    <w:p w14:paraId="241629E8" w14:textId="77777777" w:rsidR="002679DD" w:rsidRDefault="00000000">
      <w:pPr>
        <w:rPr>
          <w:rFonts w:cs="Segoe UI"/>
        </w:rPr>
      </w:pPr>
      <w:r>
        <w:rPr>
          <w:rFonts w:cs="Segoe UI"/>
        </w:rPr>
        <w:t>that the specification is accepted in this version and becomes part of the contract,</w:t>
      </w:r>
    </w:p>
    <w:p w14:paraId="0152727E" w14:textId="77777777" w:rsidR="002679DD" w:rsidRDefault="00000000">
      <w:pPr>
        <w:rPr>
          <w:rFonts w:cs="Segoe UI"/>
        </w:rPr>
      </w:pPr>
      <w:r>
        <w:rPr>
          <w:rFonts w:cs="Segoe UI"/>
        </w:rPr>
        <w:t>that this specification defines the scope of functions of the software to be created and that there are no side agreements regarding the functionality.</w:t>
      </w:r>
    </w:p>
    <w:p w14:paraId="52FEEAA5" w14:textId="77777777" w:rsidR="002679DD" w:rsidRDefault="00000000">
      <w:pPr>
        <w:spacing w:after="200" w:line="276" w:lineRule="auto"/>
        <w:rPr>
          <w:rFonts w:cs="Segoe UI"/>
        </w:rPr>
      </w:pPr>
      <w:r>
        <w:rPr>
          <w:rFonts w:cs="Segoe UI"/>
        </w:rPr>
        <w:br w:type="page"/>
      </w:r>
    </w:p>
    <w:p w14:paraId="187C8F7E" w14:textId="77777777" w:rsidR="002679DD" w:rsidRDefault="00000000">
      <w:pPr>
        <w:pStyle w:val="Heading1"/>
      </w:pPr>
      <w:bookmarkStart w:id="116" w:name="_Toc361639547"/>
      <w:bookmarkStart w:id="117" w:name="_Toc361640055"/>
      <w:bookmarkStart w:id="118" w:name="_Toc361640311"/>
      <w:bookmarkStart w:id="119" w:name="_Toc361640638"/>
      <w:bookmarkStart w:id="120" w:name="_Toc361642397"/>
      <w:bookmarkStart w:id="121" w:name="_Toc361646580"/>
      <w:bookmarkStart w:id="122" w:name="_Toc132177227"/>
      <w:r>
        <w:lastRenderedPageBreak/>
        <w:t>appendix</w:t>
      </w:r>
      <w:bookmarkEnd w:id="116"/>
      <w:bookmarkEnd w:id="117"/>
      <w:bookmarkEnd w:id="118"/>
      <w:bookmarkEnd w:id="119"/>
      <w:bookmarkEnd w:id="120"/>
      <w:bookmarkEnd w:id="121"/>
      <w:bookmarkEnd w:id="122"/>
    </w:p>
    <w:p w14:paraId="7D9981A7" w14:textId="77777777" w:rsidR="002679DD" w:rsidRDefault="00000000">
      <w:pPr>
        <w:pStyle w:val="Heading2"/>
        <w:rPr>
          <w:rFonts w:cs="Segoe UI"/>
        </w:rPr>
      </w:pPr>
      <w:bookmarkStart w:id="123" w:name="_Toc361639548"/>
      <w:bookmarkStart w:id="124" w:name="_Toc361640056"/>
      <w:bookmarkStart w:id="125" w:name="_Toc361640312"/>
      <w:bookmarkStart w:id="126" w:name="_Toc361640639"/>
      <w:bookmarkStart w:id="127" w:name="_Toc361642398"/>
      <w:bookmarkStart w:id="128" w:name="_Toc361646581"/>
      <w:bookmarkStart w:id="129" w:name="_Toc132177228"/>
      <w:r>
        <w:rPr>
          <w:rFonts w:cs="Segoe UI"/>
        </w:rPr>
        <w:t>table of figures</w:t>
      </w:r>
      <w:bookmarkEnd w:id="123"/>
      <w:bookmarkEnd w:id="124"/>
      <w:bookmarkEnd w:id="125"/>
      <w:bookmarkEnd w:id="126"/>
      <w:bookmarkEnd w:id="127"/>
      <w:bookmarkEnd w:id="128"/>
      <w:bookmarkEnd w:id="129"/>
    </w:p>
    <w:p w14:paraId="050FDC4E" w14:textId="77777777" w:rsidR="002679DD" w:rsidRDefault="00000000">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for an image directory could be found.</w:t>
      </w:r>
      <w:r w:rsidRPr="00392DFA">
        <w:rPr>
          <w:rFonts w:cs="Segoe UI"/>
          <w:b/>
          <w:bCs/>
          <w:noProof/>
        </w:rPr>
        <w:fldChar w:fldCharType="end"/>
      </w:r>
    </w:p>
    <w:p w14:paraId="4C8360E5" w14:textId="77777777" w:rsidR="002679DD" w:rsidRDefault="00000000">
      <w:pPr>
        <w:pStyle w:val="Heading2"/>
        <w:rPr>
          <w:rFonts w:cs="Segoe UI"/>
        </w:rPr>
      </w:pPr>
      <w:bookmarkStart w:id="130" w:name="_Toc361639549"/>
      <w:bookmarkStart w:id="131" w:name="_Toc361640057"/>
      <w:bookmarkStart w:id="132" w:name="_Toc361640313"/>
      <w:bookmarkStart w:id="133" w:name="_Toc361640640"/>
      <w:bookmarkStart w:id="134" w:name="_Toc361642399"/>
      <w:bookmarkStart w:id="135" w:name="_Toc361646582"/>
      <w:bookmarkStart w:id="136" w:name="_Toc132177229"/>
      <w:r>
        <w:rPr>
          <w:rFonts w:cs="Segoe UI"/>
        </w:rPr>
        <w:t>table index</w:t>
      </w:r>
      <w:bookmarkEnd w:id="130"/>
      <w:bookmarkEnd w:id="131"/>
      <w:bookmarkEnd w:id="132"/>
      <w:bookmarkEnd w:id="133"/>
      <w:bookmarkEnd w:id="134"/>
      <w:bookmarkEnd w:id="135"/>
      <w:bookmarkEnd w:id="136"/>
    </w:p>
    <w:p w14:paraId="672912BF" w14:textId="77777777" w:rsidR="002679DD" w:rsidRDefault="00000000">
      <w:pPr>
        <w:spacing w:after="200" w:line="276" w:lineRule="auto"/>
        <w:rPr>
          <w:rFonts w:cs="Segoe UI"/>
        </w:rPr>
      </w:pPr>
      <w:r w:rsidRPr="00392DFA">
        <w:rPr>
          <w:rFonts w:cs="Segoe UI"/>
        </w:rPr>
        <w:t xml:space="preserve"> TOC \h \z \c "Tabelle" </w:t>
      </w:r>
      <w:r>
        <w:rPr>
          <w:rFonts w:cs="Segoe UI"/>
          <w:b/>
          <w:bCs/>
          <w:noProof/>
        </w:rPr>
        <w:t>No entries for an image directory could be found.</w:t>
      </w:r>
    </w:p>
    <w:p w14:paraId="2DC11642" w14:textId="77777777" w:rsidR="002679DD" w:rsidRDefault="00000000">
      <w:pPr>
        <w:pStyle w:val="Heading1"/>
      </w:pPr>
      <w:bookmarkStart w:id="137" w:name="_Toc361640314"/>
      <w:bookmarkStart w:id="138" w:name="_Toc361640641"/>
      <w:bookmarkStart w:id="139" w:name="_Toc361642400"/>
      <w:bookmarkStart w:id="140" w:name="_Toc361646583"/>
      <w:bookmarkStart w:id="141" w:name="_Toc132177230"/>
      <w:r>
        <w:t>Change history</w:t>
      </w:r>
      <w:bookmarkEnd w:id="137"/>
      <w:bookmarkEnd w:id="138"/>
      <w:bookmarkEnd w:id="139"/>
      <w:bookmarkEnd w:id="140"/>
      <w:bookmarkEnd w:id="141"/>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637FB8E4" w14:textId="77777777" w:rsidR="002679DD" w:rsidRDefault="00000000">
            <w:pPr>
              <w:rPr>
                <w:rFonts w:cs="Segoe UI"/>
                <w:color w:val="auto"/>
                <w:sz w:val="16"/>
                <w:szCs w:val="16"/>
              </w:rPr>
            </w:pPr>
            <w:r>
              <w:rPr>
                <w:rFonts w:cs="Segoe UI"/>
                <w:color w:val="auto"/>
                <w:sz w:val="16"/>
                <w:szCs w:val="16"/>
              </w:rPr>
              <w:t xml:space="preserve">Doc. - </w:t>
            </w:r>
            <w:r>
              <w:rPr>
                <w:rFonts w:cs="Segoe UI"/>
                <w:color w:val="auto"/>
                <w:sz w:val="16"/>
                <w:szCs w:val="16"/>
              </w:rPr>
              <w:br/>
            </w:r>
            <w:r>
              <w:t>version</w:t>
            </w:r>
          </w:p>
        </w:tc>
        <w:tc>
          <w:tcPr>
            <w:tcW w:w="507" w:type="pct"/>
          </w:tcPr>
          <w:p w14:paraId="35E4F7A4" w14:textId="77777777" w:rsidR="002679D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2BFD2F3D" w14:textId="77777777" w:rsidR="002679D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2B09F6C7" w14:textId="77777777" w:rsidR="002679D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384CEBF0" w14:textId="77777777" w:rsidR="002679D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7A042023" w14:textId="77777777" w:rsidR="002679D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description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B51E9A3" w14:textId="77777777" w:rsidR="002679DD" w:rsidRDefault="00000000">
                <w:pPr>
                  <w:rPr>
                    <w:rFonts w:cs="Segoe UI"/>
                    <w:sz w:val="16"/>
                    <w:szCs w:val="16"/>
                  </w:rPr>
                </w:pPr>
                <w:r>
                  <w:rPr>
                    <w:rFonts w:cs="Segoe UI"/>
                    <w:sz w:val="16"/>
                    <w:szCs w:val="16"/>
                  </w:rPr>
                  <w:t>&lt;X.Y&gt;</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607CBCB3" w14:textId="77777777" w:rsidR="002679D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Lars Garth</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2C5FF87E" w14:textId="77777777" w:rsidR="002679D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Christof Wüst</w:t>
                </w:r>
              </w:p>
            </w:tc>
          </w:sdtContent>
        </w:sdt>
        <w:tc>
          <w:tcPr>
            <w:tcW w:w="501" w:type="pct"/>
          </w:tcPr>
          <w:p w14:paraId="78CCCEF7" w14:textId="77777777" w:rsidR="002679D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642CC7B9" w14:textId="77777777" w:rsidR="002679D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leckenstein, Susanne" w:date="2022-10-19T09:25:00Z" w:initials="FS">
    <w:p w14:paraId="24F6F6ED" w14:textId="77777777" w:rsidR="002679DD" w:rsidRDefault="004C0F10">
      <w:pPr>
        <w:pStyle w:val="CommentText"/>
      </w:pPr>
      <w:r>
        <w:rPr>
          <w:rStyle w:val="CommentReference"/>
        </w:rPr>
        <w:annotationRef/>
      </w:r>
      <w:r>
        <w:t xml:space="preserve">When creating the specifications, you have to respect the </w:t>
      </w:r>
      <w:hyperlink r:id="rId1" w:history="1">
        <w:r>
          <w:rPr>
            <w:rStyle w:val="Hyperlink"/>
          </w:rPr>
          <w:t>fill-in references</w:t>
        </w:r>
      </w:hyperlink>
      <w:r>
        <w:t xml:space="preserve"> and </w:t>
      </w:r>
      <w:hyperlink r:id="rId2" w:history="1">
        <w:r>
          <w:rPr>
            <w:rStyle w:val="Hyperlink"/>
          </w:rPr>
          <w:t>conventions</w:t>
        </w:r>
      </w:hyperlink>
      <w:r>
        <w:t xml:space="preserve"> from </w:t>
      </w:r>
      <w:hyperlink r:id="rId3" w:history="1">
        <w:r>
          <w:rPr>
            <w:rStyle w:val="Hyperlink"/>
          </w:rPr>
          <w:t>pAWorld</w:t>
        </w:r>
      </w:hyperlink>
      <w:r>
        <w:t>!</w:t>
      </w:r>
    </w:p>
  </w:comment>
  <w:comment w:id="69" w:author="Fleckenstein, Susanne" w:date="2022-10-19T09:32:00Z" w:initials="FS">
    <w:p w14:paraId="316B9919" w14:textId="77777777" w:rsidR="002679DD" w:rsidRDefault="004C0F10">
      <w:pPr>
        <w:pStyle w:val="CommentText"/>
      </w:pPr>
      <w:r>
        <w:rPr>
          <w:rStyle w:val="CommentReference"/>
        </w:rPr>
        <w:annotationRef/>
      </w:r>
      <w:r>
        <w:t>Copying templates any number of times and naming the test case meaningfully. In a new test case, start the numbering again with 1 in the table (right-click the numbering).</w:t>
      </w:r>
    </w:p>
    <w:p w14:paraId="07DD1400" w14:textId="77777777" w:rsidR="002679DD" w:rsidRDefault="00000000">
      <w:pPr>
        <w:pStyle w:val="CommentText"/>
      </w:pPr>
      <w:r>
        <w:t>Tip for new points/steps: always select, copy and insert both lines.</w:t>
      </w:r>
    </w:p>
  </w:comment>
  <w:comment w:id="71" w:author="Fleckenstein, Susanne" w:date="2022-10-19T09:42:00Z" w:initials="FS">
    <w:p w14:paraId="4754F527" w14:textId="77777777" w:rsidR="002679DD" w:rsidRDefault="004C0F10">
      <w:pPr>
        <w:pStyle w:val="CommentText"/>
      </w:pPr>
      <w:r>
        <w:rPr>
          <w:rStyle w:val="CommentReference"/>
        </w:rPr>
        <w:annotationRef/>
      </w:r>
      <w:r>
        <w:t>Examples: Customer, supplier, part, form, document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F6F6ED" w15:done="0"/>
  <w15:commentEx w15:paraId="07DD1400" w15:done="0"/>
  <w15:commentEx w15:paraId="4754F5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F6F6ED" w16cid:durableId="24F6F6ED"/>
  <w16cid:commentId w16cid:paraId="07DD1400" w16cid:durableId="07DD1400"/>
  <w16cid:commentId w16cid:paraId="4754F527" w16cid:durableId="4754F5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382E6" w14:textId="77777777" w:rsidR="00CF3DDB" w:rsidRDefault="00CF3DDB">
      <w:r>
        <w:separator/>
      </w:r>
    </w:p>
    <w:p w14:paraId="53C198BB" w14:textId="77777777" w:rsidR="00CF3DDB" w:rsidRDefault="00CF3DDB"/>
    <w:p w14:paraId="450D1C58" w14:textId="77777777" w:rsidR="00CF3DDB" w:rsidRDefault="00CF3DDB"/>
  </w:endnote>
  <w:endnote w:type="continuationSeparator" w:id="0">
    <w:p w14:paraId="192AA0AB" w14:textId="77777777" w:rsidR="00CF3DDB" w:rsidRDefault="00CF3DDB">
      <w:r>
        <w:continuationSeparator/>
      </w:r>
    </w:p>
    <w:p w14:paraId="13627ED7" w14:textId="77777777" w:rsidR="00CF3DDB" w:rsidRDefault="00CF3DDB"/>
    <w:p w14:paraId="44A8B2DB" w14:textId="77777777" w:rsidR="00CF3DDB" w:rsidRDefault="00CF3D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CD39" w14:textId="77777777" w:rsidR="002679DD" w:rsidRDefault="00000000">
    <w:pPr>
      <w:pStyle w:val="Footer"/>
    </w:pPr>
    <w:r>
      <w:sym w:font="Symbol" w:char="F0E3"/>
    </w:r>
    <w:r>
      <w:t>2022 proALPHA GmbH</w:t>
    </w:r>
  </w:p>
  <w:p w14:paraId="323CB10A" w14:textId="4C298214" w:rsidR="002679DD" w:rsidRDefault="002679DD">
    <w:pPr>
      <w:pStyle w:val="Footer"/>
    </w:pPr>
    <w:fldSimple w:instr=" FILENAME   \* MERGEFORMAT ">
      <w:r>
        <w:rPr>
          <w:noProof/>
        </w:rPr>
        <w:t>SOPL-LGa-0805 Archiving sales quotes by means of filter selection.docx</w:t>
      </w:r>
    </w:fldSimple>
    <w:r w:rsidR="00000000">
      <w:t xml:space="preserve"> </w:t>
    </w:r>
    <w:r w:rsidR="00000000">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D728D">
      <w:rPr>
        <w:noProof/>
      </w:rPr>
      <w:t>24.06.2026 09:38</w:t>
    </w:r>
    <w:r w:rsidR="009C06E3" w:rsidRPr="00E3419A">
      <w:fldChar w:fldCharType="end"/>
    </w:r>
    <w:r w:rsidR="009C06E3" w:rsidRPr="003A2338">
      <w:rPr>
        <w:rFonts w:ascii="Segoe UI" w:eastAsia="Segoe UI" w:hAnsi="Segoe UI" w:cs="Times New Roman"/>
        <w:noProof/>
        <w:color w:val="auto"/>
        <w:sz w:val="20"/>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D60A259" w14:textId="77777777" w:rsidR="002679DD" w:rsidRDefault="00000000">
    <w:pPr>
      <w:pStyle w:val="Footer"/>
    </w:pPr>
    <w:r>
      <w:t>Contract Partner: proALPHA GmbH</w:t>
    </w:r>
  </w:p>
  <w:p w14:paraId="5F4128BD" w14:textId="77777777" w:rsidR="002679DD"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2</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13</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C8CF" w14:textId="77777777" w:rsidR="002679DD" w:rsidRDefault="00000000">
    <w:pPr>
      <w:pStyle w:val="Footer"/>
    </w:pPr>
    <w:r>
      <w:sym w:font="Symbol" w:char="F0E3"/>
    </w:r>
    <w:r>
      <w:t>2022 proALPHA GmbH</w:t>
    </w:r>
  </w:p>
  <w:p w14:paraId="3648A130" w14:textId="5268DECF" w:rsidR="002679DD" w:rsidRDefault="002679DD">
    <w:pPr>
      <w:pStyle w:val="Footer"/>
    </w:pPr>
    <w:fldSimple w:instr=" FILENAME   \* MERGEFORMAT ">
      <w:r>
        <w:rPr>
          <w:noProof/>
        </w:rPr>
        <w:t>SOPL-LGa-0805 Archiving sales quotes by means of filter selection.docx</w:t>
      </w:r>
    </w:fldSimple>
    <w:r w:rsidR="00000000">
      <w:t xml:space="preserve"> </w:t>
    </w:r>
    <w:r w:rsidR="00000000">
      <w:rPr>
        <w:rFonts w:cstheme="minorHAnsi"/>
      </w:rPr>
      <w:t>|</w:t>
    </w:r>
    <w:r w:rsidR="00000000">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D728D">
      <w:rPr>
        <w:noProof/>
      </w:rPr>
      <w:t>24.06.2026 09:38</w:t>
    </w:r>
    <w:r w:rsidR="009C06E3" w:rsidRPr="00E3419A">
      <w:fldChar w:fldCharType="end"/>
    </w:r>
    <w:r w:rsidR="009C06E3" w:rsidRPr="003A2338">
      <w:rPr>
        <w:rFonts w:ascii="Segoe UI" w:eastAsia="Segoe UI" w:hAnsi="Segoe UI" w:cs="Times New Roman"/>
        <w:noProof/>
        <w:color w:val="auto"/>
        <w:sz w:val="20"/>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1B5C8F2C" w14:textId="77777777" w:rsidR="002679DD" w:rsidRDefault="00000000">
    <w:pPr>
      <w:pStyle w:val="Footer"/>
    </w:pPr>
    <w:r>
      <w:t>Contract Partner: proALPHA GmbH</w:t>
    </w:r>
  </w:p>
  <w:p w14:paraId="48ED5191" w14:textId="77777777" w:rsidR="002679DD"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13</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064E51C5" w14:textId="77777777" w:rsidR="002679DD" w:rsidRDefault="00000000">
    <w:pPr>
      <w:pStyle w:val="Footer"/>
    </w:pPr>
    <w:r>
      <w:rPr>
        <w:vertAlign w:val="superscript"/>
      </w:rPr>
      <w:sym w:font="Symbol" w:char="F0E3"/>
    </w:r>
    <w:r>
      <w:t>2015 proALPHA Consulting GmbH</w:t>
    </w:r>
  </w:p>
  <w:p w14:paraId="05A39ABB" w14:textId="54690DB2" w:rsidR="002679DD" w:rsidRDefault="002679DD">
    <w:pPr>
      <w:pStyle w:val="Footer"/>
    </w:pPr>
    <w:fldSimple w:instr=" FILENAME   \* MERGEFORMAT ">
      <w:r>
        <w:rPr>
          <w:noProof/>
        </w:rPr>
        <w:t>SOPL-LGa-0805 Archiving sales quotes by means of filter selection.docx</w:t>
      </w:r>
    </w:fldSimple>
    <w:r w:rsidR="00000000">
      <w:t xml:space="preserve"> - </w:t>
    </w:r>
    <w:r w:rsidR="009C06E3">
      <w:fldChar w:fldCharType="begin"/>
    </w:r>
    <w:r w:rsidR="009C06E3">
      <w:instrText xml:space="preserve"> SAVEDATE  \@ "dd.MM.yyyy HH:mm"  \* MERGEFORMAT </w:instrText>
    </w:r>
    <w:r w:rsidR="009C06E3">
      <w:fldChar w:fldCharType="separate"/>
    </w:r>
    <w:r w:rsidR="00DD728D">
      <w:rPr>
        <w:noProof/>
      </w:rPr>
      <w:t>24.06.2026 09:38</w:t>
    </w:r>
    <w:r w:rsidR="009C06E3">
      <w:fldChar w:fldCharType="end"/>
    </w:r>
  </w:p>
  <w:p w14:paraId="7073B932" w14:textId="77777777" w:rsidR="002679DD" w:rsidRDefault="00000000">
    <w:pPr>
      <w:pStyle w:val="Footer"/>
    </w:pPr>
    <w:r>
      <w:t>Contract Partner: &lt;Organization Creator&gt;</w:t>
    </w:r>
  </w:p>
  <w:p w14:paraId="22949506" w14:textId="77777777" w:rsidR="002679DD"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sidR="002679DD">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DC2F" w14:textId="77777777" w:rsidR="00CF3DDB" w:rsidRDefault="00CF3DDB">
      <w:r>
        <w:separator/>
      </w:r>
    </w:p>
    <w:p w14:paraId="704FB749" w14:textId="77777777" w:rsidR="00CF3DDB" w:rsidRDefault="00CF3DDB"/>
    <w:p w14:paraId="3D375EE9" w14:textId="77777777" w:rsidR="00CF3DDB" w:rsidRDefault="00CF3DDB"/>
  </w:footnote>
  <w:footnote w:type="continuationSeparator" w:id="0">
    <w:p w14:paraId="23DDFAD4" w14:textId="77777777" w:rsidR="00CF3DDB" w:rsidRDefault="00CF3DDB">
      <w:r>
        <w:continuationSeparator/>
      </w:r>
    </w:p>
    <w:p w14:paraId="15EC4B8B" w14:textId="77777777" w:rsidR="00CF3DDB" w:rsidRDefault="00CF3DDB"/>
    <w:p w14:paraId="251AD3A3" w14:textId="77777777" w:rsidR="00CF3DDB" w:rsidRDefault="00CF3D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4854" w14:textId="6944987D" w:rsidR="002679DD" w:rsidRDefault="00B871A1">
    <w:pPr>
      <w:pStyle w:val="Header"/>
    </w:pPr>
    <w:r>
      <w:rPr>
        <w:noProof/>
      </w:rPr>
      <mc:AlternateContent>
        <mc:Choice Requires="wps">
          <w:drawing>
            <wp:anchor distT="0" distB="0" distL="0" distR="0" simplePos="0" relativeHeight="251723776" behindDoc="0" locked="0" layoutInCell="1" allowOverlap="1" wp14:anchorId="079AF4B4" wp14:editId="67DFD8C4">
              <wp:simplePos x="635" y="635"/>
              <wp:positionH relativeFrom="page">
                <wp:align>center</wp:align>
              </wp:positionH>
              <wp:positionV relativeFrom="page">
                <wp:align>top</wp:align>
              </wp:positionV>
              <wp:extent cx="424180" cy="421640"/>
              <wp:effectExtent l="0" t="0" r="13970" b="16510"/>
              <wp:wrapNone/>
              <wp:docPr id="1221384842"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99CFBA9" w14:textId="466F679F"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9AF4B4"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699CFBA9" w14:textId="466F679F"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v:textbox>
              <w10:wrap anchorx="page" anchory="page"/>
            </v:shape>
          </w:pict>
        </mc:Fallback>
      </mc:AlternateContent>
    </w:r>
    <w:r>
      <w:rPr>
        <w:noProof/>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328230E4" w14:textId="77777777" w:rsidR="002679DD"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328230E4" w14:textId="77777777" w:rsidR="002679DD"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Pr>
        <w:noProof/>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t>Archiving SOPL-LGa-0805 sales quotes by means of filter selection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3C9CE4E9" w:rsidR="009C06E3" w:rsidRPr="0095190D" w:rsidRDefault="00B871A1" w:rsidP="000B73DD">
    <w:pPr>
      <w:pStyle w:val="Header"/>
    </w:pPr>
    <w:r>
      <w:rPr>
        <w:rFonts w:ascii="Segoe UI" w:hAnsi="Segoe UI" w:cs="Segoe UI"/>
        <w:noProof/>
      </w:rPr>
      <mc:AlternateContent>
        <mc:Choice Requires="wps">
          <w:drawing>
            <wp:anchor distT="0" distB="0" distL="0" distR="0" simplePos="0" relativeHeight="251724800" behindDoc="0" locked="0" layoutInCell="1" allowOverlap="1" wp14:anchorId="6A06999B" wp14:editId="4A871772">
              <wp:simplePos x="635" y="635"/>
              <wp:positionH relativeFrom="page">
                <wp:align>center</wp:align>
              </wp:positionH>
              <wp:positionV relativeFrom="page">
                <wp:align>top</wp:align>
              </wp:positionV>
              <wp:extent cx="424180" cy="421640"/>
              <wp:effectExtent l="0" t="0" r="13970" b="16510"/>
              <wp:wrapNone/>
              <wp:docPr id="1023051892"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F1BC910" w14:textId="27FD4E78"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06999B"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3F1BC910" w14:textId="27FD4E78"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29CE" w14:textId="4ED37CDC" w:rsidR="00B871A1" w:rsidRDefault="00B871A1">
    <w:pPr>
      <w:pStyle w:val="Header"/>
    </w:pPr>
    <w:r>
      <w:rPr>
        <w:noProof/>
      </w:rPr>
      <mc:AlternateContent>
        <mc:Choice Requires="wps">
          <w:drawing>
            <wp:anchor distT="0" distB="0" distL="0" distR="0" simplePos="0" relativeHeight="251722752" behindDoc="0" locked="0" layoutInCell="1" allowOverlap="1" wp14:anchorId="2269D2C0" wp14:editId="00EFFD13">
              <wp:simplePos x="635" y="635"/>
              <wp:positionH relativeFrom="page">
                <wp:align>center</wp:align>
              </wp:positionH>
              <wp:positionV relativeFrom="page">
                <wp:align>top</wp:align>
              </wp:positionV>
              <wp:extent cx="424180" cy="421640"/>
              <wp:effectExtent l="0" t="0" r="13970" b="16510"/>
              <wp:wrapNone/>
              <wp:docPr id="809327551"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E65DA9A" w14:textId="648024BA"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269D2C0"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3E65DA9A" w14:textId="648024BA"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879C" w14:textId="255EEAA3" w:rsidR="002679DD" w:rsidRDefault="00B871A1">
    <w:pPr>
      <w:pStyle w:val="Header"/>
    </w:pPr>
    <w:r>
      <w:rPr>
        <w:noProof/>
      </w:rPr>
      <mc:AlternateContent>
        <mc:Choice Requires="wps">
          <w:drawing>
            <wp:anchor distT="0" distB="0" distL="0" distR="0" simplePos="0" relativeHeight="251726848" behindDoc="0" locked="0" layoutInCell="1" allowOverlap="1" wp14:anchorId="32C8371F" wp14:editId="780C8609">
              <wp:simplePos x="635" y="635"/>
              <wp:positionH relativeFrom="page">
                <wp:align>center</wp:align>
              </wp:positionH>
              <wp:positionV relativeFrom="page">
                <wp:align>top</wp:align>
              </wp:positionV>
              <wp:extent cx="424180" cy="421640"/>
              <wp:effectExtent l="0" t="0" r="13970" b="16510"/>
              <wp:wrapNone/>
              <wp:docPr id="160443866"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47FAC73" w14:textId="6107BE46"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C8371F"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747FAC73" w14:textId="6107BE46"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v:textbox>
              <w10:wrap anchorx="page" anchory="page"/>
            </v:shape>
          </w:pict>
        </mc:Fallback>
      </mc:AlternateContent>
    </w:r>
    <w:r>
      <w:rPr>
        <w:noProof/>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DD30D" w14:textId="77777777" w:rsidR="002679DD" w:rsidRDefault="00000000">
                          <w:pPr>
                            <w:pStyle w:val="Kopfdaten"/>
                          </w:pPr>
                          <w:r>
                            <w:t>Customer: Soplar S. A.</w:t>
                          </w:r>
                        </w:p>
                        <w:p w14:paraId="749646AD" w14:textId="77777777" w:rsidR="002679DD" w:rsidRDefault="00000000">
                          <w:pPr>
                            <w:pStyle w:val="Kopfdaten"/>
                          </w:pPr>
                          <w:r>
                            <w:t>Project: Sales</w:t>
                          </w:r>
                        </w:p>
                        <w:p w14:paraId="44225A73" w14:textId="77777777" w:rsidR="002679DD" w:rsidRDefault="00000000">
                          <w:pPr>
                            <w:pStyle w:val="Kopfdaten"/>
                            <w:rPr>
                              <w:iCs/>
                            </w:rPr>
                          </w:pPr>
                          <w:r>
                            <w:t xml:space="preserve">Topic: </w:t>
                          </w:r>
                          <w:hyperlink>
                            <w:r w:rsidR="002679DD">
                              <w:rPr>
                                <w:iCs/>
                              </w:rPr>
                              <w:t>Archiving SOPL-LGa-0805 sales quotes by means of filter selection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10FDD30D" w14:textId="77777777" w:rsidR="002679DD" w:rsidRDefault="00000000">
                    <w:pPr>
                      <w:pStyle w:val="Kopfdaten"/>
                    </w:pPr>
                    <w:r>
                      <w:t>Customer: Soplar S. A.</w:t>
                    </w:r>
                  </w:p>
                  <w:p w14:paraId="749646AD" w14:textId="77777777" w:rsidR="002679DD" w:rsidRDefault="00000000">
                    <w:pPr>
                      <w:pStyle w:val="Kopfdaten"/>
                    </w:pPr>
                    <w:r>
                      <w:t>Project: Sales</w:t>
                    </w:r>
                  </w:p>
                  <w:p w14:paraId="44225A73" w14:textId="77777777" w:rsidR="002679DD" w:rsidRDefault="00000000">
                    <w:pPr>
                      <w:pStyle w:val="Kopfdaten"/>
                      <w:rPr>
                        <w:iCs/>
                      </w:rPr>
                    </w:pPr>
                    <w:r>
                      <w:t xml:space="preserve">Topic: </w:t>
                    </w:r>
                    <w:hyperlink>
                      <w:r>
                        <w:rPr>
                          <w:iCs/>
                        </w:rPr>
                        <w:t>Archiving SOPL-LGa-0805 sales quotes by means of filter selection</w:t>
                      </w:r>
                    </w:hyperlink>
                  </w:p>
                </w:txbxContent>
              </v:textbox>
            </v:shape>
          </w:pict>
        </mc:Fallback>
      </mc:AlternateContent>
    </w:r>
    <w:r w:rsidR="00217E8C">
      <w:fldChar w:fldCharType="begin"/>
    </w:r>
    <w:r w:rsidR="00217E8C">
      <w:instrText xml:space="preserve"> STYLEREF  Inhaltsverzeichnisüberschrift  \* MERGEFORMAT </w:instrText>
    </w:r>
    <w:r w:rsidR="00217E8C">
      <w:fldChar w:fldCharType="separate"/>
    </w:r>
    <w:r w:rsidR="00B52AAB">
      <w:rPr>
        <w:b/>
        <w:bCs/>
        <w:noProof/>
      </w:rPr>
      <w:t>Error! Use the Home tab to apply Inhaltsverzeichnisüberschrift to the text that you want to appear here.</w:t>
    </w:r>
    <w:r w:rsidR="00217E8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33D3" w14:textId="52483115" w:rsidR="002679DD" w:rsidRDefault="00B871A1">
    <w:pPr>
      <w:pStyle w:val="Header"/>
    </w:pPr>
    <w:r>
      <w:rPr>
        <w:rFonts w:ascii="Segoe UI" w:hAnsi="Segoe UI" w:cs="Segoe UI"/>
        <w:noProof/>
      </w:rPr>
      <mc:AlternateContent>
        <mc:Choice Requires="wps">
          <w:drawing>
            <wp:anchor distT="0" distB="0" distL="0" distR="0" simplePos="0" relativeHeight="251725824" behindDoc="0" locked="0" layoutInCell="1" allowOverlap="1" wp14:anchorId="368FD5AF" wp14:editId="5BB75172">
              <wp:simplePos x="635" y="635"/>
              <wp:positionH relativeFrom="page">
                <wp:align>center</wp:align>
              </wp:positionH>
              <wp:positionV relativeFrom="page">
                <wp:align>top</wp:align>
              </wp:positionV>
              <wp:extent cx="424180" cy="421640"/>
              <wp:effectExtent l="0" t="0" r="13970" b="16510"/>
              <wp:wrapNone/>
              <wp:docPr id="115262121"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7B4C82E2" w14:textId="4145FF0E"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8FD5AF"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7B4C82E2" w14:textId="4145FF0E"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v:textbox>
              <w10:wrap anchorx="page" anchory="page"/>
            </v:shape>
          </w:pict>
        </mc:Fallback>
      </mc:AlternateContent>
    </w:r>
    <w:r>
      <w:rPr>
        <w:rFonts w:ascii="Segoe UI" w:hAnsi="Segoe UI" w:cs="Segoe UI"/>
        <w:noProof/>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DC3FE2" w14:textId="77777777" w:rsidR="002679DD" w:rsidRDefault="00000000">
                          <w:pPr>
                            <w:pStyle w:val="Kopfdaten"/>
                          </w:pPr>
                          <w:r>
                            <w:t>Customer: Soplar S. A.</w:t>
                          </w:r>
                        </w:p>
                        <w:p w14:paraId="4B8BA85B" w14:textId="77777777" w:rsidR="002679DD" w:rsidRDefault="00000000">
                          <w:pPr>
                            <w:pStyle w:val="Kopfdaten"/>
                          </w:pPr>
                          <w:r>
                            <w:t>Project: Sales</w:t>
                          </w:r>
                        </w:p>
                        <w:p w14:paraId="47C6759D" w14:textId="77777777" w:rsidR="002679DD" w:rsidRDefault="00000000">
                          <w:pPr>
                            <w:pStyle w:val="Kopfdaten"/>
                          </w:pPr>
                          <w:r>
                            <w:t>Topic: &lt;Specification number&gt;</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7BDC3FE2" w14:textId="77777777" w:rsidR="002679DD" w:rsidRDefault="00000000">
                    <w:pPr>
                      <w:pStyle w:val="Kopfdaten"/>
                    </w:pPr>
                    <w:r>
                      <w:t>Customer: Soplar S. A.</w:t>
                    </w:r>
                  </w:p>
                  <w:p w14:paraId="4B8BA85B" w14:textId="77777777" w:rsidR="002679DD" w:rsidRDefault="00000000">
                    <w:pPr>
                      <w:pStyle w:val="Kopfdaten"/>
                    </w:pPr>
                    <w:r>
                      <w:t>Project: Sales</w:t>
                    </w:r>
                  </w:p>
                  <w:p w14:paraId="47C6759D" w14:textId="77777777" w:rsidR="002679DD" w:rsidRDefault="00000000">
                    <w:pPr>
                      <w:pStyle w:val="Kopfdaten"/>
                    </w:pPr>
                    <w:r>
                      <w:t>Topic: &lt;Specification number&gt;</w:t>
                    </w:r>
                  </w:p>
                  <w:p w14:paraId="4252F594" w14:textId="77777777" w:rsidR="009C06E3" w:rsidRDefault="009C06E3" w:rsidP="001E34B5">
                    <w:pPr>
                      <w:pStyle w:val="Kopfdaten"/>
                    </w:pPr>
                  </w:p>
                </w:txbxContent>
              </v:textbox>
            </v:shape>
          </w:pict>
        </mc:Fallback>
      </mc:AlternateContent>
    </w:r>
    <w:r>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5423" w14:textId="557A805D" w:rsidR="002679DD" w:rsidRDefault="00B871A1">
    <w:pPr>
      <w:pStyle w:val="Header"/>
    </w:pPr>
    <w:r>
      <w:rPr>
        <w:noProof/>
      </w:rPr>
      <mc:AlternateContent>
        <mc:Choice Requires="wps">
          <w:drawing>
            <wp:anchor distT="0" distB="0" distL="0" distR="0" simplePos="0" relativeHeight="251727872" behindDoc="0" locked="0" layoutInCell="1" allowOverlap="1" wp14:anchorId="41E83AFA" wp14:editId="737945B7">
              <wp:simplePos x="1078302" y="448574"/>
              <wp:positionH relativeFrom="page">
                <wp:align>center</wp:align>
              </wp:positionH>
              <wp:positionV relativeFrom="page">
                <wp:align>top</wp:align>
              </wp:positionV>
              <wp:extent cx="424180" cy="421640"/>
              <wp:effectExtent l="0" t="0" r="13970" b="16510"/>
              <wp:wrapNone/>
              <wp:docPr id="1684045330"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25F9C59" w14:textId="18FDD162"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E83AFA"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325F9C59" w14:textId="18FDD162" w:rsidR="00B871A1" w:rsidRPr="00B871A1" w:rsidRDefault="00B871A1" w:rsidP="00B871A1">
                    <w:pPr>
                      <w:rPr>
                        <w:rFonts w:ascii="Aptos" w:eastAsia="Aptos" w:hAnsi="Aptos" w:cs="Aptos"/>
                        <w:noProof/>
                        <w:color w:val="0000FF"/>
                        <w:szCs w:val="20"/>
                      </w:rPr>
                    </w:pPr>
                    <w:r w:rsidRPr="00B871A1">
                      <w:rPr>
                        <w:rFonts w:ascii="Aptos" w:eastAsia="Aptos" w:hAnsi="Aptos" w:cs="Aptos"/>
                        <w:noProof/>
                        <w:color w:val="0000FF"/>
                        <w:szCs w:val="20"/>
                      </w:rPr>
                      <w:t>Internal</w:t>
                    </w:r>
                  </w:p>
                </w:txbxContent>
              </v:textbox>
              <w10:wrap anchorx="page" anchory="page"/>
            </v:shape>
          </w:pict>
        </mc:Fallback>
      </mc:AlternateContent>
    </w:r>
    <w:r>
      <w:rPr>
        <w:noProof/>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B15C6B" w14:textId="77777777" w:rsidR="002679DD" w:rsidRDefault="00000000">
                          <w:pPr>
                            <w:pStyle w:val="Kopfdaten"/>
                          </w:pPr>
                          <w:r>
                            <w:t>Customer: Soplar S. A.</w:t>
                          </w:r>
                        </w:p>
                        <w:p w14:paraId="513333CF" w14:textId="77777777" w:rsidR="002679DD" w:rsidRDefault="00000000">
                          <w:pPr>
                            <w:pStyle w:val="Kopfdaten"/>
                          </w:pPr>
                          <w:r>
                            <w:t>Project: Sales</w:t>
                          </w:r>
                        </w:p>
                        <w:p w14:paraId="34577C38" w14:textId="77777777" w:rsidR="002679DD" w:rsidRDefault="00000000">
                          <w:pPr>
                            <w:pStyle w:val="Kopfdaten"/>
                            <w:rPr>
                              <w:iCs/>
                            </w:rPr>
                          </w:pPr>
                          <w:r>
                            <w:t xml:space="preserve">Topic: </w:t>
                          </w:r>
                          <w:hyperlink>
                            <w:r w:rsidR="002679DD">
                              <w:rPr>
                                <w:iCs/>
                              </w:rPr>
                              <w:t>Archiving SOPL-LGa-0805 sales quotes by means of filter selection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0AB15C6B" w14:textId="77777777" w:rsidR="002679DD" w:rsidRDefault="00000000">
                    <w:pPr>
                      <w:pStyle w:val="Kopfdaten"/>
                    </w:pPr>
                    <w:r>
                      <w:t>Customer: Soplar S. A.</w:t>
                    </w:r>
                  </w:p>
                  <w:p w14:paraId="513333CF" w14:textId="77777777" w:rsidR="002679DD" w:rsidRDefault="00000000">
                    <w:pPr>
                      <w:pStyle w:val="Kopfdaten"/>
                    </w:pPr>
                    <w:r>
                      <w:t>Project: Sales</w:t>
                    </w:r>
                  </w:p>
                  <w:p w14:paraId="34577C38" w14:textId="77777777" w:rsidR="002679DD" w:rsidRDefault="00000000">
                    <w:pPr>
                      <w:pStyle w:val="Kopfdaten"/>
                      <w:rPr>
                        <w:iCs/>
                      </w:rPr>
                    </w:pPr>
                    <w:r>
                      <w:t xml:space="preserve">Topic: </w:t>
                    </w:r>
                    <w:hyperlink>
                      <w:r>
                        <w:rPr>
                          <w:iCs/>
                        </w:rPr>
                        <w:t>Archiving SOPL-LGa-0805 sales quotes by means of filter selection</w:t>
                      </w:r>
                    </w:hyperlink>
                  </w:p>
                </w:txbxContent>
              </v:textbox>
            </v:shape>
          </w:pict>
        </mc:Fallback>
      </mc:AlternateContent>
    </w:r>
    <w:r w:rsidR="00217E8C">
      <w:fldChar w:fldCharType="begin"/>
    </w:r>
    <w:r w:rsidR="00217E8C">
      <w:instrText xml:space="preserve"> STYLEREF  "Überschrift 1"  \* MERGEFORMAT </w:instrText>
    </w:r>
    <w:r w:rsidR="00217E8C">
      <w:fldChar w:fldCharType="separate"/>
    </w:r>
    <w:r w:rsidR="00B52AAB">
      <w:rPr>
        <w:b/>
        <w:bCs/>
        <w:noProof/>
      </w:rPr>
      <w:t>Error! Use the Home tab to apply Überschrift 1 to the text that you want to appear here.</w:t>
    </w:r>
    <w:r w:rsidR="00217E8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num w:numId="1" w16cid:durableId="1078677828">
    <w:abstractNumId w:val="2"/>
  </w:num>
  <w:num w:numId="2" w16cid:durableId="1448543954">
    <w:abstractNumId w:val="4"/>
  </w:num>
  <w:num w:numId="3" w16cid:durableId="245916457">
    <w:abstractNumId w:val="3"/>
  </w:num>
  <w:num w:numId="4" w16cid:durableId="135877491">
    <w:abstractNumId w:val="3"/>
  </w:num>
  <w:num w:numId="5" w16cid:durableId="1594507189">
    <w:abstractNumId w:val="5"/>
  </w:num>
  <w:num w:numId="6" w16cid:durableId="502938459">
    <w:abstractNumId w:val="4"/>
  </w:num>
  <w:num w:numId="7" w16cid:durableId="526067376">
    <w:abstractNumId w:val="1"/>
  </w:num>
  <w:num w:numId="8" w16cid:durableId="1288849179">
    <w:abstractNumId w:val="0"/>
  </w:num>
  <w:num w:numId="9" w16cid:durableId="960261823">
    <w:abstractNumId w:val="0"/>
    <w:lvlOverride w:ilvl="0">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909D0"/>
    <w:rsid w:val="000A10C8"/>
    <w:rsid w:val="000B0860"/>
    <w:rsid w:val="000B6DE2"/>
    <w:rsid w:val="000B73DD"/>
    <w:rsid w:val="000C08F1"/>
    <w:rsid w:val="000C7B72"/>
    <w:rsid w:val="000D3807"/>
    <w:rsid w:val="000E518E"/>
    <w:rsid w:val="000F2B90"/>
    <w:rsid w:val="000F43D5"/>
    <w:rsid w:val="0010061C"/>
    <w:rsid w:val="001226D6"/>
    <w:rsid w:val="0014203C"/>
    <w:rsid w:val="00162993"/>
    <w:rsid w:val="00164BEE"/>
    <w:rsid w:val="0017076F"/>
    <w:rsid w:val="00173B34"/>
    <w:rsid w:val="001741AA"/>
    <w:rsid w:val="00175297"/>
    <w:rsid w:val="00185221"/>
    <w:rsid w:val="00190CDC"/>
    <w:rsid w:val="00190FCC"/>
    <w:rsid w:val="00196830"/>
    <w:rsid w:val="001A5314"/>
    <w:rsid w:val="001B7B3D"/>
    <w:rsid w:val="001E04A6"/>
    <w:rsid w:val="001E34B5"/>
    <w:rsid w:val="001E64A9"/>
    <w:rsid w:val="001E7F95"/>
    <w:rsid w:val="002041EF"/>
    <w:rsid w:val="0020593A"/>
    <w:rsid w:val="00217E8C"/>
    <w:rsid w:val="002214DC"/>
    <w:rsid w:val="00225589"/>
    <w:rsid w:val="00230B12"/>
    <w:rsid w:val="00235A42"/>
    <w:rsid w:val="0026415C"/>
    <w:rsid w:val="00267396"/>
    <w:rsid w:val="002675BA"/>
    <w:rsid w:val="002679DD"/>
    <w:rsid w:val="00270B42"/>
    <w:rsid w:val="00276670"/>
    <w:rsid w:val="002833F8"/>
    <w:rsid w:val="00287389"/>
    <w:rsid w:val="002A3039"/>
    <w:rsid w:val="002A5C45"/>
    <w:rsid w:val="002B1C8B"/>
    <w:rsid w:val="002D5371"/>
    <w:rsid w:val="002D73AC"/>
    <w:rsid w:val="00317ABF"/>
    <w:rsid w:val="00321047"/>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B3DE4"/>
    <w:rsid w:val="004C0F10"/>
    <w:rsid w:val="004D79D4"/>
    <w:rsid w:val="004F3509"/>
    <w:rsid w:val="00512BFD"/>
    <w:rsid w:val="00515BC4"/>
    <w:rsid w:val="00520A53"/>
    <w:rsid w:val="005213DD"/>
    <w:rsid w:val="00521495"/>
    <w:rsid w:val="00530F99"/>
    <w:rsid w:val="00532C85"/>
    <w:rsid w:val="005379D3"/>
    <w:rsid w:val="00541D36"/>
    <w:rsid w:val="0054404A"/>
    <w:rsid w:val="005735F7"/>
    <w:rsid w:val="00580DAC"/>
    <w:rsid w:val="00580DD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B256B"/>
    <w:rsid w:val="006C6CE8"/>
    <w:rsid w:val="006E0DE2"/>
    <w:rsid w:val="006E1CF9"/>
    <w:rsid w:val="006F6159"/>
    <w:rsid w:val="00702645"/>
    <w:rsid w:val="00705B43"/>
    <w:rsid w:val="00712A2A"/>
    <w:rsid w:val="007315A1"/>
    <w:rsid w:val="007447DA"/>
    <w:rsid w:val="0076035F"/>
    <w:rsid w:val="0076134D"/>
    <w:rsid w:val="00770762"/>
    <w:rsid w:val="00775423"/>
    <w:rsid w:val="0078352B"/>
    <w:rsid w:val="00786878"/>
    <w:rsid w:val="007A12E9"/>
    <w:rsid w:val="007A7616"/>
    <w:rsid w:val="007A7A6C"/>
    <w:rsid w:val="007B3A01"/>
    <w:rsid w:val="007B6EAA"/>
    <w:rsid w:val="007C7858"/>
    <w:rsid w:val="007D6D83"/>
    <w:rsid w:val="0081242E"/>
    <w:rsid w:val="00822303"/>
    <w:rsid w:val="008310C8"/>
    <w:rsid w:val="008315AA"/>
    <w:rsid w:val="008528FA"/>
    <w:rsid w:val="00860038"/>
    <w:rsid w:val="00862C33"/>
    <w:rsid w:val="00864436"/>
    <w:rsid w:val="00896C13"/>
    <w:rsid w:val="008A3A72"/>
    <w:rsid w:val="008B1B57"/>
    <w:rsid w:val="008B4F2F"/>
    <w:rsid w:val="008B5936"/>
    <w:rsid w:val="008B5CF6"/>
    <w:rsid w:val="008B61EF"/>
    <w:rsid w:val="008D1599"/>
    <w:rsid w:val="008D7DC3"/>
    <w:rsid w:val="008E7E49"/>
    <w:rsid w:val="008F6D4C"/>
    <w:rsid w:val="009044AD"/>
    <w:rsid w:val="00922763"/>
    <w:rsid w:val="009346D4"/>
    <w:rsid w:val="00940C67"/>
    <w:rsid w:val="00945432"/>
    <w:rsid w:val="0094774F"/>
    <w:rsid w:val="0095190D"/>
    <w:rsid w:val="00982962"/>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511CE"/>
    <w:rsid w:val="00A63ED3"/>
    <w:rsid w:val="00A6428E"/>
    <w:rsid w:val="00A73581"/>
    <w:rsid w:val="00A83C1F"/>
    <w:rsid w:val="00A932BA"/>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332FE"/>
    <w:rsid w:val="00B34DCD"/>
    <w:rsid w:val="00B46B64"/>
    <w:rsid w:val="00B52AAB"/>
    <w:rsid w:val="00B55CBC"/>
    <w:rsid w:val="00B64843"/>
    <w:rsid w:val="00B70505"/>
    <w:rsid w:val="00B70E0D"/>
    <w:rsid w:val="00B71F2A"/>
    <w:rsid w:val="00B72DDE"/>
    <w:rsid w:val="00B771A5"/>
    <w:rsid w:val="00B830B6"/>
    <w:rsid w:val="00B84FA6"/>
    <w:rsid w:val="00B86403"/>
    <w:rsid w:val="00B871A1"/>
    <w:rsid w:val="00B92CFB"/>
    <w:rsid w:val="00BA5050"/>
    <w:rsid w:val="00BE1115"/>
    <w:rsid w:val="00C13032"/>
    <w:rsid w:val="00C244AB"/>
    <w:rsid w:val="00C25E40"/>
    <w:rsid w:val="00C402AB"/>
    <w:rsid w:val="00C40E69"/>
    <w:rsid w:val="00C54E80"/>
    <w:rsid w:val="00C54FE4"/>
    <w:rsid w:val="00C64149"/>
    <w:rsid w:val="00C70ECB"/>
    <w:rsid w:val="00C7166B"/>
    <w:rsid w:val="00C76E61"/>
    <w:rsid w:val="00C941EC"/>
    <w:rsid w:val="00CA3D0E"/>
    <w:rsid w:val="00CC508C"/>
    <w:rsid w:val="00CD0573"/>
    <w:rsid w:val="00CE7CCA"/>
    <w:rsid w:val="00CF3190"/>
    <w:rsid w:val="00CF3DDB"/>
    <w:rsid w:val="00D11664"/>
    <w:rsid w:val="00D20AD4"/>
    <w:rsid w:val="00D31E8E"/>
    <w:rsid w:val="00D4168C"/>
    <w:rsid w:val="00D85F6C"/>
    <w:rsid w:val="00D862A9"/>
    <w:rsid w:val="00DA47C4"/>
    <w:rsid w:val="00DB35E7"/>
    <w:rsid w:val="00DB4501"/>
    <w:rsid w:val="00DD2EA5"/>
    <w:rsid w:val="00DD728D"/>
    <w:rsid w:val="00DF0EF3"/>
    <w:rsid w:val="00DF3E8D"/>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665E"/>
    <w:rsid w:val="00F007B1"/>
    <w:rsid w:val="00F03849"/>
    <w:rsid w:val="00F13153"/>
    <w:rsid w:val="00F30CBC"/>
    <w:rsid w:val="00F37705"/>
    <w:rsid w:val="00F72639"/>
    <w:rsid w:val="00F7516A"/>
    <w:rsid w:val="00F8157B"/>
    <w:rsid w:val="00F954EB"/>
    <w:rsid w:val="00FA38A9"/>
    <w:rsid w:val="00FA729D"/>
    <w:rsid w:val="00FA7560"/>
    <w:rsid w:val="00FB0E54"/>
    <w:rsid w:val="00FB1D60"/>
    <w:rsid w:val="00FC057D"/>
    <w:rsid w:val="00FC5F1F"/>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622D4C"/>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774230">
      <w:bodyDiv w:val="1"/>
      <w:marLeft w:val="0"/>
      <w:marRight w:val="0"/>
      <w:marTop w:val="0"/>
      <w:marBottom w:val="0"/>
      <w:divBdr>
        <w:top w:val="none" w:sz="0" w:space="0" w:color="auto"/>
        <w:left w:val="none" w:sz="0" w:space="0" w:color="auto"/>
        <w:bottom w:val="none" w:sz="0" w:space="0" w:color="auto"/>
        <w:right w:val="none" w:sz="0" w:space="0" w:color="auto"/>
      </w:divBdr>
      <w:divsChild>
        <w:div w:id="1036656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DBDE6-3CC1-4F89-8866-A6B6F54B2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12</Pages>
  <Words>1349</Words>
  <Characters>7693</Characters>
  <Application>Microsoft Office Word</Application>
  <DocSecurity>0</DocSecurity>
  <Lines>64</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Archiving SOPL-LGa-0805 sales quotes by means of filter selection</vt:lpstr>
      <vt:lpstr>SOPL-LGa-0805 Vertriebsangebote archivieren anhand Filterselektion</vt:lpstr>
    </vt:vector>
  </TitlesOfParts>
  <Manager>&lt;X.Y&gt;</Manager>
  <Company>Soplar S.A.</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Archiving SOPL-LGa-0805 sales quotes by means of filter selection</dc:title>
  <dc:subject>&lt;Specification number&gt;</dc:subject>
  <dc:creator>Lars Garth</dc:creator>
  <cp:keywords>Christof Wüst</cp:keywords>
  <dc:description>&lt;Organization Creator&gt;</dc:description>
  <cp:lastModifiedBy>Thongdi, Pharadon (Nack)</cp:lastModifiedBy>
  <cp:revision>9</cp:revision>
  <cp:lastPrinted>2023-03-13T22:18:00Z</cp:lastPrinted>
  <dcterms:created xsi:type="dcterms:W3CDTF">2022-12-20T12:53:00Z</dcterms:created>
  <dcterms:modified xsi:type="dcterms:W3CDTF">2026-06-24T06:56:00Z</dcterms:modified>
  <cp:category>Sales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303d5bbf,48ccda8a,3cfa8874,6dec2a9,9902dda,64607e12</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2026-06-24T02:38:23Z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a52e20ae-c922-48b9-ad2f-e7c58305eb8b</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