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EastAsia" w:cstheme="minorBidi"/>
          <w:color w:val="333333" w:themeColor="text1"/>
          <w:spacing w:val="0"/>
          <w:kern w:val="0"/>
          <w:sz w:val="20"/>
          <w:szCs w:val="20"/>
        </w:rPr>
        <w:id w:val="-1720967219"/>
        <w:docPartObj>
          <w:docPartGallery w:val="Cover Pages"/>
          <w:docPartUnique/>
        </w:docPartObj>
      </w:sdtPr>
      <w:sdtEndPr>
        <w:rPr>
          <w:color w:val="auto"/>
        </w:rPr>
      </w:sdtEndPr>
      <w:sdtContent>
        <w:p w14:paraId="1D6EF1DC" w14:textId="464B84CE" w:rsidR="00DB4501" w:rsidRPr="00392DFA" w:rsidRDefault="00DB4501" w:rsidP="00DB4501">
          <w:pPr>
            <w:pStyle w:val="Title"/>
            <w:rPr>
              <w:rFonts w:eastAsiaTheme="minorHAnsi"/>
            </w:rPr>
          </w:pPr>
          <w:r w:rsidRPr="00392DFA">
            <w:t>Pflichtenheft</w:t>
          </w:r>
        </w:p>
        <w:sdt>
          <w:sdtPr>
            <w:rPr>
              <w:color w:val="65922D"/>
            </w:rPr>
            <w:alias w:val="Titel"/>
            <w:tag w:val=""/>
            <w:id w:val="308211907"/>
            <w:dataBinding w:prefixMappings="xmlns:ns0='http://purl.org/dc/elements/1.1/' xmlns:ns1='http://schemas.openxmlformats.org/package/2006/metadata/core-properties' " w:xpath="/ns1:coreProperties[1]/ns0:title[1]" w:storeItemID="{6C3C8BC8-F283-45AE-878A-BAB7291924A1}"/>
            <w:text/>
          </w:sdtPr>
          <w:sdtContent>
            <w:p w14:paraId="4441582B" w14:textId="43088F1C" w:rsidR="00DB4501" w:rsidRPr="00392DFA" w:rsidRDefault="005D2ACA" w:rsidP="00DB4501">
              <w:pPr>
                <w:pStyle w:val="Subtitle"/>
              </w:pPr>
              <w:r>
                <w:rPr>
                  <w:color w:val="65922D"/>
                </w:rPr>
                <w:t>BAU-SG2-0902 Versandart in Bearbeitung Lieferscheine</w:t>
              </w:r>
            </w:p>
          </w:sdtContent>
        </w:sdt>
        <w:p w14:paraId="4A66849A" w14:textId="487A1B58" w:rsidR="00410DC7" w:rsidRPr="00392DFA" w:rsidRDefault="00197686" w:rsidP="00DB4501">
          <w:pPr>
            <w:rPr>
              <w:rFonts w:cs="Segoe UI"/>
            </w:rPr>
          </w:pPr>
          <w:r>
            <w:rPr>
              <w:rFonts w:cs="Segoe UI"/>
            </w:rPr>
            <w:t>Dok.-</w:t>
          </w:r>
          <w:r w:rsidR="00DB4501" w:rsidRPr="00392DFA">
            <w:rPr>
              <w:rFonts w:cs="Segoe UI"/>
            </w:rPr>
            <w:t xml:space="preserve">Version </w:t>
          </w:r>
          <w:sdt>
            <w:sdtPr>
              <w:rPr>
                <w:rFonts w:cs="Segoe UI"/>
              </w:rPr>
              <w:alias w:val="Manager"/>
              <w:tag w:val=""/>
              <w:id w:val="967935266"/>
              <w:dataBinding w:prefixMappings="xmlns:ns0='http://schemas.openxmlformats.org/officeDocument/2006/extended-properties' " w:xpath="/ns0:Properties[1]/ns0:Manager[1]" w:storeItemID="{6668398D-A668-4E3E-A5EB-62B293D839F1}"/>
              <w:text/>
            </w:sdtPr>
            <w:sdtContent>
              <w:r w:rsidR="0022655A" w:rsidRPr="00E212C8">
                <w:rPr>
                  <w:rFonts w:cs="Segoe UI"/>
                </w:rPr>
                <w:t>1.0</w:t>
              </w:r>
            </w:sdtContent>
          </w:sdt>
        </w:p>
        <w:p w14:paraId="6169186C" w14:textId="77777777" w:rsidR="00DB4501" w:rsidRPr="00392DFA" w:rsidRDefault="00DB4501" w:rsidP="00DB4501">
          <w:pPr>
            <w:rPr>
              <w:rFonts w:cs="Segoe UI"/>
            </w:rPr>
          </w:pPr>
        </w:p>
        <w:tbl>
          <w:tblPr>
            <w:tblStyle w:val="pADeckblatt"/>
            <w:tblW w:w="5000" w:type="pct"/>
            <w:tblLook w:val="0480" w:firstRow="0" w:lastRow="0" w:firstColumn="1" w:lastColumn="0" w:noHBand="0" w:noVBand="1"/>
          </w:tblPr>
          <w:tblGrid>
            <w:gridCol w:w="3097"/>
            <w:gridCol w:w="5690"/>
          </w:tblGrid>
          <w:tr w:rsidR="00DB4501" w:rsidRPr="00392DFA" w14:paraId="6EA7AF2B"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17DAE3C5" w14:textId="77777777" w:rsidR="00DB4501" w:rsidRPr="00392DFA" w:rsidRDefault="00DB4501" w:rsidP="00B64843">
                <w:r w:rsidRPr="00392DFA">
                  <w:t>Kunde:</w:t>
                </w:r>
              </w:p>
            </w:tc>
            <w:sdt>
              <w:sdtPr>
                <w:alias w:val="Firma"/>
                <w:tag w:val=""/>
                <w:id w:val="165759085"/>
                <w:dataBinding w:prefixMappings="xmlns:ns0='http://schemas.openxmlformats.org/officeDocument/2006/extended-properties' " w:xpath="/ns0:Properties[1]/ns0:Company[1]" w:storeItemID="{6668398D-A668-4E3E-A5EB-62B293D839F1}"/>
                <w:text/>
              </w:sdtPr>
              <w:sdtContent>
                <w:tc>
                  <w:tcPr>
                    <w:tcW w:w="3238" w:type="pct"/>
                  </w:tcPr>
                  <w:p w14:paraId="4360ABB2" w14:textId="16437AF0" w:rsidR="00DB4501" w:rsidRPr="00392DFA" w:rsidRDefault="00BF58DB" w:rsidP="00B64843">
                    <w:pPr>
                      <w:cnfStyle w:val="000000000000" w:firstRow="0" w:lastRow="0" w:firstColumn="0" w:lastColumn="0" w:oddVBand="0" w:evenVBand="0" w:oddHBand="0" w:evenHBand="0" w:firstRowFirstColumn="0" w:firstRowLastColumn="0" w:lastRowFirstColumn="0" w:lastRowLastColumn="0"/>
                      <w:rPr>
                        <w:color w:val="004E86" w:themeColor="accent1"/>
                      </w:rPr>
                    </w:pPr>
                    <w:r>
                      <w:t>Bauer GmbH</w:t>
                    </w:r>
                  </w:p>
                </w:tc>
              </w:sdtContent>
            </w:sdt>
          </w:tr>
          <w:tr w:rsidR="00DB4501" w:rsidRPr="00392DFA" w14:paraId="178A8926"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31F7E6DA" w14:textId="77777777" w:rsidR="00DB4501" w:rsidRPr="00392DFA" w:rsidRDefault="00DB4501" w:rsidP="00B64843">
                <w:r w:rsidRPr="00392DFA">
                  <w:t>Projekt:</w:t>
                </w:r>
              </w:p>
            </w:tc>
            <w:sdt>
              <w:sdtPr>
                <w:alias w:val="Kategorie"/>
                <w:tag w:val=""/>
                <w:id w:val="-1997485415"/>
                <w:dataBinding w:prefixMappings="xmlns:ns0='http://purl.org/dc/elements/1.1/' xmlns:ns1='http://schemas.openxmlformats.org/package/2006/metadata/core-properties' " w:xpath="/ns1:coreProperties[1]/ns1:category[1]" w:storeItemID="{6C3C8BC8-F283-45AE-878A-BAB7291924A1}"/>
                <w:text/>
              </w:sdtPr>
              <w:sdtContent>
                <w:tc>
                  <w:tcPr>
                    <w:tcW w:w="3238" w:type="pct"/>
                  </w:tcPr>
                  <w:p w14:paraId="0E601822" w14:textId="61DDC958" w:rsidR="00DB4501" w:rsidRPr="00392DFA" w:rsidRDefault="00BF58DB" w:rsidP="00B64843">
                    <w:pPr>
                      <w:cnfStyle w:val="000000000000" w:firstRow="0" w:lastRow="0" w:firstColumn="0" w:lastColumn="0" w:oddVBand="0" w:evenVBand="0" w:oddHBand="0" w:evenHBand="0" w:firstRowFirstColumn="0" w:firstRowLastColumn="0" w:lastRowFirstColumn="0" w:lastRowLastColumn="0"/>
                      <w:rPr>
                        <w:color w:val="004E86" w:themeColor="accent1"/>
                      </w:rPr>
                    </w:pPr>
                    <w:r>
                      <w:t>Optimierungsphase</w:t>
                    </w:r>
                  </w:p>
                </w:tc>
              </w:sdtContent>
            </w:sdt>
          </w:tr>
          <w:tr w:rsidR="00DB4501" w:rsidRPr="00392DFA" w14:paraId="04C5AD24"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38BC4482" w14:textId="623C234F" w:rsidR="00DB4501" w:rsidRPr="00392DFA" w:rsidRDefault="00E212C8" w:rsidP="00B64843">
                <w:r>
                  <w:t>Proalpha</w:t>
                </w:r>
                <w:r w:rsidR="00DB4501" w:rsidRPr="00392DFA">
                  <w:t xml:space="preserve"> Version:</w:t>
                </w:r>
              </w:p>
            </w:tc>
            <w:sdt>
              <w:sdtPr>
                <w:alias w:val="Status"/>
                <w:tag w:val=""/>
                <w:id w:val="65549431"/>
                <w:placeholder>
                  <w:docPart w:val="706DCFC03F72430FB0652A70D886ADE5"/>
                </w:placeholder>
                <w:dataBinding w:prefixMappings="xmlns:ns0='http://purl.org/dc/elements/1.1/' xmlns:ns1='http://schemas.openxmlformats.org/package/2006/metadata/core-properties' " w:xpath="/ns1:coreProperties[1]/ns1:contentStatus[1]" w:storeItemID="{6C3C8BC8-F283-45AE-878A-BAB7291924A1}"/>
                <w:text/>
              </w:sdtPr>
              <w:sdtContent>
                <w:tc>
                  <w:tcPr>
                    <w:tcW w:w="3238" w:type="pct"/>
                  </w:tcPr>
                  <w:p w14:paraId="299CF091" w14:textId="385947E4" w:rsidR="00DB4501" w:rsidRPr="00392DFA" w:rsidRDefault="00E212C8" w:rsidP="00B64843">
                    <w:pPr>
                      <w:cnfStyle w:val="000000000000" w:firstRow="0" w:lastRow="0" w:firstColumn="0" w:lastColumn="0" w:oddVBand="0" w:evenVBand="0" w:oddHBand="0" w:evenHBand="0" w:firstRowFirstColumn="0" w:firstRowLastColumn="0" w:lastRowFirstColumn="0" w:lastRowLastColumn="0"/>
                    </w:pPr>
                    <w:r>
                      <w:t>9</w:t>
                    </w:r>
                    <w:r w:rsidR="00BF58DB">
                      <w:t>.3</w:t>
                    </w:r>
                    <w:r w:rsidR="00197686">
                      <w:t>.</w:t>
                    </w:r>
                    <w:r w:rsidR="00BF58DB">
                      <w:t>1</w:t>
                    </w:r>
                  </w:p>
                </w:tc>
              </w:sdtContent>
            </w:sdt>
          </w:tr>
          <w:tr w:rsidR="00DB4501" w:rsidRPr="00392DFA" w14:paraId="135B72EB"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2E8FF5FA" w14:textId="408879C5" w:rsidR="00DB4501" w:rsidRPr="00392DFA" w:rsidRDefault="00E212C8" w:rsidP="00B64843">
                <w:r>
                  <w:t>Proalpha</w:t>
                </w:r>
                <w:r w:rsidRPr="00392DFA">
                  <w:t xml:space="preserve"> </w:t>
                </w:r>
                <w:r w:rsidR="00DB4501" w:rsidRPr="00392DFA">
                  <w:t>Installation(en):</w:t>
                </w:r>
              </w:p>
            </w:tc>
            <w:tc>
              <w:tcPr>
                <w:tcW w:w="3238" w:type="pct"/>
              </w:tcPr>
              <w:p w14:paraId="63DC3EA0" w14:textId="49BF1C2C" w:rsidR="00DB4501" w:rsidRPr="00392DFA" w:rsidRDefault="009C06E3" w:rsidP="00B64843">
                <w:pPr>
                  <w:cnfStyle w:val="000000000000" w:firstRow="0" w:lastRow="0" w:firstColumn="0" w:lastColumn="0" w:oddVBand="0" w:evenVBand="0" w:oddHBand="0" w:evenHBand="0" w:firstRowFirstColumn="0" w:firstRowLastColumn="0" w:lastRowFirstColumn="0" w:lastRowLastColumn="0"/>
                </w:pPr>
                <w:r>
                  <w:t>DE</w:t>
                </w:r>
              </w:p>
            </w:tc>
          </w:tr>
          <w:tr w:rsidR="00DB4501" w:rsidRPr="00392DFA" w14:paraId="1A1848F3"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36545F56" w14:textId="63AB244C" w:rsidR="00DB4501" w:rsidRPr="00446C32" w:rsidRDefault="00E0342C" w:rsidP="00B64843">
                <w:pPr>
                  <w:rPr>
                    <w:color w:val="FF0000"/>
                  </w:rPr>
                </w:pPr>
                <w:r w:rsidRPr="00E7587E">
                  <w:t>Produktvariante:</w:t>
                </w:r>
              </w:p>
            </w:tc>
            <w:tc>
              <w:tcPr>
                <w:tcW w:w="3238" w:type="pct"/>
              </w:tcPr>
              <w:p w14:paraId="06B42479" w14:textId="17BB14C2" w:rsidR="00DB4501" w:rsidRPr="00E7587E" w:rsidRDefault="00000000" w:rsidP="00B64843">
                <w:pPr>
                  <w:cnfStyle w:val="000000000000" w:firstRow="0" w:lastRow="0" w:firstColumn="0" w:lastColumn="0" w:oddVBand="0" w:evenVBand="0" w:oddHBand="0" w:evenHBand="0" w:firstRowFirstColumn="0" w:firstRowLastColumn="0" w:lastRowFirstColumn="0" w:lastRowLastColumn="0"/>
                </w:pPr>
                <w:sdt>
                  <w:sdtPr>
                    <w:id w:val="-1989700217"/>
                    <w14:checkbox>
                      <w14:checked w14:val="1"/>
                      <w14:checkedState w14:val="2612" w14:font="MS Gothic"/>
                      <w14:uncheckedState w14:val="2610" w14:font="MS Gothic"/>
                    </w14:checkbox>
                  </w:sdtPr>
                  <w:sdtContent>
                    <w:r w:rsidR="00BF58DB">
                      <w:rPr>
                        <w:rFonts w:ascii="MS Gothic" w:eastAsia="MS Gothic" w:hAnsi="MS Gothic" w:hint="eastAsia"/>
                      </w:rPr>
                      <w:t>☒</w:t>
                    </w:r>
                  </w:sdtContent>
                </w:sdt>
                <w:r w:rsidR="00204143" w:rsidRPr="00E7587E">
                  <w:t xml:space="preserve"> </w:t>
                </w:r>
                <w:r w:rsidR="00E0342C" w:rsidRPr="00E7587E">
                  <w:t>Proalpha ray</w:t>
                </w:r>
              </w:p>
              <w:p w14:paraId="27FB79A6" w14:textId="5C19BB15" w:rsidR="00E0342C" w:rsidRPr="00E7587E" w:rsidRDefault="00000000" w:rsidP="00B64843">
                <w:pPr>
                  <w:cnfStyle w:val="000000000000" w:firstRow="0" w:lastRow="0" w:firstColumn="0" w:lastColumn="0" w:oddVBand="0" w:evenVBand="0" w:oddHBand="0" w:evenHBand="0" w:firstRowFirstColumn="0" w:firstRowLastColumn="0" w:lastRowFirstColumn="0" w:lastRowLastColumn="0"/>
                </w:pPr>
                <w:sdt>
                  <w:sdtPr>
                    <w:id w:val="1028839148"/>
                    <w14:checkbox>
                      <w14:checked w14:val="1"/>
                      <w14:checkedState w14:val="2612" w14:font="MS Gothic"/>
                      <w14:uncheckedState w14:val="2610" w14:font="MS Gothic"/>
                    </w14:checkbox>
                  </w:sdtPr>
                  <w:sdtContent>
                    <w:r w:rsidR="00BF58DB">
                      <w:rPr>
                        <w:rFonts w:ascii="MS Gothic" w:eastAsia="MS Gothic" w:hAnsi="MS Gothic" w:hint="eastAsia"/>
                      </w:rPr>
                      <w:t>☒</w:t>
                    </w:r>
                  </w:sdtContent>
                </w:sdt>
                <w:r w:rsidR="00E7587E">
                  <w:t xml:space="preserve"> </w:t>
                </w:r>
                <w:r w:rsidR="00E0342C" w:rsidRPr="00E7587E">
                  <w:t>Proalpha classic</w:t>
                </w:r>
              </w:p>
              <w:p w14:paraId="5DDA4866" w14:textId="15D7F6BA" w:rsidR="00A13E3E" w:rsidRPr="00446C32" w:rsidRDefault="00A13E3E" w:rsidP="00B64843">
                <w:pPr>
                  <w:cnfStyle w:val="000000000000" w:firstRow="0" w:lastRow="0" w:firstColumn="0" w:lastColumn="0" w:oddVBand="0" w:evenVBand="0" w:oddHBand="0" w:evenHBand="0" w:firstRowFirstColumn="0" w:firstRowLastColumn="0" w:lastRowFirstColumn="0" w:lastRowLastColumn="0"/>
                  <w:rPr>
                    <w:color w:val="FF0000"/>
                  </w:rPr>
                </w:pPr>
                <w:r w:rsidRPr="00E7587E">
                  <w:t xml:space="preserve">Hinweis: wenn „Proalpha ray“ angekreuzt ist, erfolgt auch </w:t>
                </w:r>
                <w:r w:rsidR="00E7587E">
                  <w:t xml:space="preserve">  </w:t>
                </w:r>
                <w:r w:rsidRPr="00E7587E">
                  <w:t xml:space="preserve">immer eine Umsetzung im </w:t>
                </w:r>
                <w:r w:rsidR="00E7587E">
                  <w:t>C</w:t>
                </w:r>
                <w:r w:rsidRPr="00E7587E">
                  <w:t xml:space="preserve">lassic </w:t>
                </w:r>
                <w:r w:rsidR="00E7587E">
                  <w:t>C</w:t>
                </w:r>
                <w:r w:rsidRPr="00E7587E">
                  <w:t>lient.</w:t>
                </w:r>
              </w:p>
            </w:tc>
          </w:tr>
          <w:tr w:rsidR="00E0342C" w:rsidRPr="00392DFA" w14:paraId="7BC23B3A"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76998608" w14:textId="6E7774A3" w:rsidR="00E0342C" w:rsidRPr="00392DFA" w:rsidRDefault="00E0342C" w:rsidP="00B64843">
                <w:r w:rsidRPr="00392DFA">
                  <w:t>Oberflächensprache:</w:t>
                </w:r>
              </w:p>
            </w:tc>
            <w:tc>
              <w:tcPr>
                <w:tcW w:w="3238" w:type="pct"/>
              </w:tcPr>
              <w:p w14:paraId="7AB7E467" w14:textId="59A421A9" w:rsidR="00E0342C" w:rsidRPr="00392DFA" w:rsidRDefault="00E0342C" w:rsidP="00B64843">
                <w:pPr>
                  <w:cnfStyle w:val="000000000000" w:firstRow="0" w:lastRow="0" w:firstColumn="0" w:lastColumn="0" w:oddVBand="0" w:evenVBand="0" w:oddHBand="0" w:evenHBand="0" w:firstRowFirstColumn="0" w:firstRowLastColumn="0" w:lastRowFirstColumn="0" w:lastRowLastColumn="0"/>
                </w:pPr>
                <w:r w:rsidRPr="00392DFA">
                  <w:t>Deutsch</w:t>
                </w:r>
              </w:p>
            </w:tc>
          </w:tr>
          <w:tr w:rsidR="00DB4501" w:rsidRPr="00392DFA" w14:paraId="742874CC"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30B3483A" w14:textId="77777777" w:rsidR="00DB4501" w:rsidRPr="00392DFA" w:rsidRDefault="00DB4501" w:rsidP="00B64843">
                <w:r w:rsidRPr="00392DFA">
                  <w:t>Verfasser:</w:t>
                </w:r>
              </w:p>
            </w:tc>
            <w:sdt>
              <w:sdtPr>
                <w:alias w:val="Autor"/>
                <w:tag w:val=""/>
                <w:id w:val="1223401743"/>
                <w:dataBinding w:prefixMappings="xmlns:ns0='http://purl.org/dc/elements/1.1/' xmlns:ns1='http://schemas.openxmlformats.org/package/2006/metadata/core-properties' " w:xpath="/ns1:coreProperties[1]/ns0:creator[1]" w:storeItemID="{6C3C8BC8-F283-45AE-878A-BAB7291924A1}"/>
                <w:text/>
              </w:sdtPr>
              <w:sdtContent>
                <w:tc>
                  <w:tcPr>
                    <w:tcW w:w="3238" w:type="pct"/>
                  </w:tcPr>
                  <w:p w14:paraId="68E6AA84" w14:textId="03E6A03C" w:rsidR="00DB4501" w:rsidRPr="00392DFA" w:rsidRDefault="00BF58DB" w:rsidP="00AF185D">
                    <w:pPr>
                      <w:cnfStyle w:val="000000000000" w:firstRow="0" w:lastRow="0" w:firstColumn="0" w:lastColumn="0" w:oddVBand="0" w:evenVBand="0" w:oddHBand="0" w:evenHBand="0" w:firstRowFirstColumn="0" w:firstRowLastColumn="0" w:lastRowFirstColumn="0" w:lastRowLastColumn="0"/>
                    </w:pPr>
                    <w:r>
                      <w:t>Sebastian Gruschke</w:t>
                    </w:r>
                  </w:p>
                </w:tc>
              </w:sdtContent>
            </w:sdt>
          </w:tr>
          <w:tr w:rsidR="00DB4501" w:rsidRPr="00392DFA" w14:paraId="59ECC476"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4F15B70F" w14:textId="211D79F0" w:rsidR="00DB4501" w:rsidRPr="00392DFA" w:rsidRDefault="002949DE" w:rsidP="00B64843">
                <w:r>
                  <w:t>A</w:t>
                </w:r>
                <w:r w:rsidR="00DB4501" w:rsidRPr="00392DFA">
                  <w:t>ngelegt am:</w:t>
                </w:r>
              </w:p>
            </w:tc>
            <w:tc>
              <w:tcPr>
                <w:tcW w:w="3238" w:type="pct"/>
              </w:tcPr>
              <w:p w14:paraId="0F1CAB85" w14:textId="1C48F8E8" w:rsidR="00DB4501" w:rsidRPr="00392DFA" w:rsidRDefault="00BF58DB" w:rsidP="00B64843">
                <w:pPr>
                  <w:cnfStyle w:val="000000000000" w:firstRow="0" w:lastRow="0" w:firstColumn="0" w:lastColumn="0" w:oddVBand="0" w:evenVBand="0" w:oddHBand="0" w:evenHBand="0" w:firstRowFirstColumn="0" w:firstRowLastColumn="0" w:lastRowFirstColumn="0" w:lastRowLastColumn="0"/>
                </w:pPr>
                <w:r>
                  <w:t>12.02.2026</w:t>
                </w:r>
              </w:p>
            </w:tc>
          </w:tr>
          <w:tr w:rsidR="00DB4501" w:rsidRPr="00392DFA" w14:paraId="1B57F1A7"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6B39D714" w14:textId="682DCE4A" w:rsidR="00DB4501" w:rsidRPr="00392DFA" w:rsidRDefault="002949DE" w:rsidP="00B64843">
                <w:r>
                  <w:t>L</w:t>
                </w:r>
                <w:r w:rsidR="00DB4501" w:rsidRPr="00392DFA">
                  <w:t>etzte Änderung am:</w:t>
                </w:r>
              </w:p>
            </w:tc>
            <w:tc>
              <w:tcPr>
                <w:tcW w:w="3238" w:type="pct"/>
              </w:tcPr>
              <w:p w14:paraId="24FD0FE8" w14:textId="67E053D5" w:rsidR="00B64843" w:rsidRPr="00392DFA" w:rsidRDefault="00BF58DB" w:rsidP="00B64843">
                <w:pPr>
                  <w:cnfStyle w:val="000000000000" w:firstRow="0" w:lastRow="0" w:firstColumn="0" w:lastColumn="0" w:oddVBand="0" w:evenVBand="0" w:oddHBand="0" w:evenHBand="0" w:firstRowFirstColumn="0" w:firstRowLastColumn="0" w:lastRowFirstColumn="0" w:lastRowLastColumn="0"/>
                </w:pPr>
                <w:r>
                  <w:t>12.02.2026</w:t>
                </w:r>
              </w:p>
            </w:tc>
          </w:tr>
          <w:tr w:rsidR="00DB4501" w:rsidRPr="00392DFA" w14:paraId="539F340B"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17DE5A41" w14:textId="77777777" w:rsidR="00DB4501" w:rsidRPr="00392DFA" w:rsidRDefault="00DB4501" w:rsidP="00B64843">
                <w:r w:rsidRPr="00392DFA">
                  <w:t>Ansprechpartner Kunde:</w:t>
                </w:r>
              </w:p>
            </w:tc>
            <w:tc>
              <w:tcPr>
                <w:tcW w:w="3238" w:type="pct"/>
              </w:tcPr>
              <w:p w14:paraId="48392723" w14:textId="6D72E2BE" w:rsidR="00DB4501" w:rsidRPr="00392DFA" w:rsidRDefault="00BF58DB" w:rsidP="00AF185D">
                <w:pPr>
                  <w:cnfStyle w:val="000000000000" w:firstRow="0" w:lastRow="0" w:firstColumn="0" w:lastColumn="0" w:oddVBand="0" w:evenVBand="0" w:oddHBand="0" w:evenHBand="0" w:firstRowFirstColumn="0" w:firstRowLastColumn="0" w:lastRowFirstColumn="0" w:lastRowLastColumn="0"/>
                </w:pPr>
                <w:r>
                  <w:t>Herr Hessbrüggen</w:t>
                </w:r>
              </w:p>
            </w:tc>
          </w:tr>
        </w:tbl>
        <w:p w14:paraId="1D9C6B08" w14:textId="77777777" w:rsidR="00DB4501" w:rsidRPr="00392DFA" w:rsidRDefault="00000000" w:rsidP="00DB4501">
          <w:pPr>
            <w:rPr>
              <w:rFonts w:cs="Segoe UI"/>
            </w:rPr>
          </w:pPr>
        </w:p>
      </w:sdtContent>
    </w:sdt>
    <w:p w14:paraId="14C2CE00" w14:textId="14B395DF" w:rsidR="00DB4501" w:rsidRPr="00392DFA" w:rsidRDefault="00DB4501" w:rsidP="00DB4501">
      <w:pPr>
        <w:spacing w:after="200" w:line="276" w:lineRule="auto"/>
        <w:rPr>
          <w:rFonts w:cs="Segoe UI"/>
        </w:rPr>
      </w:pPr>
      <w:r w:rsidRPr="00392DFA">
        <w:rPr>
          <w:rFonts w:cs="Segoe UI"/>
        </w:rPr>
        <w:t xml:space="preserve">Das vorliegende Dokument beschreibt eine Anpassung bzw. Erweiterung der Standardsoftware </w:t>
      </w:r>
      <w:r w:rsidR="00783401">
        <w:rPr>
          <w:rFonts w:cs="Segoe UI"/>
        </w:rPr>
        <w:t xml:space="preserve">in </w:t>
      </w:r>
      <w:r w:rsidR="00E212C8" w:rsidRPr="00E7587E">
        <w:t xml:space="preserve">Proalpha </w:t>
      </w:r>
      <w:r w:rsidR="00783401" w:rsidRPr="00E7587E">
        <w:t xml:space="preserve">in der oben definierten Produktvariante </w:t>
      </w:r>
      <w:r w:rsidRPr="00392DFA">
        <w:rPr>
          <w:rFonts w:cs="Segoe UI"/>
        </w:rPr>
        <w:t>und ist vom Kunden geprüft. Das fachli</w:t>
      </w:r>
      <w:r w:rsidR="005B3B5B">
        <w:rPr>
          <w:rFonts w:cs="Segoe UI"/>
        </w:rPr>
        <w:t>che Design in</w:t>
      </w:r>
      <w:r w:rsidR="009941FD">
        <w:rPr>
          <w:rFonts w:cs="Segoe UI"/>
        </w:rPr>
        <w:t xml:space="preserve"> den</w:t>
      </w:r>
      <w:r w:rsidR="0014203C">
        <w:rPr>
          <w:rFonts w:cs="Segoe UI"/>
        </w:rPr>
        <w:t xml:space="preserve"> Kapitel</w:t>
      </w:r>
      <w:r w:rsidR="005B3B5B">
        <w:rPr>
          <w:rFonts w:cs="Segoe UI"/>
        </w:rPr>
        <w:t>n</w:t>
      </w:r>
      <w:r w:rsidR="0014203C">
        <w:rPr>
          <w:rFonts w:cs="Segoe UI"/>
        </w:rPr>
        <w:t xml:space="preserve"> 2</w:t>
      </w:r>
      <w:r w:rsidR="00A1312C">
        <w:rPr>
          <w:rFonts w:cs="Segoe UI"/>
        </w:rPr>
        <w:t xml:space="preserve"> </w:t>
      </w:r>
      <w:r w:rsidR="005B3B5B">
        <w:rPr>
          <w:rFonts w:cs="Segoe UI"/>
        </w:rPr>
        <w:t>-</w:t>
      </w:r>
      <w:r w:rsidR="00A1312C">
        <w:rPr>
          <w:rFonts w:cs="Segoe UI"/>
        </w:rPr>
        <w:t xml:space="preserve"> </w:t>
      </w:r>
      <w:r w:rsidR="005B3B5B">
        <w:rPr>
          <w:rFonts w:cs="Segoe UI"/>
        </w:rPr>
        <w:t>4</w:t>
      </w:r>
      <w:r w:rsidRPr="00392DFA">
        <w:rPr>
          <w:rFonts w:cs="Segoe UI"/>
        </w:rPr>
        <w:t xml:space="preserve"> wird hiermit unter Beachtung der Voraussetzungen im Abschnitt „</w:t>
      </w:r>
      <w:hyperlink w:anchor="_Schlussbestimmungen" w:history="1">
        <w:r w:rsidRPr="00392DFA">
          <w:rPr>
            <w:rStyle w:val="Hyperlink"/>
            <w:rFonts w:cs="Segoe UI"/>
          </w:rPr>
          <w:t>Schlussbestimmungen</w:t>
        </w:r>
      </w:hyperlink>
      <w:r w:rsidRPr="00392DFA">
        <w:rPr>
          <w:rFonts w:cs="Segoe UI"/>
        </w:rPr>
        <w:t>“ zur technischen Spezifikation und Kalkulation freigegeben:</w:t>
      </w:r>
    </w:p>
    <w:p w14:paraId="1065A367" w14:textId="77777777" w:rsidR="00DB4501" w:rsidRPr="00392DFA" w:rsidRDefault="00DB4501" w:rsidP="00DB4501">
      <w:pPr>
        <w:spacing w:after="200" w:line="276" w:lineRule="auto"/>
        <w:rPr>
          <w:rFonts w:cs="Segoe UI"/>
        </w:rPr>
      </w:pPr>
    </w:p>
    <w:p w14:paraId="263A723F" w14:textId="77777777" w:rsidR="00DB4501" w:rsidRPr="00392DFA" w:rsidRDefault="00DB4501" w:rsidP="00DB4501">
      <w:pPr>
        <w:spacing w:after="200" w:line="276" w:lineRule="auto"/>
        <w:rPr>
          <w:rFonts w:cs="Segoe UI"/>
        </w:rPr>
      </w:pPr>
    </w:p>
    <w:p w14:paraId="2B3DADD5" w14:textId="77777777" w:rsidR="00DB4501" w:rsidRPr="00392DFA" w:rsidRDefault="00DB4501" w:rsidP="00DB4501">
      <w:pPr>
        <w:spacing w:after="200" w:line="276" w:lineRule="auto"/>
        <w:rPr>
          <w:rFonts w:cs="Segoe UI"/>
        </w:rPr>
      </w:pPr>
      <w:r w:rsidRPr="00392DFA">
        <w:rPr>
          <w:rFonts w:cs="Segoe UI"/>
        </w:rPr>
        <w:t>……………………………………………………….</w:t>
      </w:r>
    </w:p>
    <w:p w14:paraId="7842A123" w14:textId="77777777" w:rsidR="00DB4501" w:rsidRPr="00392DFA" w:rsidRDefault="00DB4501" w:rsidP="00DB4501">
      <w:pPr>
        <w:spacing w:after="200" w:line="276" w:lineRule="auto"/>
        <w:rPr>
          <w:rFonts w:cs="Segoe UI"/>
        </w:rPr>
      </w:pPr>
      <w:r w:rsidRPr="00392DFA">
        <w:rPr>
          <w:rFonts w:cs="Segoe UI"/>
        </w:rPr>
        <w:t>Datum und Unterschrift Kunde</w:t>
      </w:r>
    </w:p>
    <w:p w14:paraId="617440A7" w14:textId="77777777" w:rsidR="00996850" w:rsidRPr="00392DFA" w:rsidRDefault="00996850" w:rsidP="00996850">
      <w:pPr>
        <w:spacing w:after="200" w:line="276" w:lineRule="auto"/>
        <w:rPr>
          <w:rFonts w:cs="Segoe UI"/>
        </w:rPr>
        <w:sectPr w:rsidR="00996850" w:rsidRPr="00392DFA" w:rsidSect="00BE10E2">
          <w:headerReference w:type="even" r:id="rId8"/>
          <w:headerReference w:type="default" r:id="rId9"/>
          <w:footerReference w:type="default" r:id="rId10"/>
          <w:headerReference w:type="first" r:id="rId11"/>
          <w:footerReference w:type="first" r:id="rId12"/>
          <w:type w:val="continuous"/>
          <w:pgSz w:w="11906" w:h="16838" w:code="9"/>
          <w:pgMar w:top="1701" w:right="1701" w:bottom="1701" w:left="1418" w:header="709" w:footer="709" w:gutter="0"/>
          <w:cols w:space="567"/>
          <w:titlePg/>
          <w:docGrid w:linePitch="360"/>
        </w:sectPr>
      </w:pPr>
    </w:p>
    <w:sdt>
      <w:sdtPr>
        <w:rPr>
          <w:rFonts w:eastAsiaTheme="minorEastAsia" w:cstheme="minorBidi"/>
          <w:bCs w:val="0"/>
          <w:color w:val="333333" w:themeColor="text1"/>
          <w:sz w:val="20"/>
          <w:szCs w:val="20"/>
          <w:lang w:eastAsia="en-US"/>
        </w:rPr>
        <w:id w:val="-1128161268"/>
        <w:docPartObj>
          <w:docPartGallery w:val="Table of Contents"/>
          <w:docPartUnique/>
        </w:docPartObj>
      </w:sdtPr>
      <w:sdtEndPr>
        <w:rPr>
          <w:b/>
          <w:bCs/>
          <w:color w:val="auto"/>
        </w:rPr>
      </w:sdtEndPr>
      <w:sdtContent>
        <w:p w14:paraId="43E12A79" w14:textId="77777777" w:rsidR="00EC2BD0" w:rsidRPr="00392DFA" w:rsidRDefault="00EC2BD0" w:rsidP="00EC6526">
          <w:pPr>
            <w:pStyle w:val="TOCHeading"/>
            <w:spacing w:before="240"/>
          </w:pPr>
          <w:r w:rsidRPr="00392DFA">
            <w:t>Inhalt</w:t>
          </w:r>
        </w:p>
        <w:p w14:paraId="072D0A89" w14:textId="3D5E112E" w:rsidR="00BF58DB" w:rsidRDefault="00EC2BD0">
          <w:pPr>
            <w:pStyle w:val="TOC1"/>
            <w:rPr>
              <w:rFonts w:asciiTheme="minorHAnsi" w:eastAsiaTheme="minorEastAsia" w:hAnsiTheme="minorHAnsi"/>
              <w:bCs w:val="0"/>
              <w:noProof/>
              <w:color w:val="auto"/>
              <w:kern w:val="2"/>
              <w:sz w:val="24"/>
              <w:szCs w:val="24"/>
              <w:lang w:eastAsia="de-DE"/>
              <w14:ligatures w14:val="standardContextual"/>
            </w:rPr>
          </w:pPr>
          <w:r w:rsidRPr="00392DFA">
            <w:fldChar w:fldCharType="begin"/>
          </w:r>
          <w:r w:rsidRPr="00392DFA">
            <w:instrText xml:space="preserve"> TOC \o "1-3" \h \z \u </w:instrText>
          </w:r>
          <w:r w:rsidRPr="00392DFA">
            <w:fldChar w:fldCharType="separate"/>
          </w:r>
          <w:hyperlink w:anchor="_Toc221809658" w:history="1">
            <w:r w:rsidR="00BF58DB" w:rsidRPr="00547B93">
              <w:rPr>
                <w:rStyle w:val="Hyperlink"/>
                <w:noProof/>
              </w:rPr>
              <w:t>1.</w:t>
            </w:r>
            <w:r w:rsidR="00BF58DB">
              <w:rPr>
                <w:rFonts w:asciiTheme="minorHAnsi" w:eastAsiaTheme="minorEastAsia" w:hAnsiTheme="minorHAnsi"/>
                <w:bCs w:val="0"/>
                <w:noProof/>
                <w:color w:val="auto"/>
                <w:kern w:val="2"/>
                <w:sz w:val="24"/>
                <w:szCs w:val="24"/>
                <w:lang w:eastAsia="de-DE"/>
                <w14:ligatures w14:val="standardContextual"/>
              </w:rPr>
              <w:tab/>
            </w:r>
            <w:r w:rsidR="00BF58DB" w:rsidRPr="00547B93">
              <w:rPr>
                <w:rStyle w:val="Hyperlink"/>
                <w:noProof/>
              </w:rPr>
              <w:t>Anforderungen</w:t>
            </w:r>
            <w:r w:rsidR="00BF58DB">
              <w:rPr>
                <w:noProof/>
                <w:webHidden/>
              </w:rPr>
              <w:tab/>
            </w:r>
            <w:r w:rsidR="00BF58DB">
              <w:rPr>
                <w:noProof/>
                <w:webHidden/>
              </w:rPr>
              <w:fldChar w:fldCharType="begin"/>
            </w:r>
            <w:r w:rsidR="00BF58DB">
              <w:rPr>
                <w:noProof/>
                <w:webHidden/>
              </w:rPr>
              <w:instrText xml:space="preserve"> PAGEREF _Toc221809658 \h </w:instrText>
            </w:r>
            <w:r w:rsidR="00BF58DB">
              <w:rPr>
                <w:noProof/>
                <w:webHidden/>
              </w:rPr>
            </w:r>
            <w:r w:rsidR="00BF58DB">
              <w:rPr>
                <w:noProof/>
                <w:webHidden/>
              </w:rPr>
              <w:fldChar w:fldCharType="separate"/>
            </w:r>
            <w:r w:rsidR="00BF58DB">
              <w:rPr>
                <w:noProof/>
                <w:webHidden/>
              </w:rPr>
              <w:t>3</w:t>
            </w:r>
            <w:r w:rsidR="00BF58DB">
              <w:rPr>
                <w:noProof/>
                <w:webHidden/>
              </w:rPr>
              <w:fldChar w:fldCharType="end"/>
            </w:r>
          </w:hyperlink>
        </w:p>
        <w:p w14:paraId="65F9D18E" w14:textId="30350E89" w:rsidR="00BF58DB" w:rsidRDefault="00BF58DB">
          <w:pPr>
            <w:pStyle w:val="TOC2"/>
            <w:rPr>
              <w:rFonts w:asciiTheme="minorHAnsi" w:eastAsiaTheme="minorEastAsia" w:hAnsiTheme="minorHAnsi"/>
              <w:noProof/>
              <w:color w:val="auto"/>
              <w:kern w:val="2"/>
              <w:sz w:val="24"/>
              <w:szCs w:val="24"/>
              <w:lang w:eastAsia="de-DE"/>
              <w14:ligatures w14:val="standardContextual"/>
            </w:rPr>
          </w:pPr>
          <w:hyperlink w:anchor="_Toc221809659" w:history="1">
            <w:r w:rsidRPr="00547B93">
              <w:rPr>
                <w:rStyle w:val="Hyperlink"/>
                <w:rFonts w:cs="Segoe UI"/>
                <w:noProof/>
              </w:rPr>
              <w:t>1.1</w:t>
            </w:r>
            <w:r>
              <w:rPr>
                <w:rFonts w:asciiTheme="minorHAnsi" w:eastAsiaTheme="minorEastAsia" w:hAnsiTheme="minorHAnsi"/>
                <w:noProof/>
                <w:color w:val="auto"/>
                <w:kern w:val="2"/>
                <w:sz w:val="24"/>
                <w:szCs w:val="24"/>
                <w:lang w:eastAsia="de-DE"/>
                <w14:ligatures w14:val="standardContextual"/>
              </w:rPr>
              <w:tab/>
            </w:r>
            <w:r w:rsidRPr="00547B93">
              <w:rPr>
                <w:rStyle w:val="Hyperlink"/>
                <w:rFonts w:cs="Segoe UI"/>
                <w:noProof/>
              </w:rPr>
              <w:t>Referenzen</w:t>
            </w:r>
            <w:r>
              <w:rPr>
                <w:noProof/>
                <w:webHidden/>
              </w:rPr>
              <w:tab/>
            </w:r>
            <w:r>
              <w:rPr>
                <w:noProof/>
                <w:webHidden/>
              </w:rPr>
              <w:fldChar w:fldCharType="begin"/>
            </w:r>
            <w:r>
              <w:rPr>
                <w:noProof/>
                <w:webHidden/>
              </w:rPr>
              <w:instrText xml:space="preserve"> PAGEREF _Toc221809659 \h </w:instrText>
            </w:r>
            <w:r>
              <w:rPr>
                <w:noProof/>
                <w:webHidden/>
              </w:rPr>
            </w:r>
            <w:r>
              <w:rPr>
                <w:noProof/>
                <w:webHidden/>
              </w:rPr>
              <w:fldChar w:fldCharType="separate"/>
            </w:r>
            <w:r>
              <w:rPr>
                <w:noProof/>
                <w:webHidden/>
              </w:rPr>
              <w:t>3</w:t>
            </w:r>
            <w:r>
              <w:rPr>
                <w:noProof/>
                <w:webHidden/>
              </w:rPr>
              <w:fldChar w:fldCharType="end"/>
            </w:r>
          </w:hyperlink>
        </w:p>
        <w:p w14:paraId="3BE91FBC" w14:textId="5D0822A0" w:rsidR="00BF58DB" w:rsidRDefault="00BF58DB">
          <w:pPr>
            <w:pStyle w:val="TOC2"/>
            <w:rPr>
              <w:rFonts w:asciiTheme="minorHAnsi" w:eastAsiaTheme="minorEastAsia" w:hAnsiTheme="minorHAnsi"/>
              <w:noProof/>
              <w:color w:val="auto"/>
              <w:kern w:val="2"/>
              <w:sz w:val="24"/>
              <w:szCs w:val="24"/>
              <w:lang w:eastAsia="de-DE"/>
              <w14:ligatures w14:val="standardContextual"/>
            </w:rPr>
          </w:pPr>
          <w:hyperlink w:anchor="_Toc221809660" w:history="1">
            <w:r w:rsidRPr="00547B93">
              <w:rPr>
                <w:rStyle w:val="Hyperlink"/>
                <w:rFonts w:cs="Segoe UI"/>
                <w:noProof/>
              </w:rPr>
              <w:t>1.2</w:t>
            </w:r>
            <w:r>
              <w:rPr>
                <w:rFonts w:asciiTheme="minorHAnsi" w:eastAsiaTheme="minorEastAsia" w:hAnsiTheme="minorHAnsi"/>
                <w:noProof/>
                <w:color w:val="auto"/>
                <w:kern w:val="2"/>
                <w:sz w:val="24"/>
                <w:szCs w:val="24"/>
                <w:lang w:eastAsia="de-DE"/>
                <w14:ligatures w14:val="standardContextual"/>
              </w:rPr>
              <w:tab/>
            </w:r>
            <w:r w:rsidRPr="00547B93">
              <w:rPr>
                <w:rStyle w:val="Hyperlink"/>
                <w:rFonts w:cs="Segoe UI"/>
                <w:noProof/>
              </w:rPr>
              <w:t>Zusammenfassung und Zielsetzung</w:t>
            </w:r>
            <w:r>
              <w:rPr>
                <w:noProof/>
                <w:webHidden/>
              </w:rPr>
              <w:tab/>
            </w:r>
            <w:r>
              <w:rPr>
                <w:noProof/>
                <w:webHidden/>
              </w:rPr>
              <w:fldChar w:fldCharType="begin"/>
            </w:r>
            <w:r>
              <w:rPr>
                <w:noProof/>
                <w:webHidden/>
              </w:rPr>
              <w:instrText xml:space="preserve"> PAGEREF _Toc221809660 \h </w:instrText>
            </w:r>
            <w:r>
              <w:rPr>
                <w:noProof/>
                <w:webHidden/>
              </w:rPr>
            </w:r>
            <w:r>
              <w:rPr>
                <w:noProof/>
                <w:webHidden/>
              </w:rPr>
              <w:fldChar w:fldCharType="separate"/>
            </w:r>
            <w:r>
              <w:rPr>
                <w:noProof/>
                <w:webHidden/>
              </w:rPr>
              <w:t>3</w:t>
            </w:r>
            <w:r>
              <w:rPr>
                <w:noProof/>
                <w:webHidden/>
              </w:rPr>
              <w:fldChar w:fldCharType="end"/>
            </w:r>
          </w:hyperlink>
        </w:p>
        <w:p w14:paraId="79733F64" w14:textId="5AD11DD9" w:rsidR="00BF58DB" w:rsidRDefault="00BF58DB">
          <w:pPr>
            <w:pStyle w:val="TOC2"/>
            <w:rPr>
              <w:rFonts w:asciiTheme="minorHAnsi" w:eastAsiaTheme="minorEastAsia" w:hAnsiTheme="minorHAnsi"/>
              <w:noProof/>
              <w:color w:val="auto"/>
              <w:kern w:val="2"/>
              <w:sz w:val="24"/>
              <w:szCs w:val="24"/>
              <w:lang w:eastAsia="de-DE"/>
              <w14:ligatures w14:val="standardContextual"/>
            </w:rPr>
          </w:pPr>
          <w:hyperlink w:anchor="_Toc221809661" w:history="1">
            <w:r w:rsidRPr="00547B93">
              <w:rPr>
                <w:rStyle w:val="Hyperlink"/>
                <w:rFonts w:cs="Segoe UI"/>
                <w:noProof/>
              </w:rPr>
              <w:t>1.3</w:t>
            </w:r>
            <w:r>
              <w:rPr>
                <w:rFonts w:asciiTheme="minorHAnsi" w:eastAsiaTheme="minorEastAsia" w:hAnsiTheme="minorHAnsi"/>
                <w:noProof/>
                <w:color w:val="auto"/>
                <w:kern w:val="2"/>
                <w:sz w:val="24"/>
                <w:szCs w:val="24"/>
                <w:lang w:eastAsia="de-DE"/>
                <w14:ligatures w14:val="standardContextual"/>
              </w:rPr>
              <w:tab/>
            </w:r>
            <w:r w:rsidRPr="00547B93">
              <w:rPr>
                <w:rStyle w:val="Hyperlink"/>
                <w:rFonts w:cs="Segoe UI"/>
                <w:noProof/>
              </w:rPr>
              <w:t>Anforderungsbeschreibung</w:t>
            </w:r>
            <w:r>
              <w:rPr>
                <w:noProof/>
                <w:webHidden/>
              </w:rPr>
              <w:tab/>
            </w:r>
            <w:r>
              <w:rPr>
                <w:noProof/>
                <w:webHidden/>
              </w:rPr>
              <w:fldChar w:fldCharType="begin"/>
            </w:r>
            <w:r>
              <w:rPr>
                <w:noProof/>
                <w:webHidden/>
              </w:rPr>
              <w:instrText xml:space="preserve"> PAGEREF _Toc221809661 \h </w:instrText>
            </w:r>
            <w:r>
              <w:rPr>
                <w:noProof/>
                <w:webHidden/>
              </w:rPr>
            </w:r>
            <w:r>
              <w:rPr>
                <w:noProof/>
                <w:webHidden/>
              </w:rPr>
              <w:fldChar w:fldCharType="separate"/>
            </w:r>
            <w:r>
              <w:rPr>
                <w:noProof/>
                <w:webHidden/>
              </w:rPr>
              <w:t>3</w:t>
            </w:r>
            <w:r>
              <w:rPr>
                <w:noProof/>
                <w:webHidden/>
              </w:rPr>
              <w:fldChar w:fldCharType="end"/>
            </w:r>
          </w:hyperlink>
        </w:p>
        <w:p w14:paraId="5553E633" w14:textId="0B8D3362" w:rsidR="00BF58DB" w:rsidRDefault="00BF58DB">
          <w:pPr>
            <w:pStyle w:val="TOC2"/>
            <w:rPr>
              <w:rFonts w:asciiTheme="minorHAnsi" w:eastAsiaTheme="minorEastAsia" w:hAnsiTheme="minorHAnsi"/>
              <w:noProof/>
              <w:color w:val="auto"/>
              <w:kern w:val="2"/>
              <w:sz w:val="24"/>
              <w:szCs w:val="24"/>
              <w:lang w:eastAsia="de-DE"/>
              <w14:ligatures w14:val="standardContextual"/>
            </w:rPr>
          </w:pPr>
          <w:hyperlink w:anchor="_Toc221809662" w:history="1">
            <w:r w:rsidRPr="00547B93">
              <w:rPr>
                <w:rStyle w:val="Hyperlink"/>
                <w:rFonts w:cs="Segoe UI"/>
                <w:noProof/>
              </w:rPr>
              <w:t>1.4</w:t>
            </w:r>
            <w:r>
              <w:rPr>
                <w:rFonts w:asciiTheme="minorHAnsi" w:eastAsiaTheme="minorEastAsia" w:hAnsiTheme="minorHAnsi"/>
                <w:noProof/>
                <w:color w:val="auto"/>
                <w:kern w:val="2"/>
                <w:sz w:val="24"/>
                <w:szCs w:val="24"/>
                <w:lang w:eastAsia="de-DE"/>
                <w14:ligatures w14:val="standardContextual"/>
              </w:rPr>
              <w:tab/>
            </w:r>
            <w:r w:rsidRPr="00547B93">
              <w:rPr>
                <w:rStyle w:val="Hyperlink"/>
                <w:rFonts w:cs="Segoe UI"/>
                <w:noProof/>
              </w:rPr>
              <w:t>Anforderungsglossar (Begriffserklärung)</w:t>
            </w:r>
            <w:r>
              <w:rPr>
                <w:noProof/>
                <w:webHidden/>
              </w:rPr>
              <w:tab/>
            </w:r>
            <w:r>
              <w:rPr>
                <w:noProof/>
                <w:webHidden/>
              </w:rPr>
              <w:fldChar w:fldCharType="begin"/>
            </w:r>
            <w:r>
              <w:rPr>
                <w:noProof/>
                <w:webHidden/>
              </w:rPr>
              <w:instrText xml:space="preserve"> PAGEREF _Toc221809662 \h </w:instrText>
            </w:r>
            <w:r>
              <w:rPr>
                <w:noProof/>
                <w:webHidden/>
              </w:rPr>
            </w:r>
            <w:r>
              <w:rPr>
                <w:noProof/>
                <w:webHidden/>
              </w:rPr>
              <w:fldChar w:fldCharType="separate"/>
            </w:r>
            <w:r>
              <w:rPr>
                <w:noProof/>
                <w:webHidden/>
              </w:rPr>
              <w:t>3</w:t>
            </w:r>
            <w:r>
              <w:rPr>
                <w:noProof/>
                <w:webHidden/>
              </w:rPr>
              <w:fldChar w:fldCharType="end"/>
            </w:r>
          </w:hyperlink>
        </w:p>
        <w:p w14:paraId="0EB30A92" w14:textId="618C5AB2" w:rsidR="00BF58DB" w:rsidRDefault="00BF58DB">
          <w:pPr>
            <w:pStyle w:val="TOC1"/>
            <w:rPr>
              <w:rFonts w:asciiTheme="minorHAnsi" w:eastAsiaTheme="minorEastAsia" w:hAnsiTheme="minorHAnsi"/>
              <w:bCs w:val="0"/>
              <w:noProof/>
              <w:color w:val="auto"/>
              <w:kern w:val="2"/>
              <w:sz w:val="24"/>
              <w:szCs w:val="24"/>
              <w:lang w:eastAsia="de-DE"/>
              <w14:ligatures w14:val="standardContextual"/>
            </w:rPr>
          </w:pPr>
          <w:hyperlink w:anchor="_Toc221809663" w:history="1">
            <w:r w:rsidRPr="00547B93">
              <w:rPr>
                <w:rStyle w:val="Hyperlink"/>
                <w:noProof/>
              </w:rPr>
              <w:t>2.</w:t>
            </w:r>
            <w:r>
              <w:rPr>
                <w:rFonts w:asciiTheme="minorHAnsi" w:eastAsiaTheme="minorEastAsia" w:hAnsiTheme="minorHAnsi"/>
                <w:bCs w:val="0"/>
                <w:noProof/>
                <w:color w:val="auto"/>
                <w:kern w:val="2"/>
                <w:sz w:val="24"/>
                <w:szCs w:val="24"/>
                <w:lang w:eastAsia="de-DE"/>
                <w14:ligatures w14:val="standardContextual"/>
              </w:rPr>
              <w:tab/>
            </w:r>
            <w:r w:rsidRPr="00547B93">
              <w:rPr>
                <w:rStyle w:val="Hyperlink"/>
                <w:noProof/>
              </w:rPr>
              <w:t>Fachliches Design</w:t>
            </w:r>
            <w:r>
              <w:rPr>
                <w:noProof/>
                <w:webHidden/>
              </w:rPr>
              <w:tab/>
            </w:r>
            <w:r>
              <w:rPr>
                <w:noProof/>
                <w:webHidden/>
              </w:rPr>
              <w:fldChar w:fldCharType="begin"/>
            </w:r>
            <w:r>
              <w:rPr>
                <w:noProof/>
                <w:webHidden/>
              </w:rPr>
              <w:instrText xml:space="preserve"> PAGEREF _Toc221809663 \h </w:instrText>
            </w:r>
            <w:r>
              <w:rPr>
                <w:noProof/>
                <w:webHidden/>
              </w:rPr>
            </w:r>
            <w:r>
              <w:rPr>
                <w:noProof/>
                <w:webHidden/>
              </w:rPr>
              <w:fldChar w:fldCharType="separate"/>
            </w:r>
            <w:r>
              <w:rPr>
                <w:noProof/>
                <w:webHidden/>
              </w:rPr>
              <w:t>4</w:t>
            </w:r>
            <w:r>
              <w:rPr>
                <w:noProof/>
                <w:webHidden/>
              </w:rPr>
              <w:fldChar w:fldCharType="end"/>
            </w:r>
          </w:hyperlink>
        </w:p>
        <w:p w14:paraId="05A946EE" w14:textId="3482A1D3" w:rsidR="00BF58DB" w:rsidRDefault="00BF58DB">
          <w:pPr>
            <w:pStyle w:val="TOC2"/>
            <w:rPr>
              <w:rFonts w:asciiTheme="minorHAnsi" w:eastAsiaTheme="minorEastAsia" w:hAnsiTheme="minorHAnsi"/>
              <w:noProof/>
              <w:color w:val="auto"/>
              <w:kern w:val="2"/>
              <w:sz w:val="24"/>
              <w:szCs w:val="24"/>
              <w:lang w:eastAsia="de-DE"/>
              <w14:ligatures w14:val="standardContextual"/>
            </w:rPr>
          </w:pPr>
          <w:hyperlink w:anchor="_Toc221809664" w:history="1">
            <w:r w:rsidRPr="00547B93">
              <w:rPr>
                <w:rStyle w:val="Hyperlink"/>
                <w:rFonts w:cs="Segoe UI"/>
                <w:noProof/>
              </w:rPr>
              <w:t>2.1</w:t>
            </w:r>
            <w:r>
              <w:rPr>
                <w:rFonts w:asciiTheme="minorHAnsi" w:eastAsiaTheme="minorEastAsia" w:hAnsiTheme="minorHAnsi"/>
                <w:noProof/>
                <w:color w:val="auto"/>
                <w:kern w:val="2"/>
                <w:sz w:val="24"/>
                <w:szCs w:val="24"/>
                <w:lang w:eastAsia="de-DE"/>
                <w14:ligatures w14:val="standardContextual"/>
              </w:rPr>
              <w:tab/>
            </w:r>
            <w:r w:rsidRPr="00547B93">
              <w:rPr>
                <w:rStyle w:val="Hyperlink"/>
                <w:rFonts w:cs="Segoe UI"/>
                <w:noProof/>
              </w:rPr>
              <w:t>Zusammenfassung der Lösung</w:t>
            </w:r>
            <w:r>
              <w:rPr>
                <w:noProof/>
                <w:webHidden/>
              </w:rPr>
              <w:tab/>
            </w:r>
            <w:r>
              <w:rPr>
                <w:noProof/>
                <w:webHidden/>
              </w:rPr>
              <w:fldChar w:fldCharType="begin"/>
            </w:r>
            <w:r>
              <w:rPr>
                <w:noProof/>
                <w:webHidden/>
              </w:rPr>
              <w:instrText xml:space="preserve"> PAGEREF _Toc221809664 \h </w:instrText>
            </w:r>
            <w:r>
              <w:rPr>
                <w:noProof/>
                <w:webHidden/>
              </w:rPr>
            </w:r>
            <w:r>
              <w:rPr>
                <w:noProof/>
                <w:webHidden/>
              </w:rPr>
              <w:fldChar w:fldCharType="separate"/>
            </w:r>
            <w:r>
              <w:rPr>
                <w:noProof/>
                <w:webHidden/>
              </w:rPr>
              <w:t>4</w:t>
            </w:r>
            <w:r>
              <w:rPr>
                <w:noProof/>
                <w:webHidden/>
              </w:rPr>
              <w:fldChar w:fldCharType="end"/>
            </w:r>
          </w:hyperlink>
        </w:p>
        <w:p w14:paraId="4A12BB4D" w14:textId="5F53AB22" w:rsidR="00BF58DB" w:rsidRDefault="00BF58DB">
          <w:pPr>
            <w:pStyle w:val="TOC2"/>
            <w:rPr>
              <w:rFonts w:asciiTheme="minorHAnsi" w:eastAsiaTheme="minorEastAsia" w:hAnsiTheme="minorHAnsi"/>
              <w:noProof/>
              <w:color w:val="auto"/>
              <w:kern w:val="2"/>
              <w:sz w:val="24"/>
              <w:szCs w:val="24"/>
              <w:lang w:eastAsia="de-DE"/>
              <w14:ligatures w14:val="standardContextual"/>
            </w:rPr>
          </w:pPr>
          <w:hyperlink w:anchor="_Toc221809665" w:history="1">
            <w:r w:rsidRPr="00547B93">
              <w:rPr>
                <w:rStyle w:val="Hyperlink"/>
                <w:rFonts w:cs="Segoe UI"/>
                <w:noProof/>
              </w:rPr>
              <w:t>2.2</w:t>
            </w:r>
            <w:r>
              <w:rPr>
                <w:rFonts w:asciiTheme="minorHAnsi" w:eastAsiaTheme="minorEastAsia" w:hAnsiTheme="minorHAnsi"/>
                <w:noProof/>
                <w:color w:val="auto"/>
                <w:kern w:val="2"/>
                <w:sz w:val="24"/>
                <w:szCs w:val="24"/>
                <w:lang w:eastAsia="de-DE"/>
                <w14:ligatures w14:val="standardContextual"/>
              </w:rPr>
              <w:tab/>
            </w:r>
            <w:r w:rsidRPr="00547B93">
              <w:rPr>
                <w:rStyle w:val="Hyperlink"/>
                <w:rFonts w:cs="Segoe UI"/>
                <w:noProof/>
              </w:rPr>
              <w:t>Beschreibung der Lösung</w:t>
            </w:r>
            <w:r>
              <w:rPr>
                <w:noProof/>
                <w:webHidden/>
              </w:rPr>
              <w:tab/>
            </w:r>
            <w:r>
              <w:rPr>
                <w:noProof/>
                <w:webHidden/>
              </w:rPr>
              <w:fldChar w:fldCharType="begin"/>
            </w:r>
            <w:r>
              <w:rPr>
                <w:noProof/>
                <w:webHidden/>
              </w:rPr>
              <w:instrText xml:space="preserve"> PAGEREF _Toc221809665 \h </w:instrText>
            </w:r>
            <w:r>
              <w:rPr>
                <w:noProof/>
                <w:webHidden/>
              </w:rPr>
            </w:r>
            <w:r>
              <w:rPr>
                <w:noProof/>
                <w:webHidden/>
              </w:rPr>
              <w:fldChar w:fldCharType="separate"/>
            </w:r>
            <w:r>
              <w:rPr>
                <w:noProof/>
                <w:webHidden/>
              </w:rPr>
              <w:t>4</w:t>
            </w:r>
            <w:r>
              <w:rPr>
                <w:noProof/>
                <w:webHidden/>
              </w:rPr>
              <w:fldChar w:fldCharType="end"/>
            </w:r>
          </w:hyperlink>
        </w:p>
        <w:p w14:paraId="4BA86492" w14:textId="4EEB05A9" w:rsidR="00BF58DB" w:rsidRDefault="00BF58DB">
          <w:pPr>
            <w:pStyle w:val="TOC2"/>
            <w:rPr>
              <w:rFonts w:asciiTheme="minorHAnsi" w:eastAsiaTheme="minorEastAsia" w:hAnsiTheme="minorHAnsi"/>
              <w:noProof/>
              <w:color w:val="auto"/>
              <w:kern w:val="2"/>
              <w:sz w:val="24"/>
              <w:szCs w:val="24"/>
              <w:lang w:eastAsia="de-DE"/>
              <w14:ligatures w14:val="standardContextual"/>
            </w:rPr>
          </w:pPr>
          <w:hyperlink w:anchor="_Toc221809666" w:history="1">
            <w:r w:rsidRPr="00547B93">
              <w:rPr>
                <w:rStyle w:val="Hyperlink"/>
                <w:rFonts w:cs="Segoe UI"/>
                <w:noProof/>
              </w:rPr>
              <w:t>2.3</w:t>
            </w:r>
            <w:r>
              <w:rPr>
                <w:rFonts w:asciiTheme="minorHAnsi" w:eastAsiaTheme="minorEastAsia" w:hAnsiTheme="minorHAnsi"/>
                <w:noProof/>
                <w:color w:val="auto"/>
                <w:kern w:val="2"/>
                <w:sz w:val="24"/>
                <w:szCs w:val="24"/>
                <w:lang w:eastAsia="de-DE"/>
                <w14:ligatures w14:val="standardContextual"/>
              </w:rPr>
              <w:tab/>
            </w:r>
            <w:r w:rsidRPr="00547B93">
              <w:rPr>
                <w:rStyle w:val="Hyperlink"/>
                <w:rFonts w:cs="Segoe UI"/>
                <w:noProof/>
              </w:rPr>
              <w:t>Abgrenzung</w:t>
            </w:r>
            <w:r>
              <w:rPr>
                <w:noProof/>
                <w:webHidden/>
              </w:rPr>
              <w:tab/>
            </w:r>
            <w:r>
              <w:rPr>
                <w:noProof/>
                <w:webHidden/>
              </w:rPr>
              <w:fldChar w:fldCharType="begin"/>
            </w:r>
            <w:r>
              <w:rPr>
                <w:noProof/>
                <w:webHidden/>
              </w:rPr>
              <w:instrText xml:space="preserve"> PAGEREF _Toc221809666 \h </w:instrText>
            </w:r>
            <w:r>
              <w:rPr>
                <w:noProof/>
                <w:webHidden/>
              </w:rPr>
            </w:r>
            <w:r>
              <w:rPr>
                <w:noProof/>
                <w:webHidden/>
              </w:rPr>
              <w:fldChar w:fldCharType="separate"/>
            </w:r>
            <w:r>
              <w:rPr>
                <w:noProof/>
                <w:webHidden/>
              </w:rPr>
              <w:t>5</w:t>
            </w:r>
            <w:r>
              <w:rPr>
                <w:noProof/>
                <w:webHidden/>
              </w:rPr>
              <w:fldChar w:fldCharType="end"/>
            </w:r>
          </w:hyperlink>
        </w:p>
        <w:p w14:paraId="16270896" w14:textId="56FC93EA" w:rsidR="00BF58DB" w:rsidRDefault="00BF58DB">
          <w:pPr>
            <w:pStyle w:val="TOC1"/>
            <w:rPr>
              <w:rFonts w:asciiTheme="minorHAnsi" w:eastAsiaTheme="minorEastAsia" w:hAnsiTheme="minorHAnsi"/>
              <w:bCs w:val="0"/>
              <w:noProof/>
              <w:color w:val="auto"/>
              <w:kern w:val="2"/>
              <w:sz w:val="24"/>
              <w:szCs w:val="24"/>
              <w:lang w:eastAsia="de-DE"/>
              <w14:ligatures w14:val="standardContextual"/>
            </w:rPr>
          </w:pPr>
          <w:hyperlink w:anchor="_Toc221809667" w:history="1">
            <w:r w:rsidRPr="00547B93">
              <w:rPr>
                <w:rStyle w:val="Hyperlink"/>
                <w:noProof/>
              </w:rPr>
              <w:t>3.</w:t>
            </w:r>
            <w:r>
              <w:rPr>
                <w:rFonts w:asciiTheme="minorHAnsi" w:eastAsiaTheme="minorEastAsia" w:hAnsiTheme="minorHAnsi"/>
                <w:bCs w:val="0"/>
                <w:noProof/>
                <w:color w:val="auto"/>
                <w:kern w:val="2"/>
                <w:sz w:val="24"/>
                <w:szCs w:val="24"/>
                <w:lang w:eastAsia="de-DE"/>
                <w14:ligatures w14:val="standardContextual"/>
              </w:rPr>
              <w:tab/>
            </w:r>
            <w:r w:rsidRPr="00547B93">
              <w:rPr>
                <w:rStyle w:val="Hyperlink"/>
                <w:noProof/>
              </w:rPr>
              <w:t>Testfälle</w:t>
            </w:r>
            <w:r>
              <w:rPr>
                <w:noProof/>
                <w:webHidden/>
              </w:rPr>
              <w:tab/>
            </w:r>
            <w:r>
              <w:rPr>
                <w:noProof/>
                <w:webHidden/>
              </w:rPr>
              <w:fldChar w:fldCharType="begin"/>
            </w:r>
            <w:r>
              <w:rPr>
                <w:noProof/>
                <w:webHidden/>
              </w:rPr>
              <w:instrText xml:space="preserve"> PAGEREF _Toc221809667 \h </w:instrText>
            </w:r>
            <w:r>
              <w:rPr>
                <w:noProof/>
                <w:webHidden/>
              </w:rPr>
            </w:r>
            <w:r>
              <w:rPr>
                <w:noProof/>
                <w:webHidden/>
              </w:rPr>
              <w:fldChar w:fldCharType="separate"/>
            </w:r>
            <w:r>
              <w:rPr>
                <w:noProof/>
                <w:webHidden/>
              </w:rPr>
              <w:t>6</w:t>
            </w:r>
            <w:r>
              <w:rPr>
                <w:noProof/>
                <w:webHidden/>
              </w:rPr>
              <w:fldChar w:fldCharType="end"/>
            </w:r>
          </w:hyperlink>
        </w:p>
        <w:p w14:paraId="72812A45" w14:textId="0E2CD535" w:rsidR="00BF58DB" w:rsidRDefault="00BF58DB">
          <w:pPr>
            <w:pStyle w:val="TOC2"/>
            <w:rPr>
              <w:rFonts w:asciiTheme="minorHAnsi" w:eastAsiaTheme="minorEastAsia" w:hAnsiTheme="minorHAnsi"/>
              <w:noProof/>
              <w:color w:val="auto"/>
              <w:kern w:val="2"/>
              <w:sz w:val="24"/>
              <w:szCs w:val="24"/>
              <w:lang w:eastAsia="de-DE"/>
              <w14:ligatures w14:val="standardContextual"/>
            </w:rPr>
          </w:pPr>
          <w:hyperlink w:anchor="_Toc221809668" w:history="1">
            <w:r w:rsidRPr="00547B93">
              <w:rPr>
                <w:rStyle w:val="Hyperlink"/>
                <w:rFonts w:cs="Segoe UI"/>
                <w:noProof/>
              </w:rPr>
              <w:t>3.1</w:t>
            </w:r>
            <w:r>
              <w:rPr>
                <w:rFonts w:asciiTheme="minorHAnsi" w:eastAsiaTheme="minorEastAsia" w:hAnsiTheme="minorHAnsi"/>
                <w:noProof/>
                <w:color w:val="auto"/>
                <w:kern w:val="2"/>
                <w:sz w:val="24"/>
                <w:szCs w:val="24"/>
                <w:lang w:eastAsia="de-DE"/>
                <w14:ligatures w14:val="standardContextual"/>
              </w:rPr>
              <w:tab/>
            </w:r>
            <w:r w:rsidRPr="00547B93">
              <w:rPr>
                <w:rStyle w:val="Hyperlink"/>
                <w:rFonts w:cs="Segoe UI"/>
                <w:noProof/>
              </w:rPr>
              <w:t>Über Versandarten selektieren in „Bearbeitung Lieferscheine“</w:t>
            </w:r>
            <w:r>
              <w:rPr>
                <w:noProof/>
                <w:webHidden/>
              </w:rPr>
              <w:tab/>
            </w:r>
            <w:r>
              <w:rPr>
                <w:noProof/>
                <w:webHidden/>
              </w:rPr>
              <w:fldChar w:fldCharType="begin"/>
            </w:r>
            <w:r>
              <w:rPr>
                <w:noProof/>
                <w:webHidden/>
              </w:rPr>
              <w:instrText xml:space="preserve"> PAGEREF _Toc221809668 \h </w:instrText>
            </w:r>
            <w:r>
              <w:rPr>
                <w:noProof/>
                <w:webHidden/>
              </w:rPr>
            </w:r>
            <w:r>
              <w:rPr>
                <w:noProof/>
                <w:webHidden/>
              </w:rPr>
              <w:fldChar w:fldCharType="separate"/>
            </w:r>
            <w:r>
              <w:rPr>
                <w:noProof/>
                <w:webHidden/>
              </w:rPr>
              <w:t>6</w:t>
            </w:r>
            <w:r>
              <w:rPr>
                <w:noProof/>
                <w:webHidden/>
              </w:rPr>
              <w:fldChar w:fldCharType="end"/>
            </w:r>
          </w:hyperlink>
        </w:p>
        <w:p w14:paraId="603F99B7" w14:textId="2A82856E" w:rsidR="00BF58DB" w:rsidRDefault="00BF58DB">
          <w:pPr>
            <w:pStyle w:val="TOC1"/>
            <w:rPr>
              <w:rFonts w:asciiTheme="minorHAnsi" w:eastAsiaTheme="minorEastAsia" w:hAnsiTheme="minorHAnsi"/>
              <w:bCs w:val="0"/>
              <w:noProof/>
              <w:color w:val="auto"/>
              <w:kern w:val="2"/>
              <w:sz w:val="24"/>
              <w:szCs w:val="24"/>
              <w:lang w:eastAsia="de-DE"/>
              <w14:ligatures w14:val="standardContextual"/>
            </w:rPr>
          </w:pPr>
          <w:hyperlink w:anchor="_Toc221809669" w:history="1">
            <w:r w:rsidRPr="00547B93">
              <w:rPr>
                <w:rStyle w:val="Hyperlink"/>
                <w:noProof/>
              </w:rPr>
              <w:t>4.</w:t>
            </w:r>
            <w:r>
              <w:rPr>
                <w:rFonts w:asciiTheme="minorHAnsi" w:eastAsiaTheme="minorEastAsia" w:hAnsiTheme="minorHAnsi"/>
                <w:bCs w:val="0"/>
                <w:noProof/>
                <w:color w:val="auto"/>
                <w:kern w:val="2"/>
                <w:sz w:val="24"/>
                <w:szCs w:val="24"/>
                <w:lang w:eastAsia="de-DE"/>
                <w14:ligatures w14:val="standardContextual"/>
              </w:rPr>
              <w:tab/>
            </w:r>
            <w:r w:rsidRPr="00547B93">
              <w:rPr>
                <w:rStyle w:val="Hyperlink"/>
                <w:noProof/>
              </w:rPr>
              <w:t>Voraussetzungen</w:t>
            </w:r>
            <w:r>
              <w:rPr>
                <w:noProof/>
                <w:webHidden/>
              </w:rPr>
              <w:tab/>
            </w:r>
            <w:r>
              <w:rPr>
                <w:noProof/>
                <w:webHidden/>
              </w:rPr>
              <w:fldChar w:fldCharType="begin"/>
            </w:r>
            <w:r>
              <w:rPr>
                <w:noProof/>
                <w:webHidden/>
              </w:rPr>
              <w:instrText xml:space="preserve"> PAGEREF _Toc221809669 \h </w:instrText>
            </w:r>
            <w:r>
              <w:rPr>
                <w:noProof/>
                <w:webHidden/>
              </w:rPr>
            </w:r>
            <w:r>
              <w:rPr>
                <w:noProof/>
                <w:webHidden/>
              </w:rPr>
              <w:fldChar w:fldCharType="separate"/>
            </w:r>
            <w:r>
              <w:rPr>
                <w:noProof/>
                <w:webHidden/>
              </w:rPr>
              <w:t>7</w:t>
            </w:r>
            <w:r>
              <w:rPr>
                <w:noProof/>
                <w:webHidden/>
              </w:rPr>
              <w:fldChar w:fldCharType="end"/>
            </w:r>
          </w:hyperlink>
        </w:p>
        <w:p w14:paraId="02F8FD0B" w14:textId="45C9A768" w:rsidR="00BF58DB" w:rsidRDefault="00BF58DB">
          <w:pPr>
            <w:pStyle w:val="TOC2"/>
            <w:rPr>
              <w:rFonts w:asciiTheme="minorHAnsi" w:eastAsiaTheme="minorEastAsia" w:hAnsiTheme="minorHAnsi"/>
              <w:noProof/>
              <w:color w:val="auto"/>
              <w:kern w:val="2"/>
              <w:sz w:val="24"/>
              <w:szCs w:val="24"/>
              <w:lang w:eastAsia="de-DE"/>
              <w14:ligatures w14:val="standardContextual"/>
            </w:rPr>
          </w:pPr>
          <w:hyperlink w:anchor="_Toc221809670" w:history="1">
            <w:r w:rsidRPr="00547B93">
              <w:rPr>
                <w:rStyle w:val="Hyperlink"/>
                <w:rFonts w:cs="Segoe UI"/>
                <w:noProof/>
              </w:rPr>
              <w:t>4.1</w:t>
            </w:r>
            <w:r>
              <w:rPr>
                <w:rFonts w:asciiTheme="minorHAnsi" w:eastAsiaTheme="minorEastAsia" w:hAnsiTheme="minorHAnsi"/>
                <w:noProof/>
                <w:color w:val="auto"/>
                <w:kern w:val="2"/>
                <w:sz w:val="24"/>
                <w:szCs w:val="24"/>
                <w:lang w:eastAsia="de-DE"/>
                <w14:ligatures w14:val="standardContextual"/>
              </w:rPr>
              <w:tab/>
            </w:r>
            <w:r w:rsidRPr="00547B93">
              <w:rPr>
                <w:rStyle w:val="Hyperlink"/>
                <w:rFonts w:cs="Segoe UI"/>
                <w:noProof/>
              </w:rPr>
              <w:t>Technische Voraussetzungen</w:t>
            </w:r>
            <w:r>
              <w:rPr>
                <w:noProof/>
                <w:webHidden/>
              </w:rPr>
              <w:tab/>
            </w:r>
            <w:r>
              <w:rPr>
                <w:noProof/>
                <w:webHidden/>
              </w:rPr>
              <w:fldChar w:fldCharType="begin"/>
            </w:r>
            <w:r>
              <w:rPr>
                <w:noProof/>
                <w:webHidden/>
              </w:rPr>
              <w:instrText xml:space="preserve"> PAGEREF _Toc221809670 \h </w:instrText>
            </w:r>
            <w:r>
              <w:rPr>
                <w:noProof/>
                <w:webHidden/>
              </w:rPr>
            </w:r>
            <w:r>
              <w:rPr>
                <w:noProof/>
                <w:webHidden/>
              </w:rPr>
              <w:fldChar w:fldCharType="separate"/>
            </w:r>
            <w:r>
              <w:rPr>
                <w:noProof/>
                <w:webHidden/>
              </w:rPr>
              <w:t>7</w:t>
            </w:r>
            <w:r>
              <w:rPr>
                <w:noProof/>
                <w:webHidden/>
              </w:rPr>
              <w:fldChar w:fldCharType="end"/>
            </w:r>
          </w:hyperlink>
        </w:p>
        <w:p w14:paraId="25103044" w14:textId="6FA3ADAD" w:rsidR="00BF58DB" w:rsidRDefault="00BF58DB">
          <w:pPr>
            <w:pStyle w:val="TOC2"/>
            <w:rPr>
              <w:rFonts w:asciiTheme="minorHAnsi" w:eastAsiaTheme="minorEastAsia" w:hAnsiTheme="minorHAnsi"/>
              <w:noProof/>
              <w:color w:val="auto"/>
              <w:kern w:val="2"/>
              <w:sz w:val="24"/>
              <w:szCs w:val="24"/>
              <w:lang w:eastAsia="de-DE"/>
              <w14:ligatures w14:val="standardContextual"/>
            </w:rPr>
          </w:pPr>
          <w:hyperlink w:anchor="_Toc221809671" w:history="1">
            <w:r w:rsidRPr="00547B93">
              <w:rPr>
                <w:rStyle w:val="Hyperlink"/>
                <w:rFonts w:cs="Segoe UI"/>
                <w:noProof/>
              </w:rPr>
              <w:t>4.2</w:t>
            </w:r>
            <w:r>
              <w:rPr>
                <w:rFonts w:asciiTheme="minorHAnsi" w:eastAsiaTheme="minorEastAsia" w:hAnsiTheme="minorHAnsi"/>
                <w:noProof/>
                <w:color w:val="auto"/>
                <w:kern w:val="2"/>
                <w:sz w:val="24"/>
                <w:szCs w:val="24"/>
                <w:lang w:eastAsia="de-DE"/>
                <w14:ligatures w14:val="standardContextual"/>
              </w:rPr>
              <w:tab/>
            </w:r>
            <w:r w:rsidRPr="00547B93">
              <w:rPr>
                <w:rStyle w:val="Hyperlink"/>
                <w:rFonts w:cs="Segoe UI"/>
                <w:noProof/>
              </w:rPr>
              <w:t>Organisatorische Voraussetzungen</w:t>
            </w:r>
            <w:r>
              <w:rPr>
                <w:noProof/>
                <w:webHidden/>
              </w:rPr>
              <w:tab/>
            </w:r>
            <w:r>
              <w:rPr>
                <w:noProof/>
                <w:webHidden/>
              </w:rPr>
              <w:fldChar w:fldCharType="begin"/>
            </w:r>
            <w:r>
              <w:rPr>
                <w:noProof/>
                <w:webHidden/>
              </w:rPr>
              <w:instrText xml:space="preserve"> PAGEREF _Toc221809671 \h </w:instrText>
            </w:r>
            <w:r>
              <w:rPr>
                <w:noProof/>
                <w:webHidden/>
              </w:rPr>
            </w:r>
            <w:r>
              <w:rPr>
                <w:noProof/>
                <w:webHidden/>
              </w:rPr>
              <w:fldChar w:fldCharType="separate"/>
            </w:r>
            <w:r>
              <w:rPr>
                <w:noProof/>
                <w:webHidden/>
              </w:rPr>
              <w:t>7</w:t>
            </w:r>
            <w:r>
              <w:rPr>
                <w:noProof/>
                <w:webHidden/>
              </w:rPr>
              <w:fldChar w:fldCharType="end"/>
            </w:r>
          </w:hyperlink>
        </w:p>
        <w:p w14:paraId="79186D0E" w14:textId="4D8915E7" w:rsidR="00BF58DB" w:rsidRDefault="00BF58DB">
          <w:pPr>
            <w:pStyle w:val="TOC2"/>
            <w:rPr>
              <w:rFonts w:asciiTheme="minorHAnsi" w:eastAsiaTheme="minorEastAsia" w:hAnsiTheme="minorHAnsi"/>
              <w:noProof/>
              <w:color w:val="auto"/>
              <w:kern w:val="2"/>
              <w:sz w:val="24"/>
              <w:szCs w:val="24"/>
              <w:lang w:eastAsia="de-DE"/>
              <w14:ligatures w14:val="standardContextual"/>
            </w:rPr>
          </w:pPr>
          <w:hyperlink w:anchor="_Toc221809672" w:history="1">
            <w:r w:rsidRPr="00547B93">
              <w:rPr>
                <w:rStyle w:val="Hyperlink"/>
                <w:rFonts w:cs="Segoe UI"/>
                <w:noProof/>
              </w:rPr>
              <w:t>4.3</w:t>
            </w:r>
            <w:r>
              <w:rPr>
                <w:rFonts w:asciiTheme="minorHAnsi" w:eastAsiaTheme="minorEastAsia" w:hAnsiTheme="minorHAnsi"/>
                <w:noProof/>
                <w:color w:val="auto"/>
                <w:kern w:val="2"/>
                <w:sz w:val="24"/>
                <w:szCs w:val="24"/>
                <w:lang w:eastAsia="de-DE"/>
                <w14:ligatures w14:val="standardContextual"/>
              </w:rPr>
              <w:tab/>
            </w:r>
            <w:r w:rsidRPr="00547B93">
              <w:rPr>
                <w:rStyle w:val="Hyperlink"/>
                <w:rFonts w:cs="Segoe UI"/>
                <w:noProof/>
              </w:rPr>
              <w:t>Hinweise zur Inbetriebnahme</w:t>
            </w:r>
            <w:r>
              <w:rPr>
                <w:noProof/>
                <w:webHidden/>
              </w:rPr>
              <w:tab/>
            </w:r>
            <w:r>
              <w:rPr>
                <w:noProof/>
                <w:webHidden/>
              </w:rPr>
              <w:fldChar w:fldCharType="begin"/>
            </w:r>
            <w:r>
              <w:rPr>
                <w:noProof/>
                <w:webHidden/>
              </w:rPr>
              <w:instrText xml:space="preserve"> PAGEREF _Toc221809672 \h </w:instrText>
            </w:r>
            <w:r>
              <w:rPr>
                <w:noProof/>
                <w:webHidden/>
              </w:rPr>
            </w:r>
            <w:r>
              <w:rPr>
                <w:noProof/>
                <w:webHidden/>
              </w:rPr>
              <w:fldChar w:fldCharType="separate"/>
            </w:r>
            <w:r>
              <w:rPr>
                <w:noProof/>
                <w:webHidden/>
              </w:rPr>
              <w:t>7</w:t>
            </w:r>
            <w:r>
              <w:rPr>
                <w:noProof/>
                <w:webHidden/>
              </w:rPr>
              <w:fldChar w:fldCharType="end"/>
            </w:r>
          </w:hyperlink>
        </w:p>
        <w:p w14:paraId="391CA673" w14:textId="4AAFB40F" w:rsidR="00BF58DB" w:rsidRDefault="00BF58DB">
          <w:pPr>
            <w:pStyle w:val="TOC1"/>
            <w:rPr>
              <w:rFonts w:asciiTheme="minorHAnsi" w:eastAsiaTheme="minorEastAsia" w:hAnsiTheme="minorHAnsi"/>
              <w:bCs w:val="0"/>
              <w:noProof/>
              <w:color w:val="auto"/>
              <w:kern w:val="2"/>
              <w:sz w:val="24"/>
              <w:szCs w:val="24"/>
              <w:lang w:eastAsia="de-DE"/>
              <w14:ligatures w14:val="standardContextual"/>
            </w:rPr>
          </w:pPr>
          <w:hyperlink w:anchor="_Toc221809673" w:history="1">
            <w:r w:rsidRPr="00547B93">
              <w:rPr>
                <w:rStyle w:val="Hyperlink"/>
                <w:noProof/>
              </w:rPr>
              <w:t>5.</w:t>
            </w:r>
            <w:r>
              <w:rPr>
                <w:rFonts w:asciiTheme="minorHAnsi" w:eastAsiaTheme="minorEastAsia" w:hAnsiTheme="minorHAnsi"/>
                <w:bCs w:val="0"/>
                <w:noProof/>
                <w:color w:val="auto"/>
                <w:kern w:val="2"/>
                <w:sz w:val="24"/>
                <w:szCs w:val="24"/>
                <w:lang w:eastAsia="de-DE"/>
                <w14:ligatures w14:val="standardContextual"/>
              </w:rPr>
              <w:tab/>
            </w:r>
            <w:r w:rsidRPr="00547B93">
              <w:rPr>
                <w:rStyle w:val="Hyperlink"/>
                <w:noProof/>
              </w:rPr>
              <w:t>Technisches Design</w:t>
            </w:r>
            <w:r>
              <w:rPr>
                <w:noProof/>
                <w:webHidden/>
              </w:rPr>
              <w:tab/>
            </w:r>
            <w:r>
              <w:rPr>
                <w:noProof/>
                <w:webHidden/>
              </w:rPr>
              <w:fldChar w:fldCharType="begin"/>
            </w:r>
            <w:r>
              <w:rPr>
                <w:noProof/>
                <w:webHidden/>
              </w:rPr>
              <w:instrText xml:space="preserve"> PAGEREF _Toc221809673 \h </w:instrText>
            </w:r>
            <w:r>
              <w:rPr>
                <w:noProof/>
                <w:webHidden/>
              </w:rPr>
            </w:r>
            <w:r>
              <w:rPr>
                <w:noProof/>
                <w:webHidden/>
              </w:rPr>
              <w:fldChar w:fldCharType="separate"/>
            </w:r>
            <w:r>
              <w:rPr>
                <w:noProof/>
                <w:webHidden/>
              </w:rPr>
              <w:t>8</w:t>
            </w:r>
            <w:r>
              <w:rPr>
                <w:noProof/>
                <w:webHidden/>
              </w:rPr>
              <w:fldChar w:fldCharType="end"/>
            </w:r>
          </w:hyperlink>
        </w:p>
        <w:p w14:paraId="1B2A6711" w14:textId="5356663F" w:rsidR="00BF58DB" w:rsidRDefault="00BF58DB">
          <w:pPr>
            <w:pStyle w:val="TOC2"/>
            <w:rPr>
              <w:rFonts w:asciiTheme="minorHAnsi" w:eastAsiaTheme="minorEastAsia" w:hAnsiTheme="minorHAnsi"/>
              <w:noProof/>
              <w:color w:val="auto"/>
              <w:kern w:val="2"/>
              <w:sz w:val="24"/>
              <w:szCs w:val="24"/>
              <w:lang w:eastAsia="de-DE"/>
              <w14:ligatures w14:val="standardContextual"/>
            </w:rPr>
          </w:pPr>
          <w:hyperlink w:anchor="_Toc221809674" w:history="1">
            <w:r w:rsidRPr="00547B93">
              <w:rPr>
                <w:rStyle w:val="Hyperlink"/>
                <w:rFonts w:cs="Segoe UI"/>
                <w:noProof/>
              </w:rPr>
              <w:t>5.1</w:t>
            </w:r>
            <w:r>
              <w:rPr>
                <w:rFonts w:asciiTheme="minorHAnsi" w:eastAsiaTheme="minorEastAsia" w:hAnsiTheme="minorHAnsi"/>
                <w:noProof/>
                <w:color w:val="auto"/>
                <w:kern w:val="2"/>
                <w:sz w:val="24"/>
                <w:szCs w:val="24"/>
                <w:lang w:eastAsia="de-DE"/>
                <w14:ligatures w14:val="standardContextual"/>
              </w:rPr>
              <w:tab/>
            </w:r>
            <w:r w:rsidRPr="00547B93">
              <w:rPr>
                <w:rStyle w:val="Hyperlink"/>
                <w:rFonts w:cs="Segoe UI"/>
                <w:noProof/>
              </w:rPr>
              <w:t>&lt;Vorlage für Abschnitt&gt;</w:t>
            </w:r>
            <w:r>
              <w:rPr>
                <w:noProof/>
                <w:webHidden/>
              </w:rPr>
              <w:tab/>
            </w:r>
            <w:r>
              <w:rPr>
                <w:noProof/>
                <w:webHidden/>
              </w:rPr>
              <w:fldChar w:fldCharType="begin"/>
            </w:r>
            <w:r>
              <w:rPr>
                <w:noProof/>
                <w:webHidden/>
              </w:rPr>
              <w:instrText xml:space="preserve"> PAGEREF _Toc221809674 \h </w:instrText>
            </w:r>
            <w:r>
              <w:rPr>
                <w:noProof/>
                <w:webHidden/>
              </w:rPr>
            </w:r>
            <w:r>
              <w:rPr>
                <w:noProof/>
                <w:webHidden/>
              </w:rPr>
              <w:fldChar w:fldCharType="separate"/>
            </w:r>
            <w:r>
              <w:rPr>
                <w:noProof/>
                <w:webHidden/>
              </w:rPr>
              <w:t>8</w:t>
            </w:r>
            <w:r>
              <w:rPr>
                <w:noProof/>
                <w:webHidden/>
              </w:rPr>
              <w:fldChar w:fldCharType="end"/>
            </w:r>
          </w:hyperlink>
        </w:p>
        <w:p w14:paraId="44C0B01F" w14:textId="14645D9B" w:rsidR="00BF58DB" w:rsidRDefault="00BF58DB">
          <w:pPr>
            <w:pStyle w:val="TOC3"/>
            <w:rPr>
              <w:rFonts w:asciiTheme="minorHAnsi" w:eastAsiaTheme="minorEastAsia" w:hAnsiTheme="minorHAnsi"/>
              <w:iCs w:val="0"/>
              <w:noProof/>
              <w:color w:val="auto"/>
              <w:kern w:val="2"/>
              <w:sz w:val="24"/>
              <w:szCs w:val="24"/>
              <w:lang w:eastAsia="de-DE"/>
              <w14:ligatures w14:val="standardContextual"/>
            </w:rPr>
          </w:pPr>
          <w:hyperlink w:anchor="_Toc221809675" w:history="1">
            <w:r w:rsidRPr="00547B93">
              <w:rPr>
                <w:rStyle w:val="Hyperlink"/>
                <w:rFonts w:cs="Segoe UI"/>
                <w:noProof/>
              </w:rPr>
              <w:t>5.1.1</w:t>
            </w:r>
            <w:r>
              <w:rPr>
                <w:rFonts w:asciiTheme="minorHAnsi" w:eastAsiaTheme="minorEastAsia" w:hAnsiTheme="minorHAnsi"/>
                <w:iCs w:val="0"/>
                <w:noProof/>
                <w:color w:val="auto"/>
                <w:kern w:val="2"/>
                <w:sz w:val="24"/>
                <w:szCs w:val="24"/>
                <w:lang w:eastAsia="de-DE"/>
                <w14:ligatures w14:val="standardContextual"/>
              </w:rPr>
              <w:tab/>
            </w:r>
            <w:r w:rsidRPr="00547B93">
              <w:rPr>
                <w:rStyle w:val="Hyperlink"/>
                <w:rFonts w:cs="Segoe UI"/>
                <w:noProof/>
              </w:rPr>
              <w:t>Oberfläche</w:t>
            </w:r>
            <w:r>
              <w:rPr>
                <w:noProof/>
                <w:webHidden/>
              </w:rPr>
              <w:tab/>
            </w:r>
            <w:r>
              <w:rPr>
                <w:noProof/>
                <w:webHidden/>
              </w:rPr>
              <w:fldChar w:fldCharType="begin"/>
            </w:r>
            <w:r>
              <w:rPr>
                <w:noProof/>
                <w:webHidden/>
              </w:rPr>
              <w:instrText xml:space="preserve"> PAGEREF _Toc221809675 \h </w:instrText>
            </w:r>
            <w:r>
              <w:rPr>
                <w:noProof/>
                <w:webHidden/>
              </w:rPr>
            </w:r>
            <w:r>
              <w:rPr>
                <w:noProof/>
                <w:webHidden/>
              </w:rPr>
              <w:fldChar w:fldCharType="separate"/>
            </w:r>
            <w:r>
              <w:rPr>
                <w:noProof/>
                <w:webHidden/>
              </w:rPr>
              <w:t>8</w:t>
            </w:r>
            <w:r>
              <w:rPr>
                <w:noProof/>
                <w:webHidden/>
              </w:rPr>
              <w:fldChar w:fldCharType="end"/>
            </w:r>
          </w:hyperlink>
        </w:p>
        <w:p w14:paraId="2F3170E6" w14:textId="4CB3797B" w:rsidR="00BF58DB" w:rsidRDefault="00BF58DB">
          <w:pPr>
            <w:pStyle w:val="TOC3"/>
            <w:rPr>
              <w:rFonts w:asciiTheme="minorHAnsi" w:eastAsiaTheme="minorEastAsia" w:hAnsiTheme="minorHAnsi"/>
              <w:iCs w:val="0"/>
              <w:noProof/>
              <w:color w:val="auto"/>
              <w:kern w:val="2"/>
              <w:sz w:val="24"/>
              <w:szCs w:val="24"/>
              <w:lang w:eastAsia="de-DE"/>
              <w14:ligatures w14:val="standardContextual"/>
            </w:rPr>
          </w:pPr>
          <w:hyperlink w:anchor="_Toc221809676" w:history="1">
            <w:r w:rsidRPr="00547B93">
              <w:rPr>
                <w:rStyle w:val="Hyperlink"/>
                <w:rFonts w:cs="Segoe UI"/>
                <w:noProof/>
              </w:rPr>
              <w:t>5.1.2</w:t>
            </w:r>
            <w:r>
              <w:rPr>
                <w:rFonts w:asciiTheme="minorHAnsi" w:eastAsiaTheme="minorEastAsia" w:hAnsiTheme="minorHAnsi"/>
                <w:iCs w:val="0"/>
                <w:noProof/>
                <w:color w:val="auto"/>
                <w:kern w:val="2"/>
                <w:sz w:val="24"/>
                <w:szCs w:val="24"/>
                <w:lang w:eastAsia="de-DE"/>
                <w14:ligatures w14:val="standardContextual"/>
              </w:rPr>
              <w:tab/>
            </w:r>
            <w:r w:rsidRPr="00547B93">
              <w:rPr>
                <w:rStyle w:val="Hyperlink"/>
                <w:rFonts w:cs="Segoe UI"/>
                <w:noProof/>
              </w:rPr>
              <w:t>Geschäftslogik</w:t>
            </w:r>
            <w:r>
              <w:rPr>
                <w:noProof/>
                <w:webHidden/>
              </w:rPr>
              <w:tab/>
            </w:r>
            <w:r>
              <w:rPr>
                <w:noProof/>
                <w:webHidden/>
              </w:rPr>
              <w:fldChar w:fldCharType="begin"/>
            </w:r>
            <w:r>
              <w:rPr>
                <w:noProof/>
                <w:webHidden/>
              </w:rPr>
              <w:instrText xml:space="preserve"> PAGEREF _Toc221809676 \h </w:instrText>
            </w:r>
            <w:r>
              <w:rPr>
                <w:noProof/>
                <w:webHidden/>
              </w:rPr>
            </w:r>
            <w:r>
              <w:rPr>
                <w:noProof/>
                <w:webHidden/>
              </w:rPr>
              <w:fldChar w:fldCharType="separate"/>
            </w:r>
            <w:r>
              <w:rPr>
                <w:noProof/>
                <w:webHidden/>
              </w:rPr>
              <w:t>8</w:t>
            </w:r>
            <w:r>
              <w:rPr>
                <w:noProof/>
                <w:webHidden/>
              </w:rPr>
              <w:fldChar w:fldCharType="end"/>
            </w:r>
          </w:hyperlink>
        </w:p>
        <w:p w14:paraId="16C50704" w14:textId="1C8F36C8" w:rsidR="00BF58DB" w:rsidRDefault="00BF58DB">
          <w:pPr>
            <w:pStyle w:val="TOC3"/>
            <w:rPr>
              <w:rFonts w:asciiTheme="minorHAnsi" w:eastAsiaTheme="minorEastAsia" w:hAnsiTheme="minorHAnsi"/>
              <w:iCs w:val="0"/>
              <w:noProof/>
              <w:color w:val="auto"/>
              <w:kern w:val="2"/>
              <w:sz w:val="24"/>
              <w:szCs w:val="24"/>
              <w:lang w:eastAsia="de-DE"/>
              <w14:ligatures w14:val="standardContextual"/>
            </w:rPr>
          </w:pPr>
          <w:hyperlink w:anchor="_Toc221809677" w:history="1">
            <w:r w:rsidRPr="00547B93">
              <w:rPr>
                <w:rStyle w:val="Hyperlink"/>
                <w:rFonts w:cs="Segoe UI"/>
                <w:noProof/>
              </w:rPr>
              <w:t>5.1.3</w:t>
            </w:r>
            <w:r>
              <w:rPr>
                <w:rFonts w:asciiTheme="minorHAnsi" w:eastAsiaTheme="minorEastAsia" w:hAnsiTheme="minorHAnsi"/>
                <w:iCs w:val="0"/>
                <w:noProof/>
                <w:color w:val="auto"/>
                <w:kern w:val="2"/>
                <w:sz w:val="24"/>
                <w:szCs w:val="24"/>
                <w:lang w:eastAsia="de-DE"/>
                <w14:ligatures w14:val="standardContextual"/>
              </w:rPr>
              <w:tab/>
            </w:r>
            <w:r w:rsidRPr="00547B93">
              <w:rPr>
                <w:rStyle w:val="Hyperlink"/>
                <w:rFonts w:cs="Segoe UI"/>
                <w:noProof/>
              </w:rPr>
              <w:t>Datenmodell</w:t>
            </w:r>
            <w:r>
              <w:rPr>
                <w:noProof/>
                <w:webHidden/>
              </w:rPr>
              <w:tab/>
            </w:r>
            <w:r>
              <w:rPr>
                <w:noProof/>
                <w:webHidden/>
              </w:rPr>
              <w:fldChar w:fldCharType="begin"/>
            </w:r>
            <w:r>
              <w:rPr>
                <w:noProof/>
                <w:webHidden/>
              </w:rPr>
              <w:instrText xml:space="preserve"> PAGEREF _Toc221809677 \h </w:instrText>
            </w:r>
            <w:r>
              <w:rPr>
                <w:noProof/>
                <w:webHidden/>
              </w:rPr>
            </w:r>
            <w:r>
              <w:rPr>
                <w:noProof/>
                <w:webHidden/>
              </w:rPr>
              <w:fldChar w:fldCharType="separate"/>
            </w:r>
            <w:r>
              <w:rPr>
                <w:noProof/>
                <w:webHidden/>
              </w:rPr>
              <w:t>8</w:t>
            </w:r>
            <w:r>
              <w:rPr>
                <w:noProof/>
                <w:webHidden/>
              </w:rPr>
              <w:fldChar w:fldCharType="end"/>
            </w:r>
          </w:hyperlink>
        </w:p>
        <w:p w14:paraId="1FAAE7AB" w14:textId="43BCA5BE" w:rsidR="00BF58DB" w:rsidRDefault="00BF58DB">
          <w:pPr>
            <w:pStyle w:val="TOC1"/>
            <w:rPr>
              <w:rFonts w:asciiTheme="minorHAnsi" w:eastAsiaTheme="minorEastAsia" w:hAnsiTheme="minorHAnsi"/>
              <w:bCs w:val="0"/>
              <w:noProof/>
              <w:color w:val="auto"/>
              <w:kern w:val="2"/>
              <w:sz w:val="24"/>
              <w:szCs w:val="24"/>
              <w:lang w:eastAsia="de-DE"/>
              <w14:ligatures w14:val="standardContextual"/>
            </w:rPr>
          </w:pPr>
          <w:hyperlink w:anchor="_Toc221809678" w:history="1">
            <w:r w:rsidRPr="00547B93">
              <w:rPr>
                <w:rStyle w:val="Hyperlink"/>
                <w:noProof/>
              </w:rPr>
              <w:t>6.</w:t>
            </w:r>
            <w:r>
              <w:rPr>
                <w:rFonts w:asciiTheme="minorHAnsi" w:eastAsiaTheme="minorEastAsia" w:hAnsiTheme="minorHAnsi"/>
                <w:bCs w:val="0"/>
                <w:noProof/>
                <w:color w:val="auto"/>
                <w:kern w:val="2"/>
                <w:sz w:val="24"/>
                <w:szCs w:val="24"/>
                <w:lang w:eastAsia="de-DE"/>
                <w14:ligatures w14:val="standardContextual"/>
              </w:rPr>
              <w:tab/>
            </w:r>
            <w:r w:rsidRPr="00547B93">
              <w:rPr>
                <w:rStyle w:val="Hyperlink"/>
                <w:noProof/>
              </w:rPr>
              <w:t>Schlussbestimmungen</w:t>
            </w:r>
            <w:r>
              <w:rPr>
                <w:noProof/>
                <w:webHidden/>
              </w:rPr>
              <w:tab/>
            </w:r>
            <w:r>
              <w:rPr>
                <w:noProof/>
                <w:webHidden/>
              </w:rPr>
              <w:fldChar w:fldCharType="begin"/>
            </w:r>
            <w:r>
              <w:rPr>
                <w:noProof/>
                <w:webHidden/>
              </w:rPr>
              <w:instrText xml:space="preserve"> PAGEREF _Toc221809678 \h </w:instrText>
            </w:r>
            <w:r>
              <w:rPr>
                <w:noProof/>
                <w:webHidden/>
              </w:rPr>
            </w:r>
            <w:r>
              <w:rPr>
                <w:noProof/>
                <w:webHidden/>
              </w:rPr>
              <w:fldChar w:fldCharType="separate"/>
            </w:r>
            <w:r>
              <w:rPr>
                <w:noProof/>
                <w:webHidden/>
              </w:rPr>
              <w:t>9</w:t>
            </w:r>
            <w:r>
              <w:rPr>
                <w:noProof/>
                <w:webHidden/>
              </w:rPr>
              <w:fldChar w:fldCharType="end"/>
            </w:r>
          </w:hyperlink>
        </w:p>
        <w:p w14:paraId="7A863BF9" w14:textId="2C64FA49" w:rsidR="00BF58DB" w:rsidRDefault="00BF58DB">
          <w:pPr>
            <w:pStyle w:val="TOC1"/>
            <w:rPr>
              <w:rFonts w:asciiTheme="minorHAnsi" w:eastAsiaTheme="minorEastAsia" w:hAnsiTheme="minorHAnsi"/>
              <w:bCs w:val="0"/>
              <w:noProof/>
              <w:color w:val="auto"/>
              <w:kern w:val="2"/>
              <w:sz w:val="24"/>
              <w:szCs w:val="24"/>
              <w:lang w:eastAsia="de-DE"/>
              <w14:ligatures w14:val="standardContextual"/>
            </w:rPr>
          </w:pPr>
          <w:hyperlink w:anchor="_Toc221809679" w:history="1">
            <w:r w:rsidRPr="00547B93">
              <w:rPr>
                <w:rStyle w:val="Hyperlink"/>
                <w:noProof/>
              </w:rPr>
              <w:t>7.</w:t>
            </w:r>
            <w:r>
              <w:rPr>
                <w:rFonts w:asciiTheme="minorHAnsi" w:eastAsiaTheme="minorEastAsia" w:hAnsiTheme="minorHAnsi"/>
                <w:bCs w:val="0"/>
                <w:noProof/>
                <w:color w:val="auto"/>
                <w:kern w:val="2"/>
                <w:sz w:val="24"/>
                <w:szCs w:val="24"/>
                <w:lang w:eastAsia="de-DE"/>
                <w14:ligatures w14:val="standardContextual"/>
              </w:rPr>
              <w:tab/>
            </w:r>
            <w:r w:rsidRPr="00547B93">
              <w:rPr>
                <w:rStyle w:val="Hyperlink"/>
                <w:noProof/>
              </w:rPr>
              <w:t>Anhang</w:t>
            </w:r>
            <w:r>
              <w:rPr>
                <w:noProof/>
                <w:webHidden/>
              </w:rPr>
              <w:tab/>
            </w:r>
            <w:r>
              <w:rPr>
                <w:noProof/>
                <w:webHidden/>
              </w:rPr>
              <w:fldChar w:fldCharType="begin"/>
            </w:r>
            <w:r>
              <w:rPr>
                <w:noProof/>
                <w:webHidden/>
              </w:rPr>
              <w:instrText xml:space="preserve"> PAGEREF _Toc221809679 \h </w:instrText>
            </w:r>
            <w:r>
              <w:rPr>
                <w:noProof/>
                <w:webHidden/>
              </w:rPr>
            </w:r>
            <w:r>
              <w:rPr>
                <w:noProof/>
                <w:webHidden/>
              </w:rPr>
              <w:fldChar w:fldCharType="separate"/>
            </w:r>
            <w:r>
              <w:rPr>
                <w:noProof/>
                <w:webHidden/>
              </w:rPr>
              <w:t>10</w:t>
            </w:r>
            <w:r>
              <w:rPr>
                <w:noProof/>
                <w:webHidden/>
              </w:rPr>
              <w:fldChar w:fldCharType="end"/>
            </w:r>
          </w:hyperlink>
        </w:p>
        <w:p w14:paraId="0AB7A9C9" w14:textId="657BEAC9" w:rsidR="00BF58DB" w:rsidRDefault="00BF58DB">
          <w:pPr>
            <w:pStyle w:val="TOC2"/>
            <w:rPr>
              <w:rFonts w:asciiTheme="minorHAnsi" w:eastAsiaTheme="minorEastAsia" w:hAnsiTheme="minorHAnsi"/>
              <w:noProof/>
              <w:color w:val="auto"/>
              <w:kern w:val="2"/>
              <w:sz w:val="24"/>
              <w:szCs w:val="24"/>
              <w:lang w:eastAsia="de-DE"/>
              <w14:ligatures w14:val="standardContextual"/>
            </w:rPr>
          </w:pPr>
          <w:hyperlink w:anchor="_Toc221809680" w:history="1">
            <w:r w:rsidRPr="00547B93">
              <w:rPr>
                <w:rStyle w:val="Hyperlink"/>
                <w:rFonts w:cs="Segoe UI"/>
                <w:noProof/>
              </w:rPr>
              <w:t>7.1</w:t>
            </w:r>
            <w:r>
              <w:rPr>
                <w:rFonts w:asciiTheme="minorHAnsi" w:eastAsiaTheme="minorEastAsia" w:hAnsiTheme="minorHAnsi"/>
                <w:noProof/>
                <w:color w:val="auto"/>
                <w:kern w:val="2"/>
                <w:sz w:val="24"/>
                <w:szCs w:val="24"/>
                <w:lang w:eastAsia="de-DE"/>
                <w14:ligatures w14:val="standardContextual"/>
              </w:rPr>
              <w:tab/>
            </w:r>
            <w:r w:rsidRPr="00547B93">
              <w:rPr>
                <w:rStyle w:val="Hyperlink"/>
                <w:rFonts w:cs="Segoe UI"/>
                <w:noProof/>
              </w:rPr>
              <w:t>Abbildungsverzeichnis</w:t>
            </w:r>
            <w:r>
              <w:rPr>
                <w:noProof/>
                <w:webHidden/>
              </w:rPr>
              <w:tab/>
            </w:r>
            <w:r>
              <w:rPr>
                <w:noProof/>
                <w:webHidden/>
              </w:rPr>
              <w:fldChar w:fldCharType="begin"/>
            </w:r>
            <w:r>
              <w:rPr>
                <w:noProof/>
                <w:webHidden/>
              </w:rPr>
              <w:instrText xml:space="preserve"> PAGEREF _Toc221809680 \h </w:instrText>
            </w:r>
            <w:r>
              <w:rPr>
                <w:noProof/>
                <w:webHidden/>
              </w:rPr>
            </w:r>
            <w:r>
              <w:rPr>
                <w:noProof/>
                <w:webHidden/>
              </w:rPr>
              <w:fldChar w:fldCharType="separate"/>
            </w:r>
            <w:r>
              <w:rPr>
                <w:noProof/>
                <w:webHidden/>
              </w:rPr>
              <w:t>10</w:t>
            </w:r>
            <w:r>
              <w:rPr>
                <w:noProof/>
                <w:webHidden/>
              </w:rPr>
              <w:fldChar w:fldCharType="end"/>
            </w:r>
          </w:hyperlink>
        </w:p>
        <w:p w14:paraId="42F92DE8" w14:textId="1E4FB170" w:rsidR="00BF58DB" w:rsidRDefault="00BF58DB">
          <w:pPr>
            <w:pStyle w:val="TOC2"/>
            <w:rPr>
              <w:rFonts w:asciiTheme="minorHAnsi" w:eastAsiaTheme="minorEastAsia" w:hAnsiTheme="minorHAnsi"/>
              <w:noProof/>
              <w:color w:val="auto"/>
              <w:kern w:val="2"/>
              <w:sz w:val="24"/>
              <w:szCs w:val="24"/>
              <w:lang w:eastAsia="de-DE"/>
              <w14:ligatures w14:val="standardContextual"/>
            </w:rPr>
          </w:pPr>
          <w:hyperlink w:anchor="_Toc221809681" w:history="1">
            <w:r w:rsidRPr="00547B93">
              <w:rPr>
                <w:rStyle w:val="Hyperlink"/>
                <w:rFonts w:cs="Segoe UI"/>
                <w:noProof/>
              </w:rPr>
              <w:t>7.2</w:t>
            </w:r>
            <w:r>
              <w:rPr>
                <w:rFonts w:asciiTheme="minorHAnsi" w:eastAsiaTheme="minorEastAsia" w:hAnsiTheme="minorHAnsi"/>
                <w:noProof/>
                <w:color w:val="auto"/>
                <w:kern w:val="2"/>
                <w:sz w:val="24"/>
                <w:szCs w:val="24"/>
                <w:lang w:eastAsia="de-DE"/>
                <w14:ligatures w14:val="standardContextual"/>
              </w:rPr>
              <w:tab/>
            </w:r>
            <w:r w:rsidRPr="00547B93">
              <w:rPr>
                <w:rStyle w:val="Hyperlink"/>
                <w:rFonts w:cs="Segoe UI"/>
                <w:noProof/>
              </w:rPr>
              <w:t>Tabellenverzeichnis</w:t>
            </w:r>
            <w:r>
              <w:rPr>
                <w:noProof/>
                <w:webHidden/>
              </w:rPr>
              <w:tab/>
            </w:r>
            <w:r>
              <w:rPr>
                <w:noProof/>
                <w:webHidden/>
              </w:rPr>
              <w:fldChar w:fldCharType="begin"/>
            </w:r>
            <w:r>
              <w:rPr>
                <w:noProof/>
                <w:webHidden/>
              </w:rPr>
              <w:instrText xml:space="preserve"> PAGEREF _Toc221809681 \h </w:instrText>
            </w:r>
            <w:r>
              <w:rPr>
                <w:noProof/>
                <w:webHidden/>
              </w:rPr>
            </w:r>
            <w:r>
              <w:rPr>
                <w:noProof/>
                <w:webHidden/>
              </w:rPr>
              <w:fldChar w:fldCharType="separate"/>
            </w:r>
            <w:r>
              <w:rPr>
                <w:noProof/>
                <w:webHidden/>
              </w:rPr>
              <w:t>10</w:t>
            </w:r>
            <w:r>
              <w:rPr>
                <w:noProof/>
                <w:webHidden/>
              </w:rPr>
              <w:fldChar w:fldCharType="end"/>
            </w:r>
          </w:hyperlink>
        </w:p>
        <w:p w14:paraId="6C62E55C" w14:textId="06422401" w:rsidR="00BF58DB" w:rsidRDefault="00BF58DB">
          <w:pPr>
            <w:pStyle w:val="TOC1"/>
            <w:rPr>
              <w:rFonts w:asciiTheme="minorHAnsi" w:eastAsiaTheme="minorEastAsia" w:hAnsiTheme="minorHAnsi"/>
              <w:bCs w:val="0"/>
              <w:noProof/>
              <w:color w:val="auto"/>
              <w:kern w:val="2"/>
              <w:sz w:val="24"/>
              <w:szCs w:val="24"/>
              <w:lang w:eastAsia="de-DE"/>
              <w14:ligatures w14:val="standardContextual"/>
            </w:rPr>
          </w:pPr>
          <w:hyperlink w:anchor="_Toc221809682" w:history="1">
            <w:r w:rsidRPr="00547B93">
              <w:rPr>
                <w:rStyle w:val="Hyperlink"/>
                <w:noProof/>
              </w:rPr>
              <w:t>8.</w:t>
            </w:r>
            <w:r>
              <w:rPr>
                <w:rFonts w:asciiTheme="minorHAnsi" w:eastAsiaTheme="minorEastAsia" w:hAnsiTheme="minorHAnsi"/>
                <w:bCs w:val="0"/>
                <w:noProof/>
                <w:color w:val="auto"/>
                <w:kern w:val="2"/>
                <w:sz w:val="24"/>
                <w:szCs w:val="24"/>
                <w:lang w:eastAsia="de-DE"/>
                <w14:ligatures w14:val="standardContextual"/>
              </w:rPr>
              <w:tab/>
            </w:r>
            <w:r w:rsidRPr="00547B93">
              <w:rPr>
                <w:rStyle w:val="Hyperlink"/>
                <w:noProof/>
              </w:rPr>
              <w:t>Änderungshistorie</w:t>
            </w:r>
            <w:r>
              <w:rPr>
                <w:noProof/>
                <w:webHidden/>
              </w:rPr>
              <w:tab/>
            </w:r>
            <w:r>
              <w:rPr>
                <w:noProof/>
                <w:webHidden/>
              </w:rPr>
              <w:fldChar w:fldCharType="begin"/>
            </w:r>
            <w:r>
              <w:rPr>
                <w:noProof/>
                <w:webHidden/>
              </w:rPr>
              <w:instrText xml:space="preserve"> PAGEREF _Toc221809682 \h </w:instrText>
            </w:r>
            <w:r>
              <w:rPr>
                <w:noProof/>
                <w:webHidden/>
              </w:rPr>
            </w:r>
            <w:r>
              <w:rPr>
                <w:noProof/>
                <w:webHidden/>
              </w:rPr>
              <w:fldChar w:fldCharType="separate"/>
            </w:r>
            <w:r>
              <w:rPr>
                <w:noProof/>
                <w:webHidden/>
              </w:rPr>
              <w:t>11</w:t>
            </w:r>
            <w:r>
              <w:rPr>
                <w:noProof/>
                <w:webHidden/>
              </w:rPr>
              <w:fldChar w:fldCharType="end"/>
            </w:r>
          </w:hyperlink>
        </w:p>
        <w:p w14:paraId="05862D6B" w14:textId="2905F096" w:rsidR="0047326D" w:rsidRPr="00392DFA" w:rsidRDefault="00EC2BD0" w:rsidP="00EC2BD0">
          <w:pPr>
            <w:rPr>
              <w:b/>
            </w:rPr>
          </w:pPr>
          <w:r w:rsidRPr="00392DFA">
            <w:rPr>
              <w:b/>
              <w:bCs/>
            </w:rPr>
            <w:fldChar w:fldCharType="end"/>
          </w:r>
        </w:p>
      </w:sdtContent>
    </w:sdt>
    <w:p w14:paraId="07891A72" w14:textId="3C66DF96" w:rsidR="00C54FE4" w:rsidRDefault="00C54FE4" w:rsidP="00EC2BD0">
      <w:pPr>
        <w:sectPr w:rsidR="00C54FE4" w:rsidSect="00BE10E2">
          <w:headerReference w:type="default" r:id="rId13"/>
          <w:headerReference w:type="first" r:id="rId14"/>
          <w:footerReference w:type="first" r:id="rId15"/>
          <w:type w:val="continuous"/>
          <w:pgSz w:w="11906" w:h="16838" w:code="9"/>
          <w:pgMar w:top="1701" w:right="1701" w:bottom="1701" w:left="1418" w:header="709" w:footer="709" w:gutter="0"/>
          <w:cols w:space="567"/>
          <w:docGrid w:linePitch="360"/>
        </w:sectPr>
      </w:pPr>
    </w:p>
    <w:p w14:paraId="31C84036" w14:textId="77777777" w:rsidR="0047326D" w:rsidRPr="00392DFA" w:rsidRDefault="0047326D" w:rsidP="00AE3FDC">
      <w:pPr>
        <w:pStyle w:val="Heading1"/>
      </w:pPr>
      <w:bookmarkStart w:id="3" w:name="_Toc221809658"/>
      <w:r w:rsidRPr="00392DFA">
        <w:lastRenderedPageBreak/>
        <w:t>Anforderungen</w:t>
      </w:r>
      <w:bookmarkEnd w:id="3"/>
    </w:p>
    <w:p w14:paraId="6A542551" w14:textId="77777777" w:rsidR="00475345" w:rsidRPr="00392DFA" w:rsidRDefault="00475345" w:rsidP="00475345">
      <w:pPr>
        <w:pStyle w:val="Heading2"/>
        <w:rPr>
          <w:rFonts w:cs="Segoe UI"/>
        </w:rPr>
      </w:pPr>
      <w:bookmarkStart w:id="4" w:name="_Toc361639521"/>
      <w:bookmarkStart w:id="5" w:name="_Toc361640033"/>
      <w:bookmarkStart w:id="6" w:name="_Toc361640289"/>
      <w:bookmarkStart w:id="7" w:name="_Toc361640616"/>
      <w:bookmarkStart w:id="8" w:name="_Toc361642375"/>
      <w:bookmarkStart w:id="9" w:name="_Toc361646558"/>
      <w:bookmarkStart w:id="10" w:name="_Toc221809659"/>
      <w:r w:rsidRPr="00392DFA">
        <w:rPr>
          <w:rFonts w:cs="Segoe UI"/>
        </w:rPr>
        <w:t>Referenzen</w:t>
      </w:r>
      <w:bookmarkEnd w:id="4"/>
      <w:bookmarkEnd w:id="5"/>
      <w:bookmarkEnd w:id="6"/>
      <w:bookmarkEnd w:id="7"/>
      <w:bookmarkEnd w:id="8"/>
      <w:bookmarkEnd w:id="9"/>
      <w:bookmarkEnd w:id="10"/>
    </w:p>
    <w:p w14:paraId="39287C21" w14:textId="77777777" w:rsidR="00397D7C" w:rsidRDefault="00475345" w:rsidP="00397D7C">
      <w:pPr>
        <w:pStyle w:val="Heading2"/>
        <w:rPr>
          <w:rFonts w:cs="Segoe UI"/>
        </w:rPr>
      </w:pPr>
      <w:bookmarkStart w:id="11" w:name="_Toc361639522"/>
      <w:bookmarkStart w:id="12" w:name="_Toc361640034"/>
      <w:bookmarkStart w:id="13" w:name="_Toc361640290"/>
      <w:bookmarkStart w:id="14" w:name="_Toc361640617"/>
      <w:bookmarkStart w:id="15" w:name="_Toc361642376"/>
      <w:bookmarkStart w:id="16" w:name="_Toc361646559"/>
      <w:bookmarkStart w:id="17" w:name="_Toc221809660"/>
      <w:r w:rsidRPr="00392DFA">
        <w:rPr>
          <w:rFonts w:cs="Segoe UI"/>
        </w:rPr>
        <w:t>Zusammenfassung und Zielsetzung</w:t>
      </w:r>
      <w:bookmarkEnd w:id="11"/>
      <w:bookmarkEnd w:id="12"/>
      <w:bookmarkEnd w:id="13"/>
      <w:bookmarkEnd w:id="14"/>
      <w:bookmarkEnd w:id="15"/>
      <w:bookmarkEnd w:id="16"/>
      <w:bookmarkEnd w:id="17"/>
    </w:p>
    <w:p w14:paraId="7F936094" w14:textId="24881936" w:rsidR="00606BB2" w:rsidRDefault="00606BB2" w:rsidP="00606BB2">
      <w:pPr>
        <w:pStyle w:val="AufzhlungE1"/>
      </w:pPr>
      <w:r>
        <w:t xml:space="preserve">Es soll im Programm „Bearbeitung Lieferscheine“ der Vorlauffilter erweitert werden. Zusätzlich soll die Spalte Versandart (und die Bezeichnung der Versandart) ergänzt werden. </w:t>
      </w:r>
    </w:p>
    <w:p w14:paraId="53ED0AF8" w14:textId="7777DC99" w:rsidR="00606BB2" w:rsidRDefault="00606BB2" w:rsidP="00606BB2">
      <w:pPr>
        <w:pStyle w:val="AufzhlungE1"/>
      </w:pPr>
      <w:r>
        <w:t xml:space="preserve">Zusätzlich sollen die Spalten Versandart (und Bezeichnung der Versandart) angezeigt und sortierbar gemacht werden. </w:t>
      </w:r>
    </w:p>
    <w:p w14:paraId="7BD7ED22" w14:textId="77777777" w:rsidR="00E87EE0" w:rsidRPr="00E87EE0" w:rsidRDefault="00E87EE0" w:rsidP="00E87EE0"/>
    <w:p w14:paraId="612EC073" w14:textId="77777777" w:rsidR="00475345" w:rsidRDefault="00475345" w:rsidP="00475345">
      <w:pPr>
        <w:pStyle w:val="Heading2"/>
        <w:rPr>
          <w:rFonts w:cs="Segoe UI"/>
        </w:rPr>
      </w:pPr>
      <w:bookmarkStart w:id="18" w:name="_Toc361639523"/>
      <w:bookmarkStart w:id="19" w:name="_Toc361640035"/>
      <w:bookmarkStart w:id="20" w:name="_Toc361640291"/>
      <w:bookmarkStart w:id="21" w:name="_Toc361640618"/>
      <w:bookmarkStart w:id="22" w:name="_Toc361642377"/>
      <w:bookmarkStart w:id="23" w:name="_Toc361646560"/>
      <w:bookmarkStart w:id="24" w:name="_Toc221809661"/>
      <w:r w:rsidRPr="00392DFA">
        <w:rPr>
          <w:rFonts w:cs="Segoe UI"/>
        </w:rPr>
        <w:t>Anforderungsbeschreibung</w:t>
      </w:r>
      <w:bookmarkEnd w:id="18"/>
      <w:bookmarkEnd w:id="19"/>
      <w:bookmarkEnd w:id="20"/>
      <w:bookmarkEnd w:id="21"/>
      <w:bookmarkEnd w:id="22"/>
      <w:bookmarkEnd w:id="23"/>
      <w:bookmarkEnd w:id="24"/>
    </w:p>
    <w:p w14:paraId="10C94C7A" w14:textId="1E3CDA53" w:rsidR="00606BB2" w:rsidRDefault="00606BB2" w:rsidP="00606BB2">
      <w:pPr>
        <w:pStyle w:val="AufzhlungE1"/>
      </w:pPr>
      <w:r>
        <w:t xml:space="preserve">Vorlauffiltererweiterung im Programm „Bearbeitung Lieferscheine“ um Versandart </w:t>
      </w:r>
    </w:p>
    <w:p w14:paraId="5986DA7B" w14:textId="0EC47841" w:rsidR="00606BB2" w:rsidRPr="00606BB2" w:rsidRDefault="00606BB2" w:rsidP="00606BB2">
      <w:pPr>
        <w:pStyle w:val="AufzhlungE1"/>
      </w:pPr>
      <w:r>
        <w:t xml:space="preserve">Neue Spalten in der Übersicht im Programm „Bearbeitung Lieferscheine“ -&gt; Versandart + Bezeichnung -&gt; sortierbar </w:t>
      </w:r>
    </w:p>
    <w:p w14:paraId="5999DA09" w14:textId="77777777" w:rsidR="00CE7CCA" w:rsidRPr="00392DFA" w:rsidRDefault="00475345" w:rsidP="0078352B">
      <w:pPr>
        <w:pStyle w:val="Heading2"/>
        <w:rPr>
          <w:rFonts w:cs="Segoe UI"/>
        </w:rPr>
      </w:pPr>
      <w:bookmarkStart w:id="25" w:name="_Toc361639524"/>
      <w:bookmarkStart w:id="26" w:name="_Toc361640036"/>
      <w:bookmarkStart w:id="27" w:name="_Toc361640292"/>
      <w:bookmarkStart w:id="28" w:name="_Toc361640619"/>
      <w:bookmarkStart w:id="29" w:name="_Toc361642378"/>
      <w:bookmarkStart w:id="30" w:name="_Toc361646561"/>
      <w:bookmarkStart w:id="31" w:name="_Toc221809662"/>
      <w:r w:rsidRPr="00392DFA">
        <w:rPr>
          <w:rFonts w:cs="Segoe UI"/>
        </w:rPr>
        <w:t>Anforderungsglossar (Begriffserklärung)</w:t>
      </w:r>
      <w:bookmarkEnd w:id="25"/>
      <w:bookmarkEnd w:id="26"/>
      <w:bookmarkEnd w:id="27"/>
      <w:bookmarkEnd w:id="28"/>
      <w:bookmarkEnd w:id="29"/>
      <w:bookmarkEnd w:id="30"/>
      <w:bookmarkEnd w:id="31"/>
    </w:p>
    <w:p w14:paraId="7E4E7870" w14:textId="77777777" w:rsidR="005735F7" w:rsidRPr="00392DFA" w:rsidRDefault="005735F7" w:rsidP="005735F7">
      <w:pPr>
        <w:rPr>
          <w:rFonts w:cs="Segoe UI"/>
        </w:rPr>
      </w:pPr>
    </w:p>
    <w:tbl>
      <w:tblPr>
        <w:tblStyle w:val="pATabelleKopfdaten"/>
        <w:tblW w:w="5000" w:type="pct"/>
        <w:tblLook w:val="04A0" w:firstRow="1" w:lastRow="0" w:firstColumn="1" w:lastColumn="0" w:noHBand="0" w:noVBand="1"/>
      </w:tblPr>
      <w:tblGrid>
        <w:gridCol w:w="2336"/>
        <w:gridCol w:w="6441"/>
      </w:tblGrid>
      <w:tr w:rsidR="00B84FA6" w:rsidRPr="00392DFA" w14:paraId="05AFE977" w14:textId="77777777" w:rsidTr="0014203C">
        <w:trPr>
          <w:cnfStyle w:val="100000000000" w:firstRow="1" w:lastRow="0" w:firstColumn="0" w:lastColumn="0" w:oddVBand="0" w:evenVBand="0" w:oddHBand="0" w:evenHBand="0" w:firstRowFirstColumn="0" w:firstRowLastColumn="0" w:lastRowFirstColumn="0" w:lastRowLastColumn="0"/>
          <w:trHeight w:val="469"/>
        </w:trPr>
        <w:tc>
          <w:tcPr>
            <w:cnfStyle w:val="001000000000" w:firstRow="0" w:lastRow="0" w:firstColumn="1" w:lastColumn="0" w:oddVBand="0" w:evenVBand="0" w:oddHBand="0" w:evenHBand="0" w:firstRowFirstColumn="0" w:firstRowLastColumn="0" w:lastRowFirstColumn="0" w:lastRowLastColumn="0"/>
            <w:tcW w:w="1331" w:type="pct"/>
          </w:tcPr>
          <w:p w14:paraId="236F537B" w14:textId="77777777" w:rsidR="00CE7CCA" w:rsidRPr="00392DFA" w:rsidRDefault="00CE7CCA" w:rsidP="008315AA">
            <w:pPr>
              <w:rPr>
                <w:rFonts w:cs="Segoe UI"/>
              </w:rPr>
            </w:pPr>
            <w:r w:rsidRPr="00392DFA">
              <w:rPr>
                <w:rFonts w:cs="Segoe UI"/>
              </w:rPr>
              <w:t>Begriff</w:t>
            </w:r>
          </w:p>
        </w:tc>
        <w:tc>
          <w:tcPr>
            <w:tcW w:w="3669" w:type="pct"/>
          </w:tcPr>
          <w:p w14:paraId="00E253A7" w14:textId="77777777" w:rsidR="00CE7CCA" w:rsidRPr="00392DFA" w:rsidRDefault="00CE7CCA" w:rsidP="008315AA">
            <w:pPr>
              <w:cnfStyle w:val="100000000000" w:firstRow="1" w:lastRow="0" w:firstColumn="0" w:lastColumn="0" w:oddVBand="0" w:evenVBand="0" w:oddHBand="0" w:evenHBand="0" w:firstRowFirstColumn="0" w:firstRowLastColumn="0" w:lastRowFirstColumn="0" w:lastRowLastColumn="0"/>
              <w:rPr>
                <w:rFonts w:cs="Segoe UI"/>
              </w:rPr>
            </w:pPr>
            <w:r w:rsidRPr="00392DFA">
              <w:rPr>
                <w:rFonts w:cs="Segoe UI"/>
              </w:rPr>
              <w:t>Erklärung</w:t>
            </w:r>
          </w:p>
        </w:tc>
      </w:tr>
      <w:tr w:rsidR="00CE7CCA" w:rsidRPr="00392DFA" w14:paraId="17D05E03" w14:textId="77777777" w:rsidTr="0014203C">
        <w:tc>
          <w:tcPr>
            <w:cnfStyle w:val="001000000000" w:firstRow="0" w:lastRow="0" w:firstColumn="1" w:lastColumn="0" w:oddVBand="0" w:evenVBand="0" w:oddHBand="0" w:evenHBand="0" w:firstRowFirstColumn="0" w:firstRowLastColumn="0" w:lastRowFirstColumn="0" w:lastRowLastColumn="0"/>
            <w:tcW w:w="1331" w:type="pct"/>
          </w:tcPr>
          <w:p w14:paraId="489C2BC2" w14:textId="65A3976B" w:rsidR="00CE7CCA" w:rsidRPr="00392DFA" w:rsidRDefault="00BF58DB" w:rsidP="007C7858">
            <w:pPr>
              <w:rPr>
                <w:rFonts w:cs="Segoe UI"/>
              </w:rPr>
            </w:pPr>
            <w:r>
              <w:rPr>
                <w:rFonts w:cs="Segoe UI"/>
              </w:rPr>
              <w:t xml:space="preserve">Browser Tabelle </w:t>
            </w:r>
          </w:p>
        </w:tc>
        <w:tc>
          <w:tcPr>
            <w:tcW w:w="3669" w:type="pct"/>
          </w:tcPr>
          <w:p w14:paraId="2A479949" w14:textId="0CDBA019" w:rsidR="00CE7CCA" w:rsidRPr="00392DFA" w:rsidRDefault="00BF58DB" w:rsidP="007C7858">
            <w:pPr>
              <w:cnfStyle w:val="000000000000" w:firstRow="0" w:lastRow="0" w:firstColumn="0" w:lastColumn="0" w:oddVBand="0" w:evenVBand="0" w:oddHBand="0" w:evenHBand="0" w:firstRowFirstColumn="0" w:firstRowLastColumn="0" w:lastRowFirstColumn="0" w:lastRowLastColumn="0"/>
              <w:rPr>
                <w:rFonts w:cs="Segoe UI"/>
              </w:rPr>
            </w:pPr>
            <w:hyperlink r:id="rId16" w:history="1">
              <w:r w:rsidRPr="00BF58DB">
                <w:rPr>
                  <w:rStyle w:val="Hyperlink"/>
                  <w:rFonts w:cs="Segoe UI"/>
                </w:rPr>
                <w:t>Übersichten</w:t>
              </w:r>
            </w:hyperlink>
          </w:p>
        </w:tc>
      </w:tr>
    </w:tbl>
    <w:p w14:paraId="337905C5" w14:textId="4BB8C2EF" w:rsidR="00622D4C" w:rsidRDefault="00622D4C" w:rsidP="00622D4C">
      <w:pPr>
        <w:pStyle w:val="Caption"/>
        <w:rPr>
          <w:rFonts w:cs="Segoe UI"/>
        </w:rPr>
      </w:pPr>
      <w:r>
        <w:t xml:space="preserve">Tabelle </w:t>
      </w:r>
      <w:r>
        <w:fldChar w:fldCharType="begin"/>
      </w:r>
      <w:r>
        <w:instrText>SEQ Tabelle \* ARABIC</w:instrText>
      </w:r>
      <w:r>
        <w:fldChar w:fldCharType="separate"/>
      </w:r>
      <w:r>
        <w:rPr>
          <w:noProof/>
        </w:rPr>
        <w:t>1</w:t>
      </w:r>
      <w:r>
        <w:fldChar w:fldCharType="end"/>
      </w:r>
      <w:r>
        <w:t>: Anforderungsglossar</w:t>
      </w:r>
    </w:p>
    <w:p w14:paraId="2A01082B" w14:textId="0941918A" w:rsidR="00397D7C" w:rsidRPr="00392DFA" w:rsidRDefault="00397D7C">
      <w:pPr>
        <w:spacing w:after="200" w:line="276" w:lineRule="auto"/>
        <w:rPr>
          <w:rFonts w:cs="Segoe UI"/>
        </w:rPr>
      </w:pPr>
      <w:r w:rsidRPr="00392DFA">
        <w:rPr>
          <w:rFonts w:cs="Segoe UI"/>
        </w:rPr>
        <w:br w:type="page"/>
      </w:r>
    </w:p>
    <w:p w14:paraId="04A318DD" w14:textId="77777777" w:rsidR="00173B34" w:rsidRPr="00392DFA" w:rsidRDefault="00397D7C" w:rsidP="00AE3FDC">
      <w:pPr>
        <w:pStyle w:val="Heading1"/>
      </w:pPr>
      <w:bookmarkStart w:id="32" w:name="_Toc361639525"/>
      <w:bookmarkStart w:id="33" w:name="_Toc361640037"/>
      <w:bookmarkStart w:id="34" w:name="_Toc361640293"/>
      <w:bookmarkStart w:id="35" w:name="_Toc361640620"/>
      <w:bookmarkStart w:id="36" w:name="_Toc361642379"/>
      <w:bookmarkStart w:id="37" w:name="_Toc361646562"/>
      <w:bookmarkStart w:id="38" w:name="_Toc221809663"/>
      <w:r w:rsidRPr="00392DFA">
        <w:lastRenderedPageBreak/>
        <w:t>Fachliches Design</w:t>
      </w:r>
      <w:bookmarkEnd w:id="32"/>
      <w:bookmarkEnd w:id="33"/>
      <w:bookmarkEnd w:id="34"/>
      <w:bookmarkEnd w:id="35"/>
      <w:bookmarkEnd w:id="36"/>
      <w:bookmarkEnd w:id="37"/>
      <w:bookmarkEnd w:id="38"/>
    </w:p>
    <w:p w14:paraId="7FFD9572" w14:textId="77777777" w:rsidR="00397D7C" w:rsidRDefault="00397D7C" w:rsidP="00397D7C">
      <w:pPr>
        <w:pStyle w:val="Heading2"/>
        <w:rPr>
          <w:rFonts w:cs="Segoe UI"/>
        </w:rPr>
      </w:pPr>
      <w:bookmarkStart w:id="39" w:name="_Toc361639526"/>
      <w:bookmarkStart w:id="40" w:name="_Toc361640038"/>
      <w:bookmarkStart w:id="41" w:name="_Toc361640294"/>
      <w:bookmarkStart w:id="42" w:name="_Toc361640621"/>
      <w:bookmarkStart w:id="43" w:name="_Toc361642380"/>
      <w:bookmarkStart w:id="44" w:name="_Toc361646563"/>
      <w:bookmarkStart w:id="45" w:name="_Toc221809664"/>
      <w:r w:rsidRPr="00392DFA">
        <w:rPr>
          <w:rFonts w:cs="Segoe UI"/>
        </w:rPr>
        <w:t>Zusammenfassung der Lösung</w:t>
      </w:r>
      <w:bookmarkEnd w:id="39"/>
      <w:bookmarkEnd w:id="40"/>
      <w:bookmarkEnd w:id="41"/>
      <w:bookmarkEnd w:id="42"/>
      <w:bookmarkEnd w:id="43"/>
      <w:bookmarkEnd w:id="44"/>
      <w:bookmarkEnd w:id="45"/>
    </w:p>
    <w:p w14:paraId="51497999" w14:textId="77777777" w:rsidR="00606BB2" w:rsidRDefault="00606BB2" w:rsidP="00606BB2">
      <w:r>
        <w:t xml:space="preserve">Es soll im Programm „Bearbeitung Lieferscheine“ der Vorlauffilter erweitert werden. Zusätzlich soll die Spalte Versandart (und die Bezeichnung der Versandart) ergänzt werden. </w:t>
      </w:r>
    </w:p>
    <w:p w14:paraId="604CC9ED" w14:textId="0E9DCF88" w:rsidR="00BF58DB" w:rsidRPr="0021471C" w:rsidRDefault="00606BB2" w:rsidP="0021471C">
      <w:r>
        <w:t xml:space="preserve">Zusätzlich sollen die Spalten Versandart (und Bezeichnung der Versandart) angezeigt und sortierbar gemacht werden. </w:t>
      </w:r>
    </w:p>
    <w:p w14:paraId="3E5B3B56" w14:textId="77777777" w:rsidR="00397D7C" w:rsidRDefault="00397D7C" w:rsidP="00397D7C">
      <w:pPr>
        <w:pStyle w:val="Heading2"/>
        <w:rPr>
          <w:rFonts w:cs="Segoe UI"/>
        </w:rPr>
      </w:pPr>
      <w:bookmarkStart w:id="46" w:name="_Toc361639527"/>
      <w:bookmarkStart w:id="47" w:name="_Toc361640039"/>
      <w:bookmarkStart w:id="48" w:name="_Toc361640295"/>
      <w:bookmarkStart w:id="49" w:name="_Toc361640622"/>
      <w:bookmarkStart w:id="50" w:name="_Toc361642381"/>
      <w:bookmarkStart w:id="51" w:name="_Toc361646564"/>
      <w:bookmarkStart w:id="52" w:name="_Toc221809665"/>
      <w:r w:rsidRPr="00392DFA">
        <w:rPr>
          <w:rFonts w:cs="Segoe UI"/>
        </w:rPr>
        <w:t>Beschreibung der Lösung</w:t>
      </w:r>
      <w:bookmarkEnd w:id="46"/>
      <w:bookmarkEnd w:id="47"/>
      <w:bookmarkEnd w:id="48"/>
      <w:bookmarkEnd w:id="49"/>
      <w:bookmarkEnd w:id="50"/>
      <w:bookmarkEnd w:id="51"/>
      <w:bookmarkEnd w:id="52"/>
    </w:p>
    <w:p w14:paraId="163CE00F" w14:textId="6BF7BA4F" w:rsidR="00AB5671" w:rsidRDefault="00AB5671" w:rsidP="00AB5671">
      <w:r>
        <w:t xml:space="preserve">Es soll der Vorlauffilter bei „Bearbeitung Lieferscheine“ um das Selektionskriterium (von/Bis) Versandart erweitert werden. </w:t>
      </w:r>
    </w:p>
    <w:p w14:paraId="0BC5EED0" w14:textId="588A6F78" w:rsidR="00AB5671" w:rsidRDefault="00AB5671" w:rsidP="00390D8F">
      <w:r>
        <w:t>Zusätzlich soll</w:t>
      </w:r>
      <w:r w:rsidR="00606BB2">
        <w:t>en</w:t>
      </w:r>
      <w:r>
        <w:t xml:space="preserve"> die Spalte</w:t>
      </w:r>
      <w:r w:rsidR="00606BB2">
        <w:t>n</w:t>
      </w:r>
      <w:r>
        <w:t xml:space="preserve"> Versandart</w:t>
      </w:r>
      <w:r w:rsidR="00606BB2">
        <w:t xml:space="preserve"> und die Bezeichnung der Versandart</w:t>
      </w:r>
      <w:r>
        <w:t xml:space="preserve"> (sortierbar und suchbar) in der Browsertabelle angezeigt werden. </w:t>
      </w:r>
    </w:p>
    <w:p w14:paraId="692F4D3D" w14:textId="11B09A62" w:rsidR="00397D7C" w:rsidRDefault="00397D7C" w:rsidP="009C06E3">
      <w:pPr>
        <w:pStyle w:val="Heading4"/>
        <w:rPr>
          <w:rFonts w:cs="Segoe UI"/>
        </w:rPr>
      </w:pPr>
      <w:bookmarkStart w:id="53" w:name="_Toc361639529"/>
      <w:r w:rsidRPr="00267396">
        <w:rPr>
          <w:rFonts w:cs="Segoe UI"/>
        </w:rPr>
        <w:t>Geschäftslogik</w:t>
      </w:r>
      <w:bookmarkEnd w:id="53"/>
      <w:r w:rsidR="00267396" w:rsidRPr="00267396">
        <w:rPr>
          <w:rFonts w:cs="Segoe UI"/>
        </w:rPr>
        <w:t xml:space="preserve"> &amp; </w:t>
      </w:r>
      <w:bookmarkStart w:id="54" w:name="_Toc361639530"/>
      <w:r w:rsidRPr="00267396">
        <w:rPr>
          <w:rFonts w:cs="Segoe UI"/>
        </w:rPr>
        <w:t>Oberfläche</w:t>
      </w:r>
      <w:bookmarkEnd w:id="54"/>
    </w:p>
    <w:p w14:paraId="1F3D1D3A" w14:textId="50598379" w:rsidR="00AB5671" w:rsidRDefault="00AB5671" w:rsidP="00AB5671">
      <w:r>
        <w:t xml:space="preserve">Vorlauffilter: </w:t>
      </w:r>
    </w:p>
    <w:p w14:paraId="3CB1189F" w14:textId="533291CE" w:rsidR="00AB5671" w:rsidRDefault="00AB5671" w:rsidP="00AB5671">
      <w:r w:rsidRPr="00AB5671">
        <w:rPr>
          <w:noProof/>
        </w:rPr>
        <w:drawing>
          <wp:inline distT="0" distB="0" distL="0" distR="0" wp14:anchorId="56107C61" wp14:editId="6EF8E70C">
            <wp:extent cx="2123366" cy="1571625"/>
            <wp:effectExtent l="0" t="0" r="0" b="0"/>
            <wp:docPr id="1707282629" name="Grafik 1" descr="Ein Bild, das Text, Screenshot, Zahl,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282629" name="Grafik 1" descr="Ein Bild, das Text, Screenshot, Zahl, Schrift enthält.&#10;&#10;KI-generierte Inhalte können fehlerhaft sein."/>
                    <pic:cNvPicPr/>
                  </pic:nvPicPr>
                  <pic:blipFill>
                    <a:blip r:embed="rId17"/>
                    <a:stretch>
                      <a:fillRect/>
                    </a:stretch>
                  </pic:blipFill>
                  <pic:spPr>
                    <a:xfrm>
                      <a:off x="0" y="0"/>
                      <a:ext cx="2129904" cy="1576464"/>
                    </a:xfrm>
                    <a:prstGeom prst="rect">
                      <a:avLst/>
                    </a:prstGeom>
                  </pic:spPr>
                </pic:pic>
              </a:graphicData>
            </a:graphic>
          </wp:inline>
        </w:drawing>
      </w:r>
    </w:p>
    <w:p w14:paraId="3AE88D6A" w14:textId="7FB4C81D" w:rsidR="00AB5671" w:rsidRPr="00AB5671" w:rsidRDefault="00AB5671" w:rsidP="00AB5671">
      <w:r>
        <w:t xml:space="preserve">Oberfläche: </w:t>
      </w:r>
    </w:p>
    <w:p w14:paraId="59A85E6A" w14:textId="48AE5433" w:rsidR="00AB5671" w:rsidRDefault="00AB5671" w:rsidP="00AB5671">
      <w:r w:rsidRPr="00390D8F">
        <w:rPr>
          <w:noProof/>
        </w:rPr>
        <w:drawing>
          <wp:anchor distT="0" distB="0" distL="114300" distR="114300" simplePos="0" relativeHeight="251658240" behindDoc="0" locked="0" layoutInCell="1" allowOverlap="1" wp14:anchorId="55AA7C65" wp14:editId="1F66E00F">
            <wp:simplePos x="902677" y="6213231"/>
            <wp:positionH relativeFrom="column">
              <wp:align>left</wp:align>
            </wp:positionH>
            <wp:positionV relativeFrom="paragraph">
              <wp:align>top</wp:align>
            </wp:positionV>
            <wp:extent cx="2467496" cy="2809875"/>
            <wp:effectExtent l="0" t="0" r="9525" b="0"/>
            <wp:wrapSquare wrapText="bothSides"/>
            <wp:docPr id="1030435856" name="Grafik 1" descr="Ein Bild, das Text, Screenshot, Display,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435856" name="Grafik 1" descr="Ein Bild, das Text, Screenshot, Display, Software enthält.&#10;&#10;KI-generierte Inhalte können fehlerhaft sein."/>
                    <pic:cNvPicPr/>
                  </pic:nvPicPr>
                  <pic:blipFill>
                    <a:blip r:embed="rId18">
                      <a:extLst>
                        <a:ext uri="{28A0092B-C50C-407E-A947-70E740481C1C}">
                          <a14:useLocalDpi xmlns:a14="http://schemas.microsoft.com/office/drawing/2010/main" val="0"/>
                        </a:ext>
                      </a:extLst>
                    </a:blip>
                    <a:stretch>
                      <a:fillRect/>
                    </a:stretch>
                  </pic:blipFill>
                  <pic:spPr>
                    <a:xfrm>
                      <a:off x="0" y="0"/>
                      <a:ext cx="2467496" cy="2809875"/>
                    </a:xfrm>
                    <a:prstGeom prst="rect">
                      <a:avLst/>
                    </a:prstGeom>
                  </pic:spPr>
                </pic:pic>
              </a:graphicData>
            </a:graphic>
          </wp:anchor>
        </w:drawing>
      </w:r>
      <w:r w:rsidR="00286945">
        <w:br w:type="textWrapping" w:clear="all"/>
      </w:r>
    </w:p>
    <w:p w14:paraId="3241B96C" w14:textId="67F2C4BA" w:rsidR="00606BB2" w:rsidRDefault="00606BB2" w:rsidP="00AB5671">
      <w:r>
        <w:t xml:space="preserve">Auswahl analog zum Standard mit STRG + A oder Direkteingabe möglich. Filter von – bis. </w:t>
      </w:r>
    </w:p>
    <w:p w14:paraId="524629F5" w14:textId="77777777" w:rsidR="00AB5671" w:rsidRDefault="00AB5671" w:rsidP="00AB5671"/>
    <w:p w14:paraId="534EA152" w14:textId="77777777" w:rsidR="00AB5671" w:rsidRDefault="00AB5671" w:rsidP="00AB5671"/>
    <w:p w14:paraId="225A7416" w14:textId="41FA4F88" w:rsidR="00AB5671" w:rsidRDefault="00AB5671" w:rsidP="00AB5671">
      <w:r>
        <w:t>Browser Tabelle „Bearbeitung Lieferscheine“</w:t>
      </w:r>
      <w:r w:rsidRPr="00AB5671">
        <w:t xml:space="preserve"> </w:t>
      </w:r>
    </w:p>
    <w:p w14:paraId="30F91EEC" w14:textId="6F21C156" w:rsidR="00AB5671" w:rsidRDefault="00AB5671" w:rsidP="00AB5671">
      <w:r w:rsidRPr="00AB5671">
        <w:rPr>
          <w:noProof/>
        </w:rPr>
        <w:drawing>
          <wp:inline distT="0" distB="0" distL="0" distR="0" wp14:anchorId="7D02F294" wp14:editId="12F4D75B">
            <wp:extent cx="2148678" cy="1600200"/>
            <wp:effectExtent l="0" t="0" r="4445" b="0"/>
            <wp:docPr id="398694602" name="Grafik 1" descr="Ein Bild, das Text, Screenshot, Zahl,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694602" name="Grafik 1" descr="Ein Bild, das Text, Screenshot, Zahl, Schrift enthält.&#10;&#10;KI-generierte Inhalte können fehlerhaft sein."/>
                    <pic:cNvPicPr/>
                  </pic:nvPicPr>
                  <pic:blipFill>
                    <a:blip r:embed="rId19"/>
                    <a:stretch>
                      <a:fillRect/>
                    </a:stretch>
                  </pic:blipFill>
                  <pic:spPr>
                    <a:xfrm>
                      <a:off x="0" y="0"/>
                      <a:ext cx="2153122" cy="1603510"/>
                    </a:xfrm>
                    <a:prstGeom prst="rect">
                      <a:avLst/>
                    </a:prstGeom>
                  </pic:spPr>
                </pic:pic>
              </a:graphicData>
            </a:graphic>
          </wp:inline>
        </w:drawing>
      </w:r>
    </w:p>
    <w:p w14:paraId="46FBCB0A" w14:textId="1D012441" w:rsidR="00AB5671" w:rsidRDefault="00AB5671" w:rsidP="00AB5671">
      <w:r>
        <w:t xml:space="preserve">Oberfläche: </w:t>
      </w:r>
    </w:p>
    <w:p w14:paraId="0765FC64" w14:textId="77777777" w:rsidR="00606BB2" w:rsidRDefault="00AB5671" w:rsidP="00606BB2">
      <w:pPr>
        <w:keepNext/>
      </w:pPr>
      <w:r w:rsidRPr="00390D8F">
        <w:rPr>
          <w:noProof/>
        </w:rPr>
        <w:drawing>
          <wp:inline distT="0" distB="0" distL="0" distR="0" wp14:anchorId="180038EB" wp14:editId="3E69E13D">
            <wp:extent cx="5579745" cy="1621155"/>
            <wp:effectExtent l="0" t="0" r="1905" b="0"/>
            <wp:docPr id="1801858752" name="Grafik 1" descr="Ein Bild, das Text, Screenshot, Software,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858752" name="Grafik 1" descr="Ein Bild, das Text, Screenshot, Software, Zahl enthält.&#10;&#10;KI-generierte Inhalte können fehlerhaft sein."/>
                    <pic:cNvPicPr/>
                  </pic:nvPicPr>
                  <pic:blipFill>
                    <a:blip r:embed="rId20"/>
                    <a:stretch>
                      <a:fillRect/>
                    </a:stretch>
                  </pic:blipFill>
                  <pic:spPr>
                    <a:xfrm>
                      <a:off x="0" y="0"/>
                      <a:ext cx="5579745" cy="1621155"/>
                    </a:xfrm>
                    <a:prstGeom prst="rect">
                      <a:avLst/>
                    </a:prstGeom>
                  </pic:spPr>
                </pic:pic>
              </a:graphicData>
            </a:graphic>
          </wp:inline>
        </w:drawing>
      </w:r>
    </w:p>
    <w:p w14:paraId="36565F97" w14:textId="0D9579F2" w:rsidR="00AB5671" w:rsidRPr="00AB5671" w:rsidRDefault="00606BB2" w:rsidP="00606BB2">
      <w:pPr>
        <w:pStyle w:val="Caption"/>
      </w:pPr>
      <w:r w:rsidRPr="00606BB2">
        <w:rPr>
          <w:b/>
        </w:rPr>
        <w:t>Hinweis:</w:t>
      </w:r>
      <w:r>
        <w:t xml:space="preserve"> Bezeichnung der Versandart ist nicht dargestellt - dies ist aber Bestandteil der Modi</w:t>
      </w:r>
    </w:p>
    <w:p w14:paraId="04A86F9B" w14:textId="4CCD4854" w:rsidR="00B23BB1" w:rsidRDefault="00397D7C" w:rsidP="00B23BB1">
      <w:pPr>
        <w:pStyle w:val="Heading4"/>
        <w:rPr>
          <w:rFonts w:cs="Segoe UI"/>
        </w:rPr>
      </w:pPr>
      <w:bookmarkStart w:id="55" w:name="_Toc361639531"/>
      <w:r w:rsidRPr="00392DFA">
        <w:rPr>
          <w:rFonts w:cs="Segoe UI"/>
        </w:rPr>
        <w:t>Datenmodell</w:t>
      </w:r>
      <w:bookmarkEnd w:id="55"/>
    </w:p>
    <w:p w14:paraId="3BD2DE46" w14:textId="71334F6F" w:rsidR="00606BB2" w:rsidRPr="00606BB2" w:rsidRDefault="00606BB2" w:rsidP="00BF58DB">
      <w:pPr>
        <w:pStyle w:val="AufzhlungE1"/>
      </w:pPr>
      <w:r>
        <w:t>Datenbasis aus zugehörigem Lieferschein (</w:t>
      </w:r>
      <w:r w:rsidRPr="00606BB2">
        <w:t>V_BelegKopf</w:t>
      </w:r>
      <w:r>
        <w:t>.</w:t>
      </w:r>
      <w:r w:rsidRPr="00606BB2">
        <w:t xml:space="preserve"> </w:t>
      </w:r>
      <w:r>
        <w:t xml:space="preserve">VersandArt / </w:t>
      </w:r>
      <w:r w:rsidRPr="00606BB2">
        <w:t>S_VersandArtSpr</w:t>
      </w:r>
      <w:r>
        <w:t xml:space="preserve">.Bezeichnung) </w:t>
      </w:r>
    </w:p>
    <w:p w14:paraId="2FB9B320" w14:textId="77777777" w:rsidR="00173B34" w:rsidRDefault="00397D7C" w:rsidP="00397D7C">
      <w:pPr>
        <w:pStyle w:val="Heading4"/>
        <w:rPr>
          <w:rFonts w:cs="Segoe UI"/>
        </w:rPr>
      </w:pPr>
      <w:bookmarkStart w:id="56" w:name="_Toc361639532"/>
      <w:r w:rsidRPr="00392DFA">
        <w:rPr>
          <w:rFonts w:cs="Segoe UI"/>
        </w:rPr>
        <w:t>Ausgabe</w:t>
      </w:r>
      <w:bookmarkEnd w:id="56"/>
    </w:p>
    <w:p w14:paraId="31FD13EB" w14:textId="37C9138F" w:rsidR="00A77C83" w:rsidRDefault="00606BB2" w:rsidP="00A77C83">
      <w:pPr>
        <w:pStyle w:val="AufzhlungE1"/>
      </w:pPr>
      <w:r>
        <w:t>Wird nicht benötigt (keine Erweiterung der Datenbasis in L&amp;L, freien Datenexporte, oder ähnliches)</w:t>
      </w:r>
    </w:p>
    <w:p w14:paraId="02198D39" w14:textId="77777777" w:rsidR="00397D7C" w:rsidRPr="00392DFA" w:rsidRDefault="00397D7C" w:rsidP="00397D7C">
      <w:pPr>
        <w:pStyle w:val="Heading2"/>
        <w:rPr>
          <w:rFonts w:cs="Segoe UI"/>
        </w:rPr>
      </w:pPr>
      <w:bookmarkStart w:id="57" w:name="_Toc361639533"/>
      <w:bookmarkStart w:id="58" w:name="_Toc361640041"/>
      <w:bookmarkStart w:id="59" w:name="_Toc361640297"/>
      <w:bookmarkStart w:id="60" w:name="_Toc361640624"/>
      <w:bookmarkStart w:id="61" w:name="_Toc361642383"/>
      <w:bookmarkStart w:id="62" w:name="_Toc361646566"/>
      <w:bookmarkStart w:id="63" w:name="_Toc221809666"/>
      <w:r w:rsidRPr="00392DFA">
        <w:rPr>
          <w:rFonts w:cs="Segoe UI"/>
        </w:rPr>
        <w:t>Abgrenzung</w:t>
      </w:r>
      <w:bookmarkEnd w:id="57"/>
      <w:bookmarkEnd w:id="58"/>
      <w:bookmarkEnd w:id="59"/>
      <w:bookmarkEnd w:id="60"/>
      <w:bookmarkEnd w:id="61"/>
      <w:bookmarkEnd w:id="62"/>
      <w:bookmarkEnd w:id="63"/>
    </w:p>
    <w:p w14:paraId="294B78D5" w14:textId="77777777" w:rsidR="00397D7C" w:rsidRPr="00392DFA" w:rsidRDefault="00397D7C" w:rsidP="00397D7C">
      <w:pPr>
        <w:rPr>
          <w:rFonts w:cs="Segoe UI"/>
        </w:rPr>
      </w:pPr>
      <w:r w:rsidRPr="00392DFA">
        <w:rPr>
          <w:rFonts w:cs="Segoe UI"/>
        </w:rPr>
        <w:t>Die Anpassung bezieht sich auf die genannten Tabellen, Felder und Programme.</w:t>
      </w:r>
    </w:p>
    <w:p w14:paraId="4F6754E7" w14:textId="6F8FD377" w:rsidR="00397D7C" w:rsidRPr="00392DFA" w:rsidRDefault="00397D7C" w:rsidP="00397D7C">
      <w:pPr>
        <w:rPr>
          <w:rFonts w:cs="Segoe UI"/>
        </w:rPr>
      </w:pPr>
      <w:r w:rsidRPr="00392DFA">
        <w:rPr>
          <w:rFonts w:cs="Segoe UI"/>
        </w:rPr>
        <w:t>Mit diesem Pflichtenheft werden nicht automatisch funktionale Erweiterungen in ang</w:t>
      </w:r>
      <w:r w:rsidR="00E91F13">
        <w:rPr>
          <w:rFonts w:cs="Segoe UI"/>
        </w:rPr>
        <w:t xml:space="preserve">renzenden Modulen der </w:t>
      </w:r>
      <w:r w:rsidR="00E212C8">
        <w:t>Proalpha</w:t>
      </w:r>
      <w:r w:rsidR="00E212C8" w:rsidRPr="00392DFA">
        <w:t xml:space="preserve"> </w:t>
      </w:r>
      <w:r w:rsidRPr="00392DFA">
        <w:rPr>
          <w:rFonts w:cs="Segoe UI"/>
        </w:rPr>
        <w:t xml:space="preserve">Umgebung, wie DMS, Analyzer, Listen und Formulare vorgenommen. Auch die </w:t>
      </w:r>
      <w:r w:rsidR="00E212C8">
        <w:t>Proalpha</w:t>
      </w:r>
      <w:r w:rsidR="00E212C8" w:rsidRPr="00392DFA">
        <w:t xml:space="preserve"> </w:t>
      </w:r>
      <w:r w:rsidRPr="00392DFA">
        <w:rPr>
          <w:rFonts w:cs="Segoe UI"/>
        </w:rPr>
        <w:t>Hilfe wird nicht automatisch erweitert.</w:t>
      </w:r>
    </w:p>
    <w:p w14:paraId="4A310460" w14:textId="5AC41ABC" w:rsidR="009A4AE8" w:rsidRPr="00392DFA" w:rsidRDefault="00397D7C" w:rsidP="000E518E">
      <w:pPr>
        <w:rPr>
          <w:rFonts w:cs="Segoe UI"/>
        </w:rPr>
      </w:pPr>
      <w:r w:rsidRPr="00392DFA">
        <w:rPr>
          <w:rFonts w:cs="Segoe UI"/>
        </w:rPr>
        <w:t xml:space="preserve">Änderungen in angrenzenden Modulen / Programme müssen im Pflichtenheft beschrieben und definiert sein. </w:t>
      </w:r>
      <w:bookmarkStart w:id="64" w:name="_Hlk186806107"/>
      <w:r w:rsidR="00324448" w:rsidRPr="00324448">
        <w:rPr>
          <w:rFonts w:cs="Segoe UI"/>
        </w:rPr>
        <w:t>Dieses umfasst auch Änderungen an der Oberfläche. Wenn hier nicht ausdrücklich Ray erwähnt ist, bezieht sich die vorliegende Anpassung auf den Classic Proalpha Client.</w:t>
      </w:r>
      <w:bookmarkEnd w:id="64"/>
    </w:p>
    <w:p w14:paraId="5581A446" w14:textId="77777777" w:rsidR="00E6027D" w:rsidRPr="00392DFA" w:rsidRDefault="00E6027D" w:rsidP="000E518E">
      <w:pPr>
        <w:rPr>
          <w:rFonts w:cs="Segoe UI"/>
        </w:rPr>
      </w:pPr>
    </w:p>
    <w:p w14:paraId="1D7F283F" w14:textId="77777777" w:rsidR="00267396" w:rsidRDefault="001E64A9">
      <w:pPr>
        <w:spacing w:after="200" w:line="276" w:lineRule="auto"/>
        <w:rPr>
          <w:rFonts w:cs="Segoe UI"/>
        </w:rPr>
        <w:sectPr w:rsidR="00267396" w:rsidSect="00BE10E2">
          <w:headerReference w:type="default" r:id="rId21"/>
          <w:type w:val="continuous"/>
          <w:pgSz w:w="11906" w:h="16838" w:code="9"/>
          <w:pgMar w:top="1701" w:right="1701" w:bottom="1701" w:left="1418" w:header="709" w:footer="709" w:gutter="0"/>
          <w:cols w:space="567"/>
          <w:docGrid w:linePitch="360"/>
        </w:sectPr>
      </w:pPr>
      <w:r w:rsidRPr="00392DFA">
        <w:rPr>
          <w:rFonts w:cs="Segoe UI"/>
        </w:rPr>
        <w:br w:type="page"/>
      </w:r>
    </w:p>
    <w:p w14:paraId="21FFBDB6" w14:textId="29C3FB2C" w:rsidR="00FA38A9" w:rsidRPr="00392DFA" w:rsidRDefault="001E64A9" w:rsidP="00AE3FDC">
      <w:pPr>
        <w:pStyle w:val="Heading1"/>
      </w:pPr>
      <w:bookmarkStart w:id="65" w:name="_Toc361639534"/>
      <w:bookmarkStart w:id="66" w:name="_Toc361640042"/>
      <w:bookmarkStart w:id="67" w:name="_Toc361640298"/>
      <w:bookmarkStart w:id="68" w:name="_Toc361640625"/>
      <w:bookmarkStart w:id="69" w:name="_Toc361642384"/>
      <w:bookmarkStart w:id="70" w:name="_Toc361646567"/>
      <w:bookmarkStart w:id="71" w:name="_Toc221809667"/>
      <w:bookmarkStart w:id="72" w:name="_Hlk136527968"/>
      <w:r w:rsidRPr="00392DFA">
        <w:lastRenderedPageBreak/>
        <w:t>Test</w:t>
      </w:r>
      <w:bookmarkEnd w:id="65"/>
      <w:bookmarkEnd w:id="66"/>
      <w:bookmarkEnd w:id="67"/>
      <w:bookmarkEnd w:id="68"/>
      <w:bookmarkEnd w:id="69"/>
      <w:bookmarkEnd w:id="70"/>
      <w:r w:rsidR="00267396">
        <w:t>fälle</w:t>
      </w:r>
      <w:bookmarkEnd w:id="71"/>
    </w:p>
    <w:p w14:paraId="6B1DA583" w14:textId="77777777" w:rsidR="008310C8" w:rsidRPr="00392DFA" w:rsidRDefault="001E64A9" w:rsidP="001E64A9">
      <w:pPr>
        <w:rPr>
          <w:rFonts w:cs="Segoe UI"/>
        </w:rPr>
      </w:pPr>
      <w:bookmarkStart w:id="73" w:name="_Hlk136527981"/>
      <w:bookmarkStart w:id="74" w:name="_Hlk136528016"/>
      <w:bookmarkEnd w:id="72"/>
      <w:r w:rsidRPr="00392DFA">
        <w:rPr>
          <w:rFonts w:cs="Segoe UI"/>
        </w:rPr>
        <w:t>Die spezifizierten Testfälle bilden die hier beschriebene Anpassung ab und sind die Grundlage für die Abnahme der Software.</w:t>
      </w:r>
    </w:p>
    <w:p w14:paraId="2CAE49F1" w14:textId="013E507C" w:rsidR="00B751F0" w:rsidRDefault="00BF58DB" w:rsidP="001E64A9">
      <w:pPr>
        <w:pStyle w:val="Heading2"/>
        <w:rPr>
          <w:rFonts w:cs="Segoe UI"/>
        </w:rPr>
      </w:pPr>
      <w:bookmarkStart w:id="75" w:name="_Toc221809668"/>
      <w:bookmarkStart w:id="76" w:name="_Hlk136528378"/>
      <w:bookmarkEnd w:id="73"/>
      <w:r>
        <w:rPr>
          <w:rFonts w:cs="Segoe UI"/>
        </w:rPr>
        <w:t>Über Versandarten selektieren in „Bearbeitung Lieferscheine“</w:t>
      </w:r>
      <w:bookmarkEnd w:id="75"/>
      <w:r>
        <w:rPr>
          <w:rFonts w:cs="Segoe UI"/>
        </w:rPr>
        <w:t xml:space="preserve"> </w:t>
      </w:r>
    </w:p>
    <w:tbl>
      <w:tblPr>
        <w:tblW w:w="0" w:type="auto"/>
        <w:tblLayout w:type="fixed"/>
        <w:tblCellMar>
          <w:left w:w="70" w:type="dxa"/>
          <w:right w:w="70" w:type="dxa"/>
        </w:tblCellMar>
        <w:tblLook w:val="0000" w:firstRow="0" w:lastRow="0" w:firstColumn="0" w:lastColumn="0" w:noHBand="0" w:noVBand="0"/>
      </w:tblPr>
      <w:tblGrid>
        <w:gridCol w:w="581"/>
        <w:gridCol w:w="3636"/>
        <w:gridCol w:w="9038"/>
        <w:gridCol w:w="2179"/>
      </w:tblGrid>
      <w:tr w:rsidR="00070C26" w:rsidRPr="00392DFA" w14:paraId="6F7675E6" w14:textId="77777777" w:rsidTr="00722189">
        <w:trPr>
          <w:tblHeader/>
        </w:trPr>
        <w:tc>
          <w:tcPr>
            <w:tcW w:w="581"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1BEF1319" w14:textId="77777777" w:rsidR="00070C26" w:rsidRPr="00392DFA" w:rsidRDefault="00070C26" w:rsidP="00722189">
            <w:pPr>
              <w:rPr>
                <w:rFonts w:cs="Segoe UI"/>
                <w:b/>
              </w:rPr>
            </w:pPr>
            <w:bookmarkStart w:id="77" w:name="_Hlk136522834"/>
            <w:r>
              <w:rPr>
                <w:rFonts w:cs="Segoe UI"/>
                <w:b/>
              </w:rPr>
              <w:t>Pkt.</w:t>
            </w:r>
          </w:p>
        </w:tc>
        <w:tc>
          <w:tcPr>
            <w:tcW w:w="3636"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3DBC7222" w14:textId="77777777" w:rsidR="00070C26" w:rsidRPr="00392DFA" w:rsidRDefault="00070C26" w:rsidP="00722189">
            <w:pPr>
              <w:rPr>
                <w:rFonts w:cs="Segoe UI"/>
                <w:b/>
              </w:rPr>
            </w:pPr>
            <w:r w:rsidRPr="00392DFA">
              <w:rPr>
                <w:rFonts w:cs="Segoe UI"/>
                <w:b/>
              </w:rPr>
              <w:t>Beschreibung</w:t>
            </w:r>
          </w:p>
        </w:tc>
        <w:tc>
          <w:tcPr>
            <w:tcW w:w="9038"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01736A35" w14:textId="77777777" w:rsidR="00070C26" w:rsidRPr="00392DFA" w:rsidRDefault="00070C26" w:rsidP="00722189">
            <w:pPr>
              <w:rPr>
                <w:rFonts w:cs="Segoe UI"/>
                <w:b/>
              </w:rPr>
            </w:pPr>
            <w:r w:rsidRPr="00392DFA">
              <w:rPr>
                <w:rFonts w:cs="Segoe UI"/>
                <w:b/>
              </w:rPr>
              <w:t>Erwartetes Ergebnis</w:t>
            </w:r>
          </w:p>
        </w:tc>
        <w:tc>
          <w:tcPr>
            <w:tcW w:w="2179"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43BE1D4A" w14:textId="77777777" w:rsidR="00070C26" w:rsidRPr="00392DFA" w:rsidRDefault="00070C26" w:rsidP="00722189">
            <w:pPr>
              <w:rPr>
                <w:rFonts w:cs="Segoe UI"/>
                <w:b/>
              </w:rPr>
            </w:pPr>
            <w:r w:rsidRPr="00392DFA">
              <w:rPr>
                <w:rFonts w:cs="Segoe UI"/>
                <w:b/>
              </w:rPr>
              <w:t>Testdaten</w:t>
            </w:r>
          </w:p>
        </w:tc>
      </w:tr>
      <w:tr w:rsidR="00070C26" w:rsidRPr="00392DFA" w14:paraId="4DEDE480" w14:textId="77777777" w:rsidTr="00722189">
        <w:tc>
          <w:tcPr>
            <w:tcW w:w="581" w:type="dxa"/>
            <w:vMerge w:val="restart"/>
            <w:tcBorders>
              <w:top w:val="single" w:sz="4" w:space="0" w:color="000000"/>
              <w:left w:val="single" w:sz="4" w:space="0" w:color="000000"/>
              <w:right w:val="single" w:sz="4" w:space="0" w:color="000000"/>
            </w:tcBorders>
            <w:shd w:val="clear" w:color="auto" w:fill="EFEFEF" w:themeFill="accent2" w:themeFillTint="33"/>
          </w:tcPr>
          <w:p w14:paraId="2E95F1F1" w14:textId="77777777" w:rsidR="00070C26" w:rsidRPr="002034FB" w:rsidRDefault="00070C26" w:rsidP="00722189">
            <w:pPr>
              <w:pStyle w:val="ListParagraph"/>
            </w:pPr>
          </w:p>
        </w:tc>
        <w:tc>
          <w:tcPr>
            <w:tcW w:w="3636" w:type="dxa"/>
            <w:tcBorders>
              <w:top w:val="single" w:sz="4" w:space="0" w:color="000000"/>
              <w:left w:val="single" w:sz="4" w:space="0" w:color="000000"/>
              <w:bottom w:val="single" w:sz="4" w:space="0" w:color="000000"/>
              <w:right w:val="single" w:sz="4" w:space="0" w:color="000000"/>
            </w:tcBorders>
          </w:tcPr>
          <w:p w14:paraId="496F67EB" w14:textId="559E95D0" w:rsidR="00070C26" w:rsidRPr="00392DFA" w:rsidRDefault="00BF58DB" w:rsidP="00722189">
            <w:pPr>
              <w:rPr>
                <w:rFonts w:cs="Segoe UI"/>
              </w:rPr>
            </w:pPr>
            <w:r>
              <w:rPr>
                <w:rFonts w:cs="Segoe UI"/>
              </w:rPr>
              <w:t>Programm „Bearbeitung Lieferscheine“ öffnen</w:t>
            </w:r>
          </w:p>
        </w:tc>
        <w:tc>
          <w:tcPr>
            <w:tcW w:w="9038" w:type="dxa"/>
            <w:tcBorders>
              <w:top w:val="single" w:sz="4" w:space="0" w:color="000000"/>
              <w:left w:val="single" w:sz="4" w:space="0" w:color="000000"/>
              <w:bottom w:val="single" w:sz="4" w:space="0" w:color="000000"/>
              <w:right w:val="single" w:sz="4" w:space="0" w:color="000000"/>
            </w:tcBorders>
          </w:tcPr>
          <w:p w14:paraId="737D842C" w14:textId="77777777" w:rsidR="00070C26" w:rsidRDefault="00BF58DB" w:rsidP="00722189">
            <w:pPr>
              <w:rPr>
                <w:rFonts w:cs="Segoe UI"/>
              </w:rPr>
            </w:pPr>
            <w:r>
              <w:rPr>
                <w:rFonts w:cs="Segoe UI"/>
              </w:rPr>
              <w:t xml:space="preserve">Vorlauffilter mit neuem von-bis Feld „Versandart“ ist vorhanden. </w:t>
            </w:r>
          </w:p>
          <w:p w14:paraId="7FCE8D30" w14:textId="77777777" w:rsidR="00BF58DB" w:rsidRDefault="00BF58DB" w:rsidP="00722189">
            <w:pPr>
              <w:rPr>
                <w:rFonts w:cs="Segoe UI"/>
              </w:rPr>
            </w:pPr>
            <w:r>
              <w:rPr>
                <w:rFonts w:cs="Segoe UI"/>
              </w:rPr>
              <w:t xml:space="preserve">Die Versandarten sind mit STRG+A aufrufbar und auswählbar </w:t>
            </w:r>
          </w:p>
          <w:p w14:paraId="51F27325" w14:textId="1835459D" w:rsidR="00BF58DB" w:rsidRPr="00392DFA" w:rsidRDefault="00BF58DB" w:rsidP="00722189">
            <w:pPr>
              <w:rPr>
                <w:rFonts w:cs="Segoe UI"/>
              </w:rPr>
            </w:pPr>
          </w:p>
        </w:tc>
        <w:tc>
          <w:tcPr>
            <w:tcW w:w="2179" w:type="dxa"/>
            <w:tcBorders>
              <w:top w:val="single" w:sz="4" w:space="0" w:color="000000"/>
              <w:left w:val="single" w:sz="4" w:space="0" w:color="000000"/>
              <w:bottom w:val="single" w:sz="4" w:space="0" w:color="000000"/>
              <w:right w:val="single" w:sz="4" w:space="0" w:color="000000"/>
            </w:tcBorders>
          </w:tcPr>
          <w:p w14:paraId="5D3824F0" w14:textId="5C68FEDA" w:rsidR="00070C26" w:rsidRDefault="00BF58DB" w:rsidP="00722189">
            <w:pPr>
              <w:rPr>
                <w:rFonts w:cs="Segoe UI"/>
              </w:rPr>
            </w:pPr>
            <w:r>
              <w:rPr>
                <w:rFonts w:cs="Segoe UI"/>
              </w:rPr>
              <w:t>Vorhandene Lieferscheine mit verschiedenen Versandarten</w:t>
            </w:r>
          </w:p>
        </w:tc>
      </w:tr>
      <w:tr w:rsidR="00070C26" w:rsidRPr="00392DFA" w14:paraId="14AC36D5" w14:textId="77777777" w:rsidTr="00722189">
        <w:tc>
          <w:tcPr>
            <w:tcW w:w="581" w:type="dxa"/>
            <w:vMerge/>
            <w:tcBorders>
              <w:left w:val="single" w:sz="4" w:space="0" w:color="000000"/>
              <w:bottom w:val="single" w:sz="4" w:space="0" w:color="000000"/>
              <w:right w:val="single" w:sz="4" w:space="0" w:color="000000"/>
            </w:tcBorders>
            <w:shd w:val="clear" w:color="auto" w:fill="EFEFEF" w:themeFill="accent2" w:themeFillTint="33"/>
          </w:tcPr>
          <w:p w14:paraId="3A63F01F" w14:textId="77777777" w:rsidR="00070C26" w:rsidRPr="002034FB" w:rsidRDefault="00070C26" w:rsidP="00722189"/>
        </w:tc>
        <w:tc>
          <w:tcPr>
            <w:tcW w:w="14853" w:type="dxa"/>
            <w:gridSpan w:val="3"/>
            <w:tcBorders>
              <w:top w:val="single" w:sz="4" w:space="0" w:color="000000"/>
              <w:left w:val="single" w:sz="4" w:space="0" w:color="000000"/>
              <w:bottom w:val="single" w:sz="4" w:space="0" w:color="000000"/>
              <w:right w:val="single" w:sz="4" w:space="0" w:color="000000"/>
            </w:tcBorders>
          </w:tcPr>
          <w:p w14:paraId="26FFA523" w14:textId="77777777" w:rsidR="00070C26" w:rsidRDefault="00070C26" w:rsidP="00722189">
            <w:pPr>
              <w:rPr>
                <w:rFonts w:cs="Segoe UI"/>
                <w:b/>
              </w:rPr>
            </w:pPr>
            <w:r w:rsidRPr="00035C00">
              <w:rPr>
                <w:rFonts w:cs="Segoe UI"/>
                <w:b/>
              </w:rPr>
              <w:t>Testergebnis (inkl. Screenshots)</w:t>
            </w:r>
          </w:p>
          <w:p w14:paraId="30598508" w14:textId="48774BFE" w:rsidR="0099218F" w:rsidRDefault="0099218F" w:rsidP="00722189">
            <w:pPr>
              <w:rPr>
                <w:rFonts w:cs="Segoe UI"/>
                <w:b/>
              </w:rPr>
            </w:pPr>
            <w:r w:rsidRPr="0099218F">
              <w:rPr>
                <w:rFonts w:cs="Segoe UI"/>
                <w:b/>
              </w:rPr>
              <w:drawing>
                <wp:inline distT="0" distB="0" distL="0" distR="0" wp14:anchorId="23AB18EE" wp14:editId="7798C919">
                  <wp:extent cx="6483350" cy="2438582"/>
                  <wp:effectExtent l="0" t="0" r="0" b="0"/>
                  <wp:docPr id="1405559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559917" name=""/>
                          <pic:cNvPicPr/>
                        </pic:nvPicPr>
                        <pic:blipFill>
                          <a:blip r:embed="rId22"/>
                          <a:stretch>
                            <a:fillRect/>
                          </a:stretch>
                        </pic:blipFill>
                        <pic:spPr>
                          <a:xfrm>
                            <a:off x="0" y="0"/>
                            <a:ext cx="6495336" cy="2443090"/>
                          </a:xfrm>
                          <a:prstGeom prst="rect">
                            <a:avLst/>
                          </a:prstGeom>
                        </pic:spPr>
                      </pic:pic>
                    </a:graphicData>
                  </a:graphic>
                </wp:inline>
              </w:drawing>
            </w:r>
          </w:p>
          <w:p w14:paraId="386EFB51" w14:textId="77777777" w:rsidR="00070C26" w:rsidRPr="00F72639" w:rsidRDefault="00070C26" w:rsidP="00722189">
            <w:pPr>
              <w:rPr>
                <w:rFonts w:cs="Segoe UI"/>
              </w:rPr>
            </w:pPr>
          </w:p>
        </w:tc>
      </w:tr>
      <w:tr w:rsidR="00070C26" w:rsidRPr="00392DFA" w14:paraId="2BCDB9C4" w14:textId="77777777" w:rsidTr="00722189">
        <w:tc>
          <w:tcPr>
            <w:tcW w:w="581" w:type="dxa"/>
            <w:vMerge w:val="restart"/>
            <w:tcBorders>
              <w:top w:val="single" w:sz="4" w:space="0" w:color="000000"/>
              <w:left w:val="single" w:sz="4" w:space="0" w:color="000000"/>
              <w:right w:val="single" w:sz="4" w:space="0" w:color="000000"/>
            </w:tcBorders>
            <w:shd w:val="clear" w:color="auto" w:fill="EFEFEF" w:themeFill="accent2" w:themeFillTint="33"/>
          </w:tcPr>
          <w:p w14:paraId="2DC04C24" w14:textId="77777777" w:rsidR="00070C26" w:rsidRPr="002034FB" w:rsidRDefault="00070C26" w:rsidP="00722189">
            <w:pPr>
              <w:pStyle w:val="ListParagraph"/>
            </w:pPr>
          </w:p>
        </w:tc>
        <w:tc>
          <w:tcPr>
            <w:tcW w:w="3636" w:type="dxa"/>
            <w:tcBorders>
              <w:top w:val="single" w:sz="4" w:space="0" w:color="000000"/>
              <w:left w:val="single" w:sz="4" w:space="0" w:color="000000"/>
              <w:bottom w:val="single" w:sz="4" w:space="0" w:color="000000"/>
              <w:right w:val="single" w:sz="4" w:space="0" w:color="000000"/>
            </w:tcBorders>
          </w:tcPr>
          <w:p w14:paraId="4535D4D9" w14:textId="5F313B88" w:rsidR="00070C26" w:rsidRPr="00392DFA" w:rsidRDefault="00BF58DB" w:rsidP="00722189">
            <w:pPr>
              <w:rPr>
                <w:rFonts w:cs="Segoe UI"/>
              </w:rPr>
            </w:pPr>
            <w:r>
              <w:rPr>
                <w:rFonts w:cs="Segoe UI"/>
              </w:rPr>
              <w:t>Beliebige Versandart wählen (wo es Lieferscheine zu gibt) und mit OK Button bestätigen</w:t>
            </w:r>
          </w:p>
        </w:tc>
        <w:tc>
          <w:tcPr>
            <w:tcW w:w="9038" w:type="dxa"/>
            <w:tcBorders>
              <w:top w:val="single" w:sz="4" w:space="0" w:color="000000"/>
              <w:left w:val="single" w:sz="4" w:space="0" w:color="000000"/>
              <w:bottom w:val="single" w:sz="4" w:space="0" w:color="000000"/>
              <w:right w:val="single" w:sz="4" w:space="0" w:color="000000"/>
            </w:tcBorders>
          </w:tcPr>
          <w:p w14:paraId="3D336585" w14:textId="727C7665" w:rsidR="00070C26" w:rsidRPr="00392DFA" w:rsidRDefault="00BF58DB" w:rsidP="00722189">
            <w:pPr>
              <w:rPr>
                <w:rFonts w:cs="Segoe UI"/>
              </w:rPr>
            </w:pPr>
            <w:r>
              <w:rPr>
                <w:rFonts w:cs="Segoe UI"/>
              </w:rPr>
              <w:t xml:space="preserve">Nur die Lieferscheine mit gewählter Versandart werden angezeigt. </w:t>
            </w:r>
          </w:p>
        </w:tc>
        <w:tc>
          <w:tcPr>
            <w:tcW w:w="2179" w:type="dxa"/>
            <w:tcBorders>
              <w:top w:val="single" w:sz="4" w:space="0" w:color="000000"/>
              <w:left w:val="single" w:sz="4" w:space="0" w:color="000000"/>
              <w:bottom w:val="single" w:sz="4" w:space="0" w:color="000000"/>
              <w:right w:val="single" w:sz="4" w:space="0" w:color="000000"/>
            </w:tcBorders>
          </w:tcPr>
          <w:p w14:paraId="77CA6D3D" w14:textId="77777777" w:rsidR="00070C26" w:rsidRDefault="00070C26" w:rsidP="00722189">
            <w:pPr>
              <w:rPr>
                <w:rFonts w:cs="Segoe UI"/>
              </w:rPr>
            </w:pPr>
          </w:p>
        </w:tc>
      </w:tr>
      <w:tr w:rsidR="00070C26" w:rsidRPr="00392DFA" w14:paraId="01C0411E" w14:textId="77777777" w:rsidTr="00722189">
        <w:tc>
          <w:tcPr>
            <w:tcW w:w="581" w:type="dxa"/>
            <w:vMerge/>
            <w:tcBorders>
              <w:left w:val="single" w:sz="4" w:space="0" w:color="000000"/>
              <w:bottom w:val="single" w:sz="4" w:space="0" w:color="000000"/>
              <w:right w:val="single" w:sz="4" w:space="0" w:color="000000"/>
            </w:tcBorders>
            <w:shd w:val="clear" w:color="auto" w:fill="EFEFEF" w:themeFill="accent2" w:themeFillTint="33"/>
          </w:tcPr>
          <w:p w14:paraId="0E5C70BE" w14:textId="77777777" w:rsidR="00070C26" w:rsidRPr="002034FB" w:rsidRDefault="00070C26" w:rsidP="00722189"/>
        </w:tc>
        <w:tc>
          <w:tcPr>
            <w:tcW w:w="14853" w:type="dxa"/>
            <w:gridSpan w:val="3"/>
            <w:tcBorders>
              <w:top w:val="single" w:sz="4" w:space="0" w:color="000000"/>
              <w:left w:val="single" w:sz="4" w:space="0" w:color="000000"/>
              <w:bottom w:val="single" w:sz="4" w:space="0" w:color="000000"/>
              <w:right w:val="single" w:sz="4" w:space="0" w:color="000000"/>
            </w:tcBorders>
          </w:tcPr>
          <w:p w14:paraId="0B5DE904" w14:textId="77777777" w:rsidR="00070C26" w:rsidRDefault="00070C26" w:rsidP="00722189">
            <w:pPr>
              <w:rPr>
                <w:rFonts w:cs="Segoe UI"/>
                <w:b/>
              </w:rPr>
            </w:pPr>
            <w:r w:rsidRPr="00035C00">
              <w:rPr>
                <w:rFonts w:cs="Segoe UI"/>
                <w:b/>
              </w:rPr>
              <w:t>Testergebnis (inkl. Screenshots)</w:t>
            </w:r>
          </w:p>
          <w:p w14:paraId="2CC0F693" w14:textId="599A7D28" w:rsidR="00070C26" w:rsidRPr="00F72639" w:rsidRDefault="0014358A" w:rsidP="00722189">
            <w:pPr>
              <w:rPr>
                <w:rFonts w:cs="Segoe UI"/>
              </w:rPr>
            </w:pPr>
            <w:r w:rsidRPr="0014358A">
              <w:rPr>
                <w:rFonts w:cs="Segoe UI"/>
              </w:rPr>
              <w:drawing>
                <wp:inline distT="0" distB="0" distL="0" distR="0" wp14:anchorId="3861BCC2" wp14:editId="3FF087F1">
                  <wp:extent cx="2793532" cy="3360335"/>
                  <wp:effectExtent l="0" t="0" r="6985" b="0"/>
                  <wp:docPr id="754803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803799" name=""/>
                          <pic:cNvPicPr/>
                        </pic:nvPicPr>
                        <pic:blipFill>
                          <a:blip r:embed="rId23"/>
                          <a:stretch>
                            <a:fillRect/>
                          </a:stretch>
                        </pic:blipFill>
                        <pic:spPr>
                          <a:xfrm>
                            <a:off x="0" y="0"/>
                            <a:ext cx="2803017" cy="3371745"/>
                          </a:xfrm>
                          <a:prstGeom prst="rect">
                            <a:avLst/>
                          </a:prstGeom>
                        </pic:spPr>
                      </pic:pic>
                    </a:graphicData>
                  </a:graphic>
                </wp:inline>
              </w:drawing>
            </w:r>
            <w:r>
              <w:rPr>
                <w:noProof/>
              </w:rPr>
              <w:t xml:space="preserve"> </w:t>
            </w:r>
            <w:r>
              <w:rPr>
                <w:noProof/>
              </w:rPr>
              <w:drawing>
                <wp:inline distT="0" distB="0" distL="0" distR="0" wp14:anchorId="0B51DA5C" wp14:editId="09B5447E">
                  <wp:extent cx="4882661" cy="3365280"/>
                  <wp:effectExtent l="0" t="0" r="0" b="6985"/>
                  <wp:docPr id="274199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199328" name=""/>
                          <pic:cNvPicPr/>
                        </pic:nvPicPr>
                        <pic:blipFill>
                          <a:blip r:embed="rId24"/>
                          <a:stretch>
                            <a:fillRect/>
                          </a:stretch>
                        </pic:blipFill>
                        <pic:spPr>
                          <a:xfrm>
                            <a:off x="0" y="0"/>
                            <a:ext cx="4890208" cy="3370482"/>
                          </a:xfrm>
                          <a:prstGeom prst="rect">
                            <a:avLst/>
                          </a:prstGeom>
                        </pic:spPr>
                      </pic:pic>
                    </a:graphicData>
                  </a:graphic>
                </wp:inline>
              </w:drawing>
            </w:r>
          </w:p>
        </w:tc>
      </w:tr>
      <w:tr w:rsidR="00070C26" w:rsidRPr="00392DFA" w14:paraId="35598E93" w14:textId="77777777" w:rsidTr="00722189">
        <w:tc>
          <w:tcPr>
            <w:tcW w:w="581" w:type="dxa"/>
            <w:vMerge w:val="restart"/>
            <w:tcBorders>
              <w:top w:val="single" w:sz="4" w:space="0" w:color="000000"/>
              <w:left w:val="single" w:sz="4" w:space="0" w:color="000000"/>
              <w:right w:val="single" w:sz="4" w:space="0" w:color="000000"/>
            </w:tcBorders>
            <w:shd w:val="clear" w:color="auto" w:fill="EFEFEF" w:themeFill="accent2" w:themeFillTint="33"/>
          </w:tcPr>
          <w:p w14:paraId="478EDBF6" w14:textId="77777777" w:rsidR="00070C26" w:rsidRPr="002034FB" w:rsidRDefault="00070C26" w:rsidP="00722189">
            <w:pPr>
              <w:pStyle w:val="ListParagraph"/>
            </w:pPr>
          </w:p>
        </w:tc>
        <w:tc>
          <w:tcPr>
            <w:tcW w:w="3636" w:type="dxa"/>
            <w:tcBorders>
              <w:top w:val="single" w:sz="4" w:space="0" w:color="000000"/>
              <w:left w:val="single" w:sz="4" w:space="0" w:color="000000"/>
              <w:bottom w:val="single" w:sz="4" w:space="0" w:color="000000"/>
              <w:right w:val="single" w:sz="4" w:space="0" w:color="000000"/>
            </w:tcBorders>
          </w:tcPr>
          <w:p w14:paraId="3B2331C5" w14:textId="77777777" w:rsidR="00070C26" w:rsidRDefault="00BF58DB" w:rsidP="00722189">
            <w:pPr>
              <w:rPr>
                <w:rFonts w:cs="Segoe UI"/>
              </w:rPr>
            </w:pPr>
            <w:r>
              <w:rPr>
                <w:rFonts w:cs="Segoe UI"/>
              </w:rPr>
              <w:t>Vorlauffilter wieder öffnen (Trichter-Button) und eine von – bis Selektion im Vorlauffilter Versandart wählen.</w:t>
            </w:r>
          </w:p>
          <w:p w14:paraId="4E9951D2" w14:textId="5175A0EE" w:rsidR="00BF58DB" w:rsidRPr="00392DFA" w:rsidRDefault="00BF58DB" w:rsidP="00722189">
            <w:pPr>
              <w:rPr>
                <w:rFonts w:cs="Segoe UI"/>
              </w:rPr>
            </w:pPr>
            <w:r>
              <w:rPr>
                <w:rFonts w:cs="Segoe UI"/>
              </w:rPr>
              <w:t xml:space="preserve">Anschließend in Browserliste auf bzw. absteigende Sortierung von Spalte </w:t>
            </w:r>
            <w:r>
              <w:rPr>
                <w:rFonts w:cs="Segoe UI"/>
              </w:rPr>
              <w:lastRenderedPageBreak/>
              <w:t>Versandart und Versandart Bezeichnung prüfen</w:t>
            </w:r>
          </w:p>
        </w:tc>
        <w:tc>
          <w:tcPr>
            <w:tcW w:w="9038" w:type="dxa"/>
            <w:tcBorders>
              <w:top w:val="single" w:sz="4" w:space="0" w:color="000000"/>
              <w:left w:val="single" w:sz="4" w:space="0" w:color="000000"/>
              <w:bottom w:val="single" w:sz="4" w:space="0" w:color="000000"/>
              <w:right w:val="single" w:sz="4" w:space="0" w:color="000000"/>
            </w:tcBorders>
          </w:tcPr>
          <w:p w14:paraId="70D2409C" w14:textId="617E7F2C" w:rsidR="00070C26" w:rsidRDefault="00BF58DB" w:rsidP="00722189">
            <w:pPr>
              <w:rPr>
                <w:rFonts w:cs="Segoe UI"/>
              </w:rPr>
            </w:pPr>
            <w:r>
              <w:rPr>
                <w:rFonts w:cs="Segoe UI"/>
              </w:rPr>
              <w:lastRenderedPageBreak/>
              <w:t xml:space="preserve">Selektion von – bis wird korrekt dargestellt und lässt sich auf bzw. absteigend sortieren. </w:t>
            </w:r>
          </w:p>
          <w:p w14:paraId="6AE4D3E2" w14:textId="48603CA1" w:rsidR="00BF58DB" w:rsidRPr="00392DFA" w:rsidRDefault="00BF58DB" w:rsidP="00722189">
            <w:pPr>
              <w:rPr>
                <w:rFonts w:cs="Segoe UI"/>
              </w:rPr>
            </w:pPr>
          </w:p>
        </w:tc>
        <w:tc>
          <w:tcPr>
            <w:tcW w:w="2179" w:type="dxa"/>
            <w:tcBorders>
              <w:top w:val="single" w:sz="4" w:space="0" w:color="000000"/>
              <w:left w:val="single" w:sz="4" w:space="0" w:color="000000"/>
              <w:bottom w:val="single" w:sz="4" w:space="0" w:color="000000"/>
              <w:right w:val="single" w:sz="4" w:space="0" w:color="000000"/>
            </w:tcBorders>
          </w:tcPr>
          <w:p w14:paraId="67A162D6" w14:textId="77777777" w:rsidR="00070C26" w:rsidRDefault="00070C26" w:rsidP="00722189">
            <w:pPr>
              <w:rPr>
                <w:rFonts w:cs="Segoe UI"/>
              </w:rPr>
            </w:pPr>
          </w:p>
        </w:tc>
      </w:tr>
      <w:tr w:rsidR="00070C26" w:rsidRPr="00392DFA" w14:paraId="43AE449F" w14:textId="77777777" w:rsidTr="00722189">
        <w:tc>
          <w:tcPr>
            <w:tcW w:w="581" w:type="dxa"/>
            <w:vMerge/>
            <w:tcBorders>
              <w:left w:val="single" w:sz="4" w:space="0" w:color="000000"/>
              <w:bottom w:val="single" w:sz="4" w:space="0" w:color="000000"/>
              <w:right w:val="single" w:sz="4" w:space="0" w:color="000000"/>
            </w:tcBorders>
            <w:shd w:val="clear" w:color="auto" w:fill="EFEFEF" w:themeFill="accent2" w:themeFillTint="33"/>
          </w:tcPr>
          <w:p w14:paraId="47BF6748" w14:textId="77777777" w:rsidR="00070C26" w:rsidRPr="002034FB" w:rsidRDefault="00070C26" w:rsidP="00722189"/>
        </w:tc>
        <w:tc>
          <w:tcPr>
            <w:tcW w:w="14853" w:type="dxa"/>
            <w:gridSpan w:val="3"/>
            <w:tcBorders>
              <w:top w:val="single" w:sz="4" w:space="0" w:color="000000"/>
              <w:left w:val="single" w:sz="4" w:space="0" w:color="000000"/>
              <w:bottom w:val="single" w:sz="4" w:space="0" w:color="000000"/>
              <w:right w:val="single" w:sz="4" w:space="0" w:color="000000"/>
            </w:tcBorders>
          </w:tcPr>
          <w:p w14:paraId="14EA12BF" w14:textId="77777777" w:rsidR="00070C26" w:rsidRDefault="00070C26" w:rsidP="00722189">
            <w:pPr>
              <w:rPr>
                <w:rFonts w:cs="Segoe UI"/>
                <w:b/>
              </w:rPr>
            </w:pPr>
            <w:r w:rsidRPr="00035C00">
              <w:rPr>
                <w:rFonts w:cs="Segoe UI"/>
                <w:b/>
              </w:rPr>
              <w:t>Testergebnis (inkl. Screenshots)</w:t>
            </w:r>
          </w:p>
          <w:p w14:paraId="72DDD7D7" w14:textId="6E0C9E81" w:rsidR="00070C26" w:rsidRPr="007959DD" w:rsidRDefault="007959DD" w:rsidP="00722189">
            <w:pPr>
              <w:rPr>
                <w:rFonts w:hint="cs"/>
                <w:cs/>
                <w:lang w:bidi="th-TH"/>
              </w:rPr>
            </w:pPr>
            <w:r w:rsidRPr="007959DD">
              <w:rPr>
                <w:lang w:bidi="th-TH"/>
              </w:rPr>
              <w:drawing>
                <wp:inline distT="0" distB="0" distL="0" distR="0" wp14:anchorId="7529A436" wp14:editId="598D9471">
                  <wp:extent cx="9342755" cy="4362450"/>
                  <wp:effectExtent l="0" t="0" r="0" b="0"/>
                  <wp:docPr id="794615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615396" name=""/>
                          <pic:cNvPicPr/>
                        </pic:nvPicPr>
                        <pic:blipFill>
                          <a:blip r:embed="rId25"/>
                          <a:stretch>
                            <a:fillRect/>
                          </a:stretch>
                        </pic:blipFill>
                        <pic:spPr>
                          <a:xfrm>
                            <a:off x="0" y="0"/>
                            <a:ext cx="9342755" cy="4362450"/>
                          </a:xfrm>
                          <a:prstGeom prst="rect">
                            <a:avLst/>
                          </a:prstGeom>
                        </pic:spPr>
                      </pic:pic>
                    </a:graphicData>
                  </a:graphic>
                </wp:inline>
              </w:drawing>
            </w:r>
          </w:p>
        </w:tc>
      </w:tr>
    </w:tbl>
    <w:p w14:paraId="5E893794" w14:textId="6E721AD4" w:rsidR="00267396" w:rsidRDefault="00267396" w:rsidP="00BF58DB">
      <w:pPr>
        <w:pStyle w:val="Heading2"/>
        <w:numPr>
          <w:ilvl w:val="0"/>
          <w:numId w:val="0"/>
        </w:numPr>
        <w:rPr>
          <w:rFonts w:cs="Segoe UI"/>
        </w:rPr>
        <w:sectPr w:rsidR="00267396" w:rsidSect="00BE10E2">
          <w:pgSz w:w="16838" w:h="11906" w:orient="landscape" w:code="9"/>
          <w:pgMar w:top="1418" w:right="678" w:bottom="1701" w:left="709" w:header="709" w:footer="709" w:gutter="0"/>
          <w:cols w:space="567"/>
          <w:docGrid w:linePitch="360"/>
        </w:sectPr>
      </w:pPr>
      <w:bookmarkStart w:id="78" w:name="_Hlk136528386"/>
      <w:bookmarkEnd w:id="76"/>
      <w:bookmarkEnd w:id="77"/>
    </w:p>
    <w:p w14:paraId="254E3762" w14:textId="77777777" w:rsidR="0078352B" w:rsidRPr="00392DFA" w:rsidRDefault="0078352B" w:rsidP="00AE3FDC">
      <w:pPr>
        <w:pStyle w:val="Heading1"/>
      </w:pPr>
      <w:bookmarkStart w:id="79" w:name="_Toc361639537"/>
      <w:bookmarkStart w:id="80" w:name="_Toc361640045"/>
      <w:bookmarkStart w:id="81" w:name="_Toc361640301"/>
      <w:bookmarkStart w:id="82" w:name="_Toc361640628"/>
      <w:bookmarkStart w:id="83" w:name="_Toc361642387"/>
      <w:bookmarkStart w:id="84" w:name="_Toc361646570"/>
      <w:bookmarkStart w:id="85" w:name="_Toc221809669"/>
      <w:bookmarkEnd w:id="74"/>
      <w:bookmarkEnd w:id="78"/>
      <w:r w:rsidRPr="00392DFA">
        <w:lastRenderedPageBreak/>
        <w:t>Voraussetzungen</w:t>
      </w:r>
      <w:bookmarkEnd w:id="79"/>
      <w:bookmarkEnd w:id="80"/>
      <w:bookmarkEnd w:id="81"/>
      <w:bookmarkEnd w:id="82"/>
      <w:bookmarkEnd w:id="83"/>
      <w:bookmarkEnd w:id="84"/>
      <w:bookmarkEnd w:id="85"/>
    </w:p>
    <w:p w14:paraId="44AF686B" w14:textId="77777777" w:rsidR="0078352B" w:rsidRDefault="0078352B" w:rsidP="0078352B">
      <w:pPr>
        <w:pStyle w:val="Heading2"/>
        <w:rPr>
          <w:rFonts w:cs="Segoe UI"/>
        </w:rPr>
      </w:pPr>
      <w:bookmarkStart w:id="86" w:name="_Toc361639538"/>
      <w:bookmarkStart w:id="87" w:name="_Toc361640046"/>
      <w:bookmarkStart w:id="88" w:name="_Toc361640302"/>
      <w:bookmarkStart w:id="89" w:name="_Toc361640629"/>
      <w:bookmarkStart w:id="90" w:name="_Toc361642388"/>
      <w:bookmarkStart w:id="91" w:name="_Toc361646571"/>
      <w:bookmarkStart w:id="92" w:name="_Toc221809670"/>
      <w:r w:rsidRPr="00392DFA">
        <w:rPr>
          <w:rFonts w:cs="Segoe UI"/>
        </w:rPr>
        <w:t>Technische Voraussetzungen</w:t>
      </w:r>
      <w:bookmarkEnd w:id="86"/>
      <w:bookmarkEnd w:id="87"/>
      <w:bookmarkEnd w:id="88"/>
      <w:bookmarkEnd w:id="89"/>
      <w:bookmarkEnd w:id="90"/>
      <w:bookmarkEnd w:id="91"/>
      <w:bookmarkEnd w:id="92"/>
    </w:p>
    <w:p w14:paraId="1845A518" w14:textId="02B171C5" w:rsidR="00B72DDE" w:rsidRDefault="00B72DDE" w:rsidP="00B72DDE">
      <w:pPr>
        <w:rPr>
          <w:rFonts w:cs="Segoe UI"/>
          <w:szCs w:val="20"/>
        </w:rPr>
      </w:pPr>
      <w:r>
        <w:rPr>
          <w:rFonts w:cs="Segoe UI"/>
          <w:szCs w:val="20"/>
        </w:rPr>
        <w:t xml:space="preserve">Die Nutzung von </w:t>
      </w:r>
      <w:r w:rsidR="00E212C8">
        <w:t>Proalpha</w:t>
      </w:r>
      <w:r w:rsidR="00E212C8" w:rsidRPr="00392DFA">
        <w:t xml:space="preserve"> </w:t>
      </w:r>
      <w:r>
        <w:rPr>
          <w:rFonts w:cs="Segoe UI"/>
          <w:szCs w:val="20"/>
        </w:rPr>
        <w:t xml:space="preserve">Funktionalitäten außerhalb des </w:t>
      </w:r>
      <w:r w:rsidR="00230B12" w:rsidRPr="008528FA">
        <w:rPr>
          <w:rFonts w:cs="Segoe UI"/>
          <w:szCs w:val="20"/>
        </w:rPr>
        <w:t>Concurrent</w:t>
      </w:r>
      <w:r>
        <w:rPr>
          <w:rFonts w:cs="Segoe UI"/>
          <w:szCs w:val="20"/>
        </w:rPr>
        <w:t xml:space="preserve"> User Models (Anbindung von Fremdsystemen, Hintergrundverarbeitung) erfordert die Lizenzierung sog. Software Services.</w:t>
      </w:r>
    </w:p>
    <w:p w14:paraId="42DB437D" w14:textId="5CE0C4C2" w:rsidR="00B72DDE" w:rsidRDefault="00B72DDE" w:rsidP="00B72DDE">
      <w:pPr>
        <w:rPr>
          <w:rFonts w:cs="Segoe UI"/>
          <w:szCs w:val="20"/>
        </w:rPr>
      </w:pPr>
      <w:r>
        <w:rPr>
          <w:rFonts w:cs="Segoe UI"/>
          <w:szCs w:val="20"/>
        </w:rPr>
        <w:t xml:space="preserve">Mit </w:t>
      </w:r>
      <w:r w:rsidR="00580DD7">
        <w:rPr>
          <w:rFonts w:cs="Segoe UI"/>
          <w:szCs w:val="20"/>
        </w:rPr>
        <w:t>„</w:t>
      </w:r>
      <w:r>
        <w:rPr>
          <w:rFonts w:cs="Segoe UI"/>
          <w:szCs w:val="20"/>
        </w:rPr>
        <w:t xml:space="preserve">Nutzung von </w:t>
      </w:r>
      <w:r w:rsidR="00E212C8">
        <w:t>Proalpha</w:t>
      </w:r>
      <w:r w:rsidR="00E212C8" w:rsidRPr="00392DFA">
        <w:t xml:space="preserve"> </w:t>
      </w:r>
      <w:r>
        <w:rPr>
          <w:rFonts w:cs="Segoe UI"/>
          <w:szCs w:val="20"/>
        </w:rPr>
        <w:t>Funktionalitäten</w:t>
      </w:r>
      <w:r w:rsidR="00580DD7">
        <w:rPr>
          <w:rFonts w:cs="Segoe UI"/>
          <w:szCs w:val="20"/>
        </w:rPr>
        <w:t>“</w:t>
      </w:r>
      <w:r>
        <w:rPr>
          <w:rFonts w:cs="Segoe UI"/>
          <w:szCs w:val="20"/>
        </w:rPr>
        <w:t xml:space="preserve"> ist jegliche Verwendung bzw. jeglicher Zugriff auf die </w:t>
      </w:r>
      <w:r w:rsidR="00E212C8">
        <w:t>Proalpha</w:t>
      </w:r>
      <w:r w:rsidR="00E212C8" w:rsidRPr="00392DFA">
        <w:t xml:space="preserve"> </w:t>
      </w:r>
      <w:r>
        <w:rPr>
          <w:rFonts w:cs="Segoe UI"/>
          <w:szCs w:val="20"/>
        </w:rPr>
        <w:t>Infrastruktur gemeint, z.B.</w:t>
      </w:r>
    </w:p>
    <w:p w14:paraId="70B8EDF8" w14:textId="100A7ED8" w:rsidR="00B72DDE" w:rsidRDefault="00B72DDE" w:rsidP="00B751F0">
      <w:pPr>
        <w:pStyle w:val="AufzhlungE1"/>
      </w:pPr>
      <w:r>
        <w:t xml:space="preserve">Schreiben in Datenstrukturen von </w:t>
      </w:r>
      <w:r w:rsidR="00E212C8">
        <w:t>Proalpha</w:t>
      </w:r>
    </w:p>
    <w:p w14:paraId="018E41F4" w14:textId="29920AC5" w:rsidR="00B72DDE" w:rsidRDefault="00B72DDE" w:rsidP="00B751F0">
      <w:pPr>
        <w:pStyle w:val="AufzhlungE1"/>
      </w:pPr>
      <w:r>
        <w:t xml:space="preserve">Aufruf von </w:t>
      </w:r>
      <w:r w:rsidR="00E212C8">
        <w:t>Proalpha</w:t>
      </w:r>
      <w:r w:rsidR="00E212C8" w:rsidRPr="00392DFA">
        <w:t xml:space="preserve"> </w:t>
      </w:r>
      <w:r>
        <w:t>Klassen und sonstiger Geschäftslogik</w:t>
      </w:r>
    </w:p>
    <w:p w14:paraId="4984CEAF" w14:textId="346DB012" w:rsidR="00B72DDE" w:rsidRDefault="00B72DDE" w:rsidP="00B751F0">
      <w:pPr>
        <w:pStyle w:val="AufzhlungE1"/>
      </w:pPr>
      <w:r>
        <w:t xml:space="preserve">Aufruf von </w:t>
      </w:r>
      <w:r w:rsidR="00E212C8">
        <w:t>Proalpha</w:t>
      </w:r>
      <w:r w:rsidR="00E212C8" w:rsidRPr="00392DFA">
        <w:t xml:space="preserve"> </w:t>
      </w:r>
      <w:r>
        <w:t>Services</w:t>
      </w:r>
    </w:p>
    <w:p w14:paraId="06F9ED64" w14:textId="77777777" w:rsidR="00B72DDE" w:rsidRDefault="00B72DDE" w:rsidP="00B72DDE">
      <w:pPr>
        <w:rPr>
          <w:rFonts w:cs="Segoe UI"/>
          <w:szCs w:val="20"/>
        </w:rPr>
      </w:pPr>
      <w:r>
        <w:rPr>
          <w:rFonts w:cs="Segoe UI"/>
          <w:szCs w:val="20"/>
        </w:rPr>
        <w:t xml:space="preserve">Für die im Pflichtenheft beschriebene Realisierung </w:t>
      </w:r>
      <w:r w:rsidR="00580DD7">
        <w:rPr>
          <w:rFonts w:cs="Segoe UI"/>
          <w:szCs w:val="20"/>
        </w:rPr>
        <w:t>werden daher folgende Software Services benötigt:</w:t>
      </w:r>
    </w:p>
    <w:p w14:paraId="3D14BDCA" w14:textId="77777777" w:rsidR="00B72DDE" w:rsidRDefault="00B72DDE" w:rsidP="00B751F0">
      <w:pPr>
        <w:pStyle w:val="AufzhlungE1"/>
      </w:pPr>
      <w:r>
        <w:rPr>
          <w:highlight w:val="yellow"/>
        </w:rPr>
        <w:t>&lt;Hier bitte Services aufführen, sonst Abschnitt löschen&gt;</w:t>
      </w:r>
    </w:p>
    <w:p w14:paraId="5FC1CB84" w14:textId="77777777" w:rsidR="00B72DDE" w:rsidRPr="00580DD7" w:rsidRDefault="00580DD7" w:rsidP="00B751F0">
      <w:pPr>
        <w:pStyle w:val="AufzhlungE1"/>
      </w:pPr>
      <w:r>
        <w:t>…</w:t>
      </w:r>
    </w:p>
    <w:p w14:paraId="28A97EB1" w14:textId="77777777" w:rsidR="00B72DDE" w:rsidRPr="00B72DDE" w:rsidRDefault="00B72DDE" w:rsidP="00B72DDE"/>
    <w:p w14:paraId="096E09D2" w14:textId="77777777" w:rsidR="0078352B" w:rsidRPr="00392DFA" w:rsidRDefault="0078352B" w:rsidP="0078352B">
      <w:pPr>
        <w:pStyle w:val="Heading2"/>
        <w:rPr>
          <w:rFonts w:cs="Segoe UI"/>
        </w:rPr>
      </w:pPr>
      <w:bookmarkStart w:id="93" w:name="_Toc361639539"/>
      <w:bookmarkStart w:id="94" w:name="_Toc361640047"/>
      <w:bookmarkStart w:id="95" w:name="_Toc361640303"/>
      <w:bookmarkStart w:id="96" w:name="_Toc361640630"/>
      <w:bookmarkStart w:id="97" w:name="_Toc361642389"/>
      <w:bookmarkStart w:id="98" w:name="_Toc361646572"/>
      <w:bookmarkStart w:id="99" w:name="_Toc221809671"/>
      <w:r w:rsidRPr="00392DFA">
        <w:rPr>
          <w:rFonts w:cs="Segoe UI"/>
        </w:rPr>
        <w:t>Organisatorische Voraussetzungen</w:t>
      </w:r>
      <w:bookmarkEnd w:id="93"/>
      <w:bookmarkEnd w:id="94"/>
      <w:bookmarkEnd w:id="95"/>
      <w:bookmarkEnd w:id="96"/>
      <w:bookmarkEnd w:id="97"/>
      <w:bookmarkEnd w:id="98"/>
      <w:bookmarkEnd w:id="99"/>
    </w:p>
    <w:p w14:paraId="5D7B75A2" w14:textId="77777777" w:rsidR="003F5D48" w:rsidRPr="00392DFA" w:rsidRDefault="003F5D48" w:rsidP="003F5D48">
      <w:pPr>
        <w:rPr>
          <w:rFonts w:cs="Segoe UI"/>
        </w:rPr>
      </w:pPr>
    </w:p>
    <w:p w14:paraId="645CB878" w14:textId="77777777" w:rsidR="0094774F" w:rsidRPr="00392DFA" w:rsidRDefault="0078352B" w:rsidP="00A0545A">
      <w:pPr>
        <w:pStyle w:val="Heading2"/>
        <w:rPr>
          <w:rFonts w:cs="Segoe UI"/>
        </w:rPr>
      </w:pPr>
      <w:bookmarkStart w:id="100" w:name="_Toc361639540"/>
      <w:bookmarkStart w:id="101" w:name="_Toc361640048"/>
      <w:bookmarkStart w:id="102" w:name="_Toc361640304"/>
      <w:bookmarkStart w:id="103" w:name="_Toc361640631"/>
      <w:bookmarkStart w:id="104" w:name="_Toc361642390"/>
      <w:bookmarkStart w:id="105" w:name="_Toc361646573"/>
      <w:bookmarkStart w:id="106" w:name="_Toc221809672"/>
      <w:r w:rsidRPr="00392DFA">
        <w:rPr>
          <w:rFonts w:cs="Segoe UI"/>
        </w:rPr>
        <w:t>Hinweise zur Inbetriebnahme</w:t>
      </w:r>
      <w:bookmarkEnd w:id="100"/>
      <w:bookmarkEnd w:id="101"/>
      <w:bookmarkEnd w:id="102"/>
      <w:bookmarkEnd w:id="103"/>
      <w:bookmarkEnd w:id="104"/>
      <w:bookmarkEnd w:id="105"/>
      <w:bookmarkEnd w:id="106"/>
    </w:p>
    <w:p w14:paraId="541DADA8" w14:textId="77777777" w:rsidR="0094774F" w:rsidRPr="00392DFA" w:rsidRDefault="0094774F">
      <w:pPr>
        <w:spacing w:after="200" w:line="276" w:lineRule="auto"/>
        <w:rPr>
          <w:rFonts w:cs="Segoe UI"/>
        </w:rPr>
      </w:pPr>
      <w:r w:rsidRPr="00392DFA">
        <w:rPr>
          <w:rFonts w:cs="Segoe UI"/>
        </w:rPr>
        <w:br w:type="page"/>
      </w:r>
    </w:p>
    <w:p w14:paraId="3423B0EA" w14:textId="361FAF62" w:rsidR="009266EA" w:rsidRPr="00911D91" w:rsidRDefault="00CA3D0E" w:rsidP="00911D91">
      <w:pPr>
        <w:pStyle w:val="Heading1"/>
      </w:pPr>
      <w:bookmarkStart w:id="107" w:name="_Toc361639541"/>
      <w:bookmarkStart w:id="108" w:name="_Toc361640049"/>
      <w:bookmarkStart w:id="109" w:name="_Toc361640305"/>
      <w:bookmarkStart w:id="110" w:name="_Toc361640632"/>
      <w:bookmarkStart w:id="111" w:name="_Toc361642391"/>
      <w:bookmarkStart w:id="112" w:name="_Toc361646574"/>
      <w:bookmarkStart w:id="113" w:name="_Toc221809673"/>
      <w:r>
        <w:lastRenderedPageBreak/>
        <w:t>Technisches Design</w:t>
      </w:r>
      <w:bookmarkEnd w:id="107"/>
      <w:bookmarkEnd w:id="108"/>
      <w:bookmarkEnd w:id="109"/>
      <w:bookmarkEnd w:id="110"/>
      <w:bookmarkEnd w:id="111"/>
      <w:bookmarkEnd w:id="112"/>
      <w:bookmarkEnd w:id="113"/>
    </w:p>
    <w:p w14:paraId="0AC6646C" w14:textId="3B034A7B" w:rsidR="009266EA" w:rsidRPr="009266EA" w:rsidRDefault="002B74E6" w:rsidP="009266EA">
      <w:pPr>
        <w:pStyle w:val="Heading2"/>
        <w:rPr>
          <w:rFonts w:hint="cs"/>
          <w:lang w:val="en-US"/>
        </w:rPr>
      </w:pPr>
      <w:r>
        <w:rPr>
          <w:lang w:val="en-US" w:bidi="th-TH"/>
        </w:rPr>
        <w:t>Additional UI</w:t>
      </w:r>
      <w:r w:rsidR="009266EA" w:rsidRPr="009266EA">
        <w:rPr>
          <w:lang w:val="en-US"/>
        </w:rPr>
        <w:t xml:space="preserve"> field in dialog v__doc00.w</w:t>
      </w:r>
    </w:p>
    <w:p w14:paraId="7CAB5789" w14:textId="24CDC287" w:rsidR="002B74E6" w:rsidRDefault="002B74E6" w:rsidP="009266EA">
      <w:pPr>
        <w:spacing w:after="200" w:line="276" w:lineRule="auto"/>
        <w:rPr>
          <w:rFonts w:cs="Segoe UI"/>
        </w:rPr>
      </w:pPr>
      <w:r>
        <w:rPr>
          <w:rFonts w:cs="Browallia New"/>
          <w:lang w:val="en-US" w:bidi="th-TH"/>
        </w:rPr>
        <w:t xml:space="preserve">Parameter: </w:t>
      </w:r>
      <w:r w:rsidRPr="002B74E6">
        <w:rPr>
          <w:rFonts w:cs="Browallia New"/>
          <w:lang w:val="en-US" w:bidi="th-TH"/>
        </w:rPr>
        <w:t>xVersandArt</w:t>
      </w:r>
      <w:r w:rsidR="009266EA" w:rsidRPr="009266EA">
        <w:rPr>
          <w:rFonts w:cs="Segoe UI"/>
        </w:rPr>
        <w:t xml:space="preserve"> </w:t>
      </w:r>
    </w:p>
    <w:p w14:paraId="0C7EC146" w14:textId="5E7B92FD" w:rsidR="002B74E6" w:rsidRDefault="002B74E6" w:rsidP="009266EA">
      <w:pPr>
        <w:spacing w:after="200" w:line="276" w:lineRule="auto"/>
        <w:rPr>
          <w:rFonts w:cs="Segoe UI"/>
          <w:lang w:val="en-US"/>
        </w:rPr>
      </w:pPr>
      <w:r w:rsidRPr="002B74E6">
        <w:rPr>
          <w:rFonts w:cs="Segoe UI"/>
          <w:lang w:val="en-US"/>
        </w:rPr>
        <w:t>Field Type: Calculate Fiel</w:t>
      </w:r>
      <w:r>
        <w:rPr>
          <w:rFonts w:cs="Segoe UI"/>
          <w:lang w:val="en-US"/>
        </w:rPr>
        <w:t>d (Variable)</w:t>
      </w:r>
    </w:p>
    <w:p w14:paraId="1F4BB2E1" w14:textId="5EBA5E0B" w:rsidR="002B74E6" w:rsidRDefault="002B74E6" w:rsidP="009266EA">
      <w:pPr>
        <w:spacing w:after="200" w:line="276" w:lineRule="auto"/>
        <w:rPr>
          <w:rFonts w:cs="Segoe UI"/>
          <w:lang w:val="en-US"/>
        </w:rPr>
      </w:pPr>
      <w:r>
        <w:rPr>
          <w:rFonts w:cs="Segoe UI"/>
          <w:lang w:val="en-US"/>
        </w:rPr>
        <w:t>Domain: Versandart</w:t>
      </w:r>
    </w:p>
    <w:p w14:paraId="2694E43D" w14:textId="2F0A5C1A" w:rsidR="002B74E6" w:rsidRPr="002B74E6" w:rsidRDefault="002B74E6" w:rsidP="009266EA">
      <w:pPr>
        <w:spacing w:after="200" w:line="276" w:lineRule="auto"/>
        <w:rPr>
          <w:rFonts w:cs="Segoe UI"/>
        </w:rPr>
      </w:pPr>
      <w:r w:rsidRPr="002B74E6">
        <w:rPr>
          <w:rFonts w:cs="Segoe UI"/>
        </w:rPr>
        <w:t xml:space="preserve">Label: </w:t>
      </w:r>
      <w:r w:rsidRPr="002B74E6">
        <w:rPr>
          <w:rFonts w:cs="Segoe UI"/>
        </w:rPr>
        <w:t>Versandart</w:t>
      </w:r>
    </w:p>
    <w:p w14:paraId="477B46AB" w14:textId="15A26880" w:rsidR="002B74E6" w:rsidRDefault="002B74E6" w:rsidP="009266EA">
      <w:pPr>
        <w:spacing w:after="200" w:line="276" w:lineRule="auto"/>
        <w:rPr>
          <w:rFonts w:cs="Segoe UI"/>
          <w:lang w:val="en-US"/>
        </w:rPr>
      </w:pPr>
      <w:r w:rsidRPr="002B74E6">
        <w:rPr>
          <w:rFonts w:cs="Segoe UI"/>
          <w:lang w:val="en-US"/>
        </w:rPr>
        <w:t xml:space="preserve">Note: **Tig Range for </w:t>
      </w:r>
      <w:r w:rsidRPr="002B74E6">
        <w:rPr>
          <w:rFonts w:cs="Segoe UI"/>
          <w:lang w:val="en-US"/>
        </w:rPr>
        <w:t>Versandart</w:t>
      </w:r>
      <w:r>
        <w:rPr>
          <w:rFonts w:cs="Segoe UI"/>
          <w:lang w:val="en-US"/>
        </w:rPr>
        <w:t xml:space="preserve"> (von and bis) </w:t>
      </w:r>
    </w:p>
    <w:p w14:paraId="02ECFC4C" w14:textId="77777777" w:rsidR="00911D91" w:rsidRPr="002B74E6" w:rsidRDefault="00911D91" w:rsidP="009266EA">
      <w:pPr>
        <w:spacing w:after="200" w:line="276" w:lineRule="auto"/>
        <w:rPr>
          <w:rFonts w:hint="cs"/>
          <w:cs/>
          <w:lang w:val="en-US" w:bidi="th-TH"/>
        </w:rPr>
      </w:pPr>
    </w:p>
    <w:p w14:paraId="1F91B079" w14:textId="33F9214C" w:rsidR="009266EA" w:rsidRDefault="00911D91" w:rsidP="009266EA">
      <w:pPr>
        <w:pStyle w:val="Heading2"/>
        <w:rPr>
          <w:lang w:val="en-US"/>
        </w:rPr>
      </w:pPr>
      <w:r>
        <w:rPr>
          <w:lang w:val="en-US" w:bidi="th-TH"/>
        </w:rPr>
        <w:t xml:space="preserve">Additional </w:t>
      </w:r>
      <w:r w:rsidR="009266EA" w:rsidRPr="009266EA">
        <w:rPr>
          <w:lang w:val="en-US"/>
        </w:rPr>
        <w:t>Browse Columns in v_bdoc00.w</w:t>
      </w:r>
      <w:r w:rsidR="009266EA" w:rsidRPr="009266EA">
        <w:rPr>
          <w:lang w:val="en-US"/>
        </w:rPr>
        <w:t xml:space="preserve"> </w:t>
      </w:r>
    </w:p>
    <w:p w14:paraId="2E62E474" w14:textId="6575EF29" w:rsidR="00A5696C" w:rsidRDefault="00911D91" w:rsidP="009266EA">
      <w:pPr>
        <w:rPr>
          <w:lang w:val="en-US" w:bidi="th-TH"/>
        </w:rPr>
      </w:pPr>
      <w:r>
        <w:rPr>
          <w:lang w:val="en-US" w:bidi="th-TH"/>
        </w:rPr>
        <w:t xml:space="preserve">Add Browse Col ID: </w:t>
      </w:r>
      <w:r w:rsidRPr="00911D91">
        <w:rPr>
          <w:lang w:val="en-US" w:bidi="th-TH"/>
        </w:rPr>
        <w:t>xVersandArt</w:t>
      </w:r>
    </w:p>
    <w:p w14:paraId="3699EDA4" w14:textId="400E5B61" w:rsidR="00911D91" w:rsidRPr="00911D91" w:rsidRDefault="00911D91" w:rsidP="009266EA">
      <w:pPr>
        <w:rPr>
          <w:lang w:val="en-US" w:bidi="th-TH"/>
        </w:rPr>
      </w:pPr>
      <w:r>
        <w:rPr>
          <w:lang w:val="en-US" w:bidi="th-TH"/>
        </w:rPr>
        <w:t xml:space="preserve">Columm Type: </w:t>
      </w:r>
      <w:r w:rsidRPr="002B74E6">
        <w:rPr>
          <w:rFonts w:cs="Segoe UI"/>
          <w:lang w:val="en-US"/>
        </w:rPr>
        <w:t>Calculate Fiel</w:t>
      </w:r>
      <w:r>
        <w:rPr>
          <w:rFonts w:cs="Segoe UI"/>
          <w:lang w:val="en-US"/>
        </w:rPr>
        <w:t>d</w:t>
      </w:r>
    </w:p>
    <w:p w14:paraId="4F4F6349" w14:textId="77777777" w:rsidR="00911D91" w:rsidRDefault="00911D91" w:rsidP="00911D91">
      <w:pPr>
        <w:spacing w:after="200" w:line="276" w:lineRule="auto"/>
        <w:rPr>
          <w:rFonts w:cs="Segoe UI"/>
          <w:lang w:val="en-US"/>
        </w:rPr>
      </w:pPr>
      <w:r>
        <w:rPr>
          <w:rFonts w:cs="Segoe UI"/>
          <w:lang w:val="en-US"/>
        </w:rPr>
        <w:t>Domain: Versandart</w:t>
      </w:r>
    </w:p>
    <w:p w14:paraId="40615475" w14:textId="4F20F72B" w:rsidR="00A5696C" w:rsidRDefault="00911D91" w:rsidP="00911D91">
      <w:pPr>
        <w:spacing w:after="200" w:line="276" w:lineRule="auto"/>
        <w:rPr>
          <w:rFonts w:cs="Segoe UI"/>
        </w:rPr>
      </w:pPr>
      <w:r w:rsidRPr="002B74E6">
        <w:rPr>
          <w:rFonts w:cs="Segoe UI"/>
        </w:rPr>
        <w:t>Label: Versandart</w:t>
      </w:r>
    </w:p>
    <w:p w14:paraId="12ECF5EE" w14:textId="77777777" w:rsidR="00911D91" w:rsidRPr="00911D91" w:rsidRDefault="00911D91" w:rsidP="00911D91">
      <w:pPr>
        <w:spacing w:after="200" w:line="276" w:lineRule="auto"/>
        <w:rPr>
          <w:rFonts w:cs="Segoe UI"/>
        </w:rPr>
      </w:pPr>
    </w:p>
    <w:p w14:paraId="5666890B" w14:textId="57E0FB6A" w:rsidR="00A5696C" w:rsidRDefault="00C0533F" w:rsidP="00A5696C">
      <w:pPr>
        <w:pStyle w:val="Heading2"/>
      </w:pPr>
      <w:r>
        <w:rPr>
          <w:lang w:val="en-US"/>
        </w:rPr>
        <w:t xml:space="preserve">Add </w:t>
      </w:r>
      <w:r w:rsidRPr="00C0533F">
        <w:t>CTRL + A</w:t>
      </w:r>
      <w:r>
        <w:t xml:space="preserve"> </w:t>
      </w:r>
    </w:p>
    <w:p w14:paraId="747A234B" w14:textId="252FBD45" w:rsidR="00C0533F" w:rsidRDefault="00C0533F" w:rsidP="00C0533F">
      <w:pPr>
        <w:spacing w:after="240"/>
        <w:rPr>
          <w:rFonts w:cs="Browallia New"/>
          <w:lang w:val="en-US" w:bidi="th-TH"/>
        </w:rPr>
      </w:pPr>
      <w:r>
        <w:rPr>
          <w:lang w:val="en-US"/>
        </w:rPr>
        <w:t xml:space="preserve">Add </w:t>
      </w:r>
      <w:r w:rsidRPr="00C0533F">
        <w:rPr>
          <w:lang w:val="en-US"/>
        </w:rPr>
        <w:t>CTRL + A</w:t>
      </w:r>
      <w:r w:rsidRPr="00C0533F">
        <w:rPr>
          <w:lang w:val="en-US"/>
        </w:rPr>
        <w:t xml:space="preserve"> </w:t>
      </w:r>
      <w:r>
        <w:rPr>
          <w:lang w:val="en-US" w:bidi="th-TH"/>
        </w:rPr>
        <w:t xml:space="preserve">give to </w:t>
      </w:r>
      <w:r w:rsidRPr="002B74E6">
        <w:rPr>
          <w:rFonts w:cs="Browallia New"/>
          <w:lang w:val="en-US" w:bidi="th-TH"/>
        </w:rPr>
        <w:t>xVersandArt</w:t>
      </w:r>
      <w:r>
        <w:rPr>
          <w:rFonts w:cs="Browallia New"/>
          <w:lang w:val="en-US" w:bidi="th-TH"/>
        </w:rPr>
        <w:t xml:space="preserve"> in dialog </w:t>
      </w:r>
      <w:r w:rsidRPr="00C0533F">
        <w:rPr>
          <w:rFonts w:cs="Browallia New"/>
          <w:lang w:val="en-US" w:bidi="th-TH"/>
        </w:rPr>
        <w:t>v__doc00.w</w:t>
      </w:r>
    </w:p>
    <w:p w14:paraId="69D9477B" w14:textId="77777777" w:rsidR="00C0533F" w:rsidRDefault="00C0533F" w:rsidP="00C0533F">
      <w:pPr>
        <w:spacing w:before="0"/>
        <w:rPr>
          <w:rFonts w:cs="Browallia New"/>
          <w:lang w:val="en-US" w:bidi="th-TH"/>
        </w:rPr>
      </w:pPr>
      <w:r>
        <w:rPr>
          <w:rFonts w:cs="Browallia New"/>
          <w:lang w:val="en-US" w:bidi="th-TH"/>
        </w:rPr>
        <w:t>Default Action: s_bvat00.w</w:t>
      </w:r>
    </w:p>
    <w:p w14:paraId="2C9EE0DA" w14:textId="57E50E22" w:rsidR="0099218F" w:rsidRDefault="00C0533F" w:rsidP="00C0533F">
      <w:pPr>
        <w:spacing w:before="0" w:after="240"/>
        <w:rPr>
          <w:rFonts w:cs="Browallia New"/>
          <w:lang w:val="en-US" w:bidi="th-TH"/>
        </w:rPr>
      </w:pPr>
      <w:r>
        <w:rPr>
          <w:rFonts w:cs="Browallia New"/>
          <w:lang w:val="en-US" w:bidi="th-TH"/>
        </w:rPr>
        <w:br/>
        <w:t xml:space="preserve">Browserspalte: </w:t>
      </w:r>
      <w:r w:rsidRPr="00C0533F">
        <w:rPr>
          <w:rFonts w:cs="Browallia New"/>
          <w:lang w:val="en-US" w:bidi="th-TH"/>
        </w:rPr>
        <w:t>VersandArt</w:t>
      </w:r>
    </w:p>
    <w:p w14:paraId="7C72D905" w14:textId="77777777" w:rsidR="0099218F" w:rsidRDefault="0099218F" w:rsidP="00C0533F">
      <w:pPr>
        <w:spacing w:before="0" w:after="240"/>
        <w:rPr>
          <w:rFonts w:cs="Browallia New"/>
          <w:lang w:val="en-US" w:bidi="th-TH"/>
        </w:rPr>
      </w:pPr>
    </w:p>
    <w:p w14:paraId="02178457" w14:textId="4A9043C8" w:rsidR="0099218F" w:rsidRDefault="0099218F" w:rsidP="0099218F">
      <w:pPr>
        <w:pStyle w:val="Heading2"/>
        <w:rPr>
          <w:lang w:val="en-US"/>
        </w:rPr>
      </w:pPr>
      <w:r>
        <w:rPr>
          <w:lang w:val="en-US"/>
        </w:rPr>
        <w:t>Create Listener Dialog</w:t>
      </w:r>
    </w:p>
    <w:p w14:paraId="7E872C18" w14:textId="641FBB09" w:rsidR="0099218F" w:rsidRDefault="0099218F" w:rsidP="0099218F">
      <w:pPr>
        <w:rPr>
          <w:lang w:val="en-US"/>
        </w:rPr>
      </w:pPr>
      <w:r>
        <w:rPr>
          <w:lang w:val="en-US"/>
        </w:rPr>
        <w:t xml:space="preserve">Create </w:t>
      </w:r>
      <w:r w:rsidRPr="0099218F">
        <w:rPr>
          <w:lang w:val="en-US"/>
        </w:rPr>
        <w:t>XVC_v__doc00_w_Lst.cls</w:t>
      </w:r>
      <w:r>
        <w:rPr>
          <w:lang w:val="en-US"/>
        </w:rPr>
        <w:t xml:space="preserve"> </w:t>
      </w:r>
      <w:r w:rsidR="000619C5">
        <w:rPr>
          <w:lang w:val="en-US"/>
        </w:rPr>
        <w:t xml:space="preserve">Instains </w:t>
      </w:r>
      <w:r w:rsidR="000619C5" w:rsidRPr="0099218F">
        <w:rPr>
          <w:lang w:val="en-US"/>
        </w:rPr>
        <w:t>v__doc00</w:t>
      </w:r>
      <w:r w:rsidR="000619C5">
        <w:rPr>
          <w:lang w:val="en-US"/>
        </w:rPr>
        <w:t>.</w:t>
      </w:r>
      <w:r w:rsidR="000619C5" w:rsidRPr="0099218F">
        <w:rPr>
          <w:lang w:val="en-US"/>
        </w:rPr>
        <w:t>w</w:t>
      </w:r>
    </w:p>
    <w:p w14:paraId="794AE107" w14:textId="55C439AD" w:rsidR="0099218F" w:rsidRDefault="0099218F" w:rsidP="0099218F">
      <w:pPr>
        <w:rPr>
          <w:rFonts w:cs="Segoe UI"/>
          <w:lang w:val="en-US"/>
        </w:rPr>
      </w:pPr>
      <w:r>
        <w:rPr>
          <w:lang w:val="en-US"/>
        </w:rPr>
        <w:t xml:space="preserve">Use method </w:t>
      </w:r>
      <w:r w:rsidRPr="0099218F">
        <w:rPr>
          <w:lang w:val="en-US"/>
        </w:rPr>
        <w:t>OnInitialize-PostProcessing</w:t>
      </w:r>
      <w:r>
        <w:rPr>
          <w:lang w:val="en-US"/>
        </w:rPr>
        <w:t xml:space="preserve"> to move and set size field </w:t>
      </w:r>
      <w:r>
        <w:rPr>
          <w:rFonts w:cs="Segoe UI"/>
          <w:lang w:val="en-US"/>
        </w:rPr>
        <w:t>Versandart</w:t>
      </w:r>
    </w:p>
    <w:p w14:paraId="3E5C6142" w14:textId="2DDA24BA" w:rsidR="0099218F" w:rsidRPr="0099218F" w:rsidRDefault="0099218F" w:rsidP="0099218F">
      <w:pPr>
        <w:rPr>
          <w:lang w:val="en-US"/>
        </w:rPr>
      </w:pPr>
      <w:r>
        <w:rPr>
          <w:rFonts w:cs="Segoe UI"/>
          <w:lang w:val="en-US"/>
        </w:rPr>
        <w:t xml:space="preserve">Use method </w:t>
      </w:r>
      <w:r w:rsidRPr="0099218F">
        <w:rPr>
          <w:rFonts w:cs="Segoe UI"/>
          <w:lang w:val="en-US"/>
        </w:rPr>
        <w:t>OnAssignData-PostProcessing</w:t>
      </w:r>
      <w:r>
        <w:rPr>
          <w:rFonts w:cs="Segoe UI"/>
          <w:lang w:val="en-US"/>
        </w:rPr>
        <w:t xml:space="preserve"> to send value </w:t>
      </w:r>
      <w:r>
        <w:rPr>
          <w:rFonts w:cs="Segoe UI"/>
          <w:lang w:val="en-US"/>
        </w:rPr>
        <w:t>Versandart</w:t>
      </w:r>
      <w:r>
        <w:rPr>
          <w:rFonts w:cs="Segoe UI"/>
          <w:lang w:val="en-US"/>
        </w:rPr>
        <w:t xml:space="preserve"> give to </w:t>
      </w:r>
      <w:r w:rsidRPr="0099218F">
        <w:rPr>
          <w:rFonts w:cs="Segoe UI"/>
          <w:lang w:val="en-US"/>
        </w:rPr>
        <w:t>v_bdoc00.w</w:t>
      </w:r>
    </w:p>
    <w:p w14:paraId="62A3F9CD" w14:textId="77777777" w:rsidR="0099218F" w:rsidRDefault="0099218F" w:rsidP="00C0533F">
      <w:pPr>
        <w:spacing w:before="0" w:after="240"/>
        <w:rPr>
          <w:rFonts w:cs="Browallia New"/>
          <w:lang w:val="en-US" w:bidi="th-TH"/>
        </w:rPr>
      </w:pPr>
    </w:p>
    <w:p w14:paraId="5AEA2E95" w14:textId="03B45307" w:rsidR="006014ED" w:rsidRDefault="006014ED" w:rsidP="006014ED">
      <w:pPr>
        <w:pStyle w:val="Heading2"/>
        <w:rPr>
          <w:lang w:val="en-US"/>
        </w:rPr>
      </w:pPr>
      <w:r>
        <w:rPr>
          <w:lang w:val="en-US"/>
        </w:rPr>
        <w:t xml:space="preserve">Create Listener </w:t>
      </w:r>
      <w:r>
        <w:rPr>
          <w:lang w:val="en-US" w:bidi="th-TH"/>
        </w:rPr>
        <w:t xml:space="preserve">Browse </w:t>
      </w:r>
    </w:p>
    <w:p w14:paraId="6509F281" w14:textId="07E6AAA3" w:rsidR="006014ED" w:rsidRDefault="006014ED" w:rsidP="006014ED">
      <w:pPr>
        <w:rPr>
          <w:lang w:val="en-US"/>
        </w:rPr>
      </w:pPr>
      <w:r>
        <w:rPr>
          <w:lang w:val="en-US"/>
        </w:rPr>
        <w:t xml:space="preserve">Create </w:t>
      </w:r>
      <w:r w:rsidRPr="006014ED">
        <w:rPr>
          <w:lang w:val="en-US"/>
        </w:rPr>
        <w:t>XVC_v_bdoc00_w_Lst.cls</w:t>
      </w:r>
      <w:r w:rsidR="000619C5">
        <w:rPr>
          <w:lang w:val="en-US"/>
        </w:rPr>
        <w:t xml:space="preserve"> </w:t>
      </w:r>
      <w:r w:rsidR="000619C5">
        <w:rPr>
          <w:lang w:val="en-US"/>
        </w:rPr>
        <w:t xml:space="preserve">Instains </w:t>
      </w:r>
      <w:r w:rsidR="000619C5" w:rsidRPr="0099218F">
        <w:rPr>
          <w:lang w:val="en-US"/>
        </w:rPr>
        <w:t>v_</w:t>
      </w:r>
      <w:r w:rsidR="000619C5">
        <w:rPr>
          <w:lang w:val="en-US"/>
        </w:rPr>
        <w:t>b</w:t>
      </w:r>
      <w:r w:rsidR="000619C5" w:rsidRPr="0099218F">
        <w:rPr>
          <w:lang w:val="en-US"/>
        </w:rPr>
        <w:t>doc00</w:t>
      </w:r>
      <w:r w:rsidR="000619C5">
        <w:rPr>
          <w:lang w:val="en-US"/>
        </w:rPr>
        <w:t>.</w:t>
      </w:r>
      <w:r w:rsidR="000619C5" w:rsidRPr="0099218F">
        <w:rPr>
          <w:lang w:val="en-US"/>
        </w:rPr>
        <w:t>w</w:t>
      </w:r>
    </w:p>
    <w:p w14:paraId="774AE161" w14:textId="5951AF70" w:rsidR="006014ED" w:rsidRPr="00C3711A" w:rsidRDefault="006014ED" w:rsidP="006014ED">
      <w:pPr>
        <w:rPr>
          <w:rFonts w:cs="Segoe UI"/>
          <w:lang w:val="en-US"/>
        </w:rPr>
      </w:pPr>
      <w:r>
        <w:rPr>
          <w:lang w:val="en-US"/>
        </w:rPr>
        <w:t xml:space="preserve">Use method </w:t>
      </w:r>
      <w:r w:rsidR="00741BB7" w:rsidRPr="00741BB7">
        <w:rPr>
          <w:lang w:val="en-US"/>
        </w:rPr>
        <w:t>calcXVersandArt</w:t>
      </w:r>
      <w:r w:rsidR="00741BB7">
        <w:rPr>
          <w:lang w:val="en-US"/>
        </w:rPr>
        <w:t xml:space="preserve"> </w:t>
      </w:r>
      <w:r>
        <w:rPr>
          <w:lang w:val="en-US"/>
        </w:rPr>
        <w:t xml:space="preserve">to </w:t>
      </w:r>
      <w:r w:rsidR="00741BB7">
        <w:rPr>
          <w:lang w:val="en-US"/>
        </w:rPr>
        <w:t>set</w:t>
      </w:r>
      <w:r w:rsidR="00DF3105">
        <w:rPr>
          <w:lang w:val="en-US"/>
        </w:rPr>
        <w:t xml:space="preserve"> value</w:t>
      </w:r>
      <w:r>
        <w:rPr>
          <w:lang w:val="en-US"/>
        </w:rPr>
        <w:t xml:space="preserve"> field </w:t>
      </w:r>
      <w:r>
        <w:rPr>
          <w:rFonts w:cs="Segoe UI"/>
          <w:lang w:val="en-US"/>
        </w:rPr>
        <w:t>Versandart</w:t>
      </w:r>
    </w:p>
    <w:p w14:paraId="63E4D59E" w14:textId="71355CCB" w:rsidR="0099218F" w:rsidRDefault="0099218F" w:rsidP="00C0533F">
      <w:pPr>
        <w:spacing w:before="0" w:after="240"/>
        <w:rPr>
          <w:rFonts w:cs="Browallia New"/>
          <w:lang w:val="en-US" w:bidi="th-TH"/>
        </w:rPr>
      </w:pPr>
    </w:p>
    <w:p w14:paraId="6CA4AB92" w14:textId="1864FE1E" w:rsidR="007959DD" w:rsidRDefault="007959DD" w:rsidP="007959DD">
      <w:pPr>
        <w:pStyle w:val="Heading2"/>
        <w:rPr>
          <w:lang w:val="en-US"/>
        </w:rPr>
      </w:pPr>
      <w:r>
        <w:rPr>
          <w:lang w:val="en-US" w:bidi="th-TH"/>
        </w:rPr>
        <w:lastRenderedPageBreak/>
        <w:t xml:space="preserve">Add Virtual Sort Case </w:t>
      </w:r>
    </w:p>
    <w:p w14:paraId="6DD96101" w14:textId="5F70B1E9" w:rsidR="007959DD" w:rsidRPr="006014ED" w:rsidRDefault="007959DD" w:rsidP="00C0533F">
      <w:pPr>
        <w:spacing w:before="0" w:after="240"/>
        <w:rPr>
          <w:rFonts w:cs="Browallia New"/>
          <w:lang w:val="en-US" w:bidi="th-TH"/>
        </w:rPr>
      </w:pPr>
      <w:r>
        <w:rPr>
          <w:rFonts w:cs="Browallia New"/>
          <w:lang w:val="en-US" w:bidi="th-TH"/>
        </w:rPr>
        <w:t xml:space="preserve">Add index </w:t>
      </w:r>
      <w:r w:rsidRPr="007959DD">
        <w:rPr>
          <w:rFonts w:cs="Browallia New"/>
          <w:lang w:val="en-US" w:bidi="th-TH"/>
        </w:rPr>
        <w:t>xVersandArt</w:t>
      </w:r>
      <w:r>
        <w:rPr>
          <w:rFonts w:cs="Browallia New"/>
          <w:lang w:val="en-US" w:bidi="th-TH"/>
        </w:rPr>
        <w:t xml:space="preserve"> </w:t>
      </w:r>
    </w:p>
    <w:p w14:paraId="0205AC52" w14:textId="1B73B131" w:rsidR="005D2ACA" w:rsidRPr="009266EA" w:rsidRDefault="005D2ACA" w:rsidP="009266EA">
      <w:pPr>
        <w:rPr>
          <w:lang w:val="en-US"/>
        </w:rPr>
      </w:pPr>
      <w:r w:rsidRPr="009266EA">
        <w:rPr>
          <w:lang w:val="en-US"/>
        </w:rPr>
        <w:br w:type="page"/>
      </w:r>
    </w:p>
    <w:p w14:paraId="64B830B3" w14:textId="77777777" w:rsidR="00CA3D0E" w:rsidRPr="00392DFA" w:rsidRDefault="00CA3D0E" w:rsidP="00AE3FDC">
      <w:pPr>
        <w:pStyle w:val="Heading1"/>
      </w:pPr>
      <w:bookmarkStart w:id="114" w:name="_Schlussbestimmungen"/>
      <w:bookmarkStart w:id="115" w:name="_Toc361639546"/>
      <w:bookmarkStart w:id="116" w:name="_Toc361640054"/>
      <w:bookmarkStart w:id="117" w:name="_Toc361640310"/>
      <w:bookmarkStart w:id="118" w:name="_Toc361640637"/>
      <w:bookmarkStart w:id="119" w:name="_Toc361642396"/>
      <w:bookmarkStart w:id="120" w:name="_Toc361646579"/>
      <w:bookmarkStart w:id="121" w:name="_Toc221809678"/>
      <w:bookmarkEnd w:id="114"/>
      <w:r w:rsidRPr="00392DFA">
        <w:lastRenderedPageBreak/>
        <w:t>Schlussbestimmungen</w:t>
      </w:r>
      <w:bookmarkEnd w:id="115"/>
      <w:bookmarkEnd w:id="116"/>
      <w:bookmarkEnd w:id="117"/>
      <w:bookmarkEnd w:id="118"/>
      <w:bookmarkEnd w:id="119"/>
      <w:bookmarkEnd w:id="120"/>
      <w:bookmarkEnd w:id="121"/>
    </w:p>
    <w:p w14:paraId="0931312D" w14:textId="187A21F3" w:rsidR="00CA3D0E" w:rsidRPr="00392DFA" w:rsidRDefault="00CA3D0E" w:rsidP="00CA3D0E">
      <w:pPr>
        <w:rPr>
          <w:rFonts w:cs="Segoe UI"/>
        </w:rPr>
      </w:pPr>
      <w:r w:rsidRPr="00392DFA">
        <w:rPr>
          <w:rFonts w:cs="Segoe UI"/>
        </w:rPr>
        <w:t xml:space="preserve">Dieses Pflichtenheft bildet die Grundlage für kundenspezifische Erweiterungen der Standardsoftware </w:t>
      </w:r>
      <w:r w:rsidR="00E212C8">
        <w:t>Proalpha</w:t>
      </w:r>
      <w:r w:rsidRPr="00392DFA">
        <w:rPr>
          <w:rFonts w:cs="Segoe UI"/>
          <w:vertAlign w:val="superscript"/>
        </w:rPr>
        <w:t>®</w:t>
      </w:r>
      <w:r w:rsidRPr="00392DFA">
        <w:rPr>
          <w:rFonts w:cs="Segoe UI"/>
        </w:rPr>
        <w:t>.</w:t>
      </w:r>
    </w:p>
    <w:p w14:paraId="3F383F46" w14:textId="77777777" w:rsidR="00CA3D0E" w:rsidRPr="00392DFA" w:rsidRDefault="00CA3D0E" w:rsidP="00CA3D0E">
      <w:pPr>
        <w:rPr>
          <w:rFonts w:cs="Segoe UI"/>
        </w:rPr>
      </w:pPr>
      <w:r w:rsidRPr="00392DFA">
        <w:rPr>
          <w:rFonts w:cs="Segoe UI"/>
        </w:rPr>
        <w:t>Die kundenspezifischen Erweiterungen umfassen nur den in diesem Pflichtenheft definierten Bereich. Über diesen Rahmen hinausgehende Funktionalität wird nicht zur Verfügung gestellt.</w:t>
      </w:r>
    </w:p>
    <w:p w14:paraId="6BE0358C" w14:textId="60D8C521" w:rsidR="00CA3D0E" w:rsidRPr="00392DFA" w:rsidRDefault="00CA3D0E" w:rsidP="00CA3D0E">
      <w:pPr>
        <w:rPr>
          <w:rFonts w:cs="Segoe UI"/>
        </w:rPr>
      </w:pPr>
      <w:r w:rsidRPr="00392DFA">
        <w:rPr>
          <w:rFonts w:cs="Segoe UI"/>
        </w:rPr>
        <w:t>Sofern nicht ausdrücklich</w:t>
      </w:r>
      <w:r w:rsidR="00B71F2A" w:rsidRPr="00392DFA">
        <w:rPr>
          <w:rFonts w:cs="Segoe UI"/>
        </w:rPr>
        <w:t xml:space="preserve"> </w:t>
      </w:r>
      <w:r w:rsidRPr="00392DFA">
        <w:rPr>
          <w:rFonts w:cs="Segoe UI"/>
        </w:rPr>
        <w:t xml:space="preserve">anders vereinbart, werden die kundenspezifischen Erweiterungen nur in deutscher Sprache erstellt: Es erfolgt keine Übersetzung von Programmen, Programmteilen oder Daten in andere Sprachen. Dies gilt auch für die von </w:t>
      </w:r>
      <w:r w:rsidR="00E212C8">
        <w:t>Proalpha</w:t>
      </w:r>
      <w:r w:rsidR="009E52BE" w:rsidRPr="00392DFA">
        <w:rPr>
          <w:rFonts w:cs="Segoe UI"/>
          <w:vertAlign w:val="superscript"/>
        </w:rPr>
        <w:t>®</w:t>
      </w:r>
      <w:r w:rsidRPr="00392DFA">
        <w:rPr>
          <w:rFonts w:cs="Segoe UI"/>
        </w:rPr>
        <w:t xml:space="preserve"> im Standard unterstützten Sprachen.</w:t>
      </w:r>
    </w:p>
    <w:p w14:paraId="137322E4" w14:textId="77777777" w:rsidR="00CA3D0E" w:rsidRPr="00392DFA" w:rsidRDefault="00CA3D0E" w:rsidP="00CA3D0E">
      <w:pPr>
        <w:rPr>
          <w:rFonts w:cs="Segoe UI"/>
        </w:rPr>
      </w:pPr>
      <w:r w:rsidRPr="00392DFA">
        <w:rPr>
          <w:rFonts w:cs="Segoe UI"/>
        </w:rPr>
        <w:t>Die kundenspezifischen Erweiterungen werden vor der Auslieferung sorgfältig getestet. Aus technischen Gründen ist es jedoch nicht möglich, den Test unter den gleichen Bedingungen und mit den gleichen Daten durchzuführen, mit denen der Einsatz beim Kunden erfolgen wird. Deshalb wird empfohlen, die Funktionen nach ihrer Auslieferung in der realen Systemumgebung sorgfältig zu prüfen.</w:t>
      </w:r>
    </w:p>
    <w:p w14:paraId="430E2F03" w14:textId="397699A3" w:rsidR="00CA3D0E" w:rsidRPr="00392DFA" w:rsidRDefault="00CA3D0E" w:rsidP="00CA3D0E">
      <w:pPr>
        <w:rPr>
          <w:rFonts w:cs="Segoe UI"/>
        </w:rPr>
      </w:pPr>
      <w:r w:rsidRPr="00392DFA">
        <w:rPr>
          <w:rFonts w:cs="Segoe UI"/>
        </w:rPr>
        <w:t xml:space="preserve">Dem Kunden ist bekannt, dass für die Übertragung der in diesem Pflichtenheft definierten Funktionen in neue Versionen von </w:t>
      </w:r>
      <w:r w:rsidR="00E212C8">
        <w:t>Proalpha</w:t>
      </w:r>
      <w:r w:rsidR="009E52BE" w:rsidRPr="00392DFA">
        <w:rPr>
          <w:rFonts w:cs="Segoe UI"/>
          <w:vertAlign w:val="superscript"/>
        </w:rPr>
        <w:t>®</w:t>
      </w:r>
      <w:r w:rsidRPr="00392DFA">
        <w:rPr>
          <w:rFonts w:cs="Segoe UI"/>
        </w:rPr>
        <w:t xml:space="preserve"> Abweichungen in Darstellungsdetails oder der Handhabung erforderlich werden können. Das</w:t>
      </w:r>
      <w:r w:rsidR="00B71F2A" w:rsidRPr="00392DFA">
        <w:rPr>
          <w:rFonts w:cs="Segoe UI"/>
        </w:rPr>
        <w:t xml:space="preserve"> </w:t>
      </w:r>
      <w:r w:rsidRPr="00392DFA">
        <w:rPr>
          <w:rFonts w:cs="Segoe UI"/>
        </w:rPr>
        <w:t>vorliegende Pflichtenheft behält auch in diesem Fall seine Gültigkeit, sofern für die in diesem Pflichtenheft definierten kundenspezifischen Erweiterungen eine Pflegevereinbarung besteht und keine Änderungen in der Funktionalität zu vereinbaren sind.</w:t>
      </w:r>
    </w:p>
    <w:p w14:paraId="122E6A0C" w14:textId="24DC7CF8" w:rsidR="00CA3D0E" w:rsidRPr="00392DFA" w:rsidRDefault="00CA3D0E" w:rsidP="00CA3D0E">
      <w:pPr>
        <w:rPr>
          <w:rFonts w:cs="Segoe UI"/>
        </w:rPr>
      </w:pPr>
      <w:r w:rsidRPr="00392DFA">
        <w:rPr>
          <w:rFonts w:cs="Segoe UI"/>
        </w:rPr>
        <w:t xml:space="preserve">Dieses Pflichtenheft dokumentiert die kundenspezifischen Erweiterungen. Es ist keine weitere über die in diesem Pflichtenheft enthaltene Leistungsbeschreibung hinausgehende Dokumentation zur Verfügung zu stellen. Fragen zu kundenspezifischen Erweiterungen werden von der Hotline </w:t>
      </w:r>
      <w:r w:rsidR="00230B12" w:rsidRPr="00392DFA">
        <w:rPr>
          <w:rFonts w:cs="Segoe UI"/>
        </w:rPr>
        <w:t>entgegengenommen</w:t>
      </w:r>
      <w:r w:rsidRPr="00392DFA">
        <w:rPr>
          <w:rFonts w:cs="Segoe UI"/>
        </w:rPr>
        <w:t xml:space="preserve"> und </w:t>
      </w:r>
      <w:r w:rsidR="00230B12" w:rsidRPr="00392DFA">
        <w:rPr>
          <w:rFonts w:cs="Segoe UI"/>
        </w:rPr>
        <w:t>weitergeleitet</w:t>
      </w:r>
      <w:r w:rsidRPr="00392DFA">
        <w:rPr>
          <w:rFonts w:cs="Segoe UI"/>
        </w:rPr>
        <w:t>.</w:t>
      </w:r>
    </w:p>
    <w:p w14:paraId="19A70DAD" w14:textId="77777777" w:rsidR="00666553" w:rsidRPr="00392DFA" w:rsidRDefault="0014203C" w:rsidP="00666553">
      <w:pPr>
        <w:rPr>
          <w:rFonts w:cs="Segoe UI"/>
        </w:rPr>
      </w:pPr>
      <w:r>
        <w:rPr>
          <w:rFonts w:cs="Segoe UI"/>
        </w:rPr>
        <w:t>Durch I</w:t>
      </w:r>
      <w:r w:rsidR="00CA3D0E" w:rsidRPr="00392DFA">
        <w:rPr>
          <w:rFonts w:cs="Segoe UI"/>
        </w:rPr>
        <w:t>hre Unterschrift auf Seite 1 bestätigen Sie,</w:t>
      </w:r>
    </w:p>
    <w:p w14:paraId="38C46BFB" w14:textId="77777777" w:rsidR="00666553" w:rsidRPr="00575C80" w:rsidRDefault="00666553" w:rsidP="00575C80">
      <w:pPr>
        <w:pStyle w:val="ListParagraph"/>
        <w:numPr>
          <w:ilvl w:val="0"/>
          <w:numId w:val="11"/>
        </w:numPr>
        <w:rPr>
          <w:rFonts w:cs="Segoe UI"/>
        </w:rPr>
      </w:pPr>
      <w:r w:rsidRPr="00575C80">
        <w:rPr>
          <w:rFonts w:cs="Segoe UI"/>
        </w:rPr>
        <w:t>dass das Pflichtenheft in der vorliegenden Version akzeptiert und Vertragsbestandteil wird,</w:t>
      </w:r>
    </w:p>
    <w:p w14:paraId="626F569F" w14:textId="7EE226FE" w:rsidR="00770762" w:rsidRDefault="00666553" w:rsidP="00575C80">
      <w:pPr>
        <w:pStyle w:val="ListParagraph"/>
        <w:numPr>
          <w:ilvl w:val="0"/>
          <w:numId w:val="11"/>
        </w:numPr>
        <w:rPr>
          <w:rFonts w:cs="Segoe UI"/>
        </w:rPr>
      </w:pPr>
      <w:r w:rsidRPr="00575C80">
        <w:rPr>
          <w:rFonts w:cs="Segoe UI"/>
        </w:rPr>
        <w:t>dass dieses Pflichtenheft den Funktionsumfang der zu erstellenden Software definiert und Nebenabreden bezüglich der Funktionalität nicht bestehen</w:t>
      </w:r>
      <w:r w:rsidR="00575C80">
        <w:rPr>
          <w:rFonts w:cs="Segoe UI"/>
        </w:rPr>
        <w:t>,</w:t>
      </w:r>
    </w:p>
    <w:p w14:paraId="3BA5EEC3" w14:textId="7419D1BE" w:rsidR="00575C80" w:rsidRPr="00575C80" w:rsidRDefault="00575C80" w:rsidP="00575C80">
      <w:pPr>
        <w:pStyle w:val="ListParagraph"/>
        <w:numPr>
          <w:ilvl w:val="0"/>
          <w:numId w:val="11"/>
        </w:numPr>
        <w:rPr>
          <w:rFonts w:cs="Segoe UI"/>
        </w:rPr>
      </w:pPr>
      <w:r w:rsidRPr="00575C80">
        <w:rPr>
          <w:rFonts w:cs="Segoe UI"/>
        </w:rPr>
        <w:t>dass für das Pflichtenheft eine technische Spezifikation erstellt wird, die dann separat berechnet wird, wenn das Angebot zur Umsetzung des Pflichtenhefts nicht im Rahmen der Angebotsgültigkeit beauftragt wird.</w:t>
      </w:r>
    </w:p>
    <w:p w14:paraId="645AF4D1" w14:textId="77777777" w:rsidR="00666553" w:rsidRPr="00392DFA" w:rsidRDefault="00666553">
      <w:pPr>
        <w:spacing w:after="200" w:line="276" w:lineRule="auto"/>
        <w:rPr>
          <w:rFonts w:cs="Segoe UI"/>
        </w:rPr>
      </w:pPr>
      <w:r w:rsidRPr="00392DFA">
        <w:rPr>
          <w:rFonts w:cs="Segoe UI"/>
        </w:rPr>
        <w:br w:type="page"/>
      </w:r>
    </w:p>
    <w:p w14:paraId="106ED4B7" w14:textId="77777777" w:rsidR="00666553" w:rsidRPr="00392DFA" w:rsidRDefault="00666553" w:rsidP="00AE3FDC">
      <w:pPr>
        <w:pStyle w:val="Heading1"/>
      </w:pPr>
      <w:bookmarkStart w:id="122" w:name="_Toc361639547"/>
      <w:bookmarkStart w:id="123" w:name="_Toc361640055"/>
      <w:bookmarkStart w:id="124" w:name="_Toc361640311"/>
      <w:bookmarkStart w:id="125" w:name="_Toc361640638"/>
      <w:bookmarkStart w:id="126" w:name="_Toc361642397"/>
      <w:bookmarkStart w:id="127" w:name="_Toc361646580"/>
      <w:bookmarkStart w:id="128" w:name="_Toc221809679"/>
      <w:r w:rsidRPr="00392DFA">
        <w:lastRenderedPageBreak/>
        <w:t>Anhang</w:t>
      </w:r>
      <w:bookmarkEnd w:id="122"/>
      <w:bookmarkEnd w:id="123"/>
      <w:bookmarkEnd w:id="124"/>
      <w:bookmarkEnd w:id="125"/>
      <w:bookmarkEnd w:id="126"/>
      <w:bookmarkEnd w:id="127"/>
      <w:bookmarkEnd w:id="128"/>
    </w:p>
    <w:p w14:paraId="06E31B58" w14:textId="77777777" w:rsidR="00666553" w:rsidRPr="00392DFA" w:rsidRDefault="00666553" w:rsidP="00666553">
      <w:pPr>
        <w:pStyle w:val="Heading2"/>
        <w:rPr>
          <w:rFonts w:cs="Segoe UI"/>
        </w:rPr>
      </w:pPr>
      <w:bookmarkStart w:id="129" w:name="_Toc361639548"/>
      <w:bookmarkStart w:id="130" w:name="_Toc361640056"/>
      <w:bookmarkStart w:id="131" w:name="_Toc361640312"/>
      <w:bookmarkStart w:id="132" w:name="_Toc361640639"/>
      <w:bookmarkStart w:id="133" w:name="_Toc361642398"/>
      <w:bookmarkStart w:id="134" w:name="_Toc361646581"/>
      <w:bookmarkStart w:id="135" w:name="_Toc221809680"/>
      <w:r w:rsidRPr="00392DFA">
        <w:rPr>
          <w:rFonts w:cs="Segoe UI"/>
        </w:rPr>
        <w:t>Abbildungsverzeichnis</w:t>
      </w:r>
      <w:bookmarkEnd w:id="129"/>
      <w:bookmarkEnd w:id="130"/>
      <w:bookmarkEnd w:id="131"/>
      <w:bookmarkEnd w:id="132"/>
      <w:bookmarkEnd w:id="133"/>
      <w:bookmarkEnd w:id="134"/>
      <w:bookmarkEnd w:id="135"/>
    </w:p>
    <w:p w14:paraId="519CAE8C" w14:textId="5469363B" w:rsidR="00786878" w:rsidRPr="00392DFA" w:rsidRDefault="00940C67" w:rsidP="00786878">
      <w:pPr>
        <w:rPr>
          <w:rFonts w:cs="Segoe UI"/>
        </w:rPr>
      </w:pPr>
      <w:r w:rsidRPr="00392DFA">
        <w:rPr>
          <w:rFonts w:cs="Segoe UI"/>
        </w:rPr>
        <w:fldChar w:fldCharType="begin"/>
      </w:r>
      <w:r w:rsidRPr="00392DFA">
        <w:rPr>
          <w:rFonts w:cs="Segoe UI"/>
        </w:rPr>
        <w:instrText xml:space="preserve"> TOC \h \z \c "Abbildung" </w:instrText>
      </w:r>
      <w:r w:rsidRPr="00392DFA">
        <w:rPr>
          <w:rFonts w:cs="Segoe UI"/>
        </w:rPr>
        <w:fldChar w:fldCharType="separate"/>
      </w:r>
      <w:r w:rsidR="00A77C83">
        <w:rPr>
          <w:rFonts w:cs="Segoe UI"/>
          <w:b/>
          <w:bCs/>
          <w:noProof/>
        </w:rPr>
        <w:t>Es konnten keine Einträge für ein Abbildungsverzeichnis gefunden werden.</w:t>
      </w:r>
      <w:r w:rsidRPr="00392DFA">
        <w:rPr>
          <w:rFonts w:cs="Segoe UI"/>
          <w:b/>
          <w:bCs/>
          <w:noProof/>
        </w:rPr>
        <w:fldChar w:fldCharType="end"/>
      </w:r>
    </w:p>
    <w:p w14:paraId="02E117D1" w14:textId="77777777" w:rsidR="00666553" w:rsidRPr="00392DFA" w:rsidRDefault="00666553" w:rsidP="00666553">
      <w:pPr>
        <w:pStyle w:val="Heading2"/>
        <w:rPr>
          <w:rFonts w:cs="Segoe UI"/>
        </w:rPr>
      </w:pPr>
      <w:bookmarkStart w:id="136" w:name="_Toc361639549"/>
      <w:bookmarkStart w:id="137" w:name="_Toc361640057"/>
      <w:bookmarkStart w:id="138" w:name="_Toc361640313"/>
      <w:bookmarkStart w:id="139" w:name="_Toc361640640"/>
      <w:bookmarkStart w:id="140" w:name="_Toc361642399"/>
      <w:bookmarkStart w:id="141" w:name="_Toc361646582"/>
      <w:bookmarkStart w:id="142" w:name="_Toc221809681"/>
      <w:r w:rsidRPr="00392DFA">
        <w:rPr>
          <w:rFonts w:cs="Segoe UI"/>
        </w:rPr>
        <w:t>Tabellenverzeichnis</w:t>
      </w:r>
      <w:bookmarkEnd w:id="136"/>
      <w:bookmarkEnd w:id="137"/>
      <w:bookmarkEnd w:id="138"/>
      <w:bookmarkEnd w:id="139"/>
      <w:bookmarkEnd w:id="140"/>
      <w:bookmarkEnd w:id="141"/>
      <w:bookmarkEnd w:id="142"/>
    </w:p>
    <w:p w14:paraId="105B5012" w14:textId="77777777" w:rsidR="00786878" w:rsidRPr="00392DFA" w:rsidRDefault="00940C67">
      <w:pPr>
        <w:spacing w:after="200" w:line="276" w:lineRule="auto"/>
        <w:rPr>
          <w:rFonts w:cs="Segoe UI"/>
        </w:rPr>
      </w:pPr>
      <w:r w:rsidRPr="00392DFA">
        <w:rPr>
          <w:rFonts w:cs="Segoe UI"/>
        </w:rPr>
        <w:fldChar w:fldCharType="begin"/>
      </w:r>
      <w:r w:rsidRPr="00392DFA">
        <w:rPr>
          <w:rFonts w:cs="Segoe UI"/>
        </w:rPr>
        <w:instrText xml:space="preserve"> TOC \h \z \c "Tabelle" </w:instrText>
      </w:r>
      <w:r w:rsidRPr="00392DFA">
        <w:rPr>
          <w:rFonts w:cs="Segoe UI"/>
        </w:rPr>
        <w:fldChar w:fldCharType="separate"/>
      </w:r>
      <w:r w:rsidR="00786878" w:rsidRPr="00392DFA">
        <w:rPr>
          <w:rFonts w:cs="Segoe UI"/>
          <w:b/>
          <w:bCs/>
          <w:noProof/>
        </w:rPr>
        <w:t>Es konnten keine Einträge für ein Abbildungsverzeichnis gefunden werden.</w:t>
      </w:r>
      <w:r w:rsidRPr="00392DFA">
        <w:rPr>
          <w:rFonts w:cs="Segoe UI"/>
          <w:b/>
          <w:bCs/>
          <w:noProof/>
        </w:rPr>
        <w:fldChar w:fldCharType="end"/>
      </w:r>
      <w:r w:rsidR="00786878" w:rsidRPr="00392DFA">
        <w:rPr>
          <w:rFonts w:cs="Segoe UI"/>
        </w:rPr>
        <w:br w:type="page"/>
      </w:r>
    </w:p>
    <w:p w14:paraId="1A1B7D4A" w14:textId="77777777" w:rsidR="00786878" w:rsidRPr="00392DFA" w:rsidRDefault="00786878" w:rsidP="00AE3FDC">
      <w:pPr>
        <w:pStyle w:val="Heading1"/>
      </w:pPr>
      <w:bookmarkStart w:id="143" w:name="_Toc361640058"/>
      <w:bookmarkStart w:id="144" w:name="_Toc361640314"/>
      <w:bookmarkStart w:id="145" w:name="_Toc361640641"/>
      <w:bookmarkStart w:id="146" w:name="_Toc361642400"/>
      <w:bookmarkStart w:id="147" w:name="_Toc361646583"/>
      <w:bookmarkStart w:id="148" w:name="_Toc221809682"/>
      <w:commentRangeStart w:id="149"/>
      <w:r w:rsidRPr="00392DFA">
        <w:lastRenderedPageBreak/>
        <w:t>Änderungshistorie</w:t>
      </w:r>
      <w:bookmarkEnd w:id="143"/>
      <w:bookmarkEnd w:id="144"/>
      <w:bookmarkEnd w:id="145"/>
      <w:bookmarkEnd w:id="146"/>
      <w:bookmarkEnd w:id="147"/>
      <w:bookmarkEnd w:id="148"/>
      <w:commentRangeEnd w:id="149"/>
      <w:r w:rsidR="00022A90" w:rsidRPr="00392DFA">
        <w:rPr>
          <w:rStyle w:val="CommentReference"/>
          <w:sz w:val="28"/>
          <w:szCs w:val="28"/>
        </w:rPr>
        <w:commentReference w:id="149"/>
      </w:r>
    </w:p>
    <w:tbl>
      <w:tblPr>
        <w:tblStyle w:val="pATabelleKopfdaten"/>
        <w:tblW w:w="5488" w:type="pct"/>
        <w:tblLook w:val="04A0" w:firstRow="1" w:lastRow="0" w:firstColumn="1" w:lastColumn="0" w:noHBand="0" w:noVBand="1"/>
      </w:tblPr>
      <w:tblGrid>
        <w:gridCol w:w="769"/>
        <w:gridCol w:w="952"/>
        <w:gridCol w:w="1219"/>
        <w:gridCol w:w="1501"/>
        <w:gridCol w:w="941"/>
        <w:gridCol w:w="4252"/>
      </w:tblGrid>
      <w:tr w:rsidR="00AF185D" w:rsidRPr="00392DFA" w14:paraId="4746CEB9" w14:textId="77777777" w:rsidTr="00AF18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2" w:type="pct"/>
          </w:tcPr>
          <w:p w14:paraId="2BA23396" w14:textId="77777777" w:rsidR="00AF185D" w:rsidRPr="0014203C" w:rsidRDefault="00AF185D" w:rsidP="00BA5050">
            <w:pPr>
              <w:rPr>
                <w:rFonts w:cs="Segoe UI"/>
                <w:color w:val="auto"/>
                <w:sz w:val="16"/>
                <w:szCs w:val="16"/>
              </w:rPr>
            </w:pPr>
            <w:bookmarkStart w:id="150" w:name="_Hlk136528157"/>
            <w:r w:rsidRPr="0014203C">
              <w:rPr>
                <w:rFonts w:cs="Segoe UI"/>
                <w:color w:val="auto"/>
                <w:sz w:val="16"/>
                <w:szCs w:val="16"/>
              </w:rPr>
              <w:t xml:space="preserve">Dok. - </w:t>
            </w:r>
            <w:r w:rsidRPr="0014203C">
              <w:rPr>
                <w:rFonts w:cs="Segoe UI"/>
                <w:color w:val="auto"/>
                <w:sz w:val="16"/>
                <w:szCs w:val="16"/>
              </w:rPr>
              <w:br/>
              <w:t>version</w:t>
            </w:r>
          </w:p>
        </w:tc>
        <w:tc>
          <w:tcPr>
            <w:tcW w:w="507" w:type="pct"/>
          </w:tcPr>
          <w:p w14:paraId="409109C8" w14:textId="77777777" w:rsidR="00AF185D" w:rsidRPr="0014203C" w:rsidRDefault="00AF185D" w:rsidP="00BA505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sidRPr="0014203C">
              <w:rPr>
                <w:rFonts w:cs="Segoe UI"/>
                <w:color w:val="auto"/>
                <w:sz w:val="16"/>
                <w:szCs w:val="16"/>
              </w:rPr>
              <w:t>Datum</w:t>
            </w:r>
          </w:p>
        </w:tc>
        <w:tc>
          <w:tcPr>
            <w:tcW w:w="645" w:type="pct"/>
          </w:tcPr>
          <w:p w14:paraId="17310D02" w14:textId="77777777" w:rsidR="00AF185D" w:rsidRPr="0014203C" w:rsidRDefault="00AF185D" w:rsidP="00BA505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sidRPr="0014203C">
              <w:rPr>
                <w:rFonts w:cs="Segoe UI"/>
                <w:color w:val="auto"/>
                <w:sz w:val="16"/>
                <w:szCs w:val="16"/>
              </w:rPr>
              <w:t>Bearbeiter</w:t>
            </w:r>
          </w:p>
        </w:tc>
        <w:tc>
          <w:tcPr>
            <w:tcW w:w="716" w:type="pct"/>
          </w:tcPr>
          <w:p w14:paraId="4FCCC6EA" w14:textId="77777777" w:rsidR="00AF185D" w:rsidRPr="0014203C" w:rsidRDefault="00AF185D" w:rsidP="00BA505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sidRPr="0014203C">
              <w:rPr>
                <w:rFonts w:cs="Segoe UI"/>
                <w:color w:val="auto"/>
                <w:sz w:val="16"/>
                <w:szCs w:val="16"/>
              </w:rPr>
              <w:t>Veranlasser</w:t>
            </w:r>
          </w:p>
        </w:tc>
        <w:tc>
          <w:tcPr>
            <w:tcW w:w="501" w:type="pct"/>
          </w:tcPr>
          <w:p w14:paraId="7DF7D9E4" w14:textId="77777777" w:rsidR="00AF185D" w:rsidRPr="0014203C" w:rsidRDefault="00AF185D" w:rsidP="00BA505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sidRPr="0014203C">
              <w:rPr>
                <w:rFonts w:cs="Segoe UI"/>
                <w:color w:val="auto"/>
                <w:sz w:val="16"/>
                <w:szCs w:val="16"/>
              </w:rPr>
              <w:t>Kapitel</w:t>
            </w:r>
          </w:p>
        </w:tc>
        <w:tc>
          <w:tcPr>
            <w:tcW w:w="2219" w:type="pct"/>
          </w:tcPr>
          <w:p w14:paraId="286F0CB2" w14:textId="77777777" w:rsidR="00AF185D" w:rsidRPr="0014203C" w:rsidRDefault="00AF185D" w:rsidP="00BA505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sidRPr="0014203C">
              <w:rPr>
                <w:rFonts w:cs="Segoe UI"/>
                <w:color w:val="auto"/>
                <w:sz w:val="16"/>
                <w:szCs w:val="16"/>
              </w:rPr>
              <w:t>Beschreibung</w:t>
            </w:r>
          </w:p>
        </w:tc>
      </w:tr>
      <w:tr w:rsidR="00AF185D" w:rsidRPr="00AF185D" w14:paraId="4B9D4299" w14:textId="77777777" w:rsidTr="00AF185D">
        <w:sdt>
          <w:sdtPr>
            <w:rPr>
              <w:rFonts w:cs="Segoe UI"/>
              <w:sz w:val="16"/>
              <w:szCs w:val="16"/>
            </w:rPr>
            <w:alias w:val="Manager"/>
            <w:tag w:val=""/>
            <w:id w:val="1036084364"/>
            <w:dataBinding w:prefixMappings="xmlns:ns0='http://schemas.openxmlformats.org/officeDocument/2006/extended-properties' " w:xpath="/ns0:Properties[1]/ns0:Manager[1]" w:storeItemID="{6668398D-A668-4E3E-A5EB-62B293D839F1}"/>
            <w:text/>
          </w:sdtPr>
          <w:sdtContent>
            <w:tc>
              <w:tcPr>
                <w:cnfStyle w:val="001000000000" w:firstRow="0" w:lastRow="0" w:firstColumn="1" w:lastColumn="0" w:oddVBand="0" w:evenVBand="0" w:oddHBand="0" w:evenHBand="0" w:firstRowFirstColumn="0" w:firstRowLastColumn="0" w:lastRowFirstColumn="0" w:lastRowLastColumn="0"/>
                <w:tcW w:w="412" w:type="pct"/>
              </w:tcPr>
              <w:p w14:paraId="027562AE" w14:textId="3CDC86CC" w:rsidR="00AF185D" w:rsidRPr="00AF185D" w:rsidRDefault="0022655A" w:rsidP="00BA5050">
                <w:pPr>
                  <w:rPr>
                    <w:rFonts w:cs="Segoe UI"/>
                    <w:sz w:val="16"/>
                    <w:szCs w:val="16"/>
                  </w:rPr>
                </w:pPr>
                <w:r>
                  <w:rPr>
                    <w:rFonts w:cs="Segoe UI"/>
                    <w:sz w:val="16"/>
                    <w:szCs w:val="16"/>
                  </w:rPr>
                  <w:t>1.0</w:t>
                </w:r>
              </w:p>
            </w:tc>
          </w:sdtContent>
        </w:sdt>
        <w:tc>
          <w:tcPr>
            <w:tcW w:w="507" w:type="pct"/>
          </w:tcPr>
          <w:p w14:paraId="7124BA97" w14:textId="1511E91C" w:rsidR="00AF185D" w:rsidRPr="00AF185D" w:rsidRDefault="00AF185D" w:rsidP="00AF185D">
            <w:pPr>
              <w:cnfStyle w:val="000000000000" w:firstRow="0" w:lastRow="0" w:firstColumn="0" w:lastColumn="0" w:oddVBand="0" w:evenVBand="0" w:oddHBand="0" w:evenHBand="0" w:firstRowFirstColumn="0" w:firstRowLastColumn="0" w:lastRowFirstColumn="0" w:lastRowLastColumn="0"/>
              <w:rPr>
                <w:sz w:val="16"/>
              </w:rPr>
            </w:pPr>
          </w:p>
        </w:tc>
        <w:sdt>
          <w:sdtPr>
            <w:rPr>
              <w:sz w:val="16"/>
            </w:rPr>
            <w:alias w:val="Autor"/>
            <w:tag w:val=""/>
            <w:id w:val="2063830487"/>
            <w:dataBinding w:prefixMappings="xmlns:ns0='http://purl.org/dc/elements/1.1/' xmlns:ns1='http://schemas.openxmlformats.org/package/2006/metadata/core-properties' " w:xpath="/ns1:coreProperties[1]/ns0:creator[1]" w:storeItemID="{6C3C8BC8-F283-45AE-878A-BAB7291924A1}"/>
            <w:text/>
          </w:sdtPr>
          <w:sdtContent>
            <w:tc>
              <w:tcPr>
                <w:tcW w:w="645" w:type="pct"/>
              </w:tcPr>
              <w:p w14:paraId="29171EAE" w14:textId="5E9D5A29" w:rsidR="00AF185D" w:rsidRPr="00AF185D" w:rsidRDefault="00BF58DB" w:rsidP="00BA505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sz w:val="16"/>
                  </w:rPr>
                  <w:t>Sebastian Gruschke</w:t>
                </w:r>
              </w:p>
            </w:tc>
          </w:sdtContent>
        </w:sdt>
        <w:sdt>
          <w:sdtPr>
            <w:rPr>
              <w:sz w:val="16"/>
            </w:rPr>
            <w:alias w:val="Schlüsselwörter"/>
            <w:tag w:val=""/>
            <w:id w:val="1782223140"/>
            <w:dataBinding w:prefixMappings="xmlns:ns0='http://purl.org/dc/elements/1.1/' xmlns:ns1='http://schemas.openxmlformats.org/package/2006/metadata/core-properties' " w:xpath="/ns1:coreProperties[1]/ns1:keywords[1]" w:storeItemID="{6C3C8BC8-F283-45AE-878A-BAB7291924A1}"/>
            <w:text/>
          </w:sdtPr>
          <w:sdtContent>
            <w:tc>
              <w:tcPr>
                <w:tcW w:w="716" w:type="pct"/>
              </w:tcPr>
              <w:p w14:paraId="7700BB5F" w14:textId="58DC5548" w:rsidR="00AF185D" w:rsidRPr="00AF185D" w:rsidRDefault="008528FA" w:rsidP="00BA505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sz w:val="16"/>
                  </w:rPr>
                  <w:t>&lt;Ansprechpartner Kunde&gt;</w:t>
                </w:r>
              </w:p>
            </w:tc>
          </w:sdtContent>
        </w:sdt>
        <w:tc>
          <w:tcPr>
            <w:tcW w:w="501" w:type="pct"/>
          </w:tcPr>
          <w:p w14:paraId="72211442" w14:textId="2B292A6B" w:rsidR="00AF185D" w:rsidRPr="00AF185D" w:rsidRDefault="00AF185D" w:rsidP="00BA505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rFonts w:cs="Segoe UI"/>
                <w:sz w:val="16"/>
                <w:szCs w:val="16"/>
              </w:rPr>
              <w:t>Alle</w:t>
            </w:r>
          </w:p>
        </w:tc>
        <w:tc>
          <w:tcPr>
            <w:tcW w:w="2219" w:type="pct"/>
          </w:tcPr>
          <w:p w14:paraId="7A1325C7" w14:textId="5B6B6E2F" w:rsidR="00AF185D" w:rsidRPr="00AF185D" w:rsidRDefault="00AF185D" w:rsidP="00BA505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rFonts w:cs="Segoe UI"/>
                <w:sz w:val="16"/>
                <w:szCs w:val="16"/>
              </w:rPr>
              <w:t>Initiale Neuanlage</w:t>
            </w:r>
          </w:p>
        </w:tc>
      </w:tr>
      <w:bookmarkEnd w:id="150"/>
    </w:tbl>
    <w:p w14:paraId="6B10B26F" w14:textId="77777777" w:rsidR="0026415C" w:rsidRPr="00392DFA" w:rsidRDefault="0026415C" w:rsidP="00786878">
      <w:pPr>
        <w:rPr>
          <w:rFonts w:cs="Segoe UI"/>
        </w:rPr>
      </w:pPr>
    </w:p>
    <w:sectPr w:rsidR="0026415C" w:rsidRPr="00392DFA" w:rsidSect="00BE10E2">
      <w:pgSz w:w="11906" w:h="16838" w:code="9"/>
      <w:pgMar w:top="1701" w:right="1701" w:bottom="1701" w:left="1418" w:header="709" w:footer="709" w:gutter="0"/>
      <w:cols w:space="567"/>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49" w:author="Rolapp, Friedrich-Alexander" w:date="2015-12-15T11:27:00Z" w:initials="FRO">
    <w:p w14:paraId="2DBC080D" w14:textId="77777777" w:rsidR="009C06E3" w:rsidRDefault="009C06E3">
      <w:pPr>
        <w:pStyle w:val="CommentText"/>
      </w:pPr>
      <w:r>
        <w:rPr>
          <w:rStyle w:val="CommentReference"/>
        </w:rPr>
        <w:annotationRef/>
      </w:r>
    </w:p>
    <w:p w14:paraId="218DAC52" w14:textId="77777777" w:rsidR="009C06E3" w:rsidRDefault="009C06E3">
      <w:pPr>
        <w:pStyle w:val="CommentText"/>
      </w:pPr>
      <w:r>
        <w:t>Der aktuelle Wert in der Spalte „Dok.-version“ ist über einen sog. Schnellbaustein mit dem Wert auf der Titelseite verbunden. Somit muss der Wert bei Änderungen nur einmal angepasst werden, entweder hier oder auf der Titelseite.</w:t>
      </w:r>
    </w:p>
    <w:p w14:paraId="53189836" w14:textId="77777777" w:rsidR="009C06E3" w:rsidRDefault="009C06E3">
      <w:pPr>
        <w:pStyle w:val="CommentText"/>
      </w:pPr>
    </w:p>
    <w:p w14:paraId="719421F6" w14:textId="77777777" w:rsidR="009C06E3" w:rsidRDefault="009C06E3">
      <w:pPr>
        <w:pStyle w:val="CommentText"/>
      </w:pPr>
      <w:r>
        <w:t>Um eine neue Zeile hinzuzufügen und gleichzeitig einen bereits vorhandenen Wert festzuschreiben, sind folgende Schritte auszuführen:</w:t>
      </w:r>
    </w:p>
    <w:p w14:paraId="5AE7CC1B" w14:textId="787D93C1" w:rsidR="009C06E3" w:rsidRDefault="009C06E3">
      <w:pPr>
        <w:pStyle w:val="CommentText"/>
      </w:pPr>
      <w:r>
        <w:t>1. Kopieren Sie die aktuelle Zeile, z.B. indem Sie die Zeile markieren und dann &lt;Strg&gt;+C und anschließend &lt;Strg&gt;+V drücken.</w:t>
      </w:r>
    </w:p>
    <w:p w14:paraId="098E1DD3" w14:textId="77777777" w:rsidR="009C06E3" w:rsidRDefault="009C06E3">
      <w:pPr>
        <w:pStyle w:val="CommentText"/>
      </w:pPr>
      <w:r>
        <w:t>2. Markieren Sie die Zeile in der der Wert festgeschrieben werden soll. Klicken Sie mit rechts auf die Markierung. Wählen Sie im Kontextmenü „Inhaltssteuerelement entfernen“.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98E1DD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98E1DD3" w16cid:durableId="280DC1D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9D58D8" w14:textId="77777777" w:rsidR="00D02165" w:rsidRDefault="00D02165" w:rsidP="003A4BE5">
      <w:r>
        <w:separator/>
      </w:r>
    </w:p>
    <w:p w14:paraId="65660F90" w14:textId="77777777" w:rsidR="00D02165" w:rsidRDefault="00D02165"/>
    <w:p w14:paraId="176FF0E4" w14:textId="77777777" w:rsidR="00D02165" w:rsidRDefault="00D02165"/>
  </w:endnote>
  <w:endnote w:type="continuationSeparator" w:id="0">
    <w:p w14:paraId="0AC1FC8A" w14:textId="77777777" w:rsidR="00D02165" w:rsidRDefault="00D02165" w:rsidP="003A4BE5">
      <w:r>
        <w:continuationSeparator/>
      </w:r>
    </w:p>
    <w:p w14:paraId="4F01E3F1" w14:textId="77777777" w:rsidR="00D02165" w:rsidRDefault="00D02165"/>
    <w:p w14:paraId="16927C08" w14:textId="77777777" w:rsidR="00D02165" w:rsidRDefault="00D0216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ngsana New">
    <w:panose1 w:val="02020603050405020304"/>
    <w:charset w:val="00"/>
    <w:family w:val="roman"/>
    <w:pitch w:val="variable"/>
    <w:sig w:usb0="81000003" w:usb1="00000000" w:usb2="00000000" w:usb3="00000000" w:csb0="00010001" w:csb1="00000000"/>
  </w:font>
  <w:font w:name="SimHei">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Futura Lt BT">
    <w:altName w:val="Century Gothic"/>
    <w:charset w:val="00"/>
    <w:family w:val="swiss"/>
    <w:pitch w:val="variable"/>
    <w:sig w:usb0="00000087" w:usb1="00000000" w:usb2="00000000" w:usb3="00000000" w:csb0="0000001B"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Browallia New">
    <w:panose1 w:val="020B0604020202020204"/>
    <w:charset w:val="00"/>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6567A" w14:textId="55F92685" w:rsidR="009C06E3" w:rsidRPr="00E3419A" w:rsidRDefault="00324448" w:rsidP="00EC6526">
    <w:pPr>
      <w:pStyle w:val="Footer"/>
    </w:pPr>
    <w:r>
      <w:rPr>
        <w:rFonts w:ascii="Segoe UI" w:eastAsia="Segoe UI" w:hAnsi="Segoe UI" w:cs="Times New Roman"/>
        <w:noProof/>
        <w:color w:val="auto"/>
        <w:sz w:val="20"/>
        <w:lang w:eastAsia="de-DE"/>
      </w:rPr>
      <w:drawing>
        <wp:anchor distT="0" distB="0" distL="114300" distR="114300" simplePos="0" relativeHeight="251723776" behindDoc="0" locked="0" layoutInCell="1" allowOverlap="1" wp14:anchorId="10623BA4" wp14:editId="1204C5D9">
          <wp:simplePos x="0" y="0"/>
          <wp:positionH relativeFrom="margin">
            <wp:posOffset>4414520</wp:posOffset>
          </wp:positionH>
          <wp:positionV relativeFrom="page">
            <wp:posOffset>9841189</wp:posOffset>
          </wp:positionV>
          <wp:extent cx="1169005" cy="241971"/>
          <wp:effectExtent l="0" t="0" r="0" b="5715"/>
          <wp:wrapNone/>
          <wp:docPr id="6424015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40155" name="Grafik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169005" cy="24197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C06E3" w:rsidRPr="006B256B">
      <w:rPr>
        <w:rFonts w:ascii="Symbol" w:eastAsia="Symbol" w:hAnsi="Symbol" w:cs="Symbol"/>
      </w:rPr>
      <w:t>ã</w:t>
    </w:r>
    <w:r w:rsidR="009C06E3" w:rsidRPr="006B256B">
      <w:t>20</w:t>
    </w:r>
    <w:r w:rsidR="005F2EFA" w:rsidRPr="006B256B">
      <w:t>2</w:t>
    </w:r>
    <w:r w:rsidR="00FB3AE7">
      <w:t>5</w:t>
    </w:r>
    <w:r w:rsidR="009C06E3" w:rsidRPr="006B256B">
      <w:t xml:space="preserve"> </w:t>
    </w:r>
    <w:r>
      <w:t>Proalpha</w:t>
    </w:r>
    <w:r w:rsidR="009C06E3" w:rsidRPr="006B256B">
      <w:t xml:space="preserve"> GmbH</w:t>
    </w:r>
  </w:p>
  <w:p w14:paraId="00303E12" w14:textId="2613F0C2" w:rsidR="009C06E3" w:rsidRPr="00E3419A" w:rsidRDefault="00AB3E2F" w:rsidP="00E3419A">
    <w:pPr>
      <w:pStyle w:val="Footer"/>
    </w:pPr>
    <w:fldSimple w:instr="FILENAME   \* MERGEFORMAT">
      <w:r>
        <w:rPr>
          <w:noProof/>
        </w:rPr>
        <w:t>TEMPLATE_Pflichtenheft-Anpassung</w:t>
      </w:r>
    </w:fldSimple>
    <w:r w:rsidR="009C06E3" w:rsidRPr="00E3419A">
      <w:t xml:space="preserve"> </w:t>
    </w:r>
    <w:r w:rsidR="009C06E3">
      <w:rPr>
        <w:rFonts w:cstheme="minorHAnsi"/>
      </w:rPr>
      <w:t xml:space="preserve">| </w:t>
    </w:r>
    <w:r w:rsidR="009C06E3" w:rsidRPr="00E3419A">
      <w:fldChar w:fldCharType="begin"/>
    </w:r>
    <w:r w:rsidR="009C06E3" w:rsidRPr="00E3419A">
      <w:instrText xml:space="preserve"> SAVEDATE  \@ "dd.MM.yyyy HH:mm"  \* MERGEFORMAT </w:instrText>
    </w:r>
    <w:r w:rsidR="009C06E3" w:rsidRPr="00E3419A">
      <w:fldChar w:fldCharType="separate"/>
    </w:r>
    <w:r w:rsidR="00286945">
      <w:rPr>
        <w:noProof/>
      </w:rPr>
      <w:t>07.07.2026 11:19</w:t>
    </w:r>
    <w:r w:rsidR="009C06E3" w:rsidRPr="00E3419A">
      <w:fldChar w:fldCharType="end"/>
    </w:r>
  </w:p>
  <w:p w14:paraId="55C9F169" w14:textId="1EDC470F" w:rsidR="009C06E3" w:rsidRPr="00E3419A" w:rsidRDefault="009C06E3" w:rsidP="00E3419A">
    <w:pPr>
      <w:pStyle w:val="Footer"/>
    </w:pPr>
    <w:r w:rsidRPr="00E3419A">
      <w:t xml:space="preserve">Vertragspartner: </w:t>
    </w:r>
    <w:r w:rsidR="00324448">
      <w:t>Proalpha</w:t>
    </w:r>
    <w:r w:rsidR="00324448" w:rsidRPr="006B256B">
      <w:t xml:space="preserve"> </w:t>
    </w:r>
    <w:r>
      <w:t>GmbH</w:t>
    </w:r>
  </w:p>
  <w:p w14:paraId="3F3F1DD1" w14:textId="2EFB1E0E" w:rsidR="009C06E3" w:rsidRDefault="009C06E3" w:rsidP="00E3419A">
    <w:pPr>
      <w:pStyle w:val="Footer"/>
    </w:pPr>
    <w:r w:rsidRPr="00E3419A">
      <w:t>Seite</w:t>
    </w:r>
    <w:r w:rsidRPr="000314FC">
      <w:rPr>
        <w:noProof/>
        <w:lang w:eastAsia="de-DE"/>
      </w:rPr>
      <w:t xml:space="preserve"> </w:t>
    </w:r>
    <w:r>
      <w:rPr>
        <w:noProof/>
        <w:lang w:eastAsia="de-DE"/>
      </w:rPr>
      <w:fldChar w:fldCharType="begin"/>
    </w:r>
    <w:r>
      <w:rPr>
        <w:noProof/>
        <w:lang w:eastAsia="de-DE"/>
      </w:rPr>
      <w:instrText xml:space="preserve"> PAGE  \* Arabic  \* MERGEFORMAT </w:instrText>
    </w:r>
    <w:r>
      <w:rPr>
        <w:noProof/>
        <w:lang w:eastAsia="de-DE"/>
      </w:rPr>
      <w:fldChar w:fldCharType="separate"/>
    </w:r>
    <w:r w:rsidR="00AB3E2F">
      <w:rPr>
        <w:noProof/>
        <w:lang w:eastAsia="de-DE"/>
      </w:rPr>
      <w:t>3</w:t>
    </w:r>
    <w:r>
      <w:rPr>
        <w:noProof/>
        <w:lang w:eastAsia="de-DE"/>
      </w:rPr>
      <w:fldChar w:fldCharType="end"/>
    </w:r>
    <w:r>
      <w:rPr>
        <w:noProof/>
        <w:lang w:eastAsia="de-DE"/>
      </w:rPr>
      <w:t xml:space="preserve"> (</w:t>
    </w:r>
    <w:r>
      <w:rPr>
        <w:noProof/>
        <w:lang w:eastAsia="de-DE"/>
      </w:rPr>
      <w:fldChar w:fldCharType="begin"/>
    </w:r>
    <w:r>
      <w:rPr>
        <w:noProof/>
        <w:lang w:eastAsia="de-DE"/>
      </w:rPr>
      <w:instrText xml:space="preserve"> NUMPAGES  \* Arabic  \* MERGEFORMAT </w:instrText>
    </w:r>
    <w:r>
      <w:rPr>
        <w:noProof/>
        <w:lang w:eastAsia="de-DE"/>
      </w:rPr>
      <w:fldChar w:fldCharType="separate"/>
    </w:r>
    <w:r w:rsidR="00AB3E2F">
      <w:rPr>
        <w:noProof/>
        <w:lang w:eastAsia="de-DE"/>
      </w:rPr>
      <w:t>11</w:t>
    </w:r>
    <w:r>
      <w:rPr>
        <w:noProof/>
        <w:lang w:eastAsia="de-DE"/>
      </w:rPr>
      <w:fldChar w:fldCharType="end"/>
    </w:r>
    <w:r>
      <w:rPr>
        <w:noProof/>
        <w:lang w:eastAsia="de-DE"/>
      </w:rPr>
      <w:t>)</w:t>
    </w:r>
    <w:r w:rsidRPr="00EC6526">
      <w:rPr>
        <w:noProof/>
        <w:lang w:eastAsia="de-DE"/>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55CE7" w14:textId="73E2FD91" w:rsidR="009C06E3" w:rsidRPr="00E3419A" w:rsidRDefault="006A1685" w:rsidP="00864436">
    <w:pPr>
      <w:pStyle w:val="Footer"/>
    </w:pPr>
    <w:r>
      <w:rPr>
        <w:rFonts w:ascii="Segoe UI" w:eastAsia="Segoe UI" w:hAnsi="Segoe UI" w:cs="Times New Roman"/>
        <w:noProof/>
        <w:color w:val="auto"/>
        <w:sz w:val="20"/>
        <w:lang w:eastAsia="de-DE"/>
      </w:rPr>
      <w:drawing>
        <wp:anchor distT="0" distB="0" distL="114300" distR="114300" simplePos="0" relativeHeight="251725824" behindDoc="0" locked="0" layoutInCell="1" allowOverlap="1" wp14:anchorId="56649CBF" wp14:editId="4F35EA52">
          <wp:simplePos x="0" y="0"/>
          <wp:positionH relativeFrom="margin">
            <wp:posOffset>4414520</wp:posOffset>
          </wp:positionH>
          <wp:positionV relativeFrom="page">
            <wp:posOffset>9841189</wp:posOffset>
          </wp:positionV>
          <wp:extent cx="1169005" cy="241971"/>
          <wp:effectExtent l="0" t="0" r="0" b="5715"/>
          <wp:wrapNone/>
          <wp:docPr id="44777978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779786" name="Grafik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169005" cy="24197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C06E3" w:rsidRPr="006B256B">
      <w:rPr>
        <w:rFonts w:ascii="Symbol" w:eastAsia="Symbol" w:hAnsi="Symbol" w:cs="Symbol"/>
      </w:rPr>
      <w:t>ã</w:t>
    </w:r>
    <w:r w:rsidR="005F2EFA" w:rsidRPr="006B256B">
      <w:t>202</w:t>
    </w:r>
    <w:r w:rsidR="00FB3AE7">
      <w:t>5</w:t>
    </w:r>
    <w:r w:rsidR="009C06E3" w:rsidRPr="006B256B">
      <w:t xml:space="preserve"> </w:t>
    </w:r>
    <w:r>
      <w:t>Proalpha</w:t>
    </w:r>
    <w:r w:rsidR="009C06E3" w:rsidRPr="006B256B">
      <w:t xml:space="preserve"> GmbH</w:t>
    </w:r>
  </w:p>
  <w:p w14:paraId="00D9E69C" w14:textId="718AEEFC" w:rsidR="009C06E3" w:rsidRPr="00E3419A" w:rsidRDefault="00AB3E2F" w:rsidP="00864436">
    <w:pPr>
      <w:pStyle w:val="Footer"/>
    </w:pPr>
    <w:fldSimple w:instr="FILENAME   \* MERGEFORMAT">
      <w:r>
        <w:rPr>
          <w:noProof/>
        </w:rPr>
        <w:t>TEMPLATE_Pflichtenheft-Anpassung</w:t>
      </w:r>
    </w:fldSimple>
    <w:r w:rsidR="009C06E3" w:rsidRPr="00E3419A">
      <w:t xml:space="preserve"> </w:t>
    </w:r>
    <w:r w:rsidR="009C06E3">
      <w:rPr>
        <w:rFonts w:cstheme="minorHAnsi"/>
      </w:rPr>
      <w:t>|</w:t>
    </w:r>
    <w:r w:rsidR="009C06E3" w:rsidRPr="00E3419A">
      <w:t xml:space="preserve"> </w:t>
    </w:r>
    <w:r w:rsidR="009C06E3" w:rsidRPr="00E3419A">
      <w:fldChar w:fldCharType="begin"/>
    </w:r>
    <w:r w:rsidR="009C06E3" w:rsidRPr="00E3419A">
      <w:instrText xml:space="preserve"> SAVEDATE  \@ "dd.MM.yyyy HH:mm"  \* MERGEFORMAT </w:instrText>
    </w:r>
    <w:r w:rsidR="009C06E3" w:rsidRPr="00E3419A">
      <w:fldChar w:fldCharType="separate"/>
    </w:r>
    <w:r w:rsidR="00286945">
      <w:rPr>
        <w:noProof/>
      </w:rPr>
      <w:t>07.07.2026 11:19</w:t>
    </w:r>
    <w:r w:rsidR="009C06E3" w:rsidRPr="00E3419A">
      <w:fldChar w:fldCharType="end"/>
    </w:r>
  </w:p>
  <w:p w14:paraId="4270963C" w14:textId="40AA0089" w:rsidR="009C06E3" w:rsidRPr="00E3419A" w:rsidRDefault="009C06E3" w:rsidP="00864436">
    <w:pPr>
      <w:pStyle w:val="Footer"/>
    </w:pPr>
    <w:bookmarkStart w:id="0" w:name="_Hlk136527807"/>
    <w:r w:rsidRPr="00E3419A">
      <w:t xml:space="preserve">Vertragspartner: </w:t>
    </w:r>
    <w:r w:rsidR="006A1685">
      <w:t>Proalpha</w:t>
    </w:r>
    <w:r>
      <w:t xml:space="preserve"> GmbH</w:t>
    </w:r>
  </w:p>
  <w:bookmarkEnd w:id="0"/>
  <w:p w14:paraId="7440520A" w14:textId="03960BA7" w:rsidR="009C06E3" w:rsidRDefault="009C06E3" w:rsidP="00864436">
    <w:pPr>
      <w:pStyle w:val="Footer"/>
    </w:pPr>
    <w:r w:rsidRPr="00E3419A">
      <w:t>Seite</w:t>
    </w:r>
    <w:r w:rsidRPr="000314FC">
      <w:rPr>
        <w:noProof/>
        <w:lang w:eastAsia="de-DE"/>
      </w:rPr>
      <w:t xml:space="preserve"> </w:t>
    </w:r>
    <w:r>
      <w:rPr>
        <w:noProof/>
        <w:lang w:eastAsia="de-DE"/>
      </w:rPr>
      <w:fldChar w:fldCharType="begin"/>
    </w:r>
    <w:r>
      <w:rPr>
        <w:noProof/>
        <w:lang w:eastAsia="de-DE"/>
      </w:rPr>
      <w:instrText xml:space="preserve"> PAGE  \* Arabic  \* MERGEFORMAT </w:instrText>
    </w:r>
    <w:r>
      <w:rPr>
        <w:noProof/>
        <w:lang w:eastAsia="de-DE"/>
      </w:rPr>
      <w:fldChar w:fldCharType="separate"/>
    </w:r>
    <w:r w:rsidR="00AB3E2F">
      <w:rPr>
        <w:noProof/>
        <w:lang w:eastAsia="de-DE"/>
      </w:rPr>
      <w:t>1</w:t>
    </w:r>
    <w:r>
      <w:rPr>
        <w:noProof/>
        <w:lang w:eastAsia="de-DE"/>
      </w:rPr>
      <w:fldChar w:fldCharType="end"/>
    </w:r>
    <w:r>
      <w:rPr>
        <w:noProof/>
        <w:lang w:eastAsia="de-DE"/>
      </w:rPr>
      <w:t xml:space="preserve"> (</w:t>
    </w:r>
    <w:r>
      <w:rPr>
        <w:noProof/>
        <w:lang w:eastAsia="de-DE"/>
      </w:rPr>
      <w:fldChar w:fldCharType="begin"/>
    </w:r>
    <w:r>
      <w:rPr>
        <w:noProof/>
        <w:lang w:eastAsia="de-DE"/>
      </w:rPr>
      <w:instrText xml:space="preserve"> NUMPAGES  \* Arabic  \* MERGEFORMAT </w:instrText>
    </w:r>
    <w:r>
      <w:rPr>
        <w:noProof/>
        <w:lang w:eastAsia="de-DE"/>
      </w:rPr>
      <w:fldChar w:fldCharType="separate"/>
    </w:r>
    <w:r w:rsidR="00AB3E2F">
      <w:rPr>
        <w:noProof/>
        <w:lang w:eastAsia="de-DE"/>
      </w:rPr>
      <w:t>11</w:t>
    </w:r>
    <w:r>
      <w:rPr>
        <w:noProof/>
        <w:lang w:eastAsia="de-DE"/>
      </w:rPr>
      <w:fldChar w:fldCharType="end"/>
    </w:r>
    <w:r>
      <w:rPr>
        <w:noProof/>
        <w:lang w:eastAsia="de-DE"/>
      </w:rPr>
      <w:t>)</w:t>
    </w:r>
    <w:r w:rsidRPr="00EC6526">
      <w:rPr>
        <w:noProof/>
        <w:lang w:eastAsia="de-DE"/>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52B08" w14:textId="77777777" w:rsidR="009C06E3" w:rsidRDefault="009C06E3">
    <w:pPr>
      <w:pStyle w:val="Footer"/>
      <w:rPr>
        <w:vertAlign w:val="superscript"/>
      </w:rPr>
    </w:pPr>
  </w:p>
  <w:p w14:paraId="79009A82" w14:textId="77777777" w:rsidR="009C06E3" w:rsidRDefault="009C06E3">
    <w:pPr>
      <w:pStyle w:val="Footer"/>
      <w:rPr>
        <w:vertAlign w:val="superscript"/>
      </w:rPr>
    </w:pPr>
    <w:r>
      <w:rPr>
        <w:noProof/>
        <w:lang w:eastAsia="de-DE"/>
      </w:rPr>
      <w:drawing>
        <wp:anchor distT="0" distB="0" distL="114300" distR="114300" simplePos="0" relativeHeight="251700224" behindDoc="1" locked="0" layoutInCell="1" allowOverlap="1" wp14:anchorId="4EE55A29" wp14:editId="4FC0BEAB">
          <wp:simplePos x="0" y="0"/>
          <wp:positionH relativeFrom="column">
            <wp:posOffset>4545330</wp:posOffset>
          </wp:positionH>
          <wp:positionV relativeFrom="paragraph">
            <wp:posOffset>66040</wp:posOffset>
          </wp:positionV>
          <wp:extent cx="1558290" cy="492760"/>
          <wp:effectExtent l="0" t="0" r="3810" b="2540"/>
          <wp:wrapThrough wrapText="bothSides">
            <wp:wrapPolygon edited="0">
              <wp:start x="0" y="0"/>
              <wp:lineTo x="0" y="20876"/>
              <wp:lineTo x="21389" y="20876"/>
              <wp:lineTo x="21389" y="0"/>
              <wp:lineTo x="0" y="0"/>
            </wp:wrapPolygon>
          </wp:wrapThrough>
          <wp:docPr id="11" name="Grafik 11" descr="Z:\Intern\Rest Marketing\Corporate Design\Logo\proalpha-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Intern\Rest Marketing\Corporate Design\Logo\proalpha-log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8290" cy="49276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de-DE"/>
      </w:rPr>
      <mc:AlternateContent>
        <mc:Choice Requires="wps">
          <w:drawing>
            <wp:anchor distT="0" distB="0" distL="114300" distR="114300" simplePos="0" relativeHeight="251698176" behindDoc="0" locked="0" layoutInCell="1" allowOverlap="1" wp14:anchorId="305F95EA" wp14:editId="5E070C25">
              <wp:simplePos x="0" y="0"/>
              <wp:positionH relativeFrom="column">
                <wp:posOffset>6243320</wp:posOffset>
              </wp:positionH>
              <wp:positionV relativeFrom="paragraph">
                <wp:posOffset>220980</wp:posOffset>
              </wp:positionV>
              <wp:extent cx="1066800" cy="171450"/>
              <wp:effectExtent l="0" t="0" r="0" b="0"/>
              <wp:wrapNone/>
              <wp:docPr id="14" name="Parallelogram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66800" cy="171450"/>
                      </a:xfrm>
                      <a:custGeom>
                        <a:avLst/>
                        <a:gdLst>
                          <a:gd name="connsiteX0" fmla="*/ 0 w 857250"/>
                          <a:gd name="connsiteY0" fmla="*/ 241300 h 241300"/>
                          <a:gd name="connsiteX1" fmla="*/ 60325 w 857250"/>
                          <a:gd name="connsiteY1" fmla="*/ 0 h 241300"/>
                          <a:gd name="connsiteX2" fmla="*/ 857250 w 857250"/>
                          <a:gd name="connsiteY2" fmla="*/ 0 h 241300"/>
                          <a:gd name="connsiteX3" fmla="*/ 796925 w 857250"/>
                          <a:gd name="connsiteY3" fmla="*/ 241300 h 241300"/>
                          <a:gd name="connsiteX4" fmla="*/ 0 w 857250"/>
                          <a:gd name="connsiteY4" fmla="*/ 241300 h 241300"/>
                          <a:gd name="connsiteX0" fmla="*/ 0 w 823912"/>
                          <a:gd name="connsiteY0" fmla="*/ 241300 h 241300"/>
                          <a:gd name="connsiteX1" fmla="*/ 60325 w 823912"/>
                          <a:gd name="connsiteY1" fmla="*/ 0 h 241300"/>
                          <a:gd name="connsiteX2" fmla="*/ 823912 w 823912"/>
                          <a:gd name="connsiteY2" fmla="*/ 0 h 241300"/>
                          <a:gd name="connsiteX3" fmla="*/ 796925 w 823912"/>
                          <a:gd name="connsiteY3" fmla="*/ 241300 h 241300"/>
                          <a:gd name="connsiteX4" fmla="*/ 0 w 823912"/>
                          <a:gd name="connsiteY4" fmla="*/ 241300 h 241300"/>
                          <a:gd name="connsiteX0" fmla="*/ 0 w 881401"/>
                          <a:gd name="connsiteY0" fmla="*/ 241300 h 241300"/>
                          <a:gd name="connsiteX1" fmla="*/ 60325 w 881401"/>
                          <a:gd name="connsiteY1" fmla="*/ 0 h 241300"/>
                          <a:gd name="connsiteX2" fmla="*/ 881401 w 881401"/>
                          <a:gd name="connsiteY2" fmla="*/ 0 h 241300"/>
                          <a:gd name="connsiteX3" fmla="*/ 796925 w 881401"/>
                          <a:gd name="connsiteY3" fmla="*/ 241300 h 241300"/>
                          <a:gd name="connsiteX4" fmla="*/ 0 w 881401"/>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76648"/>
                          <a:gd name="connsiteY0" fmla="*/ 241300 h 241300"/>
                          <a:gd name="connsiteX1" fmla="*/ 60325 w 876648"/>
                          <a:gd name="connsiteY1" fmla="*/ 0 h 241300"/>
                          <a:gd name="connsiteX2" fmla="*/ 876648 w 876648"/>
                          <a:gd name="connsiteY2" fmla="*/ 0 h 241300"/>
                          <a:gd name="connsiteX3" fmla="*/ 796925 w 876648"/>
                          <a:gd name="connsiteY3" fmla="*/ 241300 h 241300"/>
                          <a:gd name="connsiteX4" fmla="*/ 0 w 876648"/>
                          <a:gd name="connsiteY4" fmla="*/ 241300 h 2413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76648" h="241300">
                            <a:moveTo>
                              <a:pt x="0" y="241300"/>
                            </a:moveTo>
                            <a:lnTo>
                              <a:pt x="60325" y="0"/>
                            </a:lnTo>
                            <a:lnTo>
                              <a:pt x="876648" y="0"/>
                            </a:lnTo>
                            <a:lnTo>
                              <a:pt x="796925" y="241300"/>
                            </a:lnTo>
                            <a:lnTo>
                              <a:pt x="0" y="24130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http://schemas.openxmlformats.org/drawingml/2006/main">
          <w:pict w14:anchorId="6DCBFCC2">
            <v:shape id="Parallelogramm 13" style="position:absolute;margin-left:491.6pt;margin-top:17.4pt;width:84pt;height:13.5pt;z-index:251698176;visibility:visible;mso-wrap-style:square;mso-wrap-distance-left:9pt;mso-wrap-distance-top:0;mso-wrap-distance-right:9pt;mso-wrap-distance-bottom:0;mso-position-horizontal:absolute;mso-position-horizontal-relative:text;mso-position-vertical:absolute;mso-position-vertical-relative:text;v-text-anchor:middle" coordsize="876648,241300" o:spid="_x0000_s1026" fillcolor="#004e86 [3204]" stroked="f" strokeweight="2pt" path="m,241300l60325,,876648,,796925,241300,,24130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" w14:anchorId="0F4E1284">
              <v:path arrowok="t" o:connecttype="custom" o:connectlocs="0,171450;73410,0;1066800,0;969784,171450;0,171450" o:connectangles="0,0,0,0,0"/>
            </v:shape>
          </w:pict>
        </mc:Fallback>
      </mc:AlternateContent>
    </w:r>
  </w:p>
  <w:p w14:paraId="27346DCE" w14:textId="77777777" w:rsidR="009C06E3" w:rsidRDefault="009C06E3">
    <w:pPr>
      <w:pStyle w:val="Footer"/>
    </w:pPr>
    <w:r>
      <w:rPr>
        <w:rFonts w:ascii="Symbol" w:eastAsia="Symbol" w:hAnsi="Symbol" w:cs="Symbol"/>
        <w:vertAlign w:val="superscript"/>
      </w:rPr>
      <w:t>ã</w:t>
    </w:r>
    <w:r>
      <w:t>2015 proALPHA Consulting GmbH</w:t>
    </w:r>
  </w:p>
  <w:p w14:paraId="216545FD" w14:textId="70E4793E" w:rsidR="009C06E3" w:rsidRDefault="009C06E3">
    <w:pPr>
      <w:pStyle w:val="Footer"/>
    </w:pPr>
    <w:fldSimple w:instr="FILENAME   \* MERGEFORMAT">
      <w:r>
        <w:rPr>
          <w:noProof/>
        </w:rPr>
        <w:t>Dokument1</w:t>
      </w:r>
    </w:fldSimple>
    <w:r>
      <w:t xml:space="preserve"> - </w:t>
    </w:r>
    <w:r>
      <w:fldChar w:fldCharType="begin"/>
    </w:r>
    <w:r>
      <w:instrText xml:space="preserve"> SAVEDATE  \@ "dd.MM.yyyy HH:mm"  \* MERGEFORMAT </w:instrText>
    </w:r>
    <w:r>
      <w:fldChar w:fldCharType="separate"/>
    </w:r>
    <w:r w:rsidR="00286945">
      <w:rPr>
        <w:noProof/>
      </w:rPr>
      <w:t>07.07.2026 11:19</w:t>
    </w:r>
    <w:r>
      <w:fldChar w:fldCharType="end"/>
    </w:r>
  </w:p>
  <w:p w14:paraId="453ABFB2" w14:textId="3B693296" w:rsidR="009C06E3" w:rsidRDefault="009C06E3">
    <w:pPr>
      <w:pStyle w:val="Footer"/>
    </w:pPr>
    <w:r>
      <w:t xml:space="preserve">Vertragspartner: </w:t>
    </w:r>
    <w:sdt>
      <w:sdtPr>
        <w:alias w:val="Kommentare"/>
        <w:tag w:val=""/>
        <w:id w:val="106319368"/>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9121EF">
          <w:t xml:space="preserve">     </w:t>
        </w:r>
      </w:sdtContent>
    </w:sdt>
  </w:p>
  <w:p w14:paraId="79D8DFC2" w14:textId="77777777" w:rsidR="009C06E3" w:rsidRDefault="009C06E3" w:rsidP="00E048CF">
    <w:pPr>
      <w:pStyle w:val="Footer"/>
    </w:pPr>
    <w:r>
      <w:t xml:space="preserve">Seite </w:t>
    </w:r>
    <w:r>
      <w:fldChar w:fldCharType="begin"/>
    </w:r>
    <w:r>
      <w:instrText xml:space="preserve"> PAGE  \* Arabic  \* MERGEFORMAT </w:instrText>
    </w:r>
    <w:r>
      <w:fldChar w:fldCharType="separate"/>
    </w:r>
    <w:r>
      <w:rPr>
        <w:noProof/>
      </w:rPr>
      <w:t>2</w:t>
    </w:r>
    <w:r>
      <w:fldChar w:fldCharType="end"/>
    </w:r>
    <w:r>
      <w:t xml:space="preserve"> (</w:t>
    </w:r>
    <w:fldSimple w:instr="NUMPAGES   \* MERGEFORMAT">
      <w:r>
        <w:rPr>
          <w:noProof/>
        </w:rPr>
        <w:t>11</w:t>
      </w:r>
    </w:fldSimple>
    <w:r>
      <w:t>)</w:t>
    </w:r>
  </w:p>
  <w:p w14:paraId="100D1C5A" w14:textId="77777777" w:rsidR="009C06E3" w:rsidRDefault="009C06E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B10035" w14:textId="77777777" w:rsidR="00D02165" w:rsidRDefault="00D02165" w:rsidP="003A4BE5">
      <w:r>
        <w:separator/>
      </w:r>
    </w:p>
    <w:p w14:paraId="3061D74F" w14:textId="77777777" w:rsidR="00D02165" w:rsidRDefault="00D02165"/>
    <w:p w14:paraId="348DB450" w14:textId="77777777" w:rsidR="00D02165" w:rsidRDefault="00D02165"/>
  </w:footnote>
  <w:footnote w:type="continuationSeparator" w:id="0">
    <w:p w14:paraId="4D20041F" w14:textId="77777777" w:rsidR="00D02165" w:rsidRDefault="00D02165" w:rsidP="003A4BE5">
      <w:r>
        <w:continuationSeparator/>
      </w:r>
    </w:p>
    <w:p w14:paraId="604AE670" w14:textId="77777777" w:rsidR="00D02165" w:rsidRDefault="00D02165"/>
    <w:p w14:paraId="347733F9" w14:textId="77777777" w:rsidR="00D02165" w:rsidRDefault="00D0216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24172" w14:textId="1AB9BA21" w:rsidR="009C06E3" w:rsidRDefault="00BF58DB">
    <w:pPr>
      <w:pStyle w:val="Header"/>
    </w:pPr>
    <w:r>
      <w:rPr>
        <w:noProof/>
        <w:lang w:eastAsia="de-DE"/>
      </w:rPr>
      <mc:AlternateContent>
        <mc:Choice Requires="wps">
          <w:drawing>
            <wp:anchor distT="0" distB="0" distL="0" distR="0" simplePos="0" relativeHeight="251727872" behindDoc="0" locked="0" layoutInCell="1" allowOverlap="1" wp14:anchorId="081F3D29" wp14:editId="1B108A8D">
              <wp:simplePos x="635" y="635"/>
              <wp:positionH relativeFrom="page">
                <wp:align>center</wp:align>
              </wp:positionH>
              <wp:positionV relativeFrom="page">
                <wp:align>top</wp:align>
              </wp:positionV>
              <wp:extent cx="424180" cy="421640"/>
              <wp:effectExtent l="0" t="0" r="13970" b="16510"/>
              <wp:wrapNone/>
              <wp:docPr id="382081739" name="Textfeld 2"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421640"/>
                      </a:xfrm>
                      <a:prstGeom prst="rect">
                        <a:avLst/>
                      </a:prstGeom>
                      <a:noFill/>
                      <a:ln>
                        <a:noFill/>
                      </a:ln>
                    </wps:spPr>
                    <wps:txbx>
                      <w:txbxContent>
                        <w:p w14:paraId="1497F57C" w14:textId="24B15942" w:rsidR="00BF58DB" w:rsidRPr="00BF58DB" w:rsidRDefault="00BF58DB" w:rsidP="00BF58DB">
                          <w:pPr>
                            <w:rPr>
                              <w:rFonts w:ascii="Aptos" w:eastAsia="Aptos" w:hAnsi="Aptos" w:cs="Aptos"/>
                              <w:noProof/>
                              <w:color w:val="0000FF"/>
                              <w:szCs w:val="20"/>
                            </w:rPr>
                          </w:pPr>
                          <w:r w:rsidRPr="00BF58DB">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81F3D29" id="_x0000_t202" coordsize="21600,21600" o:spt="202" path="m,l,21600r21600,l21600,xe">
              <v:stroke joinstyle="miter"/>
              <v:path gradientshapeok="t" o:connecttype="rect"/>
            </v:shapetype>
            <v:shape id="Textfeld 2" o:spid="_x0000_s1026" type="#_x0000_t202" alt="Internal" style="position:absolute;left:0;text-align:left;margin-left:0;margin-top:0;width:33.4pt;height:33.2pt;z-index:25172787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" filled="f" stroked="f">
              <v:textbox style="mso-fit-shape-to-text:t" inset="0,15pt,0,0">
                <w:txbxContent>
                  <w:p w14:paraId="1497F57C" w14:textId="24B15942" w:rsidR="00BF58DB" w:rsidRPr="00BF58DB" w:rsidRDefault="00BF58DB" w:rsidP="00BF58DB">
                    <w:pPr>
                      <w:rPr>
                        <w:rFonts w:ascii="Aptos" w:eastAsia="Aptos" w:hAnsi="Aptos" w:cs="Aptos"/>
                        <w:noProof/>
                        <w:color w:val="0000FF"/>
                        <w:szCs w:val="20"/>
                      </w:rPr>
                    </w:pPr>
                    <w:r w:rsidRPr="00BF58DB">
                      <w:rPr>
                        <w:rFonts w:ascii="Aptos" w:eastAsia="Aptos" w:hAnsi="Aptos" w:cs="Aptos"/>
                        <w:noProof/>
                        <w:color w:val="0000FF"/>
                        <w:szCs w:val="20"/>
                      </w:rPr>
                      <w:t>Internal</w:t>
                    </w:r>
                  </w:p>
                </w:txbxContent>
              </v:textbox>
              <w10:wrap anchorx="page" anchory="page"/>
            </v:shape>
          </w:pict>
        </mc:Fallback>
      </mc:AlternateContent>
    </w:r>
    <w:r w:rsidR="009C06E3">
      <w:rPr>
        <w:noProof/>
        <w:lang w:eastAsia="de-DE"/>
      </w:rPr>
      <mc:AlternateContent>
        <mc:Choice Requires="wpg">
          <w:drawing>
            <wp:anchor distT="0" distB="0" distL="114300" distR="114300" simplePos="0" relativeHeight="251672576" behindDoc="0" locked="0" layoutInCell="1" allowOverlap="1" wp14:anchorId="6B3628C1" wp14:editId="17C6704F">
              <wp:simplePos x="0" y="0"/>
              <wp:positionH relativeFrom="column">
                <wp:posOffset>-501460</wp:posOffset>
              </wp:positionH>
              <wp:positionV relativeFrom="paragraph">
                <wp:posOffset>-13335</wp:posOffset>
              </wp:positionV>
              <wp:extent cx="553720" cy="177800"/>
              <wp:effectExtent l="0" t="0" r="0" b="0"/>
              <wp:wrapNone/>
              <wp:docPr id="15" name="Gruppieren 15"/>
              <wp:cNvGraphicFramePr/>
              <a:graphic xmlns:a="http://schemas.openxmlformats.org/drawingml/2006/main">
                <a:graphicData uri="http://schemas.microsoft.com/office/word/2010/wordprocessingGroup">
                  <wpg:wgp>
                    <wpg:cNvGrpSpPr/>
                    <wpg:grpSpPr>
                      <a:xfrm>
                        <a:off x="0" y="0"/>
                        <a:ext cx="553720" cy="177800"/>
                        <a:chOff x="0" y="0"/>
                        <a:chExt cx="554236" cy="178130"/>
                      </a:xfrm>
                    </wpg:grpSpPr>
                    <wps:wsp>
                      <wps:cNvPr id="474" name="Textfeld 474"/>
                      <wps:cNvSpPr txBox="1">
                        <a:spLocks noChangeArrowheads="1"/>
                      </wps:cNvSpPr>
                      <wps:spPr bwMode="auto">
                        <a:xfrm>
                          <a:off x="198603" y="0"/>
                          <a:ext cx="355633" cy="178130"/>
                        </a:xfrm>
                        <a:prstGeom prst="rect">
                          <a:avLst/>
                        </a:prstGeom>
                        <a:solidFill>
                          <a:schemeClr val="accent2">
                            <a:lumMod val="20000"/>
                            <a:lumOff val="80000"/>
                          </a:schemeClr>
                        </a:solidFill>
                      </wps:spPr>
                      <wps:txbx>
                        <w:txbxContent>
                          <w:p w14:paraId="5EAC5486" w14:textId="77777777" w:rsidR="009C06E3" w:rsidRPr="000B73DD" w:rsidRDefault="009C06E3" w:rsidP="000B73DD">
                            <w:pPr>
                              <w:jc w:val="right"/>
                              <w:rPr>
                                <w:b/>
                                <w:color w:val="5F5F5F" w:themeColor="text2"/>
                                <w14:numForm w14:val="lining"/>
                              </w:rPr>
                            </w:pPr>
                            <w:r w:rsidRPr="000B73DD">
                              <w:rPr>
                                <w:b/>
                                <w:color w:val="5F5F5F" w:themeColor="text2"/>
                                <w14:numForm w14:val="lining"/>
                              </w:rPr>
                              <w:fldChar w:fldCharType="begin"/>
                            </w:r>
                            <w:r w:rsidRPr="000B73DD">
                              <w:rPr>
                                <w:b/>
                                <w:color w:val="5F5F5F" w:themeColor="text2"/>
                                <w14:numForm w14:val="lining"/>
                              </w:rPr>
                              <w:instrText>PAGE   \* MERGEFORMAT</w:instrText>
                            </w:r>
                            <w:r w:rsidRPr="000B73DD">
                              <w:rPr>
                                <w:b/>
                                <w:color w:val="5F5F5F" w:themeColor="text2"/>
                                <w14:numForm w14:val="lining"/>
                              </w:rPr>
                              <w:fldChar w:fldCharType="separate"/>
                            </w:r>
                            <w:r>
                              <w:rPr>
                                <w:b/>
                                <w:noProof/>
                                <w:color w:val="5F5F5F" w:themeColor="text2"/>
                                <w14:numForm w14:val="lining"/>
                              </w:rPr>
                              <w:t>0</w:t>
                            </w:r>
                            <w:r w:rsidRPr="000B73DD">
                              <w:rPr>
                                <w:b/>
                                <w:color w:val="5F5F5F" w:themeColor="text2"/>
                                <w14:numForm w14:val="lining"/>
                              </w:rPr>
                              <w:fldChar w:fldCharType="end"/>
                            </w:r>
                          </w:p>
                        </w:txbxContent>
                      </wps:txbx>
                      <wps:bodyPr rot="0" vert="horz" wrap="square" lIns="36000" tIns="0" rIns="36000" bIns="0" anchor="ctr" anchorCtr="0" upright="1">
                        <a:noAutofit/>
                      </wps:bodyPr>
                    </wps:wsp>
                    <wps:wsp>
                      <wps:cNvPr id="13" name="Rechteck 13"/>
                      <wps:cNvSpPr/>
                      <wps:spPr>
                        <a:xfrm>
                          <a:off x="0" y="0"/>
                          <a:ext cx="177800" cy="17780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6EAD0E7" w14:textId="77777777" w:rsidR="009C06E3" w:rsidRDefault="009C06E3" w:rsidP="005F165A">
                            <w:pPr>
                              <w:rPr>
                                <w:rFonts w:eastAsia="Times New Roman"/>
                              </w:rPr>
                            </w:pPr>
                          </w:p>
                        </w:txbxContent>
                      </wps:txbx>
                      <wps:bodyPr wrap="square" rtlCol="0" anchor="ctr">
                        <a:noAutofit/>
                      </wps:bodyPr>
                    </wps:wsp>
                  </wpg:wgp>
                </a:graphicData>
              </a:graphic>
            </wp:anchor>
          </w:drawing>
        </mc:Choice>
        <mc:Fallback>
          <w:pict>
            <v:group w14:anchorId="6B3628C1" id="Gruppieren 15" o:spid="_x0000_s1027" style="position:absolute;left:0;text-align:left;margin-left:-39.5pt;margin-top:-1.05pt;width:43.6pt;height:14pt;z-index:251672576" coordsize="5542,17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">
              <v:shape id="Textfeld 474" o:spid="_x0000_s1028" type="#_x0000_t202" style="position:absolute;left:1986;width:3556;height:17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" fillcolor="#efefef [661]" stroked="f">
                <v:textbox inset="1mm,0,1mm,0">
                  <w:txbxContent>
                    <w:p w14:paraId="5EAC5486" w14:textId="77777777" w:rsidR="009C06E3" w:rsidRPr="000B73DD" w:rsidRDefault="009C06E3" w:rsidP="000B73DD">
                      <w:pPr>
                        <w:jc w:val="right"/>
                        <w:rPr>
                          <w:b/>
                          <w:color w:val="5F5F5F" w:themeColor="text2"/>
                          <w14:numForm w14:val="lining"/>
                        </w:rPr>
                      </w:pPr>
                      <w:r w:rsidRPr="000B73DD">
                        <w:rPr>
                          <w:b/>
                          <w:color w:val="5F5F5F" w:themeColor="text2"/>
                          <w14:numForm w14:val="lining"/>
                        </w:rPr>
                        <w:fldChar w:fldCharType="begin"/>
                      </w:r>
                      <w:r w:rsidRPr="000B73DD">
                        <w:rPr>
                          <w:b/>
                          <w:color w:val="5F5F5F" w:themeColor="text2"/>
                          <w14:numForm w14:val="lining"/>
                        </w:rPr>
                        <w:instrText>PAGE   \* MERGEFORMAT</w:instrText>
                      </w:r>
                      <w:r w:rsidRPr="000B73DD">
                        <w:rPr>
                          <w:b/>
                          <w:color w:val="5F5F5F" w:themeColor="text2"/>
                          <w14:numForm w14:val="lining"/>
                        </w:rPr>
                        <w:fldChar w:fldCharType="separate"/>
                      </w:r>
                      <w:r>
                        <w:rPr>
                          <w:b/>
                          <w:noProof/>
                          <w:color w:val="5F5F5F" w:themeColor="text2"/>
                          <w14:numForm w14:val="lining"/>
                        </w:rPr>
                        <w:t>0</w:t>
                      </w:r>
                      <w:r w:rsidRPr="000B73DD">
                        <w:rPr>
                          <w:b/>
                          <w:color w:val="5F5F5F" w:themeColor="text2"/>
                          <w14:numForm w14:val="lining"/>
                        </w:rPr>
                        <w:fldChar w:fldCharType="end"/>
                      </w:r>
                    </w:p>
                  </w:txbxContent>
                </v:textbox>
              </v:shape>
              <v:rect id="Rechteck 13" o:spid="_x0000_s1029" style="position:absolute;width:1778;height:17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" fillcolor="#004e86 [3204]" stroked="f" strokeweight="2pt">
                <v:textbox>
                  <w:txbxContent>
                    <w:p w14:paraId="16EAD0E7" w14:textId="77777777" w:rsidR="009C06E3" w:rsidRDefault="009C06E3" w:rsidP="005F165A">
                      <w:pPr>
                        <w:rPr>
                          <w:rFonts w:eastAsia="Times New Roman"/>
                        </w:rPr>
                      </w:pPr>
                    </w:p>
                  </w:txbxContent>
                </v:textbox>
              </v:rect>
            </v:group>
          </w:pict>
        </mc:Fallback>
      </mc:AlternateContent>
    </w:r>
    <w:r w:rsidR="009C06E3">
      <w:rPr>
        <w:noProof/>
        <w:lang w:eastAsia="de-DE"/>
      </w:rPr>
      <w:drawing>
        <wp:anchor distT="0" distB="0" distL="114300" distR="114300" simplePos="0" relativeHeight="251669504" behindDoc="1" locked="0" layoutInCell="1" allowOverlap="1" wp14:anchorId="32CF500E" wp14:editId="563EFC41">
          <wp:simplePos x="0" y="0"/>
          <wp:positionH relativeFrom="leftMargin">
            <wp:posOffset>0</wp:posOffset>
          </wp:positionH>
          <wp:positionV relativeFrom="page">
            <wp:posOffset>-6985</wp:posOffset>
          </wp:positionV>
          <wp:extent cx="763200" cy="9878400"/>
          <wp:effectExtent l="0" t="0" r="0" b="0"/>
          <wp:wrapNone/>
          <wp:docPr id="4" name="Grafik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extLst>
                      <a:ext uri="{28A0092B-C50C-407E-A947-70E740481C1C}">
                        <a14:useLocalDpi xmlns:a14="http://schemas.microsoft.com/office/drawing/2010/main" val="0"/>
                      </a:ext>
                    </a:extLst>
                  </a:blip>
                  <a:srcRect t="400" b="1277"/>
                  <a:stretch>
                    <a:fillRect/>
                  </a:stretch>
                </pic:blipFill>
                <pic:spPr bwMode="auto">
                  <a:xfrm>
                    <a:off x="0" y="0"/>
                    <a:ext cx="763200" cy="9878400"/>
                  </a:xfrm>
                  <a:prstGeom prst="rect">
                    <a:avLst/>
                  </a:prstGeom>
                  <a:noFill/>
                </pic:spPr>
              </pic:pic>
            </a:graphicData>
          </a:graphic>
          <wp14:sizeRelH relativeFrom="margin">
            <wp14:pctWidth>0</wp14:pctWidth>
          </wp14:sizeRelH>
          <wp14:sizeRelV relativeFrom="margin">
            <wp14:pctHeight>0</wp14:pctHeight>
          </wp14:sizeRelV>
        </wp:anchor>
      </w:drawing>
    </w:r>
    <w:sdt>
      <w:sdtPr>
        <w:alias w:val="Titel"/>
        <w:tag w:val=""/>
        <w:id w:val="-1890411478"/>
        <w:dataBinding w:prefixMappings="xmlns:ns0='http://purl.org/dc/elements/1.1/' xmlns:ns1='http://schemas.openxmlformats.org/package/2006/metadata/core-properties' " w:xpath="/ns1:coreProperties[1]/ns0:title[1]" w:storeItemID="{6C3C8BC8-F283-45AE-878A-BAB7291924A1}"/>
        <w:text/>
      </w:sdtPr>
      <w:sdtContent>
        <w:r w:rsidR="005D2ACA">
          <w:t>BAU-SG2-0902 Versandart in Bearbeitung Lieferscheine</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BC356" w14:textId="6A9F41FA" w:rsidR="009C06E3" w:rsidRPr="0095190D" w:rsidRDefault="00BF58DB" w:rsidP="000B73DD">
    <w:pPr>
      <w:pStyle w:val="Header"/>
    </w:pPr>
    <w:r>
      <w:rPr>
        <w:rFonts w:ascii="Segoe UI" w:hAnsi="Segoe UI" w:cs="Segoe UI"/>
        <w:noProof/>
        <w:lang w:eastAsia="de-DE"/>
      </w:rPr>
      <mc:AlternateContent>
        <mc:Choice Requires="wps">
          <w:drawing>
            <wp:anchor distT="0" distB="0" distL="0" distR="0" simplePos="0" relativeHeight="251728896" behindDoc="0" locked="0" layoutInCell="1" allowOverlap="1" wp14:anchorId="7AB30CC0" wp14:editId="17933F5F">
              <wp:simplePos x="635" y="635"/>
              <wp:positionH relativeFrom="page">
                <wp:align>center</wp:align>
              </wp:positionH>
              <wp:positionV relativeFrom="page">
                <wp:align>top</wp:align>
              </wp:positionV>
              <wp:extent cx="424180" cy="421640"/>
              <wp:effectExtent l="0" t="0" r="13970" b="16510"/>
              <wp:wrapNone/>
              <wp:docPr id="333873277" name="Textfeld 3"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421640"/>
                      </a:xfrm>
                      <a:prstGeom prst="rect">
                        <a:avLst/>
                      </a:prstGeom>
                      <a:noFill/>
                      <a:ln>
                        <a:noFill/>
                      </a:ln>
                    </wps:spPr>
                    <wps:txbx>
                      <w:txbxContent>
                        <w:p w14:paraId="2C5BCBEC" w14:textId="58AAE0B1" w:rsidR="00BF58DB" w:rsidRPr="00BF58DB" w:rsidRDefault="00BF58DB" w:rsidP="00BF58DB">
                          <w:pPr>
                            <w:rPr>
                              <w:rFonts w:ascii="Aptos" w:eastAsia="Aptos" w:hAnsi="Aptos" w:cs="Aptos"/>
                              <w:noProof/>
                              <w:color w:val="0000FF"/>
                              <w:szCs w:val="20"/>
                            </w:rPr>
                          </w:pPr>
                          <w:r w:rsidRPr="00BF58DB">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AB30CC0" id="_x0000_t202" coordsize="21600,21600" o:spt="202" path="m,l,21600r21600,l21600,xe">
              <v:stroke joinstyle="miter"/>
              <v:path gradientshapeok="t" o:connecttype="rect"/>
            </v:shapetype>
            <v:shape id="Textfeld 3" o:spid="_x0000_s1030" type="#_x0000_t202" alt="Internal" style="position:absolute;left:0;text-align:left;margin-left:0;margin-top:0;width:33.4pt;height:33.2pt;z-index:25172889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" filled="f" stroked="f">
              <v:textbox style="mso-fit-shape-to-text:t" inset="0,15pt,0,0">
                <w:txbxContent>
                  <w:p w14:paraId="2C5BCBEC" w14:textId="58AAE0B1" w:rsidR="00BF58DB" w:rsidRPr="00BF58DB" w:rsidRDefault="00BF58DB" w:rsidP="00BF58DB">
                    <w:pPr>
                      <w:rPr>
                        <w:rFonts w:ascii="Aptos" w:eastAsia="Aptos" w:hAnsi="Aptos" w:cs="Aptos"/>
                        <w:noProof/>
                        <w:color w:val="0000FF"/>
                        <w:szCs w:val="20"/>
                      </w:rPr>
                    </w:pPr>
                    <w:r w:rsidRPr="00BF58DB">
                      <w:rPr>
                        <w:rFonts w:ascii="Aptos" w:eastAsia="Aptos" w:hAnsi="Aptos" w:cs="Aptos"/>
                        <w:noProof/>
                        <w:color w:val="0000FF"/>
                        <w:szCs w:val="20"/>
                      </w:rPr>
                      <w:t>Internal</w:t>
                    </w:r>
                  </w:p>
                </w:txbxContent>
              </v:textbox>
              <w10:wrap anchorx="page" anchory="page"/>
            </v:shape>
          </w:pict>
        </mc:Fallback>
      </mc:AlternateContent>
    </w:r>
    <w:r w:rsidR="009C06E3" w:rsidRPr="000314FC">
      <w:rPr>
        <w:rFonts w:ascii="Segoe UI" w:hAnsi="Segoe UI" w:cs="Segoe UI"/>
        <w:noProof/>
        <w:lang w:eastAsia="de-DE"/>
      </w:rPr>
      <mc:AlternateContent>
        <mc:Choice Requires="wps">
          <w:drawing>
            <wp:anchor distT="0" distB="0" distL="114300" distR="114300" simplePos="0" relativeHeight="251707392" behindDoc="0" locked="0" layoutInCell="1" allowOverlap="1" wp14:anchorId="49603B47" wp14:editId="0BCF01B1">
              <wp:simplePos x="0" y="0"/>
              <wp:positionH relativeFrom="column">
                <wp:posOffset>-1146175</wp:posOffset>
              </wp:positionH>
              <wp:positionV relativeFrom="paragraph">
                <wp:posOffset>9525</wp:posOffset>
              </wp:positionV>
              <wp:extent cx="876935" cy="171450"/>
              <wp:effectExtent l="0" t="0" r="0" b="0"/>
              <wp:wrapNone/>
              <wp:docPr id="454" name="Parallelogram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76935" cy="171450"/>
                      </a:xfrm>
                      <a:custGeom>
                        <a:avLst/>
                        <a:gdLst>
                          <a:gd name="connsiteX0" fmla="*/ 0 w 857250"/>
                          <a:gd name="connsiteY0" fmla="*/ 241300 h 241300"/>
                          <a:gd name="connsiteX1" fmla="*/ 60325 w 857250"/>
                          <a:gd name="connsiteY1" fmla="*/ 0 h 241300"/>
                          <a:gd name="connsiteX2" fmla="*/ 857250 w 857250"/>
                          <a:gd name="connsiteY2" fmla="*/ 0 h 241300"/>
                          <a:gd name="connsiteX3" fmla="*/ 796925 w 857250"/>
                          <a:gd name="connsiteY3" fmla="*/ 241300 h 241300"/>
                          <a:gd name="connsiteX4" fmla="*/ 0 w 857250"/>
                          <a:gd name="connsiteY4" fmla="*/ 241300 h 241300"/>
                          <a:gd name="connsiteX0" fmla="*/ 0 w 823912"/>
                          <a:gd name="connsiteY0" fmla="*/ 241300 h 241300"/>
                          <a:gd name="connsiteX1" fmla="*/ 60325 w 823912"/>
                          <a:gd name="connsiteY1" fmla="*/ 0 h 241300"/>
                          <a:gd name="connsiteX2" fmla="*/ 823912 w 823912"/>
                          <a:gd name="connsiteY2" fmla="*/ 0 h 241300"/>
                          <a:gd name="connsiteX3" fmla="*/ 796925 w 823912"/>
                          <a:gd name="connsiteY3" fmla="*/ 241300 h 241300"/>
                          <a:gd name="connsiteX4" fmla="*/ 0 w 823912"/>
                          <a:gd name="connsiteY4" fmla="*/ 241300 h 241300"/>
                          <a:gd name="connsiteX0" fmla="*/ 0 w 881401"/>
                          <a:gd name="connsiteY0" fmla="*/ 241300 h 241300"/>
                          <a:gd name="connsiteX1" fmla="*/ 60325 w 881401"/>
                          <a:gd name="connsiteY1" fmla="*/ 0 h 241300"/>
                          <a:gd name="connsiteX2" fmla="*/ 881401 w 881401"/>
                          <a:gd name="connsiteY2" fmla="*/ 0 h 241300"/>
                          <a:gd name="connsiteX3" fmla="*/ 796925 w 881401"/>
                          <a:gd name="connsiteY3" fmla="*/ 241300 h 241300"/>
                          <a:gd name="connsiteX4" fmla="*/ 0 w 881401"/>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76648"/>
                          <a:gd name="connsiteY0" fmla="*/ 241300 h 241300"/>
                          <a:gd name="connsiteX1" fmla="*/ 60325 w 876648"/>
                          <a:gd name="connsiteY1" fmla="*/ 0 h 241300"/>
                          <a:gd name="connsiteX2" fmla="*/ 876648 w 876648"/>
                          <a:gd name="connsiteY2" fmla="*/ 0 h 241300"/>
                          <a:gd name="connsiteX3" fmla="*/ 796925 w 876648"/>
                          <a:gd name="connsiteY3" fmla="*/ 241300 h 241300"/>
                          <a:gd name="connsiteX4" fmla="*/ 0 w 876648"/>
                          <a:gd name="connsiteY4" fmla="*/ 241300 h 2413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76648" h="241300">
                            <a:moveTo>
                              <a:pt x="0" y="241300"/>
                            </a:moveTo>
                            <a:lnTo>
                              <a:pt x="60325" y="0"/>
                            </a:lnTo>
                            <a:lnTo>
                              <a:pt x="876648" y="0"/>
                            </a:lnTo>
                            <a:lnTo>
                              <a:pt x="796925" y="241300"/>
                            </a:lnTo>
                            <a:lnTo>
                              <a:pt x="0" y="241300"/>
                            </a:lnTo>
                            <a:close/>
                          </a:path>
                        </a:pathLst>
                      </a:custGeom>
                      <a:solidFill>
                        <a:srgbClr val="B4C97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clsh="http://schemas.microsoft.com/office/drawing/2020/classificationShape" xmlns:a="http://schemas.openxmlformats.org/drawingml/2006/main">
          <w:pict w14:anchorId="27255C5A">
            <v:shape id="Parallelogramm 13" style="position:absolute;margin-left:-90.25pt;margin-top:.75pt;width:69.05pt;height:13.5pt;z-index:251707392;visibility:visible;mso-wrap-style:square;mso-wrap-distance-left:9pt;mso-wrap-distance-top:0;mso-wrap-distance-right:9pt;mso-wrap-distance-bottom:0;mso-position-horizontal:absolute;mso-position-horizontal-relative:text;mso-position-vertical:absolute;mso-position-vertical-relative:text;v-text-anchor:middle" coordsize="876648,241300" o:spid="_x0000_s1026" fillcolor="#b4c974" stroked="f" strokeweight="2pt" path="m,241300l60325,,876648,,796925,241300,,24130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" w14:anchorId="1A398060">
              <v:path arrowok="t" o:connecttype="custom" o:connectlocs="0,171450;60345,0;876935,0;797186,171450;0,171450" o:connectangles="0,0,0,0,0"/>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8D2D0" w14:textId="1B1D44CB" w:rsidR="00BF58DB" w:rsidRDefault="00BF58DB">
    <w:pPr>
      <w:pStyle w:val="Header"/>
    </w:pPr>
    <w:r>
      <w:rPr>
        <w:noProof/>
      </w:rPr>
      <mc:AlternateContent>
        <mc:Choice Requires="wps">
          <w:drawing>
            <wp:anchor distT="0" distB="0" distL="0" distR="0" simplePos="0" relativeHeight="251726848" behindDoc="0" locked="0" layoutInCell="1" allowOverlap="1" wp14:anchorId="4CE4D3F8" wp14:editId="18D17D89">
              <wp:simplePos x="635" y="635"/>
              <wp:positionH relativeFrom="page">
                <wp:align>center</wp:align>
              </wp:positionH>
              <wp:positionV relativeFrom="page">
                <wp:align>top</wp:align>
              </wp:positionV>
              <wp:extent cx="424180" cy="421640"/>
              <wp:effectExtent l="0" t="0" r="13970" b="16510"/>
              <wp:wrapNone/>
              <wp:docPr id="638704384" name="Textfeld 1"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421640"/>
                      </a:xfrm>
                      <a:prstGeom prst="rect">
                        <a:avLst/>
                      </a:prstGeom>
                      <a:noFill/>
                      <a:ln>
                        <a:noFill/>
                      </a:ln>
                    </wps:spPr>
                    <wps:txbx>
                      <w:txbxContent>
                        <w:p w14:paraId="00A005BF" w14:textId="1609246D" w:rsidR="00BF58DB" w:rsidRPr="00BF58DB" w:rsidRDefault="00BF58DB" w:rsidP="00BF58DB">
                          <w:pPr>
                            <w:rPr>
                              <w:rFonts w:ascii="Aptos" w:eastAsia="Aptos" w:hAnsi="Aptos" w:cs="Aptos"/>
                              <w:noProof/>
                              <w:color w:val="0000FF"/>
                              <w:szCs w:val="20"/>
                            </w:rPr>
                          </w:pPr>
                          <w:r w:rsidRPr="00BF58DB">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CE4D3F8" id="_x0000_t202" coordsize="21600,21600" o:spt="202" path="m,l,21600r21600,l21600,xe">
              <v:stroke joinstyle="miter"/>
              <v:path gradientshapeok="t" o:connecttype="rect"/>
            </v:shapetype>
            <v:shape id="Textfeld 1" o:spid="_x0000_s1031" type="#_x0000_t202" alt="Internal" style="position:absolute;left:0;text-align:left;margin-left:0;margin-top:0;width:33.4pt;height:33.2pt;z-index:25172684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" filled="f" stroked="f">
              <v:textbox style="mso-fit-shape-to-text:t" inset="0,15pt,0,0">
                <w:txbxContent>
                  <w:p w14:paraId="00A005BF" w14:textId="1609246D" w:rsidR="00BF58DB" w:rsidRPr="00BF58DB" w:rsidRDefault="00BF58DB" w:rsidP="00BF58DB">
                    <w:pPr>
                      <w:rPr>
                        <w:rFonts w:ascii="Aptos" w:eastAsia="Aptos" w:hAnsi="Aptos" w:cs="Aptos"/>
                        <w:noProof/>
                        <w:color w:val="0000FF"/>
                        <w:szCs w:val="20"/>
                      </w:rPr>
                    </w:pPr>
                    <w:r w:rsidRPr="00BF58DB">
                      <w:rPr>
                        <w:rFonts w:ascii="Aptos" w:eastAsia="Aptos" w:hAnsi="Aptos" w:cs="Aptos"/>
                        <w:noProof/>
                        <w:color w:val="0000FF"/>
                        <w:szCs w:val="20"/>
                      </w:rPr>
                      <w:t>Internal</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21265" w14:textId="1557C9A6" w:rsidR="009C06E3" w:rsidRDefault="00BF58DB" w:rsidP="0076134D">
    <w:pPr>
      <w:pStyle w:val="Header"/>
    </w:pPr>
    <w:r>
      <w:rPr>
        <w:noProof/>
        <w:lang w:eastAsia="de-DE"/>
      </w:rPr>
      <mc:AlternateContent>
        <mc:Choice Requires="wps">
          <w:drawing>
            <wp:anchor distT="0" distB="0" distL="0" distR="0" simplePos="0" relativeHeight="251730944" behindDoc="0" locked="0" layoutInCell="1" allowOverlap="1" wp14:anchorId="2DCC90A9" wp14:editId="3DE53C54">
              <wp:simplePos x="635" y="635"/>
              <wp:positionH relativeFrom="page">
                <wp:align>center</wp:align>
              </wp:positionH>
              <wp:positionV relativeFrom="page">
                <wp:align>top</wp:align>
              </wp:positionV>
              <wp:extent cx="424180" cy="421640"/>
              <wp:effectExtent l="0" t="0" r="13970" b="16510"/>
              <wp:wrapNone/>
              <wp:docPr id="1491832010" name="Textfeld 5"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421640"/>
                      </a:xfrm>
                      <a:prstGeom prst="rect">
                        <a:avLst/>
                      </a:prstGeom>
                      <a:noFill/>
                      <a:ln>
                        <a:noFill/>
                      </a:ln>
                    </wps:spPr>
                    <wps:txbx>
                      <w:txbxContent>
                        <w:p w14:paraId="187D46B0" w14:textId="190D9905" w:rsidR="00BF58DB" w:rsidRPr="00BF58DB" w:rsidRDefault="00BF58DB" w:rsidP="00BF58DB">
                          <w:pPr>
                            <w:rPr>
                              <w:rFonts w:ascii="Aptos" w:eastAsia="Aptos" w:hAnsi="Aptos" w:cs="Aptos"/>
                              <w:noProof/>
                              <w:color w:val="0000FF"/>
                              <w:szCs w:val="20"/>
                            </w:rPr>
                          </w:pPr>
                          <w:r w:rsidRPr="00BF58DB">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DCC90A9" id="_x0000_t202" coordsize="21600,21600" o:spt="202" path="m,l,21600r21600,l21600,xe">
              <v:stroke joinstyle="miter"/>
              <v:path gradientshapeok="t" o:connecttype="rect"/>
            </v:shapetype>
            <v:shape id="Textfeld 5" o:spid="_x0000_s1032" type="#_x0000_t202" alt="Internal" style="position:absolute;left:0;text-align:left;margin-left:0;margin-top:0;width:33.4pt;height:33.2pt;z-index:25173094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" filled="f" stroked="f">
              <v:textbox style="mso-fit-shape-to-text:t" inset="0,15pt,0,0">
                <w:txbxContent>
                  <w:p w14:paraId="187D46B0" w14:textId="190D9905" w:rsidR="00BF58DB" w:rsidRPr="00BF58DB" w:rsidRDefault="00BF58DB" w:rsidP="00BF58DB">
                    <w:pPr>
                      <w:rPr>
                        <w:rFonts w:ascii="Aptos" w:eastAsia="Aptos" w:hAnsi="Aptos" w:cs="Aptos"/>
                        <w:noProof/>
                        <w:color w:val="0000FF"/>
                        <w:szCs w:val="20"/>
                      </w:rPr>
                    </w:pPr>
                    <w:r w:rsidRPr="00BF58DB">
                      <w:rPr>
                        <w:rFonts w:ascii="Aptos" w:eastAsia="Aptos" w:hAnsi="Aptos" w:cs="Aptos"/>
                        <w:noProof/>
                        <w:color w:val="0000FF"/>
                        <w:szCs w:val="20"/>
                      </w:rPr>
                      <w:t>Internal</w:t>
                    </w:r>
                  </w:p>
                </w:txbxContent>
              </v:textbox>
              <w10:wrap anchorx="page" anchory="page"/>
            </v:shape>
          </w:pict>
        </mc:Fallback>
      </mc:AlternateContent>
    </w:r>
    <w:r w:rsidR="009C06E3">
      <w:rPr>
        <w:noProof/>
        <w:lang w:eastAsia="de-DE"/>
      </w:rPr>
      <mc:AlternateContent>
        <mc:Choice Requires="wps">
          <w:drawing>
            <wp:anchor distT="0" distB="0" distL="114300" distR="114300" simplePos="0" relativeHeight="251687936" behindDoc="0" locked="0" layoutInCell="1" allowOverlap="1" wp14:anchorId="54246416" wp14:editId="13208380">
              <wp:simplePos x="0" y="0"/>
              <wp:positionH relativeFrom="column">
                <wp:posOffset>-140970</wp:posOffset>
              </wp:positionH>
              <wp:positionV relativeFrom="paragraph">
                <wp:posOffset>-78740</wp:posOffset>
              </wp:positionV>
              <wp:extent cx="2520000" cy="628650"/>
              <wp:effectExtent l="0" t="0" r="0" b="0"/>
              <wp:wrapNone/>
              <wp:docPr id="9" name="Textfeld 9"/>
              <wp:cNvGraphicFramePr/>
              <a:graphic xmlns:a="http://schemas.openxmlformats.org/drawingml/2006/main">
                <a:graphicData uri="http://schemas.microsoft.com/office/word/2010/wordprocessingShape">
                  <wps:wsp>
                    <wps:cNvSpPr txBox="1"/>
                    <wps:spPr>
                      <a:xfrm>
                        <a:off x="0" y="0"/>
                        <a:ext cx="2520000" cy="628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C1A278A" w14:textId="096B0015" w:rsidR="009C06E3" w:rsidRPr="00FA7560" w:rsidRDefault="009C06E3" w:rsidP="001E34B5">
                          <w:pPr>
                            <w:pStyle w:val="Kopfdaten"/>
                          </w:pPr>
                          <w:r w:rsidRPr="00FA7560">
                            <w:t xml:space="preserve">Kunde: </w:t>
                          </w:r>
                          <w:sdt>
                            <w:sdtPr>
                              <w:alias w:val="Firma"/>
                              <w:tag w:val=""/>
                              <w:id w:val="-645969876"/>
                              <w:dataBinding w:prefixMappings="xmlns:ns0='http://schemas.openxmlformats.org/officeDocument/2006/extended-properties' " w:xpath="/ns0:Properties[1]/ns0:Company[1]" w:storeItemID="{6668398D-A668-4E3E-A5EB-62B293D839F1}"/>
                              <w:text/>
                            </w:sdtPr>
                            <w:sdtContent>
                              <w:r w:rsidR="00BF58DB">
                                <w:t>Bauer GmbH</w:t>
                              </w:r>
                            </w:sdtContent>
                          </w:sdt>
                        </w:p>
                        <w:p w14:paraId="626B85DD" w14:textId="612D96F1" w:rsidR="009C06E3" w:rsidRPr="00FA7560" w:rsidRDefault="009C06E3" w:rsidP="001E34B5">
                          <w:pPr>
                            <w:pStyle w:val="Kopfdaten"/>
                          </w:pPr>
                          <w:r w:rsidRPr="00FA7560">
                            <w:t xml:space="preserve">Projekt: </w:t>
                          </w:r>
                          <w:sdt>
                            <w:sdtPr>
                              <w:alias w:val="Kategorie"/>
                              <w:tag w:val=""/>
                              <w:id w:val="187488555"/>
                              <w:dataBinding w:prefixMappings="xmlns:ns0='http://purl.org/dc/elements/1.1/' xmlns:ns1='http://schemas.openxmlformats.org/package/2006/metadata/core-properties' " w:xpath="/ns1:coreProperties[1]/ns1:category[1]" w:storeItemID="{6C3C8BC8-F283-45AE-878A-BAB7291924A1}"/>
                              <w:text/>
                            </w:sdtPr>
                            <w:sdtContent>
                              <w:r w:rsidR="00BF58DB">
                                <w:t>Optimierungsphase</w:t>
                              </w:r>
                            </w:sdtContent>
                          </w:sdt>
                        </w:p>
                        <w:p w14:paraId="51FB59FB" w14:textId="708F11DD" w:rsidR="009C06E3" w:rsidRPr="005F2EFA" w:rsidRDefault="009C06E3" w:rsidP="001E34B5">
                          <w:pPr>
                            <w:pStyle w:val="Kopfdaten"/>
                            <w:rPr>
                              <w:iCs/>
                            </w:rPr>
                          </w:pPr>
                          <w:r w:rsidRPr="00FA7560">
                            <w:t xml:space="preserve">Thema: </w:t>
                          </w:r>
                          <w:bookmarkStart w:id="1" w:name="_Hlk136527855"/>
                          <w:sdt>
                            <w:sdtPr>
                              <w:rPr>
                                <w:iCs/>
                              </w:rPr>
                              <w:alias w:val="Titel"/>
                              <w:tag w:val=""/>
                              <w:id w:val="-1786028950"/>
                              <w:dataBinding w:prefixMappings="xmlns:ns0='http://purl.org/dc/elements/1.1/' xmlns:ns1='http://schemas.openxmlformats.org/package/2006/metadata/core-properties' " w:xpath="/ns1:coreProperties[1]/ns0:title[1]" w:storeItemID="{6C3C8BC8-F283-45AE-878A-BAB7291924A1}"/>
                              <w:text/>
                            </w:sdtPr>
                            <w:sdtContent>
                              <w:r w:rsidR="005D2ACA">
                                <w:rPr>
                                  <w:iCs/>
                                </w:rPr>
                                <w:t>BAU-SG2-0902 Versandart in Bearbeitung Lieferscheine</w:t>
                              </w:r>
                            </w:sdtContent>
                          </w:sdt>
                          <w:bookmarkEnd w:id="1"/>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54246416" id="Textfeld 9" o:spid="_x0000_s1033" type="#_x0000_t202" style="position:absolute;left:0;text-align:left;margin-left:-11.1pt;margin-top:-6.2pt;width:198.45pt;height:49.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" filled="f" stroked="f" strokeweight=".5pt">
              <v:textbox style="mso-fit-shape-to-text:t">
                <w:txbxContent>
                  <w:p w14:paraId="0C1A278A" w14:textId="096B0015" w:rsidR="009C06E3" w:rsidRPr="00FA7560" w:rsidRDefault="009C06E3" w:rsidP="001E34B5">
                    <w:pPr>
                      <w:pStyle w:val="Kopfdaten"/>
                    </w:pPr>
                    <w:r w:rsidRPr="00FA7560">
                      <w:t xml:space="preserve">Kunde: </w:t>
                    </w:r>
                    <w:sdt>
                      <w:sdtPr>
                        <w:alias w:val="Firma"/>
                        <w:tag w:val=""/>
                        <w:id w:val="-645969876"/>
                        <w:dataBinding w:prefixMappings="xmlns:ns0='http://schemas.openxmlformats.org/officeDocument/2006/extended-properties' " w:xpath="/ns0:Properties[1]/ns0:Company[1]" w:storeItemID="{6668398D-A668-4E3E-A5EB-62B293D839F1}"/>
                        <w:text/>
                      </w:sdtPr>
                      <w:sdtContent>
                        <w:r w:rsidR="00BF58DB">
                          <w:t>Bauer GmbH</w:t>
                        </w:r>
                      </w:sdtContent>
                    </w:sdt>
                  </w:p>
                  <w:p w14:paraId="626B85DD" w14:textId="612D96F1" w:rsidR="009C06E3" w:rsidRPr="00FA7560" w:rsidRDefault="009C06E3" w:rsidP="001E34B5">
                    <w:pPr>
                      <w:pStyle w:val="Kopfdaten"/>
                    </w:pPr>
                    <w:r w:rsidRPr="00FA7560">
                      <w:t xml:space="preserve">Projekt: </w:t>
                    </w:r>
                    <w:sdt>
                      <w:sdtPr>
                        <w:alias w:val="Kategorie"/>
                        <w:tag w:val=""/>
                        <w:id w:val="187488555"/>
                        <w:dataBinding w:prefixMappings="xmlns:ns0='http://purl.org/dc/elements/1.1/' xmlns:ns1='http://schemas.openxmlformats.org/package/2006/metadata/core-properties' " w:xpath="/ns1:coreProperties[1]/ns1:category[1]" w:storeItemID="{6C3C8BC8-F283-45AE-878A-BAB7291924A1}"/>
                        <w:text/>
                      </w:sdtPr>
                      <w:sdtContent>
                        <w:r w:rsidR="00BF58DB">
                          <w:t>Optimierungsphase</w:t>
                        </w:r>
                      </w:sdtContent>
                    </w:sdt>
                  </w:p>
                  <w:p w14:paraId="51FB59FB" w14:textId="708F11DD" w:rsidR="009C06E3" w:rsidRPr="005F2EFA" w:rsidRDefault="009C06E3" w:rsidP="001E34B5">
                    <w:pPr>
                      <w:pStyle w:val="Kopfdaten"/>
                      <w:rPr>
                        <w:iCs/>
                      </w:rPr>
                    </w:pPr>
                    <w:r w:rsidRPr="00FA7560">
                      <w:t xml:space="preserve">Thema: </w:t>
                    </w:r>
                    <w:bookmarkStart w:id="2" w:name="_Hlk136527855"/>
                    <w:sdt>
                      <w:sdtPr>
                        <w:rPr>
                          <w:iCs/>
                        </w:rPr>
                        <w:alias w:val="Titel"/>
                        <w:tag w:val=""/>
                        <w:id w:val="-1786028950"/>
                        <w:dataBinding w:prefixMappings="xmlns:ns0='http://purl.org/dc/elements/1.1/' xmlns:ns1='http://schemas.openxmlformats.org/package/2006/metadata/core-properties' " w:xpath="/ns1:coreProperties[1]/ns0:title[1]" w:storeItemID="{6C3C8BC8-F283-45AE-878A-BAB7291924A1}"/>
                        <w:text/>
                      </w:sdtPr>
                      <w:sdtContent>
                        <w:r w:rsidR="005D2ACA">
                          <w:rPr>
                            <w:iCs/>
                          </w:rPr>
                          <w:t>BAU-SG2-0902 Versandart in Bearbeitung Lieferscheine</w:t>
                        </w:r>
                      </w:sdtContent>
                    </w:sdt>
                    <w:bookmarkEnd w:id="2"/>
                  </w:p>
                </w:txbxContent>
              </v:textbox>
            </v:shape>
          </w:pict>
        </mc:Fallback>
      </mc:AlternateContent>
    </w:r>
    <w:r>
      <w:fldChar w:fldCharType="begin"/>
    </w:r>
    <w:r>
      <w:instrText xml:space="preserve"> STYLEREF  Inhaltsverzeichnisüberschrift  \* MERGEFORMAT </w:instrText>
    </w:r>
    <w:r>
      <w:fldChar w:fldCharType="separate"/>
    </w:r>
    <w:r w:rsidR="007959DD">
      <w:rPr>
        <w:b/>
        <w:bCs/>
        <w:noProof/>
        <w:lang w:val="en-US"/>
      </w:rPr>
      <w:t>Error! Use the Home tab to apply Inhaltsverzeichnisüberschrift to the text that you want to appear here.</w:t>
    </w:r>
    <w:r>
      <w:rPr>
        <w:noProof/>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8C4F9" w14:textId="310D121D" w:rsidR="009C06E3" w:rsidRPr="0095190D" w:rsidRDefault="00BF58DB" w:rsidP="007B6EAA">
    <w:pPr>
      <w:pStyle w:val="Header"/>
    </w:pPr>
    <w:r>
      <w:rPr>
        <w:rFonts w:ascii="Segoe UI" w:hAnsi="Segoe UI" w:cs="Segoe UI"/>
        <w:noProof/>
        <w:lang w:eastAsia="de-DE"/>
      </w:rPr>
      <mc:AlternateContent>
        <mc:Choice Requires="wps">
          <w:drawing>
            <wp:anchor distT="0" distB="0" distL="0" distR="0" simplePos="0" relativeHeight="251729920" behindDoc="0" locked="0" layoutInCell="1" allowOverlap="1" wp14:anchorId="5D7C9F00" wp14:editId="0DFB63CF">
              <wp:simplePos x="635" y="635"/>
              <wp:positionH relativeFrom="page">
                <wp:align>center</wp:align>
              </wp:positionH>
              <wp:positionV relativeFrom="page">
                <wp:align>top</wp:align>
              </wp:positionV>
              <wp:extent cx="424180" cy="421640"/>
              <wp:effectExtent l="0" t="0" r="13970" b="16510"/>
              <wp:wrapNone/>
              <wp:docPr id="1077955024" name="Textfeld 4"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421640"/>
                      </a:xfrm>
                      <a:prstGeom prst="rect">
                        <a:avLst/>
                      </a:prstGeom>
                      <a:noFill/>
                      <a:ln>
                        <a:noFill/>
                      </a:ln>
                    </wps:spPr>
                    <wps:txbx>
                      <w:txbxContent>
                        <w:p w14:paraId="530D19FD" w14:textId="38AAF06D" w:rsidR="00BF58DB" w:rsidRPr="00BF58DB" w:rsidRDefault="00BF58DB" w:rsidP="00BF58DB">
                          <w:pPr>
                            <w:rPr>
                              <w:rFonts w:ascii="Aptos" w:eastAsia="Aptos" w:hAnsi="Aptos" w:cs="Aptos"/>
                              <w:noProof/>
                              <w:color w:val="0000FF"/>
                              <w:szCs w:val="20"/>
                            </w:rPr>
                          </w:pPr>
                          <w:r w:rsidRPr="00BF58DB">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D7C9F00" id="_x0000_t202" coordsize="21600,21600" o:spt="202" path="m,l,21600r21600,l21600,xe">
              <v:stroke joinstyle="miter"/>
              <v:path gradientshapeok="t" o:connecttype="rect"/>
            </v:shapetype>
            <v:shape id="Textfeld 4" o:spid="_x0000_s1034" type="#_x0000_t202" alt="Internal" style="position:absolute;left:0;text-align:left;margin-left:0;margin-top:0;width:33.4pt;height:33.2pt;z-index:25172992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" filled="f" stroked="f">
              <v:textbox style="mso-fit-shape-to-text:t" inset="0,15pt,0,0">
                <w:txbxContent>
                  <w:p w14:paraId="530D19FD" w14:textId="38AAF06D" w:rsidR="00BF58DB" w:rsidRPr="00BF58DB" w:rsidRDefault="00BF58DB" w:rsidP="00BF58DB">
                    <w:pPr>
                      <w:rPr>
                        <w:rFonts w:ascii="Aptos" w:eastAsia="Aptos" w:hAnsi="Aptos" w:cs="Aptos"/>
                        <w:noProof/>
                        <w:color w:val="0000FF"/>
                        <w:szCs w:val="20"/>
                      </w:rPr>
                    </w:pPr>
                    <w:r w:rsidRPr="00BF58DB">
                      <w:rPr>
                        <w:rFonts w:ascii="Aptos" w:eastAsia="Aptos" w:hAnsi="Aptos" w:cs="Aptos"/>
                        <w:noProof/>
                        <w:color w:val="0000FF"/>
                        <w:szCs w:val="20"/>
                      </w:rPr>
                      <w:t>Internal</w:t>
                    </w:r>
                  </w:p>
                </w:txbxContent>
              </v:textbox>
              <w10:wrap anchorx="page" anchory="page"/>
            </v:shape>
          </w:pict>
        </mc:Fallback>
      </mc:AlternateContent>
    </w:r>
    <w:r w:rsidR="009C06E3" w:rsidRPr="000314FC">
      <w:rPr>
        <w:rFonts w:ascii="Segoe UI" w:hAnsi="Segoe UI" w:cs="Segoe UI"/>
        <w:noProof/>
        <w:lang w:eastAsia="de-DE"/>
      </w:rPr>
      <mc:AlternateContent>
        <mc:Choice Requires="wps">
          <w:drawing>
            <wp:anchor distT="0" distB="0" distL="114300" distR="114300" simplePos="0" relativeHeight="251705344" behindDoc="0" locked="0" layoutInCell="1" allowOverlap="1" wp14:anchorId="25016EEB" wp14:editId="4308FF45">
              <wp:simplePos x="0" y="0"/>
              <wp:positionH relativeFrom="column">
                <wp:posOffset>-966470</wp:posOffset>
              </wp:positionH>
              <wp:positionV relativeFrom="paragraph">
                <wp:posOffset>28575</wp:posOffset>
              </wp:positionV>
              <wp:extent cx="876935" cy="171450"/>
              <wp:effectExtent l="0" t="0" r="0" b="0"/>
              <wp:wrapNone/>
              <wp:docPr id="453" name="Parallelogram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76935" cy="171450"/>
                      </a:xfrm>
                      <a:custGeom>
                        <a:avLst/>
                        <a:gdLst>
                          <a:gd name="connsiteX0" fmla="*/ 0 w 857250"/>
                          <a:gd name="connsiteY0" fmla="*/ 241300 h 241300"/>
                          <a:gd name="connsiteX1" fmla="*/ 60325 w 857250"/>
                          <a:gd name="connsiteY1" fmla="*/ 0 h 241300"/>
                          <a:gd name="connsiteX2" fmla="*/ 857250 w 857250"/>
                          <a:gd name="connsiteY2" fmla="*/ 0 h 241300"/>
                          <a:gd name="connsiteX3" fmla="*/ 796925 w 857250"/>
                          <a:gd name="connsiteY3" fmla="*/ 241300 h 241300"/>
                          <a:gd name="connsiteX4" fmla="*/ 0 w 857250"/>
                          <a:gd name="connsiteY4" fmla="*/ 241300 h 241300"/>
                          <a:gd name="connsiteX0" fmla="*/ 0 w 823912"/>
                          <a:gd name="connsiteY0" fmla="*/ 241300 h 241300"/>
                          <a:gd name="connsiteX1" fmla="*/ 60325 w 823912"/>
                          <a:gd name="connsiteY1" fmla="*/ 0 h 241300"/>
                          <a:gd name="connsiteX2" fmla="*/ 823912 w 823912"/>
                          <a:gd name="connsiteY2" fmla="*/ 0 h 241300"/>
                          <a:gd name="connsiteX3" fmla="*/ 796925 w 823912"/>
                          <a:gd name="connsiteY3" fmla="*/ 241300 h 241300"/>
                          <a:gd name="connsiteX4" fmla="*/ 0 w 823912"/>
                          <a:gd name="connsiteY4" fmla="*/ 241300 h 241300"/>
                          <a:gd name="connsiteX0" fmla="*/ 0 w 881401"/>
                          <a:gd name="connsiteY0" fmla="*/ 241300 h 241300"/>
                          <a:gd name="connsiteX1" fmla="*/ 60325 w 881401"/>
                          <a:gd name="connsiteY1" fmla="*/ 0 h 241300"/>
                          <a:gd name="connsiteX2" fmla="*/ 881401 w 881401"/>
                          <a:gd name="connsiteY2" fmla="*/ 0 h 241300"/>
                          <a:gd name="connsiteX3" fmla="*/ 796925 w 881401"/>
                          <a:gd name="connsiteY3" fmla="*/ 241300 h 241300"/>
                          <a:gd name="connsiteX4" fmla="*/ 0 w 881401"/>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76648"/>
                          <a:gd name="connsiteY0" fmla="*/ 241300 h 241300"/>
                          <a:gd name="connsiteX1" fmla="*/ 60325 w 876648"/>
                          <a:gd name="connsiteY1" fmla="*/ 0 h 241300"/>
                          <a:gd name="connsiteX2" fmla="*/ 876648 w 876648"/>
                          <a:gd name="connsiteY2" fmla="*/ 0 h 241300"/>
                          <a:gd name="connsiteX3" fmla="*/ 796925 w 876648"/>
                          <a:gd name="connsiteY3" fmla="*/ 241300 h 241300"/>
                          <a:gd name="connsiteX4" fmla="*/ 0 w 876648"/>
                          <a:gd name="connsiteY4" fmla="*/ 241300 h 2413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76648" h="241300">
                            <a:moveTo>
                              <a:pt x="0" y="241300"/>
                            </a:moveTo>
                            <a:lnTo>
                              <a:pt x="60325" y="0"/>
                            </a:lnTo>
                            <a:lnTo>
                              <a:pt x="876648" y="0"/>
                            </a:lnTo>
                            <a:lnTo>
                              <a:pt x="796925" y="241300"/>
                            </a:lnTo>
                            <a:lnTo>
                              <a:pt x="0" y="241300"/>
                            </a:lnTo>
                            <a:close/>
                          </a:path>
                        </a:pathLst>
                      </a:custGeom>
                      <a:solidFill>
                        <a:srgbClr val="B4C97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clsh="http://schemas.microsoft.com/office/drawing/2020/classificationShape" xmlns:a="http://schemas.openxmlformats.org/drawingml/2006/main">
          <w:pict w14:anchorId="6B1CF2B3">
            <v:shape id="Parallelogramm 13" style="position:absolute;margin-left:-76.1pt;margin-top:2.25pt;width:69.05pt;height:13.5pt;z-index:251705344;visibility:visible;mso-wrap-style:square;mso-wrap-distance-left:9pt;mso-wrap-distance-top:0;mso-wrap-distance-right:9pt;mso-wrap-distance-bottom:0;mso-position-horizontal:absolute;mso-position-horizontal-relative:text;mso-position-vertical:absolute;mso-position-vertical-relative:text;v-text-anchor:middle" coordsize="876648,241300" o:spid="_x0000_s1026" fillcolor="#b4c974" stroked="f" strokeweight="2pt" path="m,241300l60325,,876648,,796925,241300,,24130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" w14:anchorId="36C29E37">
              <v:path arrowok="t" o:connecttype="custom" o:connectlocs="0,171450;60345,0;876935,0;797186,171450;0,171450" o:connectangles="0,0,0,0,0"/>
            </v:shape>
          </w:pict>
        </mc:Fallback>
      </mc:AlternateContent>
    </w:r>
    <w:r w:rsidR="009C06E3">
      <w:rPr>
        <w:noProof/>
        <w:lang w:eastAsia="de-DE"/>
      </w:rPr>
      <mc:AlternateContent>
        <mc:Choice Requires="wps">
          <w:drawing>
            <wp:anchor distT="0" distB="0" distL="114300" distR="114300" simplePos="0" relativeHeight="251685888" behindDoc="0" locked="0" layoutInCell="1" allowOverlap="1" wp14:anchorId="4B35C1FF" wp14:editId="68603BDC">
              <wp:simplePos x="0" y="0"/>
              <wp:positionH relativeFrom="column">
                <wp:posOffset>-100330</wp:posOffset>
              </wp:positionH>
              <wp:positionV relativeFrom="paragraph">
                <wp:posOffset>-2540</wp:posOffset>
              </wp:positionV>
              <wp:extent cx="3829050" cy="552450"/>
              <wp:effectExtent l="0" t="0" r="0" b="0"/>
              <wp:wrapNone/>
              <wp:docPr id="7" name="Textfeld 7"/>
              <wp:cNvGraphicFramePr/>
              <a:graphic xmlns:a="http://schemas.openxmlformats.org/drawingml/2006/main">
                <a:graphicData uri="http://schemas.microsoft.com/office/word/2010/wordprocessingShape">
                  <wps:wsp>
                    <wps:cNvSpPr txBox="1"/>
                    <wps:spPr>
                      <a:xfrm>
                        <a:off x="0" y="0"/>
                        <a:ext cx="3829050" cy="5524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3E0A866" w14:textId="5A5E8AB6" w:rsidR="009C06E3" w:rsidRPr="00FA7560" w:rsidRDefault="009C06E3" w:rsidP="001E34B5">
                          <w:pPr>
                            <w:pStyle w:val="Kopfdaten"/>
                          </w:pPr>
                          <w:r w:rsidRPr="00FA7560">
                            <w:t xml:space="preserve">Kunde: </w:t>
                          </w:r>
                          <w:sdt>
                            <w:sdtPr>
                              <w:alias w:val="Firma"/>
                              <w:tag w:val=""/>
                              <w:id w:val="-1964803432"/>
                              <w:dataBinding w:prefixMappings="xmlns:ns0='http://schemas.openxmlformats.org/officeDocument/2006/extended-properties' " w:xpath="/ns0:Properties[1]/ns0:Company[1]" w:storeItemID="{6668398D-A668-4E3E-A5EB-62B293D839F1}"/>
                              <w:text/>
                            </w:sdtPr>
                            <w:sdtContent>
                              <w:r w:rsidR="00BF58DB">
                                <w:t>Bauer GmbH</w:t>
                              </w:r>
                            </w:sdtContent>
                          </w:sdt>
                        </w:p>
                        <w:p w14:paraId="6CA926D8" w14:textId="6AE8AAA0" w:rsidR="009C06E3" w:rsidRPr="00FA7560" w:rsidRDefault="009C06E3" w:rsidP="001E34B5">
                          <w:pPr>
                            <w:pStyle w:val="Kopfdaten"/>
                          </w:pPr>
                          <w:r w:rsidRPr="00FA7560">
                            <w:t xml:space="preserve">Projekt: </w:t>
                          </w:r>
                          <w:sdt>
                            <w:sdtPr>
                              <w:alias w:val="Kategorie"/>
                              <w:tag w:val=""/>
                              <w:id w:val="1717775305"/>
                              <w:dataBinding w:prefixMappings="xmlns:ns0='http://purl.org/dc/elements/1.1/' xmlns:ns1='http://schemas.openxmlformats.org/package/2006/metadata/core-properties' " w:xpath="/ns1:coreProperties[1]/ns1:category[1]" w:storeItemID="{6C3C8BC8-F283-45AE-878A-BAB7291924A1}"/>
                              <w:text/>
                            </w:sdtPr>
                            <w:sdtContent>
                              <w:r w:rsidR="00BF58DB">
                                <w:t>Optimierungsphase</w:t>
                              </w:r>
                            </w:sdtContent>
                          </w:sdt>
                        </w:p>
                        <w:p w14:paraId="30442BD9" w14:textId="35745640" w:rsidR="009C06E3" w:rsidRPr="00FA7560" w:rsidRDefault="009C06E3" w:rsidP="001E34B5">
                          <w:pPr>
                            <w:pStyle w:val="Kopfdaten"/>
                          </w:pPr>
                          <w:r w:rsidRPr="00FA7560">
                            <w:t xml:space="preserve">Thema: </w:t>
                          </w:r>
                          <w:sdt>
                            <w:sdtPr>
                              <w:alias w:val="Betreff"/>
                              <w:tag w:val=""/>
                              <w:id w:val="235904148"/>
                              <w:showingPlcHdr/>
                              <w:dataBinding w:prefixMappings="xmlns:ns0='http://purl.org/dc/elements/1.1/' xmlns:ns1='http://schemas.openxmlformats.org/package/2006/metadata/core-properties' " w:xpath="/ns1:coreProperties[1]/ns0:subject[1]" w:storeItemID="{6C3C8BC8-F283-45AE-878A-BAB7291924A1}"/>
                              <w:text/>
                            </w:sdtPr>
                            <w:sdtContent>
                              <w:r w:rsidR="009121EF">
                                <w:t xml:space="preserve">     </w:t>
                              </w:r>
                            </w:sdtContent>
                          </w:sdt>
                        </w:p>
                        <w:p w14:paraId="4252F594" w14:textId="77777777" w:rsidR="009C06E3" w:rsidRDefault="009C06E3" w:rsidP="001E34B5">
                          <w:pPr>
                            <w:pStyle w:val="Kopfdaten"/>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B35C1FF" id="Textfeld 7" o:spid="_x0000_s1035" type="#_x0000_t202" style="position:absolute;left:0;text-align:left;margin-left:-7.9pt;margin-top:-.2pt;width:301.5pt;height:43.5pt;z-index:251685888;visibility:visible;mso-wrap-style:non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" filled="f" stroked="f" strokeweight=".5pt">
              <v:textbox style="mso-fit-shape-to-text:t">
                <w:txbxContent>
                  <w:p w14:paraId="53E0A866" w14:textId="5A5E8AB6" w:rsidR="009C06E3" w:rsidRPr="00FA7560" w:rsidRDefault="009C06E3" w:rsidP="001E34B5">
                    <w:pPr>
                      <w:pStyle w:val="Kopfdaten"/>
                    </w:pPr>
                    <w:r w:rsidRPr="00FA7560">
                      <w:t xml:space="preserve">Kunde: </w:t>
                    </w:r>
                    <w:sdt>
                      <w:sdtPr>
                        <w:alias w:val="Firma"/>
                        <w:tag w:val=""/>
                        <w:id w:val="-1964803432"/>
                        <w:dataBinding w:prefixMappings="xmlns:ns0='http://schemas.openxmlformats.org/officeDocument/2006/extended-properties' " w:xpath="/ns0:Properties[1]/ns0:Company[1]" w:storeItemID="{6668398D-A668-4E3E-A5EB-62B293D839F1}"/>
                        <w:text/>
                      </w:sdtPr>
                      <w:sdtContent>
                        <w:r w:rsidR="00BF58DB">
                          <w:t>Bauer GmbH</w:t>
                        </w:r>
                      </w:sdtContent>
                    </w:sdt>
                  </w:p>
                  <w:p w14:paraId="6CA926D8" w14:textId="6AE8AAA0" w:rsidR="009C06E3" w:rsidRPr="00FA7560" w:rsidRDefault="009C06E3" w:rsidP="001E34B5">
                    <w:pPr>
                      <w:pStyle w:val="Kopfdaten"/>
                    </w:pPr>
                    <w:r w:rsidRPr="00FA7560">
                      <w:t xml:space="preserve">Projekt: </w:t>
                    </w:r>
                    <w:sdt>
                      <w:sdtPr>
                        <w:alias w:val="Kategorie"/>
                        <w:tag w:val=""/>
                        <w:id w:val="1717775305"/>
                        <w:dataBinding w:prefixMappings="xmlns:ns0='http://purl.org/dc/elements/1.1/' xmlns:ns1='http://schemas.openxmlformats.org/package/2006/metadata/core-properties' " w:xpath="/ns1:coreProperties[1]/ns1:category[1]" w:storeItemID="{6C3C8BC8-F283-45AE-878A-BAB7291924A1}"/>
                        <w:text/>
                      </w:sdtPr>
                      <w:sdtContent>
                        <w:r w:rsidR="00BF58DB">
                          <w:t>Optimierungsphase</w:t>
                        </w:r>
                      </w:sdtContent>
                    </w:sdt>
                  </w:p>
                  <w:p w14:paraId="30442BD9" w14:textId="35745640" w:rsidR="009C06E3" w:rsidRPr="00FA7560" w:rsidRDefault="009C06E3" w:rsidP="001E34B5">
                    <w:pPr>
                      <w:pStyle w:val="Kopfdaten"/>
                    </w:pPr>
                    <w:r w:rsidRPr="00FA7560">
                      <w:t xml:space="preserve">Thema: </w:t>
                    </w:r>
                    <w:sdt>
                      <w:sdtPr>
                        <w:alias w:val="Betreff"/>
                        <w:tag w:val=""/>
                        <w:id w:val="235904148"/>
                        <w:showingPlcHdr/>
                        <w:dataBinding w:prefixMappings="xmlns:ns0='http://purl.org/dc/elements/1.1/' xmlns:ns1='http://schemas.openxmlformats.org/package/2006/metadata/core-properties' " w:xpath="/ns1:coreProperties[1]/ns0:subject[1]" w:storeItemID="{6C3C8BC8-F283-45AE-878A-BAB7291924A1}"/>
                        <w:text/>
                      </w:sdtPr>
                      <w:sdtContent>
                        <w:r w:rsidR="009121EF">
                          <w:t xml:space="preserve">     </w:t>
                        </w:r>
                      </w:sdtContent>
                    </w:sdt>
                  </w:p>
                  <w:p w14:paraId="4252F594" w14:textId="77777777" w:rsidR="009C06E3" w:rsidRDefault="009C06E3" w:rsidP="001E34B5">
                    <w:pPr>
                      <w:pStyle w:val="Kopfdaten"/>
                    </w:pPr>
                  </w:p>
                </w:txbxContent>
              </v:textbox>
            </v:shape>
          </w:pict>
        </mc:Fallback>
      </mc:AlternateContent>
    </w:r>
    <w:r w:rsidR="009C06E3">
      <w:t>Inhaltsverzeichnis</w:t>
    </w:r>
  </w:p>
  <w:p w14:paraId="39D96D0F" w14:textId="77777777" w:rsidR="009C06E3" w:rsidRPr="0095190D" w:rsidRDefault="009C06E3" w:rsidP="000B73DD">
    <w:pPr>
      <w:pStyle w:val="Header"/>
    </w:pPr>
  </w:p>
  <w:p w14:paraId="6539A1CD" w14:textId="77777777" w:rsidR="009C06E3" w:rsidRDefault="009C06E3" w:rsidP="00AB3405">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8D8C4" w14:textId="7B969FA5" w:rsidR="009C06E3" w:rsidRPr="00286945" w:rsidRDefault="00BF58DB" w:rsidP="0076134D">
    <w:pPr>
      <w:pStyle w:val="Header"/>
      <w:rPr>
        <w:lang w:val="en-US"/>
      </w:rPr>
    </w:pPr>
    <w:r>
      <w:rPr>
        <w:noProof/>
        <w:lang w:eastAsia="de-DE"/>
      </w:rPr>
      <mc:AlternateContent>
        <mc:Choice Requires="wps">
          <w:drawing>
            <wp:anchor distT="0" distB="0" distL="0" distR="0" simplePos="0" relativeHeight="251731968" behindDoc="0" locked="0" layoutInCell="1" allowOverlap="1" wp14:anchorId="38A2C948" wp14:editId="7380B927">
              <wp:simplePos x="635" y="635"/>
              <wp:positionH relativeFrom="page">
                <wp:align>center</wp:align>
              </wp:positionH>
              <wp:positionV relativeFrom="page">
                <wp:align>top</wp:align>
              </wp:positionV>
              <wp:extent cx="424180" cy="421640"/>
              <wp:effectExtent l="0" t="0" r="13970" b="16510"/>
              <wp:wrapNone/>
              <wp:docPr id="1777791455" name="Textfeld 6"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421640"/>
                      </a:xfrm>
                      <a:prstGeom prst="rect">
                        <a:avLst/>
                      </a:prstGeom>
                      <a:noFill/>
                      <a:ln>
                        <a:noFill/>
                      </a:ln>
                    </wps:spPr>
                    <wps:txbx>
                      <w:txbxContent>
                        <w:p w14:paraId="15F50CE4" w14:textId="74FC32CF" w:rsidR="00BF58DB" w:rsidRPr="00BF58DB" w:rsidRDefault="00BF58DB" w:rsidP="00BF58DB">
                          <w:pPr>
                            <w:rPr>
                              <w:rFonts w:ascii="Aptos" w:eastAsia="Aptos" w:hAnsi="Aptos" w:cs="Aptos"/>
                              <w:noProof/>
                              <w:color w:val="0000FF"/>
                              <w:szCs w:val="20"/>
                            </w:rPr>
                          </w:pPr>
                          <w:r w:rsidRPr="00BF58DB">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8A2C948" id="_x0000_t202" coordsize="21600,21600" o:spt="202" path="m,l,21600r21600,l21600,xe">
              <v:stroke joinstyle="miter"/>
              <v:path gradientshapeok="t" o:connecttype="rect"/>
            </v:shapetype>
            <v:shape id="Textfeld 6" o:spid="_x0000_s1036" type="#_x0000_t202" alt="Internal" style="position:absolute;left:0;text-align:left;margin-left:0;margin-top:0;width:33.4pt;height:33.2pt;z-index:25173196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" filled="f" stroked="f">
              <v:textbox style="mso-fit-shape-to-text:t" inset="0,15pt,0,0">
                <w:txbxContent>
                  <w:p w14:paraId="15F50CE4" w14:textId="74FC32CF" w:rsidR="00BF58DB" w:rsidRPr="00BF58DB" w:rsidRDefault="00BF58DB" w:rsidP="00BF58DB">
                    <w:pPr>
                      <w:rPr>
                        <w:rFonts w:ascii="Aptos" w:eastAsia="Aptos" w:hAnsi="Aptos" w:cs="Aptos"/>
                        <w:noProof/>
                        <w:color w:val="0000FF"/>
                        <w:szCs w:val="20"/>
                      </w:rPr>
                    </w:pPr>
                    <w:r w:rsidRPr="00BF58DB">
                      <w:rPr>
                        <w:rFonts w:ascii="Aptos" w:eastAsia="Aptos" w:hAnsi="Aptos" w:cs="Aptos"/>
                        <w:noProof/>
                        <w:color w:val="0000FF"/>
                        <w:szCs w:val="20"/>
                      </w:rPr>
                      <w:t>Internal</w:t>
                    </w:r>
                  </w:p>
                </w:txbxContent>
              </v:textbox>
              <w10:wrap anchorx="page" anchory="page"/>
            </v:shape>
          </w:pict>
        </mc:Fallback>
      </mc:AlternateContent>
    </w:r>
    <w:r w:rsidR="005F2EFA">
      <w:rPr>
        <w:noProof/>
        <w:lang w:eastAsia="de-DE"/>
      </w:rPr>
      <mc:AlternateContent>
        <mc:Choice Requires="wps">
          <w:drawing>
            <wp:anchor distT="0" distB="0" distL="114300" distR="114300" simplePos="0" relativeHeight="251721728" behindDoc="0" locked="0" layoutInCell="1" allowOverlap="1" wp14:anchorId="5F397F02" wp14:editId="7C08E927">
              <wp:simplePos x="0" y="0"/>
              <wp:positionH relativeFrom="column">
                <wp:posOffset>-137105</wp:posOffset>
              </wp:positionH>
              <wp:positionV relativeFrom="paragraph">
                <wp:posOffset>-76504</wp:posOffset>
              </wp:positionV>
              <wp:extent cx="3267986" cy="628650"/>
              <wp:effectExtent l="0" t="0" r="0" b="0"/>
              <wp:wrapNone/>
              <wp:docPr id="5" name="Textfeld 5"/>
              <wp:cNvGraphicFramePr/>
              <a:graphic xmlns:a="http://schemas.openxmlformats.org/drawingml/2006/main">
                <a:graphicData uri="http://schemas.microsoft.com/office/word/2010/wordprocessingShape">
                  <wps:wsp>
                    <wps:cNvSpPr txBox="1"/>
                    <wps:spPr>
                      <a:xfrm>
                        <a:off x="0" y="0"/>
                        <a:ext cx="3267986" cy="628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05432B9" w14:textId="5070E786" w:rsidR="005F2EFA" w:rsidRPr="00FA7560" w:rsidRDefault="005F2EFA" w:rsidP="005F2EFA">
                          <w:pPr>
                            <w:pStyle w:val="Kopfdaten"/>
                          </w:pPr>
                          <w:r w:rsidRPr="00FA7560">
                            <w:t xml:space="preserve">Kunde: </w:t>
                          </w:r>
                          <w:sdt>
                            <w:sdtPr>
                              <w:alias w:val="Firma"/>
                              <w:tag w:val=""/>
                              <w:id w:val="1263113991"/>
                              <w:dataBinding w:prefixMappings="xmlns:ns0='http://schemas.openxmlformats.org/officeDocument/2006/extended-properties' " w:xpath="/ns0:Properties[1]/ns0:Company[1]" w:storeItemID="{6668398D-A668-4E3E-A5EB-62B293D839F1}"/>
                              <w:text/>
                            </w:sdtPr>
                            <w:sdtContent>
                              <w:r w:rsidR="00BF58DB">
                                <w:t>Bauer GmbH</w:t>
                              </w:r>
                            </w:sdtContent>
                          </w:sdt>
                        </w:p>
                        <w:p w14:paraId="092AAC1E" w14:textId="05273DBA" w:rsidR="005F2EFA" w:rsidRPr="00FA7560" w:rsidRDefault="005F2EFA" w:rsidP="005F2EFA">
                          <w:pPr>
                            <w:pStyle w:val="Kopfdaten"/>
                          </w:pPr>
                          <w:r w:rsidRPr="00FA7560">
                            <w:t xml:space="preserve">Projekt: </w:t>
                          </w:r>
                          <w:sdt>
                            <w:sdtPr>
                              <w:alias w:val="Kategorie"/>
                              <w:tag w:val=""/>
                              <w:id w:val="1081403782"/>
                              <w:dataBinding w:prefixMappings="xmlns:ns0='http://purl.org/dc/elements/1.1/' xmlns:ns1='http://schemas.openxmlformats.org/package/2006/metadata/core-properties' " w:xpath="/ns1:coreProperties[1]/ns1:category[1]" w:storeItemID="{6C3C8BC8-F283-45AE-878A-BAB7291924A1}"/>
                              <w:text/>
                            </w:sdtPr>
                            <w:sdtContent>
                              <w:r w:rsidR="00BF58DB">
                                <w:t>Optimierungsphase</w:t>
                              </w:r>
                            </w:sdtContent>
                          </w:sdt>
                        </w:p>
                        <w:p w14:paraId="4519A442" w14:textId="004D2226" w:rsidR="005F2EFA" w:rsidRPr="005F2EFA" w:rsidRDefault="005F2EFA" w:rsidP="005F2EFA">
                          <w:pPr>
                            <w:pStyle w:val="Kopfdaten"/>
                            <w:rPr>
                              <w:iCs/>
                            </w:rPr>
                          </w:pPr>
                          <w:r w:rsidRPr="00FA7560">
                            <w:t xml:space="preserve">Thema: </w:t>
                          </w:r>
                          <w:sdt>
                            <w:sdtPr>
                              <w:rPr>
                                <w:iCs/>
                              </w:rPr>
                              <w:alias w:val="Titel"/>
                              <w:tag w:val=""/>
                              <w:id w:val="760106739"/>
                              <w:dataBinding w:prefixMappings="xmlns:ns0='http://purl.org/dc/elements/1.1/' xmlns:ns1='http://schemas.openxmlformats.org/package/2006/metadata/core-properties' " w:xpath="/ns1:coreProperties[1]/ns0:title[1]" w:storeItemID="{6C3C8BC8-F283-45AE-878A-BAB7291924A1}"/>
                              <w:text/>
                            </w:sdtPr>
                            <w:sdtContent>
                              <w:r w:rsidR="005D2ACA">
                                <w:rPr>
                                  <w:iCs/>
                                </w:rPr>
                                <w:t>BAU-SG2-0902 Versandart in Bearbeitung Lieferscheine</w:t>
                              </w:r>
                            </w:sdtContent>
                          </w:sdt>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5F397F02" id="_x0000_s1037" type="#_x0000_t202" style="position:absolute;left:0;text-align:left;margin-left:-10.8pt;margin-top:-6pt;width:257.3pt;height:49.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" filled="f" stroked="f" strokeweight=".5pt">
              <v:textbox style="mso-fit-shape-to-text:t">
                <w:txbxContent>
                  <w:p w14:paraId="105432B9" w14:textId="5070E786" w:rsidR="005F2EFA" w:rsidRPr="00FA7560" w:rsidRDefault="005F2EFA" w:rsidP="005F2EFA">
                    <w:pPr>
                      <w:pStyle w:val="Kopfdaten"/>
                    </w:pPr>
                    <w:r w:rsidRPr="00FA7560">
                      <w:t xml:space="preserve">Kunde: </w:t>
                    </w:r>
                    <w:sdt>
                      <w:sdtPr>
                        <w:alias w:val="Firma"/>
                        <w:tag w:val=""/>
                        <w:id w:val="1263113991"/>
                        <w:dataBinding w:prefixMappings="xmlns:ns0='http://schemas.openxmlformats.org/officeDocument/2006/extended-properties' " w:xpath="/ns0:Properties[1]/ns0:Company[1]" w:storeItemID="{6668398D-A668-4E3E-A5EB-62B293D839F1}"/>
                        <w:text/>
                      </w:sdtPr>
                      <w:sdtContent>
                        <w:r w:rsidR="00BF58DB">
                          <w:t>Bauer GmbH</w:t>
                        </w:r>
                      </w:sdtContent>
                    </w:sdt>
                  </w:p>
                  <w:p w14:paraId="092AAC1E" w14:textId="05273DBA" w:rsidR="005F2EFA" w:rsidRPr="00FA7560" w:rsidRDefault="005F2EFA" w:rsidP="005F2EFA">
                    <w:pPr>
                      <w:pStyle w:val="Kopfdaten"/>
                    </w:pPr>
                    <w:r w:rsidRPr="00FA7560">
                      <w:t xml:space="preserve">Projekt: </w:t>
                    </w:r>
                    <w:sdt>
                      <w:sdtPr>
                        <w:alias w:val="Kategorie"/>
                        <w:tag w:val=""/>
                        <w:id w:val="1081403782"/>
                        <w:dataBinding w:prefixMappings="xmlns:ns0='http://purl.org/dc/elements/1.1/' xmlns:ns1='http://schemas.openxmlformats.org/package/2006/metadata/core-properties' " w:xpath="/ns1:coreProperties[1]/ns1:category[1]" w:storeItemID="{6C3C8BC8-F283-45AE-878A-BAB7291924A1}"/>
                        <w:text/>
                      </w:sdtPr>
                      <w:sdtContent>
                        <w:r w:rsidR="00BF58DB">
                          <w:t>Optimierungsphase</w:t>
                        </w:r>
                      </w:sdtContent>
                    </w:sdt>
                  </w:p>
                  <w:p w14:paraId="4519A442" w14:textId="004D2226" w:rsidR="005F2EFA" w:rsidRPr="005F2EFA" w:rsidRDefault="005F2EFA" w:rsidP="005F2EFA">
                    <w:pPr>
                      <w:pStyle w:val="Kopfdaten"/>
                      <w:rPr>
                        <w:iCs/>
                      </w:rPr>
                    </w:pPr>
                    <w:r w:rsidRPr="00FA7560">
                      <w:t xml:space="preserve">Thema: </w:t>
                    </w:r>
                    <w:sdt>
                      <w:sdtPr>
                        <w:rPr>
                          <w:iCs/>
                        </w:rPr>
                        <w:alias w:val="Titel"/>
                        <w:tag w:val=""/>
                        <w:id w:val="760106739"/>
                        <w:dataBinding w:prefixMappings="xmlns:ns0='http://purl.org/dc/elements/1.1/' xmlns:ns1='http://schemas.openxmlformats.org/package/2006/metadata/core-properties' " w:xpath="/ns1:coreProperties[1]/ns0:title[1]" w:storeItemID="{6C3C8BC8-F283-45AE-878A-BAB7291924A1}"/>
                        <w:text/>
                      </w:sdtPr>
                      <w:sdtContent>
                        <w:r w:rsidR="005D2ACA">
                          <w:rPr>
                            <w:iCs/>
                          </w:rPr>
                          <w:t>BAU-SG2-0902 Versandart in Bearbeitung Lieferscheine</w:t>
                        </w:r>
                      </w:sdtContent>
                    </w:sdt>
                  </w:p>
                </w:txbxContent>
              </v:textbox>
            </v:shape>
          </w:pict>
        </mc:Fallback>
      </mc:AlternateContent>
    </w:r>
    <w:r>
      <w:fldChar w:fldCharType="begin"/>
    </w:r>
    <w:r w:rsidRPr="00286945">
      <w:rPr>
        <w:lang w:val="en-US"/>
      </w:rPr>
      <w:instrText xml:space="preserve"> STYLEREF  "Überschrift 1"  \* MERGEFORMAT </w:instrText>
    </w:r>
    <w:r>
      <w:fldChar w:fldCharType="separate"/>
    </w:r>
    <w:r w:rsidR="007959DD">
      <w:rPr>
        <w:b/>
        <w:bCs/>
        <w:noProof/>
        <w:lang w:val="en-US"/>
      </w:rPr>
      <w:t>Error! Use the Home tab to apply Überschrift 1 to the text that you want to appear here.</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61936"/>
    <w:multiLevelType w:val="hybridMultilevel"/>
    <w:tmpl w:val="1578024A"/>
    <w:lvl w:ilvl="0" w:tplc="0090F720">
      <w:numFmt w:val="bullet"/>
      <w:lvlText w:val="-"/>
      <w:lvlJc w:val="left"/>
      <w:pPr>
        <w:ind w:left="720" w:hanging="36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9F6574"/>
    <w:multiLevelType w:val="hybridMultilevel"/>
    <w:tmpl w:val="765ADB3C"/>
    <w:lvl w:ilvl="0" w:tplc="3050F8F0">
      <w:start w:val="1"/>
      <w:numFmt w:val="decimal"/>
      <w:pStyle w:val="ListParagraph"/>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 w15:restartNumberingAfterBreak="0">
    <w:nsid w:val="29F54496"/>
    <w:multiLevelType w:val="multilevel"/>
    <w:tmpl w:val="F672321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0A0198"/>
    <w:multiLevelType w:val="multilevel"/>
    <w:tmpl w:val="5F4A346A"/>
    <w:styleLink w:val="pAberschriftengliederung"/>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794" w:hanging="794"/>
      </w:pPr>
      <w:rPr>
        <w:rFonts w:hint="default"/>
      </w:rPr>
    </w:lvl>
    <w:lvl w:ilvl="3">
      <w:start w:val="1"/>
      <w:numFmt w:val="decimal"/>
      <w:pStyle w:val="Heading4"/>
      <w:lvlText w:val="%1.%2.%3.%4"/>
      <w:lvlJc w:val="left"/>
      <w:pPr>
        <w:ind w:left="907" w:hanging="907"/>
      </w:pPr>
      <w:rPr>
        <w:rFonts w:hint="default"/>
      </w:rPr>
    </w:lvl>
    <w:lvl w:ilvl="4">
      <w:start w:val="1"/>
      <w:numFmt w:val="decimal"/>
      <w:pStyle w:val="Heading5"/>
      <w:lvlText w:val="%1.%2.%3.%4.%5"/>
      <w:lvlJc w:val="left"/>
      <w:pPr>
        <w:ind w:left="1077" w:hanging="1077"/>
      </w:pPr>
      <w:rPr>
        <w:rFonts w:hint="default"/>
      </w:rPr>
    </w:lvl>
    <w:lvl w:ilvl="5">
      <w:start w:val="1"/>
      <w:numFmt w:val="decimal"/>
      <w:pStyle w:val="Heading6"/>
      <w:lvlText w:val="%1.%2.%3.%4.%5.%6"/>
      <w:lvlJc w:val="left"/>
      <w:pPr>
        <w:ind w:left="1247" w:hanging="1247"/>
      </w:pPr>
      <w:rPr>
        <w:rFonts w:hint="default"/>
      </w:rPr>
    </w:lvl>
    <w:lvl w:ilvl="6">
      <w:start w:val="1"/>
      <w:numFmt w:val="decimal"/>
      <w:pStyle w:val="Heading7"/>
      <w:lvlText w:val="%1.%2.%3.%4.%5.%6.%7"/>
      <w:lvlJc w:val="left"/>
      <w:pPr>
        <w:ind w:left="1531" w:hanging="1531"/>
      </w:pPr>
      <w:rPr>
        <w:rFonts w:hint="default"/>
      </w:rPr>
    </w:lvl>
    <w:lvl w:ilvl="7">
      <w:start w:val="1"/>
      <w:numFmt w:val="decimal"/>
      <w:pStyle w:val="Heading8"/>
      <w:lvlText w:val="%1.%2.%3.%4.%5.%6.%7.%8"/>
      <w:lvlJc w:val="left"/>
      <w:pPr>
        <w:ind w:left="1701" w:hanging="1701"/>
      </w:pPr>
      <w:rPr>
        <w:rFonts w:hint="default"/>
      </w:rPr>
    </w:lvl>
    <w:lvl w:ilvl="8">
      <w:start w:val="1"/>
      <w:numFmt w:val="decimal"/>
      <w:pStyle w:val="Heading9"/>
      <w:lvlText w:val="%1.%2.%3.%4.%5.%6.%7.%8.%9"/>
      <w:lvlJc w:val="left"/>
      <w:pPr>
        <w:ind w:left="1871" w:hanging="1871"/>
      </w:pPr>
      <w:rPr>
        <w:rFonts w:hint="default"/>
      </w:rPr>
    </w:lvl>
  </w:abstractNum>
  <w:abstractNum w:abstractNumId="4" w15:restartNumberingAfterBreak="0">
    <w:nsid w:val="3D1333C8"/>
    <w:multiLevelType w:val="multilevel"/>
    <w:tmpl w:val="FA58C3AA"/>
    <w:styleLink w:val="pANummerierteListe"/>
    <w:lvl w:ilvl="0">
      <w:start w:val="1"/>
      <w:numFmt w:val="decimal"/>
      <w:pStyle w:val="NummerierteListeE1"/>
      <w:lvlText w:val="%1."/>
      <w:lvlJc w:val="left"/>
      <w:pPr>
        <w:ind w:left="284" w:hanging="284"/>
      </w:pPr>
      <w:rPr>
        <w:rFonts w:hint="default"/>
      </w:rPr>
    </w:lvl>
    <w:lvl w:ilvl="1">
      <w:start w:val="1"/>
      <w:numFmt w:val="lowerLetter"/>
      <w:pStyle w:val="NummerierteListeE2"/>
      <w:lvlText w:val="%2)"/>
      <w:lvlJc w:val="left"/>
      <w:pPr>
        <w:ind w:left="567" w:hanging="283"/>
      </w:pPr>
      <w:rPr>
        <w:rFonts w:hint="default"/>
      </w:rPr>
    </w:lvl>
    <w:lvl w:ilvl="2">
      <w:start w:val="1"/>
      <w:numFmt w:val="bullet"/>
      <w:pStyle w:val="NummerieteListeE3"/>
      <w:lvlText w:val=""/>
      <w:lvlJc w:val="left"/>
      <w:pPr>
        <w:ind w:left="851" w:hanging="284"/>
      </w:pPr>
      <w:rPr>
        <w:rFonts w:ascii="Wingdings" w:hAnsi="Wingdings" w:hint="default"/>
        <w:color w:val="525252" w:themeColor="background2" w:themeShade="A6"/>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4B3330B0"/>
    <w:multiLevelType w:val="multilevel"/>
    <w:tmpl w:val="09102886"/>
    <w:styleLink w:val="pAAufzhlung"/>
    <w:lvl w:ilvl="0">
      <w:start w:val="1"/>
      <w:numFmt w:val="bullet"/>
      <w:pStyle w:val="AufzhlungE1"/>
      <w:lvlText w:val=""/>
      <w:lvlJc w:val="left"/>
      <w:pPr>
        <w:ind w:left="284" w:hanging="284"/>
      </w:pPr>
      <w:rPr>
        <w:rFonts w:ascii="Wingdings" w:hAnsi="Wingdings" w:hint="default"/>
        <w:color w:val="0070C0"/>
        <w:sz w:val="24"/>
      </w:rPr>
    </w:lvl>
    <w:lvl w:ilvl="1">
      <w:start w:val="1"/>
      <w:numFmt w:val="bullet"/>
      <w:pStyle w:val="AufzhlungE2"/>
      <w:lvlText w:val=""/>
      <w:lvlJc w:val="left"/>
      <w:pPr>
        <w:ind w:left="567" w:hanging="283"/>
      </w:pPr>
      <w:rPr>
        <w:rFonts w:ascii="Wingdings" w:hAnsi="Wingdings" w:hint="default"/>
        <w:color w:val="0070C0"/>
      </w:rPr>
    </w:lvl>
    <w:lvl w:ilvl="2">
      <w:start w:val="1"/>
      <w:numFmt w:val="bullet"/>
      <w:pStyle w:val="AufzhlungE3"/>
      <w:lvlText w:val=""/>
      <w:lvlJc w:val="left"/>
      <w:pPr>
        <w:ind w:left="851" w:hanging="284"/>
      </w:pPr>
      <w:rPr>
        <w:rFonts w:ascii="Wingdings" w:hAnsi="Wingdings" w:hint="default"/>
        <w:color w:val="0070C0"/>
      </w:rPr>
    </w:lvl>
    <w:lvl w:ilvl="3">
      <w:start w:val="1"/>
      <w:numFmt w:val="bullet"/>
      <w:lvlText w:val=""/>
      <w:lvlJc w:val="left"/>
      <w:pPr>
        <w:ind w:left="1134" w:hanging="283"/>
      </w:pPr>
      <w:rPr>
        <w:rFonts w:ascii="Wingdings" w:hAnsi="Wingdings" w:hint="default"/>
        <w:color w:val="0070C0"/>
      </w:rPr>
    </w:lvl>
    <w:lvl w:ilvl="4">
      <w:start w:val="1"/>
      <w:numFmt w:val="bullet"/>
      <w:lvlText w:val=""/>
      <w:lvlJc w:val="left"/>
      <w:pPr>
        <w:ind w:left="1418" w:hanging="284"/>
      </w:pPr>
      <w:rPr>
        <w:rFonts w:ascii="Wingdings" w:hAnsi="Wingdings" w:hint="default"/>
        <w:color w:val="0070C0"/>
      </w:rPr>
    </w:lvl>
    <w:lvl w:ilvl="5">
      <w:start w:val="1"/>
      <w:numFmt w:val="bullet"/>
      <w:lvlText w:val=""/>
      <w:lvlJc w:val="left"/>
      <w:pPr>
        <w:ind w:left="1701" w:hanging="283"/>
      </w:pPr>
      <w:rPr>
        <w:rFonts w:ascii="Wingdings" w:hAnsi="Wingdings" w:hint="default"/>
        <w:color w:val="0070C0"/>
      </w:rPr>
    </w:lvl>
    <w:lvl w:ilvl="6">
      <w:start w:val="1"/>
      <w:numFmt w:val="bullet"/>
      <w:lvlText w:val=""/>
      <w:lvlJc w:val="left"/>
      <w:pPr>
        <w:ind w:left="1985" w:hanging="284"/>
      </w:pPr>
      <w:rPr>
        <w:rFonts w:ascii="Wingdings" w:hAnsi="Wingdings" w:hint="default"/>
        <w:color w:val="0070C0"/>
      </w:rPr>
    </w:lvl>
    <w:lvl w:ilvl="7">
      <w:start w:val="1"/>
      <w:numFmt w:val="bullet"/>
      <w:lvlText w:val=""/>
      <w:lvlJc w:val="left"/>
      <w:pPr>
        <w:ind w:left="2268" w:hanging="283"/>
      </w:pPr>
      <w:rPr>
        <w:rFonts w:ascii="Wingdings" w:hAnsi="Wingdings" w:hint="default"/>
        <w:color w:val="0070C0"/>
      </w:rPr>
    </w:lvl>
    <w:lvl w:ilvl="8">
      <w:start w:val="1"/>
      <w:numFmt w:val="bullet"/>
      <w:lvlText w:val=""/>
      <w:lvlJc w:val="left"/>
      <w:pPr>
        <w:ind w:left="2552" w:hanging="284"/>
      </w:pPr>
      <w:rPr>
        <w:rFonts w:ascii="Wingdings" w:hAnsi="Wingdings" w:hint="default"/>
        <w:color w:val="0070C0"/>
      </w:rPr>
    </w:lvl>
  </w:abstractNum>
  <w:abstractNum w:abstractNumId="6" w15:restartNumberingAfterBreak="0">
    <w:nsid w:val="683F193B"/>
    <w:multiLevelType w:val="multilevel"/>
    <w:tmpl w:val="5F4A346A"/>
    <w:numStyleLink w:val="pAberschriftengliederung"/>
  </w:abstractNum>
  <w:abstractNum w:abstractNumId="7" w15:restartNumberingAfterBreak="0">
    <w:nsid w:val="68FF3D51"/>
    <w:multiLevelType w:val="hybridMultilevel"/>
    <w:tmpl w:val="4488AB0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7B1368ED"/>
    <w:multiLevelType w:val="hybridMultilevel"/>
    <w:tmpl w:val="C240886E"/>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num w:numId="1" w16cid:durableId="1234316471">
    <w:abstractNumId w:val="3"/>
  </w:num>
  <w:num w:numId="2" w16cid:durableId="1326978733">
    <w:abstractNumId w:val="5"/>
  </w:num>
  <w:num w:numId="3" w16cid:durableId="1448306022">
    <w:abstractNumId w:val="4"/>
  </w:num>
  <w:num w:numId="4" w16cid:durableId="1525242428">
    <w:abstractNumId w:val="4"/>
  </w:num>
  <w:num w:numId="5" w16cid:durableId="135149774">
    <w:abstractNumId w:val="6"/>
  </w:num>
  <w:num w:numId="6" w16cid:durableId="1020082168">
    <w:abstractNumId w:val="5"/>
  </w:num>
  <w:num w:numId="7" w16cid:durableId="1394310382">
    <w:abstractNumId w:val="2"/>
  </w:num>
  <w:num w:numId="8" w16cid:durableId="1397778109">
    <w:abstractNumId w:val="1"/>
  </w:num>
  <w:num w:numId="9" w16cid:durableId="1124425887">
    <w:abstractNumId w:val="1"/>
    <w:lvlOverride w:ilvl="0">
      <w:startOverride w:val="1"/>
    </w:lvlOverride>
  </w:num>
  <w:num w:numId="10" w16cid:durableId="1096365901">
    <w:abstractNumId w:val="1"/>
    <w:lvlOverride w:ilvl="0">
      <w:startOverride w:val="1"/>
    </w:lvlOverride>
  </w:num>
  <w:num w:numId="11" w16cid:durableId="1358003621">
    <w:abstractNumId w:val="8"/>
  </w:num>
  <w:num w:numId="12" w16cid:durableId="132913566">
    <w:abstractNumId w:val="0"/>
  </w:num>
  <w:num w:numId="13" w16cid:durableId="1957979233">
    <w:abstractNumId w:val="7"/>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415C"/>
    <w:rsid w:val="00007CD7"/>
    <w:rsid w:val="00010ACE"/>
    <w:rsid w:val="00022A90"/>
    <w:rsid w:val="000314FC"/>
    <w:rsid w:val="00037B82"/>
    <w:rsid w:val="000543E8"/>
    <w:rsid w:val="00057003"/>
    <w:rsid w:val="000619C5"/>
    <w:rsid w:val="00070C26"/>
    <w:rsid w:val="000909D0"/>
    <w:rsid w:val="000A10C8"/>
    <w:rsid w:val="000B0860"/>
    <w:rsid w:val="000B1BE6"/>
    <w:rsid w:val="000B30D0"/>
    <w:rsid w:val="000B6DE2"/>
    <w:rsid w:val="000B73DD"/>
    <w:rsid w:val="000C08F1"/>
    <w:rsid w:val="000C7B72"/>
    <w:rsid w:val="000D3807"/>
    <w:rsid w:val="000E518E"/>
    <w:rsid w:val="000F2B90"/>
    <w:rsid w:val="000F43D5"/>
    <w:rsid w:val="0010061C"/>
    <w:rsid w:val="001131D8"/>
    <w:rsid w:val="001377ED"/>
    <w:rsid w:val="0014203C"/>
    <w:rsid w:val="00143131"/>
    <w:rsid w:val="0014358A"/>
    <w:rsid w:val="00162993"/>
    <w:rsid w:val="00164BEE"/>
    <w:rsid w:val="0017076F"/>
    <w:rsid w:val="00173B34"/>
    <w:rsid w:val="001741AA"/>
    <w:rsid w:val="00175297"/>
    <w:rsid w:val="00185221"/>
    <w:rsid w:val="00190CDC"/>
    <w:rsid w:val="00190FCC"/>
    <w:rsid w:val="00196830"/>
    <w:rsid w:val="00197686"/>
    <w:rsid w:val="001A5314"/>
    <w:rsid w:val="001B7B3D"/>
    <w:rsid w:val="001E04A6"/>
    <w:rsid w:val="001E34B5"/>
    <w:rsid w:val="001E64A9"/>
    <w:rsid w:val="001E7F95"/>
    <w:rsid w:val="00204143"/>
    <w:rsid w:val="002041EF"/>
    <w:rsid w:val="0020593A"/>
    <w:rsid w:val="0021471C"/>
    <w:rsid w:val="002214DC"/>
    <w:rsid w:val="00225589"/>
    <w:rsid w:val="0022655A"/>
    <w:rsid w:val="00230B12"/>
    <w:rsid w:val="00235A42"/>
    <w:rsid w:val="0026415C"/>
    <w:rsid w:val="00265BAA"/>
    <w:rsid w:val="00267396"/>
    <w:rsid w:val="002675BA"/>
    <w:rsid w:val="00270B42"/>
    <w:rsid w:val="00276670"/>
    <w:rsid w:val="00282DCA"/>
    <w:rsid w:val="002833F8"/>
    <w:rsid w:val="00286945"/>
    <w:rsid w:val="00287389"/>
    <w:rsid w:val="002949DE"/>
    <w:rsid w:val="002A3039"/>
    <w:rsid w:val="002A5C45"/>
    <w:rsid w:val="002B1C8B"/>
    <w:rsid w:val="002B74E6"/>
    <w:rsid w:val="002D5371"/>
    <w:rsid w:val="002D73AC"/>
    <w:rsid w:val="002E0B82"/>
    <w:rsid w:val="002F63E2"/>
    <w:rsid w:val="00317ABF"/>
    <w:rsid w:val="00321047"/>
    <w:rsid w:val="00324448"/>
    <w:rsid w:val="00346FD5"/>
    <w:rsid w:val="00362098"/>
    <w:rsid w:val="00371FF1"/>
    <w:rsid w:val="00376750"/>
    <w:rsid w:val="00382DFB"/>
    <w:rsid w:val="00390D8F"/>
    <w:rsid w:val="003913FE"/>
    <w:rsid w:val="00392DFA"/>
    <w:rsid w:val="0039398B"/>
    <w:rsid w:val="00393A18"/>
    <w:rsid w:val="00393EE6"/>
    <w:rsid w:val="00397D7C"/>
    <w:rsid w:val="003A0D64"/>
    <w:rsid w:val="003A2034"/>
    <w:rsid w:val="003A2338"/>
    <w:rsid w:val="003A4BE5"/>
    <w:rsid w:val="003C50D4"/>
    <w:rsid w:val="003C61E2"/>
    <w:rsid w:val="003C6AE0"/>
    <w:rsid w:val="003D4065"/>
    <w:rsid w:val="003E43AB"/>
    <w:rsid w:val="003E4867"/>
    <w:rsid w:val="003F5D48"/>
    <w:rsid w:val="00410DC7"/>
    <w:rsid w:val="00423A44"/>
    <w:rsid w:val="004318D8"/>
    <w:rsid w:val="00442256"/>
    <w:rsid w:val="00446C32"/>
    <w:rsid w:val="00447D28"/>
    <w:rsid w:val="00450C80"/>
    <w:rsid w:val="00452B22"/>
    <w:rsid w:val="00466C23"/>
    <w:rsid w:val="0047326D"/>
    <w:rsid w:val="00475345"/>
    <w:rsid w:val="004917B5"/>
    <w:rsid w:val="00491895"/>
    <w:rsid w:val="004D79D4"/>
    <w:rsid w:val="004F3509"/>
    <w:rsid w:val="00512BFD"/>
    <w:rsid w:val="00515BC4"/>
    <w:rsid w:val="00520A53"/>
    <w:rsid w:val="005213DD"/>
    <w:rsid w:val="00521495"/>
    <w:rsid w:val="0052640C"/>
    <w:rsid w:val="00530F99"/>
    <w:rsid w:val="00532C85"/>
    <w:rsid w:val="005379D3"/>
    <w:rsid w:val="00541D36"/>
    <w:rsid w:val="00553917"/>
    <w:rsid w:val="005735F7"/>
    <w:rsid w:val="00575C80"/>
    <w:rsid w:val="00580DAC"/>
    <w:rsid w:val="00580DD7"/>
    <w:rsid w:val="005902E9"/>
    <w:rsid w:val="00592462"/>
    <w:rsid w:val="005A0B0D"/>
    <w:rsid w:val="005B0F78"/>
    <w:rsid w:val="005B3B5B"/>
    <w:rsid w:val="005B3B7D"/>
    <w:rsid w:val="005B744C"/>
    <w:rsid w:val="005C2434"/>
    <w:rsid w:val="005D1270"/>
    <w:rsid w:val="005D2ACA"/>
    <w:rsid w:val="005D3AD1"/>
    <w:rsid w:val="005D54E2"/>
    <w:rsid w:val="005E78BB"/>
    <w:rsid w:val="005E7EAB"/>
    <w:rsid w:val="005F00EE"/>
    <w:rsid w:val="005F165A"/>
    <w:rsid w:val="005F2EFA"/>
    <w:rsid w:val="00600711"/>
    <w:rsid w:val="006014ED"/>
    <w:rsid w:val="00605297"/>
    <w:rsid w:val="00606BB2"/>
    <w:rsid w:val="00622D4C"/>
    <w:rsid w:val="0062571C"/>
    <w:rsid w:val="0064128B"/>
    <w:rsid w:val="00646B21"/>
    <w:rsid w:val="00650420"/>
    <w:rsid w:val="00654AC9"/>
    <w:rsid w:val="00666553"/>
    <w:rsid w:val="006725CA"/>
    <w:rsid w:val="00680117"/>
    <w:rsid w:val="00687F94"/>
    <w:rsid w:val="006A1685"/>
    <w:rsid w:val="006B256B"/>
    <w:rsid w:val="006C122C"/>
    <w:rsid w:val="006C6CE8"/>
    <w:rsid w:val="006D1F53"/>
    <w:rsid w:val="006E0DE2"/>
    <w:rsid w:val="006E1CF9"/>
    <w:rsid w:val="006F6159"/>
    <w:rsid w:val="00702645"/>
    <w:rsid w:val="00705B43"/>
    <w:rsid w:val="00712A2A"/>
    <w:rsid w:val="007315A1"/>
    <w:rsid w:val="00741BB7"/>
    <w:rsid w:val="007447DA"/>
    <w:rsid w:val="0076035F"/>
    <w:rsid w:val="0076134D"/>
    <w:rsid w:val="00770762"/>
    <w:rsid w:val="00775423"/>
    <w:rsid w:val="00783401"/>
    <w:rsid w:val="0078352B"/>
    <w:rsid w:val="00786878"/>
    <w:rsid w:val="007959DD"/>
    <w:rsid w:val="007A12E9"/>
    <w:rsid w:val="007A7A6C"/>
    <w:rsid w:val="007B3A01"/>
    <w:rsid w:val="007B6EAA"/>
    <w:rsid w:val="007C4486"/>
    <w:rsid w:val="007C7858"/>
    <w:rsid w:val="0081242E"/>
    <w:rsid w:val="00822303"/>
    <w:rsid w:val="008310C8"/>
    <w:rsid w:val="008315AA"/>
    <w:rsid w:val="00835197"/>
    <w:rsid w:val="008528FA"/>
    <w:rsid w:val="00860038"/>
    <w:rsid w:val="00862C33"/>
    <w:rsid w:val="00862DE8"/>
    <w:rsid w:val="00864436"/>
    <w:rsid w:val="008904D0"/>
    <w:rsid w:val="00896C13"/>
    <w:rsid w:val="008A3A72"/>
    <w:rsid w:val="008B1B57"/>
    <w:rsid w:val="008B4F2F"/>
    <w:rsid w:val="008B5936"/>
    <w:rsid w:val="008B5CF6"/>
    <w:rsid w:val="008B61EF"/>
    <w:rsid w:val="008C6E9D"/>
    <w:rsid w:val="008D1599"/>
    <w:rsid w:val="008D20AA"/>
    <w:rsid w:val="008D7DC3"/>
    <w:rsid w:val="008E7E49"/>
    <w:rsid w:val="008F6D4C"/>
    <w:rsid w:val="009044AD"/>
    <w:rsid w:val="00911D91"/>
    <w:rsid w:val="009121EF"/>
    <w:rsid w:val="00922763"/>
    <w:rsid w:val="009266EA"/>
    <w:rsid w:val="00933C05"/>
    <w:rsid w:val="009346D4"/>
    <w:rsid w:val="009358A1"/>
    <w:rsid w:val="009378AC"/>
    <w:rsid w:val="00940C67"/>
    <w:rsid w:val="00945432"/>
    <w:rsid w:val="0094774F"/>
    <w:rsid w:val="0095190D"/>
    <w:rsid w:val="009766D4"/>
    <w:rsid w:val="0098434F"/>
    <w:rsid w:val="00987E49"/>
    <w:rsid w:val="0099218F"/>
    <w:rsid w:val="009941FD"/>
    <w:rsid w:val="00996850"/>
    <w:rsid w:val="009A36DC"/>
    <w:rsid w:val="009A4AE8"/>
    <w:rsid w:val="009A6C62"/>
    <w:rsid w:val="009A7DE1"/>
    <w:rsid w:val="009C06E3"/>
    <w:rsid w:val="009C4D43"/>
    <w:rsid w:val="009C607A"/>
    <w:rsid w:val="009D4938"/>
    <w:rsid w:val="009D6848"/>
    <w:rsid w:val="009D6FFC"/>
    <w:rsid w:val="009E1201"/>
    <w:rsid w:val="009E52BE"/>
    <w:rsid w:val="009E6D90"/>
    <w:rsid w:val="00A023FC"/>
    <w:rsid w:val="00A0545A"/>
    <w:rsid w:val="00A07870"/>
    <w:rsid w:val="00A12CE6"/>
    <w:rsid w:val="00A1312C"/>
    <w:rsid w:val="00A13340"/>
    <w:rsid w:val="00A13E3E"/>
    <w:rsid w:val="00A23602"/>
    <w:rsid w:val="00A27786"/>
    <w:rsid w:val="00A31B69"/>
    <w:rsid w:val="00A41128"/>
    <w:rsid w:val="00A4147A"/>
    <w:rsid w:val="00A52E5F"/>
    <w:rsid w:val="00A5696C"/>
    <w:rsid w:val="00A63ED3"/>
    <w:rsid w:val="00A6428E"/>
    <w:rsid w:val="00A73581"/>
    <w:rsid w:val="00A77C83"/>
    <w:rsid w:val="00A83C1F"/>
    <w:rsid w:val="00AA00F5"/>
    <w:rsid w:val="00AA6E17"/>
    <w:rsid w:val="00AB2093"/>
    <w:rsid w:val="00AB3405"/>
    <w:rsid w:val="00AB3E2F"/>
    <w:rsid w:val="00AB5671"/>
    <w:rsid w:val="00AB7D30"/>
    <w:rsid w:val="00AC0E77"/>
    <w:rsid w:val="00AC6724"/>
    <w:rsid w:val="00AD4C89"/>
    <w:rsid w:val="00AD740D"/>
    <w:rsid w:val="00AE3FDC"/>
    <w:rsid w:val="00AE43FD"/>
    <w:rsid w:val="00AE4DBD"/>
    <w:rsid w:val="00AF185D"/>
    <w:rsid w:val="00B23BB1"/>
    <w:rsid w:val="00B31ECF"/>
    <w:rsid w:val="00B332FE"/>
    <w:rsid w:val="00B34DCD"/>
    <w:rsid w:val="00B46B64"/>
    <w:rsid w:val="00B51722"/>
    <w:rsid w:val="00B64843"/>
    <w:rsid w:val="00B70505"/>
    <w:rsid w:val="00B70E0D"/>
    <w:rsid w:val="00B71F2A"/>
    <w:rsid w:val="00B72DDE"/>
    <w:rsid w:val="00B751F0"/>
    <w:rsid w:val="00B771A5"/>
    <w:rsid w:val="00B830B6"/>
    <w:rsid w:val="00B84FA6"/>
    <w:rsid w:val="00B86403"/>
    <w:rsid w:val="00B92CFB"/>
    <w:rsid w:val="00BA5050"/>
    <w:rsid w:val="00BD4B72"/>
    <w:rsid w:val="00BE10E2"/>
    <w:rsid w:val="00BE1115"/>
    <w:rsid w:val="00BF58DB"/>
    <w:rsid w:val="00C0533F"/>
    <w:rsid w:val="00C13032"/>
    <w:rsid w:val="00C244AB"/>
    <w:rsid w:val="00C24DB6"/>
    <w:rsid w:val="00C25E40"/>
    <w:rsid w:val="00C322A2"/>
    <w:rsid w:val="00C3711A"/>
    <w:rsid w:val="00C402AB"/>
    <w:rsid w:val="00C40E69"/>
    <w:rsid w:val="00C5417F"/>
    <w:rsid w:val="00C544FD"/>
    <w:rsid w:val="00C54E80"/>
    <w:rsid w:val="00C54FE4"/>
    <w:rsid w:val="00C64149"/>
    <w:rsid w:val="00C70ECB"/>
    <w:rsid w:val="00C7166B"/>
    <w:rsid w:val="00C76E61"/>
    <w:rsid w:val="00C941EC"/>
    <w:rsid w:val="00CA3D0E"/>
    <w:rsid w:val="00CD0573"/>
    <w:rsid w:val="00CE7CCA"/>
    <w:rsid w:val="00CF3190"/>
    <w:rsid w:val="00D02165"/>
    <w:rsid w:val="00D11664"/>
    <w:rsid w:val="00D20AD4"/>
    <w:rsid w:val="00D31E8E"/>
    <w:rsid w:val="00D4168C"/>
    <w:rsid w:val="00D52372"/>
    <w:rsid w:val="00D75B07"/>
    <w:rsid w:val="00D85F6C"/>
    <w:rsid w:val="00D862A9"/>
    <w:rsid w:val="00DA47C4"/>
    <w:rsid w:val="00DB35E7"/>
    <w:rsid w:val="00DB4501"/>
    <w:rsid w:val="00DD2EA5"/>
    <w:rsid w:val="00DD5308"/>
    <w:rsid w:val="00DF0EF3"/>
    <w:rsid w:val="00DF3105"/>
    <w:rsid w:val="00DF3E8D"/>
    <w:rsid w:val="00E0342C"/>
    <w:rsid w:val="00E048CF"/>
    <w:rsid w:val="00E107CE"/>
    <w:rsid w:val="00E212C8"/>
    <w:rsid w:val="00E220AD"/>
    <w:rsid w:val="00E2281F"/>
    <w:rsid w:val="00E3080A"/>
    <w:rsid w:val="00E3419A"/>
    <w:rsid w:val="00E341DA"/>
    <w:rsid w:val="00E41A3D"/>
    <w:rsid w:val="00E5229C"/>
    <w:rsid w:val="00E534CA"/>
    <w:rsid w:val="00E55770"/>
    <w:rsid w:val="00E6027D"/>
    <w:rsid w:val="00E604BC"/>
    <w:rsid w:val="00E60AE9"/>
    <w:rsid w:val="00E6214D"/>
    <w:rsid w:val="00E65AEC"/>
    <w:rsid w:val="00E727D7"/>
    <w:rsid w:val="00E7587E"/>
    <w:rsid w:val="00E87EE0"/>
    <w:rsid w:val="00E91F13"/>
    <w:rsid w:val="00E9590B"/>
    <w:rsid w:val="00EA1926"/>
    <w:rsid w:val="00EB09AB"/>
    <w:rsid w:val="00EC0AD0"/>
    <w:rsid w:val="00EC2BD0"/>
    <w:rsid w:val="00EC58A7"/>
    <w:rsid w:val="00EC6526"/>
    <w:rsid w:val="00ED199B"/>
    <w:rsid w:val="00ED1F0A"/>
    <w:rsid w:val="00ED7A1B"/>
    <w:rsid w:val="00EE441C"/>
    <w:rsid w:val="00EE4AA9"/>
    <w:rsid w:val="00EE5430"/>
    <w:rsid w:val="00EF5E78"/>
    <w:rsid w:val="00EF665E"/>
    <w:rsid w:val="00F007B1"/>
    <w:rsid w:val="00F03849"/>
    <w:rsid w:val="00F13153"/>
    <w:rsid w:val="00F30CBC"/>
    <w:rsid w:val="00F37705"/>
    <w:rsid w:val="00F72639"/>
    <w:rsid w:val="00F7516A"/>
    <w:rsid w:val="00F8157B"/>
    <w:rsid w:val="00F853F5"/>
    <w:rsid w:val="00F954EB"/>
    <w:rsid w:val="00FA38A9"/>
    <w:rsid w:val="00FA729D"/>
    <w:rsid w:val="00FA7560"/>
    <w:rsid w:val="00FB0E54"/>
    <w:rsid w:val="00FB3AE7"/>
    <w:rsid w:val="00FC057D"/>
    <w:rsid w:val="00FD7858"/>
    <w:rsid w:val="00FF68FC"/>
    <w:rsid w:val="7E40D119"/>
  </w:rsids>
  <m:mathPr>
    <m:mathFont m:val="Cambria Math"/>
    <m:brkBin m:val="before"/>
    <m:brkBinSub m:val="--"/>
    <m:smallFrac m:val="0"/>
    <m:dispDef/>
    <m:lMargin m:val="0"/>
    <m:rMargin m:val="0"/>
    <m:defJc m:val="centerGroup"/>
    <m:wrapIndent m:val="1440"/>
    <m:intLim m:val="subSup"/>
    <m:naryLim m:val="undOvr"/>
  </m:mathPr>
  <w:themeFontLang w:val="de-DE"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E07B6E"/>
  <w15:docId w15:val="{D737364F-56CB-43D1-8553-D83BACFB3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14ED"/>
    <w:pPr>
      <w:spacing w:before="120" w:after="0" w:line="240" w:lineRule="auto"/>
    </w:pPr>
    <w:rPr>
      <w:rFonts w:ascii="Segoe UI" w:hAnsi="Segoe UI"/>
      <w:sz w:val="20"/>
    </w:rPr>
  </w:style>
  <w:style w:type="paragraph" w:styleId="Heading1">
    <w:name w:val="heading 1"/>
    <w:basedOn w:val="Normal"/>
    <w:next w:val="Normal"/>
    <w:link w:val="Heading1Char"/>
    <w:uiPriority w:val="9"/>
    <w:qFormat/>
    <w:rsid w:val="00185221"/>
    <w:pPr>
      <w:keepNext/>
      <w:keepLines/>
      <w:numPr>
        <w:numId w:val="5"/>
      </w:numPr>
      <w:pBdr>
        <w:bottom w:val="dotted" w:sz="4" w:space="1" w:color="A6A6A6" w:themeColor="background1" w:themeShade="A6"/>
      </w:pBdr>
      <w:spacing w:before="480" w:after="240"/>
      <w:outlineLvl w:val="0"/>
    </w:pPr>
    <w:rPr>
      <w:rFonts w:eastAsiaTheme="majorEastAsia" w:cstheme="majorBidi"/>
      <w:bCs/>
      <w:color w:val="004E86" w:themeColor="accent1"/>
      <w:sz w:val="28"/>
      <w:szCs w:val="28"/>
    </w:rPr>
  </w:style>
  <w:style w:type="paragraph" w:styleId="Heading2">
    <w:name w:val="heading 2"/>
    <w:basedOn w:val="Normal"/>
    <w:next w:val="Normal"/>
    <w:link w:val="Heading2Char"/>
    <w:uiPriority w:val="9"/>
    <w:unhideWhenUsed/>
    <w:qFormat/>
    <w:rsid w:val="00185221"/>
    <w:pPr>
      <w:keepNext/>
      <w:keepLines/>
      <w:numPr>
        <w:ilvl w:val="1"/>
        <w:numId w:val="5"/>
      </w:numPr>
      <w:spacing w:before="240"/>
      <w:outlineLvl w:val="1"/>
    </w:pPr>
    <w:rPr>
      <w:rFonts w:eastAsiaTheme="majorEastAsia" w:cstheme="majorBidi"/>
      <w:bCs/>
      <w:color w:val="004E86" w:themeColor="accent1"/>
      <w:sz w:val="24"/>
      <w:szCs w:val="26"/>
    </w:rPr>
  </w:style>
  <w:style w:type="paragraph" w:styleId="Heading3">
    <w:name w:val="heading 3"/>
    <w:basedOn w:val="Normal"/>
    <w:next w:val="Normal"/>
    <w:link w:val="Heading3Char"/>
    <w:uiPriority w:val="9"/>
    <w:unhideWhenUsed/>
    <w:qFormat/>
    <w:rsid w:val="00185221"/>
    <w:pPr>
      <w:keepNext/>
      <w:keepLines/>
      <w:numPr>
        <w:ilvl w:val="2"/>
        <w:numId w:val="5"/>
      </w:numPr>
      <w:spacing w:before="240"/>
      <w:outlineLvl w:val="2"/>
    </w:pPr>
    <w:rPr>
      <w:rFonts w:eastAsiaTheme="majorEastAsia" w:cstheme="majorBidi"/>
      <w:bCs/>
      <w:color w:val="004E86" w:themeColor="accent1"/>
      <w:sz w:val="24"/>
    </w:rPr>
  </w:style>
  <w:style w:type="paragraph" w:styleId="Heading4">
    <w:name w:val="heading 4"/>
    <w:basedOn w:val="Normal"/>
    <w:next w:val="Normal"/>
    <w:link w:val="Heading4Char"/>
    <w:uiPriority w:val="9"/>
    <w:unhideWhenUsed/>
    <w:qFormat/>
    <w:rsid w:val="00185221"/>
    <w:pPr>
      <w:keepNext/>
      <w:keepLines/>
      <w:numPr>
        <w:ilvl w:val="3"/>
        <w:numId w:val="5"/>
      </w:numPr>
      <w:spacing w:before="200"/>
      <w:outlineLvl w:val="3"/>
    </w:pPr>
    <w:rPr>
      <w:rFonts w:eastAsiaTheme="majorEastAsia" w:cstheme="majorBidi"/>
      <w:bCs/>
      <w:iCs/>
      <w:color w:val="004E86" w:themeColor="accent1"/>
    </w:rPr>
  </w:style>
  <w:style w:type="paragraph" w:styleId="Heading5">
    <w:name w:val="heading 5"/>
    <w:basedOn w:val="Normal"/>
    <w:next w:val="Normal"/>
    <w:link w:val="Heading5Char"/>
    <w:uiPriority w:val="9"/>
    <w:unhideWhenUsed/>
    <w:qFormat/>
    <w:rsid w:val="00185221"/>
    <w:pPr>
      <w:keepNext/>
      <w:keepLines/>
      <w:numPr>
        <w:ilvl w:val="4"/>
        <w:numId w:val="5"/>
      </w:numPr>
      <w:spacing w:before="200"/>
      <w:outlineLvl w:val="4"/>
    </w:pPr>
    <w:rPr>
      <w:rFonts w:eastAsiaTheme="majorEastAsia" w:cstheme="majorBidi"/>
      <w:color w:val="004E86" w:themeColor="accent1"/>
    </w:rPr>
  </w:style>
  <w:style w:type="paragraph" w:styleId="Heading6">
    <w:name w:val="heading 6"/>
    <w:basedOn w:val="Normal"/>
    <w:next w:val="Normal"/>
    <w:link w:val="Heading6Char"/>
    <w:uiPriority w:val="9"/>
    <w:unhideWhenUsed/>
    <w:qFormat/>
    <w:rsid w:val="00185221"/>
    <w:pPr>
      <w:keepNext/>
      <w:keepLines/>
      <w:numPr>
        <w:ilvl w:val="5"/>
        <w:numId w:val="5"/>
      </w:numPr>
      <w:spacing w:before="160"/>
      <w:outlineLvl w:val="5"/>
    </w:pPr>
    <w:rPr>
      <w:rFonts w:eastAsiaTheme="majorEastAsia" w:cstheme="majorBidi"/>
      <w:iCs/>
      <w:color w:val="004E86" w:themeColor="accent1"/>
    </w:rPr>
  </w:style>
  <w:style w:type="paragraph" w:styleId="Heading7">
    <w:name w:val="heading 7"/>
    <w:basedOn w:val="Normal"/>
    <w:next w:val="Normal"/>
    <w:link w:val="Heading7Char"/>
    <w:uiPriority w:val="9"/>
    <w:unhideWhenUsed/>
    <w:qFormat/>
    <w:rsid w:val="00185221"/>
    <w:pPr>
      <w:keepNext/>
      <w:keepLines/>
      <w:numPr>
        <w:ilvl w:val="6"/>
        <w:numId w:val="5"/>
      </w:numPr>
      <w:spacing w:before="160"/>
      <w:outlineLvl w:val="6"/>
    </w:pPr>
    <w:rPr>
      <w:rFonts w:eastAsiaTheme="majorEastAsia" w:cstheme="majorBidi"/>
      <w:iCs/>
      <w:color w:val="004E86" w:themeColor="accent1"/>
    </w:rPr>
  </w:style>
  <w:style w:type="paragraph" w:styleId="Heading8">
    <w:name w:val="heading 8"/>
    <w:basedOn w:val="Normal"/>
    <w:next w:val="Normal"/>
    <w:link w:val="Heading8Char"/>
    <w:uiPriority w:val="9"/>
    <w:unhideWhenUsed/>
    <w:qFormat/>
    <w:rsid w:val="00185221"/>
    <w:pPr>
      <w:keepNext/>
      <w:keepLines/>
      <w:numPr>
        <w:ilvl w:val="7"/>
        <w:numId w:val="5"/>
      </w:numPr>
      <w:outlineLvl w:val="7"/>
    </w:pPr>
    <w:rPr>
      <w:rFonts w:asciiTheme="majorHAnsi" w:eastAsiaTheme="majorEastAsia" w:hAnsiTheme="majorHAnsi" w:cstheme="majorBidi"/>
      <w:color w:val="004E86" w:themeColor="accent1"/>
      <w:szCs w:val="20"/>
    </w:rPr>
  </w:style>
  <w:style w:type="paragraph" w:styleId="Heading9">
    <w:name w:val="heading 9"/>
    <w:basedOn w:val="Normal"/>
    <w:next w:val="Normal"/>
    <w:link w:val="Heading9Char"/>
    <w:uiPriority w:val="9"/>
    <w:unhideWhenUsed/>
    <w:qFormat/>
    <w:rsid w:val="00185221"/>
    <w:pPr>
      <w:keepNext/>
      <w:keepLines/>
      <w:numPr>
        <w:ilvl w:val="8"/>
        <w:numId w:val="5"/>
      </w:numPr>
      <w:outlineLvl w:val="8"/>
    </w:pPr>
    <w:rPr>
      <w:rFonts w:asciiTheme="majorHAnsi" w:eastAsiaTheme="majorEastAsia" w:hAnsiTheme="majorHAnsi" w:cstheme="majorBidi"/>
      <w:iCs/>
      <w:color w:val="004E86" w:themeColor="accent1"/>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autoRedefine/>
    <w:uiPriority w:val="34"/>
    <w:rsid w:val="00B751F0"/>
    <w:pPr>
      <w:numPr>
        <w:numId w:val="8"/>
      </w:numPr>
      <w:spacing w:after="80"/>
    </w:pPr>
  </w:style>
  <w:style w:type="character" w:customStyle="1" w:styleId="Heading1Char">
    <w:name w:val="Heading 1 Char"/>
    <w:basedOn w:val="DefaultParagraphFont"/>
    <w:link w:val="Heading1"/>
    <w:uiPriority w:val="9"/>
    <w:rsid w:val="00185221"/>
    <w:rPr>
      <w:rFonts w:ascii="Segoe UI" w:eastAsiaTheme="majorEastAsia" w:hAnsi="Segoe UI" w:cstheme="majorBidi"/>
      <w:bCs/>
      <w:color w:val="004E86" w:themeColor="accent1"/>
      <w:sz w:val="28"/>
      <w:szCs w:val="28"/>
    </w:rPr>
  </w:style>
  <w:style w:type="paragraph" w:styleId="Header">
    <w:name w:val="header"/>
    <w:link w:val="HeaderChar"/>
    <w:unhideWhenUsed/>
    <w:rsid w:val="001E34B5"/>
    <w:pPr>
      <w:tabs>
        <w:tab w:val="center" w:pos="4536"/>
        <w:tab w:val="right" w:pos="9072"/>
      </w:tabs>
      <w:spacing w:after="0"/>
      <w:ind w:right="284"/>
      <w:jc w:val="right"/>
    </w:pPr>
    <w:rPr>
      <w:color w:val="333333" w:themeColor="text1"/>
      <w:sz w:val="20"/>
    </w:rPr>
  </w:style>
  <w:style w:type="character" w:customStyle="1" w:styleId="HeaderChar">
    <w:name w:val="Header Char"/>
    <w:basedOn w:val="DefaultParagraphFont"/>
    <w:link w:val="Header"/>
    <w:rsid w:val="001E34B5"/>
    <w:rPr>
      <w:color w:val="333333" w:themeColor="text1"/>
      <w:sz w:val="20"/>
    </w:rPr>
  </w:style>
  <w:style w:type="paragraph" w:styleId="Footer">
    <w:name w:val="footer"/>
    <w:link w:val="FooterChar"/>
    <w:uiPriority w:val="99"/>
    <w:unhideWhenUsed/>
    <w:rsid w:val="001E34B5"/>
    <w:pPr>
      <w:tabs>
        <w:tab w:val="center" w:pos="4536"/>
        <w:tab w:val="right" w:pos="9072"/>
      </w:tabs>
      <w:spacing w:after="0" w:line="240" w:lineRule="auto"/>
    </w:pPr>
    <w:rPr>
      <w:color w:val="3F3F3F" w:themeColor="background2" w:themeShade="80"/>
      <w:sz w:val="14"/>
    </w:rPr>
  </w:style>
  <w:style w:type="character" w:customStyle="1" w:styleId="FooterChar">
    <w:name w:val="Footer Char"/>
    <w:basedOn w:val="DefaultParagraphFont"/>
    <w:link w:val="Footer"/>
    <w:uiPriority w:val="99"/>
    <w:rsid w:val="001E34B5"/>
    <w:rPr>
      <w:color w:val="3F3F3F" w:themeColor="background2" w:themeShade="80"/>
      <w:sz w:val="14"/>
    </w:rPr>
  </w:style>
  <w:style w:type="paragraph" w:styleId="BalloonText">
    <w:name w:val="Balloon Text"/>
    <w:basedOn w:val="Normal"/>
    <w:link w:val="BalloonTextChar"/>
    <w:uiPriority w:val="99"/>
    <w:semiHidden/>
    <w:unhideWhenUsed/>
    <w:rsid w:val="001E34B5"/>
    <w:rPr>
      <w:rFonts w:ascii="Tahoma" w:hAnsi="Tahoma" w:cs="Tahoma"/>
      <w:sz w:val="16"/>
      <w:szCs w:val="16"/>
    </w:rPr>
  </w:style>
  <w:style w:type="character" w:customStyle="1" w:styleId="BalloonTextChar">
    <w:name w:val="Balloon Text Char"/>
    <w:basedOn w:val="DefaultParagraphFont"/>
    <w:link w:val="BalloonText"/>
    <w:uiPriority w:val="99"/>
    <w:semiHidden/>
    <w:rsid w:val="001E34B5"/>
    <w:rPr>
      <w:rFonts w:ascii="Tahoma" w:hAnsi="Tahoma" w:cs="Tahoma"/>
      <w:color w:val="333333" w:themeColor="text1"/>
      <w:sz w:val="16"/>
      <w:szCs w:val="16"/>
    </w:rPr>
  </w:style>
  <w:style w:type="paragraph" w:styleId="Title">
    <w:name w:val="Title"/>
    <w:next w:val="Normal"/>
    <w:link w:val="TitleChar"/>
    <w:uiPriority w:val="10"/>
    <w:qFormat/>
    <w:rsid w:val="00ED199B"/>
    <w:pPr>
      <w:pBdr>
        <w:bottom w:val="dotted" w:sz="4" w:space="1" w:color="BFBFBF" w:themeColor="background1" w:themeShade="BF"/>
      </w:pBdr>
      <w:spacing w:before="2040" w:after="160" w:line="240" w:lineRule="auto"/>
      <w:contextualSpacing/>
    </w:pPr>
    <w:rPr>
      <w:rFonts w:ascii="Segoe UI" w:eastAsiaTheme="majorEastAsia" w:hAnsi="Segoe UI" w:cstheme="majorBidi"/>
      <w:color w:val="004E86" w:themeColor="accent1"/>
      <w:spacing w:val="5"/>
      <w:kern w:val="28"/>
      <w:sz w:val="52"/>
      <w:szCs w:val="52"/>
    </w:rPr>
  </w:style>
  <w:style w:type="character" w:customStyle="1" w:styleId="TitleChar">
    <w:name w:val="Title Char"/>
    <w:basedOn w:val="DefaultParagraphFont"/>
    <w:link w:val="Title"/>
    <w:uiPriority w:val="10"/>
    <w:rsid w:val="00ED199B"/>
    <w:rPr>
      <w:rFonts w:ascii="Segoe UI" w:eastAsiaTheme="majorEastAsia" w:hAnsi="Segoe UI" w:cstheme="majorBidi"/>
      <w:color w:val="004E86" w:themeColor="accent1"/>
      <w:spacing w:val="5"/>
      <w:kern w:val="28"/>
      <w:sz w:val="52"/>
      <w:szCs w:val="52"/>
    </w:rPr>
  </w:style>
  <w:style w:type="paragraph" w:styleId="Subtitle">
    <w:name w:val="Subtitle"/>
    <w:basedOn w:val="Normal"/>
    <w:next w:val="Normal"/>
    <w:link w:val="SubtitleChar"/>
    <w:uiPriority w:val="11"/>
    <w:qFormat/>
    <w:rsid w:val="008E7E49"/>
    <w:pPr>
      <w:numPr>
        <w:ilvl w:val="1"/>
      </w:numPr>
      <w:spacing w:before="360" w:after="360"/>
      <w:contextualSpacing/>
    </w:pPr>
    <w:rPr>
      <w:rFonts w:eastAsiaTheme="majorEastAsia" w:cstheme="majorBidi"/>
      <w:iCs/>
      <w:color w:val="858B28" w:themeColor="accent3" w:themeShade="BF"/>
      <w:spacing w:val="15"/>
      <w:sz w:val="32"/>
      <w:szCs w:val="24"/>
    </w:rPr>
  </w:style>
  <w:style w:type="character" w:customStyle="1" w:styleId="SubtitleChar">
    <w:name w:val="Subtitle Char"/>
    <w:basedOn w:val="DefaultParagraphFont"/>
    <w:link w:val="Subtitle"/>
    <w:uiPriority w:val="11"/>
    <w:rsid w:val="008E7E49"/>
    <w:rPr>
      <w:rFonts w:ascii="Segoe UI" w:eastAsiaTheme="majorEastAsia" w:hAnsi="Segoe UI" w:cstheme="majorBidi"/>
      <w:iCs/>
      <w:color w:val="858B28" w:themeColor="accent3" w:themeShade="BF"/>
      <w:spacing w:val="15"/>
      <w:sz w:val="32"/>
      <w:szCs w:val="24"/>
    </w:rPr>
  </w:style>
  <w:style w:type="character" w:styleId="PlaceholderText">
    <w:name w:val="Placeholder Text"/>
    <w:basedOn w:val="DefaultParagraphFont"/>
    <w:uiPriority w:val="99"/>
    <w:semiHidden/>
    <w:rsid w:val="001E34B5"/>
    <w:rPr>
      <w:color w:val="808080"/>
    </w:rPr>
  </w:style>
  <w:style w:type="paragraph" w:styleId="TOC1">
    <w:name w:val="toc 1"/>
    <w:basedOn w:val="Normal"/>
    <w:next w:val="Normal"/>
    <w:autoRedefine/>
    <w:uiPriority w:val="39"/>
    <w:unhideWhenUsed/>
    <w:rsid w:val="005213DD"/>
    <w:pPr>
      <w:tabs>
        <w:tab w:val="left" w:pos="426"/>
        <w:tab w:val="right" w:leader="dot" w:pos="8777"/>
      </w:tabs>
      <w:spacing w:before="240"/>
    </w:pPr>
    <w:rPr>
      <w:bCs/>
      <w:color w:val="004E86" w:themeColor="accent1"/>
      <w:sz w:val="22"/>
      <w:szCs w:val="20"/>
    </w:rPr>
  </w:style>
  <w:style w:type="character" w:styleId="Hyperlink">
    <w:name w:val="Hyperlink"/>
    <w:basedOn w:val="DefaultParagraphFont"/>
    <w:uiPriority w:val="99"/>
    <w:unhideWhenUsed/>
    <w:rsid w:val="00E6214D"/>
    <w:rPr>
      <w:color w:val="002F4F" w:themeColor="hyperlink"/>
      <w:u w:val="single"/>
    </w:rPr>
  </w:style>
  <w:style w:type="paragraph" w:styleId="TOCHeading">
    <w:name w:val="TOC Heading"/>
    <w:basedOn w:val="Heading1"/>
    <w:next w:val="Normal"/>
    <w:uiPriority w:val="39"/>
    <w:semiHidden/>
    <w:qFormat/>
    <w:rsid w:val="001E34B5"/>
    <w:pPr>
      <w:numPr>
        <w:numId w:val="0"/>
      </w:numPr>
      <w:spacing w:line="276" w:lineRule="auto"/>
      <w:outlineLvl w:val="9"/>
    </w:pPr>
    <w:rPr>
      <w:lang w:eastAsia="de-DE"/>
    </w:rPr>
  </w:style>
  <w:style w:type="paragraph" w:styleId="TOC2">
    <w:name w:val="toc 2"/>
    <w:basedOn w:val="Normal"/>
    <w:next w:val="Normal"/>
    <w:autoRedefine/>
    <w:uiPriority w:val="39"/>
    <w:unhideWhenUsed/>
    <w:rsid w:val="005213DD"/>
    <w:pPr>
      <w:tabs>
        <w:tab w:val="left" w:pos="1134"/>
        <w:tab w:val="right" w:leader="dot" w:pos="8777"/>
      </w:tabs>
      <w:spacing w:before="160"/>
      <w:ind w:left="1134" w:hanging="709"/>
    </w:pPr>
    <w:rPr>
      <w:color w:val="191919" w:themeColor="text1" w:themeShade="80"/>
      <w:szCs w:val="20"/>
    </w:rPr>
  </w:style>
  <w:style w:type="character" w:customStyle="1" w:styleId="Heading2Char">
    <w:name w:val="Heading 2 Char"/>
    <w:basedOn w:val="DefaultParagraphFont"/>
    <w:link w:val="Heading2"/>
    <w:uiPriority w:val="9"/>
    <w:rsid w:val="00185221"/>
    <w:rPr>
      <w:rFonts w:ascii="Segoe UI" w:eastAsiaTheme="majorEastAsia" w:hAnsi="Segoe UI" w:cstheme="majorBidi"/>
      <w:bCs/>
      <w:color w:val="004E86" w:themeColor="accent1"/>
      <w:sz w:val="24"/>
      <w:szCs w:val="26"/>
    </w:rPr>
  </w:style>
  <w:style w:type="paragraph" w:styleId="TOC3">
    <w:name w:val="toc 3"/>
    <w:basedOn w:val="Normal"/>
    <w:next w:val="Normal"/>
    <w:autoRedefine/>
    <w:uiPriority w:val="39"/>
    <w:unhideWhenUsed/>
    <w:rsid w:val="005213DD"/>
    <w:pPr>
      <w:tabs>
        <w:tab w:val="left" w:pos="1134"/>
        <w:tab w:val="right" w:leader="dot" w:pos="8777"/>
      </w:tabs>
      <w:spacing w:before="80"/>
      <w:ind w:left="1134" w:hanging="709"/>
    </w:pPr>
    <w:rPr>
      <w:iCs/>
      <w:color w:val="525252"/>
      <w:szCs w:val="20"/>
    </w:rPr>
  </w:style>
  <w:style w:type="paragraph" w:styleId="Quote">
    <w:name w:val="Quote"/>
    <w:basedOn w:val="Normal"/>
    <w:next w:val="Normal"/>
    <w:link w:val="QuoteChar"/>
    <w:uiPriority w:val="29"/>
    <w:qFormat/>
    <w:rsid w:val="008E7E49"/>
    <w:rPr>
      <w:i/>
      <w:iCs/>
    </w:rPr>
  </w:style>
  <w:style w:type="character" w:customStyle="1" w:styleId="QuoteChar">
    <w:name w:val="Quote Char"/>
    <w:basedOn w:val="DefaultParagraphFont"/>
    <w:link w:val="Quote"/>
    <w:uiPriority w:val="29"/>
    <w:rsid w:val="008E7E49"/>
    <w:rPr>
      <w:rFonts w:ascii="Segoe UI" w:hAnsi="Segoe UI"/>
      <w:i/>
      <w:iCs/>
      <w:color w:val="333333" w:themeColor="text1"/>
      <w:sz w:val="20"/>
    </w:rPr>
  </w:style>
  <w:style w:type="character" w:styleId="Emphasis">
    <w:name w:val="Emphasis"/>
    <w:basedOn w:val="DefaultParagraphFont"/>
    <w:uiPriority w:val="20"/>
    <w:qFormat/>
    <w:rsid w:val="008E7E49"/>
    <w:rPr>
      <w:rFonts w:ascii="Segoe UI" w:hAnsi="Segoe UI"/>
      <w:b w:val="0"/>
      <w:i w:val="0"/>
      <w:iCs/>
      <w:color w:val="004E86" w:themeColor="accent1"/>
      <w:u w:color="004E86" w:themeColor="accent1"/>
    </w:rPr>
  </w:style>
  <w:style w:type="character" w:customStyle="1" w:styleId="Heading3Char">
    <w:name w:val="Heading 3 Char"/>
    <w:basedOn w:val="DefaultParagraphFont"/>
    <w:link w:val="Heading3"/>
    <w:uiPriority w:val="9"/>
    <w:rsid w:val="00185221"/>
    <w:rPr>
      <w:rFonts w:ascii="Segoe UI" w:eastAsiaTheme="majorEastAsia" w:hAnsi="Segoe UI" w:cstheme="majorBidi"/>
      <w:bCs/>
      <w:color w:val="004E86" w:themeColor="accent1"/>
      <w:sz w:val="24"/>
    </w:rPr>
  </w:style>
  <w:style w:type="paragraph" w:customStyle="1" w:styleId="AufzhlungE1">
    <w:name w:val="Aufzählung E1"/>
    <w:basedOn w:val="ListParagraph"/>
    <w:qFormat/>
    <w:rsid w:val="00541D36"/>
    <w:pPr>
      <w:numPr>
        <w:numId w:val="6"/>
      </w:numPr>
      <w:spacing w:before="80" w:after="0"/>
    </w:pPr>
  </w:style>
  <w:style w:type="paragraph" w:customStyle="1" w:styleId="AufzhlungE2">
    <w:name w:val="Aufzählung E2"/>
    <w:basedOn w:val="ListParagraph"/>
    <w:rsid w:val="00541D36"/>
    <w:pPr>
      <w:numPr>
        <w:ilvl w:val="1"/>
        <w:numId w:val="6"/>
      </w:numPr>
      <w:spacing w:before="40" w:after="0"/>
    </w:pPr>
    <w:rPr>
      <w:rFonts w:asciiTheme="minorHAnsi" w:hAnsiTheme="minorHAnsi"/>
    </w:rPr>
  </w:style>
  <w:style w:type="character" w:customStyle="1" w:styleId="Heading4Char">
    <w:name w:val="Heading 4 Char"/>
    <w:basedOn w:val="DefaultParagraphFont"/>
    <w:link w:val="Heading4"/>
    <w:uiPriority w:val="9"/>
    <w:rsid w:val="00185221"/>
    <w:rPr>
      <w:rFonts w:ascii="Segoe UI" w:eastAsiaTheme="majorEastAsia" w:hAnsi="Segoe UI" w:cstheme="majorBidi"/>
      <w:bCs/>
      <w:iCs/>
      <w:color w:val="004E86" w:themeColor="accent1"/>
      <w:sz w:val="20"/>
    </w:rPr>
  </w:style>
  <w:style w:type="character" w:styleId="Strong">
    <w:name w:val="Strong"/>
    <w:basedOn w:val="DefaultParagraphFont"/>
    <w:uiPriority w:val="22"/>
    <w:qFormat/>
    <w:rsid w:val="008E7E49"/>
    <w:rPr>
      <w:rFonts w:ascii="Segoe UI" w:hAnsi="Segoe UI"/>
      <w:b/>
      <w:bCs/>
    </w:rPr>
  </w:style>
  <w:style w:type="paragraph" w:customStyle="1" w:styleId="Betreff">
    <w:name w:val="Betreff"/>
    <w:basedOn w:val="Normal"/>
    <w:autoRedefine/>
    <w:rsid w:val="001E34B5"/>
    <w:rPr>
      <w:sz w:val="28"/>
      <w:szCs w:val="32"/>
    </w:rPr>
  </w:style>
  <w:style w:type="table" w:styleId="TableTheme">
    <w:name w:val="Table Theme"/>
    <w:basedOn w:val="TableNormal"/>
    <w:uiPriority w:val="99"/>
    <w:semiHidden/>
    <w:unhideWhenUsed/>
    <w:rsid w:val="001E34B5"/>
    <w:pPr>
      <w:spacing w:after="12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olorfulList">
    <w:name w:val="Colorful List"/>
    <w:basedOn w:val="TableNormal"/>
    <w:uiPriority w:val="72"/>
    <w:rsid w:val="001E34B5"/>
    <w:pPr>
      <w:spacing w:after="0" w:line="240" w:lineRule="auto"/>
    </w:pPr>
    <w:rPr>
      <w:color w:val="333333" w:themeColor="text1"/>
    </w:rPr>
    <w:tblPr>
      <w:tblStyleRowBandSize w:val="1"/>
      <w:tblStyleColBandSize w:val="1"/>
    </w:tblPr>
    <w:tcPr>
      <w:shd w:val="clear" w:color="auto" w:fill="EBEBEB"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CCCCC" w:themeFill="text1" w:themeFillTint="3F"/>
      </w:tcPr>
    </w:tblStylePr>
    <w:tblStylePr w:type="band1Horz">
      <w:tblPr/>
      <w:tcPr>
        <w:shd w:val="clear" w:color="auto" w:fill="D6D6D6" w:themeFill="text1" w:themeFillTint="33"/>
      </w:tcPr>
    </w:tblStylePr>
  </w:style>
  <w:style w:type="table" w:styleId="ColorfulGrid-Accent2">
    <w:name w:val="Colorful Grid Accent 2"/>
    <w:basedOn w:val="TableNormal"/>
    <w:uiPriority w:val="73"/>
    <w:rsid w:val="001E34B5"/>
    <w:pPr>
      <w:spacing w:after="0" w:line="240" w:lineRule="auto"/>
    </w:pPr>
    <w:rPr>
      <w:color w:val="333333" w:themeColor="text1"/>
    </w:rPr>
    <w:tblPr>
      <w:tblStyleRowBandSize w:val="1"/>
      <w:tblStyleColBandSize w:val="1"/>
      <w:tblBorders>
        <w:insideH w:val="single" w:sz="4" w:space="0" w:color="D9D9D9" w:themeColor="background1" w:themeShade="D9"/>
      </w:tblBorders>
    </w:tblPr>
    <w:tcPr>
      <w:shd w:val="clear" w:color="auto" w:fill="787878" w:themeFill="background2" w:themeFillShade="F2"/>
    </w:tcPr>
    <w:tblStylePr w:type="firstRow">
      <w:rPr>
        <w:b/>
        <w:bCs/>
      </w:rPr>
      <w:tblPr/>
      <w:tcPr>
        <w:shd w:val="clear" w:color="auto" w:fill="E0E0E0" w:themeFill="accent2" w:themeFillTint="66"/>
      </w:tcPr>
    </w:tblStylePr>
    <w:tblStylePr w:type="lastRow">
      <w:rPr>
        <w:b/>
        <w:bCs/>
        <w:color w:val="333333"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List-Accent2">
    <w:name w:val="Colorful List Accent 2"/>
    <w:basedOn w:val="TableNormal"/>
    <w:uiPriority w:val="72"/>
    <w:rsid w:val="001E34B5"/>
    <w:pPr>
      <w:spacing w:after="0" w:line="240" w:lineRule="auto"/>
    </w:pPr>
    <w:rPr>
      <w:color w:val="333333"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LightList-Accent2">
    <w:name w:val="Light List Accent 2"/>
    <w:basedOn w:val="TableNormal"/>
    <w:uiPriority w:val="61"/>
    <w:rsid w:val="001E34B5"/>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numbering" w:customStyle="1" w:styleId="pAberschriftengliederung">
    <w:name w:val="pA Überschriftengliederung"/>
    <w:basedOn w:val="NoList"/>
    <w:uiPriority w:val="99"/>
    <w:rsid w:val="00AE3FDC"/>
    <w:pPr>
      <w:numPr>
        <w:numId w:val="1"/>
      </w:numPr>
    </w:pPr>
  </w:style>
  <w:style w:type="character" w:customStyle="1" w:styleId="Heading5Char">
    <w:name w:val="Heading 5 Char"/>
    <w:basedOn w:val="DefaultParagraphFont"/>
    <w:link w:val="Heading5"/>
    <w:uiPriority w:val="9"/>
    <w:rsid w:val="00185221"/>
    <w:rPr>
      <w:rFonts w:ascii="Segoe UI" w:eastAsiaTheme="majorEastAsia" w:hAnsi="Segoe UI" w:cstheme="majorBidi"/>
      <w:color w:val="004E86" w:themeColor="accent1"/>
      <w:sz w:val="20"/>
    </w:rPr>
  </w:style>
  <w:style w:type="character" w:customStyle="1" w:styleId="Heading6Char">
    <w:name w:val="Heading 6 Char"/>
    <w:basedOn w:val="DefaultParagraphFont"/>
    <w:link w:val="Heading6"/>
    <w:uiPriority w:val="9"/>
    <w:rsid w:val="00185221"/>
    <w:rPr>
      <w:rFonts w:ascii="Segoe UI" w:eastAsiaTheme="majorEastAsia" w:hAnsi="Segoe UI" w:cstheme="majorBidi"/>
      <w:iCs/>
      <w:color w:val="004E86" w:themeColor="accent1"/>
      <w:sz w:val="20"/>
    </w:rPr>
  </w:style>
  <w:style w:type="table" w:styleId="LightShading-Accent5">
    <w:name w:val="Light Shading Accent 5"/>
    <w:basedOn w:val="TableNormal"/>
    <w:uiPriority w:val="60"/>
    <w:rsid w:val="001E34B5"/>
    <w:pPr>
      <w:spacing w:after="0" w:line="240" w:lineRule="auto"/>
    </w:pPr>
    <w:rPr>
      <w:color w:val="00223B" w:themeColor="accent5" w:themeShade="BF"/>
    </w:rPr>
    <w:tblPr>
      <w:tblStyleRowBandSize w:val="1"/>
      <w:tblStyleColBandSize w:val="1"/>
      <w:tblBorders>
        <w:top w:val="single" w:sz="8" w:space="0" w:color="002F4F" w:themeColor="accent5"/>
        <w:bottom w:val="single" w:sz="8" w:space="0" w:color="002F4F" w:themeColor="accent5"/>
      </w:tblBorders>
    </w:tblPr>
    <w:tblStylePr w:type="firstRow">
      <w:pPr>
        <w:spacing w:before="0" w:after="0" w:line="240" w:lineRule="auto"/>
      </w:pPr>
      <w:rPr>
        <w:b/>
        <w:bCs/>
      </w:rPr>
      <w:tblPr/>
      <w:tcPr>
        <w:tcBorders>
          <w:top w:val="single" w:sz="8" w:space="0" w:color="002F4F" w:themeColor="accent5"/>
          <w:left w:val="nil"/>
          <w:bottom w:val="single" w:sz="8" w:space="0" w:color="002F4F" w:themeColor="accent5"/>
          <w:right w:val="nil"/>
          <w:insideH w:val="nil"/>
          <w:insideV w:val="nil"/>
        </w:tcBorders>
      </w:tcPr>
    </w:tblStylePr>
    <w:tblStylePr w:type="lastRow">
      <w:pPr>
        <w:spacing w:before="0" w:after="0" w:line="240" w:lineRule="auto"/>
      </w:pPr>
      <w:rPr>
        <w:b/>
        <w:bCs/>
      </w:rPr>
      <w:tblPr/>
      <w:tcPr>
        <w:tcBorders>
          <w:top w:val="single" w:sz="8" w:space="0" w:color="002F4F" w:themeColor="accent5"/>
          <w:left w:val="nil"/>
          <w:bottom w:val="single" w:sz="8" w:space="0" w:color="002F4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4D3FF" w:themeFill="accent5" w:themeFillTint="3F"/>
      </w:tcPr>
    </w:tblStylePr>
    <w:tblStylePr w:type="band1Horz">
      <w:tblPr/>
      <w:tcPr>
        <w:tcBorders>
          <w:left w:val="nil"/>
          <w:right w:val="nil"/>
          <w:insideH w:val="nil"/>
          <w:insideV w:val="nil"/>
        </w:tcBorders>
        <w:shd w:val="clear" w:color="auto" w:fill="94D3FF" w:themeFill="accent5" w:themeFillTint="3F"/>
      </w:tcPr>
    </w:tblStylePr>
  </w:style>
  <w:style w:type="table" w:styleId="TableGrid">
    <w:name w:val="Table Grid"/>
    <w:basedOn w:val="TableNormal"/>
    <w:uiPriority w:val="59"/>
    <w:rsid w:val="001E34B5"/>
    <w:pPr>
      <w:spacing w:after="0" w:line="240" w:lineRule="auto"/>
    </w:pPr>
    <w:tblPr>
      <w:tblBorders>
        <w:top w:val="single" w:sz="4" w:space="0" w:color="5F5F5F" w:themeColor="background2" w:themeShade="BF"/>
        <w:left w:val="single" w:sz="4" w:space="0" w:color="5F5F5F" w:themeColor="background2" w:themeShade="BF"/>
        <w:bottom w:val="single" w:sz="4" w:space="0" w:color="5F5F5F" w:themeColor="background2" w:themeShade="BF"/>
        <w:right w:val="single" w:sz="4" w:space="0" w:color="5F5F5F" w:themeColor="background2" w:themeShade="BF"/>
        <w:insideH w:val="single" w:sz="4" w:space="0" w:color="5F5F5F" w:themeColor="background2" w:themeShade="BF"/>
        <w:insideV w:val="single" w:sz="4" w:space="0" w:color="5F5F5F" w:themeColor="background2" w:themeShade="BF"/>
      </w:tblBorders>
    </w:tblPr>
    <w:tcPr>
      <w:tcMar>
        <w:top w:w="0" w:type="dxa"/>
      </w:tcMar>
    </w:tcPr>
    <w:tblStylePr w:type="firstRow">
      <w:rPr>
        <w:rFonts w:asciiTheme="minorHAnsi" w:hAnsiTheme="minorHAnsi"/>
        <w:color w:val="5F5F5F" w:themeColor="text2"/>
        <w:sz w:val="20"/>
      </w:rPr>
    </w:tblStylePr>
  </w:style>
  <w:style w:type="paragraph" w:customStyle="1" w:styleId="AufzhlungE3">
    <w:name w:val="Aufzählung E3"/>
    <w:basedOn w:val="AufzhlungE2"/>
    <w:rsid w:val="00541D36"/>
    <w:pPr>
      <w:numPr>
        <w:ilvl w:val="2"/>
      </w:numPr>
      <w:spacing w:before="20" w:after="20"/>
    </w:pPr>
  </w:style>
  <w:style w:type="paragraph" w:customStyle="1" w:styleId="NummerierteListeE1">
    <w:name w:val="Nummerierte Liste E1"/>
    <w:basedOn w:val="Normal"/>
    <w:link w:val="NummerierteListeE1Zchn"/>
    <w:qFormat/>
    <w:rsid w:val="003913FE"/>
    <w:pPr>
      <w:numPr>
        <w:numId w:val="4"/>
      </w:numPr>
      <w:spacing w:before="80"/>
    </w:pPr>
    <w:rPr>
      <w:rFonts w:asciiTheme="minorHAnsi" w:hAnsiTheme="minorHAnsi"/>
    </w:rPr>
  </w:style>
  <w:style w:type="character" w:customStyle="1" w:styleId="NummerierteListeE1Zchn">
    <w:name w:val="Nummerierte Liste E1 Zchn"/>
    <w:basedOn w:val="DefaultParagraphFont"/>
    <w:link w:val="NummerierteListeE1"/>
    <w:rsid w:val="003913FE"/>
    <w:rPr>
      <w:sz w:val="20"/>
    </w:rPr>
  </w:style>
  <w:style w:type="paragraph" w:customStyle="1" w:styleId="NummerierteListeE2">
    <w:name w:val="Nummerierte Liste E2"/>
    <w:basedOn w:val="ListParagraph"/>
    <w:rsid w:val="003913FE"/>
    <w:pPr>
      <w:numPr>
        <w:ilvl w:val="1"/>
        <w:numId w:val="4"/>
      </w:numPr>
      <w:spacing w:before="40" w:after="0"/>
      <w:ind w:left="568" w:hanging="284"/>
    </w:pPr>
    <w:rPr>
      <w:rFonts w:asciiTheme="minorHAnsi" w:hAnsiTheme="minorHAnsi"/>
    </w:rPr>
  </w:style>
  <w:style w:type="table" w:customStyle="1" w:styleId="proALPHAStandard">
    <w:name w:val="proALPHA Standard"/>
    <w:basedOn w:val="TableNormal"/>
    <w:uiPriority w:val="99"/>
    <w:rsid w:val="00E65AEC"/>
    <w:pPr>
      <w:spacing w:after="0" w:line="240" w:lineRule="auto"/>
    </w:pPr>
    <w:tblPr>
      <w:tblBorders>
        <w:top w:val="single" w:sz="4" w:space="0" w:color="5F5F5F" w:themeColor="background2" w:themeShade="BF"/>
        <w:left w:val="single" w:sz="4" w:space="0" w:color="5F5F5F" w:themeColor="background2" w:themeShade="BF"/>
        <w:bottom w:val="single" w:sz="4" w:space="0" w:color="5F5F5F" w:themeColor="background2" w:themeShade="BF"/>
        <w:right w:val="single" w:sz="4" w:space="0" w:color="5F5F5F" w:themeColor="background2" w:themeShade="BF"/>
        <w:insideH w:val="single" w:sz="4" w:space="0" w:color="5F5F5F" w:themeColor="background2" w:themeShade="BF"/>
        <w:insideV w:val="single" w:sz="4" w:space="0" w:color="5F5F5F" w:themeColor="background2" w:themeShade="BF"/>
      </w:tblBorders>
      <w:tblCellMar>
        <w:top w:w="28" w:type="dxa"/>
        <w:bottom w:w="28" w:type="dxa"/>
      </w:tblCellMar>
    </w:tblPr>
    <w:tcPr>
      <w:tcMar>
        <w:top w:w="0" w:type="dxa"/>
        <w:bottom w:w="0" w:type="dxa"/>
      </w:tcMar>
    </w:tcPr>
    <w:tblStylePr w:type="firstRow">
      <w:rPr>
        <w:rFonts w:ascii="Futura Lt BT" w:hAnsi="Futura Lt BT"/>
        <w:b/>
        <w:color w:val="auto"/>
        <w:sz w:val="20"/>
      </w:rPr>
      <w:tblPr/>
      <w:tcPr>
        <w:shd w:val="clear" w:color="auto" w:fill="D0D0D0" w:themeFill="accent2" w:themeFillTint="99"/>
      </w:tcPr>
    </w:tblStylePr>
    <w:tblStylePr w:type="lastRow">
      <w:rPr>
        <w:rFonts w:ascii="Futura Lt BT" w:hAnsi="Futura Lt BT"/>
        <w:b/>
        <w:sz w:val="20"/>
      </w:rPr>
      <w:tblPr/>
      <w:tcPr>
        <w:tcBorders>
          <w:top w:val="double" w:sz="4" w:space="0" w:color="525252" w:themeColor="background2" w:themeShade="A6"/>
        </w:tcBorders>
        <w:shd w:val="clear" w:color="auto" w:fill="FFFFFF" w:themeFill="background1"/>
      </w:tcPr>
    </w:tblStylePr>
    <w:tblStylePr w:type="firstCol">
      <w:rPr>
        <w:rFonts w:ascii="Futura Lt BT" w:hAnsi="Futura Lt BT"/>
        <w:b/>
        <w:sz w:val="20"/>
      </w:rPr>
      <w:tblPr/>
      <w:tcPr>
        <w:shd w:val="clear" w:color="auto" w:fill="EFEFEF" w:themeFill="accent2" w:themeFillTint="33"/>
      </w:tcPr>
    </w:tblStylePr>
  </w:style>
  <w:style w:type="paragraph" w:customStyle="1" w:styleId="NummerieteListeE3">
    <w:name w:val="Nummeriete Liste E3"/>
    <w:basedOn w:val="ListParagraph"/>
    <w:rsid w:val="003913FE"/>
    <w:pPr>
      <w:numPr>
        <w:ilvl w:val="2"/>
        <w:numId w:val="4"/>
      </w:numPr>
      <w:spacing w:before="20" w:after="20"/>
    </w:pPr>
    <w:rPr>
      <w:rFonts w:asciiTheme="minorHAnsi" w:hAnsiTheme="minorHAnsi"/>
    </w:rPr>
  </w:style>
  <w:style w:type="numbering" w:customStyle="1" w:styleId="pAAufzhlung">
    <w:name w:val="pA Aufzählung"/>
    <w:basedOn w:val="NoList"/>
    <w:uiPriority w:val="99"/>
    <w:rsid w:val="00541D36"/>
    <w:pPr>
      <w:numPr>
        <w:numId w:val="2"/>
      </w:numPr>
    </w:pPr>
  </w:style>
  <w:style w:type="numbering" w:customStyle="1" w:styleId="pANummerierteListe">
    <w:name w:val="pA Nummerierte Liste"/>
    <w:basedOn w:val="NoList"/>
    <w:uiPriority w:val="99"/>
    <w:rsid w:val="001E34B5"/>
    <w:pPr>
      <w:numPr>
        <w:numId w:val="3"/>
      </w:numPr>
    </w:pPr>
  </w:style>
  <w:style w:type="table" w:customStyle="1" w:styleId="pATabelleKopfdaten">
    <w:name w:val="pA Tabelle Kopfdaten"/>
    <w:basedOn w:val="TableGrid"/>
    <w:uiPriority w:val="99"/>
    <w:rsid w:val="00E65AEC"/>
    <w:tblPr/>
    <w:tblStylePr w:type="firstRow">
      <w:rPr>
        <w:rFonts w:asciiTheme="minorHAnsi" w:hAnsiTheme="minorHAnsi"/>
        <w:b/>
        <w:color w:val="333333" w:themeColor="text1"/>
        <w:sz w:val="20"/>
      </w:rPr>
      <w:tblPr/>
      <w:tcPr>
        <w:shd w:val="clear" w:color="auto" w:fill="D0D0D0" w:themeFill="accent2" w:themeFillTint="99"/>
      </w:tcPr>
    </w:tblStylePr>
    <w:tblStylePr w:type="firstCol">
      <w:rPr>
        <w:rFonts w:ascii="Segoe UI" w:hAnsi="Segoe UI"/>
        <w:color w:val="auto"/>
        <w:sz w:val="20"/>
      </w:rPr>
    </w:tblStylePr>
  </w:style>
  <w:style w:type="paragraph" w:customStyle="1" w:styleId="Kopfdaten">
    <w:name w:val="Kopfdaten"/>
    <w:basedOn w:val="Header"/>
    <w:link w:val="KopfdatenZchn"/>
    <w:rsid w:val="001E34B5"/>
    <w:pPr>
      <w:spacing w:line="240" w:lineRule="auto"/>
      <w:jc w:val="left"/>
    </w:pPr>
    <w:rPr>
      <w:color w:val="3F3F3F" w:themeColor="background2" w:themeShade="80"/>
      <w:sz w:val="16"/>
      <w:szCs w:val="16"/>
    </w:rPr>
  </w:style>
  <w:style w:type="character" w:customStyle="1" w:styleId="KopfdatenZchn">
    <w:name w:val="Kopfdaten Zchn"/>
    <w:basedOn w:val="HeaderChar"/>
    <w:link w:val="Kopfdaten"/>
    <w:rsid w:val="001E34B5"/>
    <w:rPr>
      <w:color w:val="3F3F3F" w:themeColor="background2" w:themeShade="80"/>
      <w:sz w:val="16"/>
      <w:szCs w:val="16"/>
    </w:rPr>
  </w:style>
  <w:style w:type="character" w:customStyle="1" w:styleId="Heading7Char">
    <w:name w:val="Heading 7 Char"/>
    <w:basedOn w:val="DefaultParagraphFont"/>
    <w:link w:val="Heading7"/>
    <w:uiPriority w:val="9"/>
    <w:rsid w:val="00185221"/>
    <w:rPr>
      <w:rFonts w:ascii="Segoe UI" w:eastAsiaTheme="majorEastAsia" w:hAnsi="Segoe UI" w:cstheme="majorBidi"/>
      <w:iCs/>
      <w:color w:val="004E86" w:themeColor="accent1"/>
      <w:sz w:val="20"/>
    </w:rPr>
  </w:style>
  <w:style w:type="character" w:customStyle="1" w:styleId="Heading8Char">
    <w:name w:val="Heading 8 Char"/>
    <w:basedOn w:val="DefaultParagraphFont"/>
    <w:link w:val="Heading8"/>
    <w:uiPriority w:val="9"/>
    <w:rsid w:val="00185221"/>
    <w:rPr>
      <w:rFonts w:asciiTheme="majorHAnsi" w:eastAsiaTheme="majorEastAsia" w:hAnsiTheme="majorHAnsi" w:cstheme="majorBidi"/>
      <w:color w:val="004E86" w:themeColor="accent1"/>
      <w:sz w:val="20"/>
      <w:szCs w:val="20"/>
    </w:rPr>
  </w:style>
  <w:style w:type="character" w:customStyle="1" w:styleId="Heading9Char">
    <w:name w:val="Heading 9 Char"/>
    <w:basedOn w:val="DefaultParagraphFont"/>
    <w:link w:val="Heading9"/>
    <w:uiPriority w:val="9"/>
    <w:rsid w:val="00185221"/>
    <w:rPr>
      <w:rFonts w:asciiTheme="majorHAnsi" w:eastAsiaTheme="majorEastAsia" w:hAnsiTheme="majorHAnsi" w:cstheme="majorBidi"/>
      <w:iCs/>
      <w:color w:val="004E86" w:themeColor="accent1"/>
      <w:sz w:val="20"/>
      <w:szCs w:val="20"/>
    </w:rPr>
  </w:style>
  <w:style w:type="paragraph" w:styleId="TOC4">
    <w:name w:val="toc 4"/>
    <w:basedOn w:val="Normal"/>
    <w:next w:val="Normal"/>
    <w:autoRedefine/>
    <w:uiPriority w:val="39"/>
    <w:unhideWhenUsed/>
    <w:rsid w:val="005213DD"/>
    <w:pPr>
      <w:tabs>
        <w:tab w:val="left" w:pos="1134"/>
        <w:tab w:val="left" w:pos="1540"/>
        <w:tab w:val="right" w:leader="dot" w:pos="8777"/>
      </w:tabs>
      <w:spacing w:before="40"/>
      <w:ind w:left="425"/>
    </w:pPr>
    <w:rPr>
      <w:color w:val="525252"/>
    </w:rPr>
  </w:style>
  <w:style w:type="paragraph" w:styleId="TOC5">
    <w:name w:val="toc 5"/>
    <w:basedOn w:val="Normal"/>
    <w:next w:val="Normal"/>
    <w:uiPriority w:val="39"/>
    <w:unhideWhenUsed/>
    <w:rsid w:val="005213DD"/>
    <w:pPr>
      <w:tabs>
        <w:tab w:val="left" w:pos="1134"/>
        <w:tab w:val="right" w:leader="dot" w:pos="8777"/>
      </w:tabs>
      <w:spacing w:before="40"/>
      <w:ind w:left="425"/>
    </w:pPr>
    <w:rPr>
      <w:color w:val="525252"/>
    </w:rPr>
  </w:style>
  <w:style w:type="paragraph" w:styleId="TOC6">
    <w:name w:val="toc 6"/>
    <w:basedOn w:val="Normal"/>
    <w:next w:val="Normal"/>
    <w:uiPriority w:val="39"/>
    <w:unhideWhenUsed/>
    <w:rsid w:val="005213DD"/>
    <w:pPr>
      <w:tabs>
        <w:tab w:val="left" w:pos="1134"/>
        <w:tab w:val="right" w:leader="dot" w:pos="8777"/>
      </w:tabs>
      <w:spacing w:before="40"/>
      <w:ind w:left="425"/>
    </w:pPr>
    <w:rPr>
      <w:color w:val="525252"/>
    </w:rPr>
  </w:style>
  <w:style w:type="paragraph" w:styleId="TOC7">
    <w:name w:val="toc 7"/>
    <w:basedOn w:val="Normal"/>
    <w:next w:val="Normal"/>
    <w:uiPriority w:val="39"/>
    <w:unhideWhenUsed/>
    <w:rsid w:val="005213DD"/>
    <w:pPr>
      <w:tabs>
        <w:tab w:val="left" w:pos="1134"/>
        <w:tab w:val="right" w:leader="dot" w:pos="8777"/>
      </w:tabs>
      <w:spacing w:before="40"/>
      <w:ind w:left="425"/>
    </w:pPr>
    <w:rPr>
      <w:color w:val="525252"/>
    </w:rPr>
  </w:style>
  <w:style w:type="paragraph" w:styleId="TOC8">
    <w:name w:val="toc 8"/>
    <w:basedOn w:val="Normal"/>
    <w:next w:val="Normal"/>
    <w:uiPriority w:val="39"/>
    <w:unhideWhenUsed/>
    <w:rsid w:val="005213DD"/>
    <w:pPr>
      <w:tabs>
        <w:tab w:val="left" w:pos="1134"/>
        <w:tab w:val="right" w:leader="dot" w:pos="8777"/>
      </w:tabs>
      <w:spacing w:before="40"/>
      <w:ind w:left="425"/>
    </w:pPr>
    <w:rPr>
      <w:color w:val="525252"/>
    </w:rPr>
  </w:style>
  <w:style w:type="paragraph" w:styleId="TOC9">
    <w:name w:val="toc 9"/>
    <w:basedOn w:val="Normal"/>
    <w:next w:val="Normal"/>
    <w:uiPriority w:val="39"/>
    <w:unhideWhenUsed/>
    <w:rsid w:val="005213DD"/>
    <w:pPr>
      <w:tabs>
        <w:tab w:val="left" w:pos="1134"/>
        <w:tab w:val="right" w:leader="dot" w:pos="8777"/>
      </w:tabs>
      <w:spacing w:before="40"/>
      <w:ind w:left="425"/>
    </w:pPr>
    <w:rPr>
      <w:color w:val="525252"/>
    </w:rPr>
  </w:style>
  <w:style w:type="table" w:customStyle="1" w:styleId="pADeckblatt">
    <w:name w:val="pA Deckblatt"/>
    <w:basedOn w:val="TableNormal"/>
    <w:uiPriority w:val="99"/>
    <w:rsid w:val="00321047"/>
    <w:pPr>
      <w:spacing w:after="0" w:line="240" w:lineRule="auto"/>
    </w:pPr>
    <w:tblPr/>
    <w:tcPr>
      <w:shd w:val="clear" w:color="auto" w:fill="FFFFFF" w:themeFill="background1"/>
    </w:tcPr>
    <w:tblStylePr w:type="firstCol">
      <w:rPr>
        <w:rFonts w:ascii="Segoe UI" w:hAnsi="Segoe UI"/>
      </w:rPr>
      <w:tblPr/>
      <w:tcPr>
        <w:shd w:val="clear" w:color="auto" w:fill="D0D0D0" w:themeFill="accent2" w:themeFillTint="99"/>
      </w:tcPr>
    </w:tblStylePr>
  </w:style>
  <w:style w:type="character" w:styleId="CommentReference">
    <w:name w:val="annotation reference"/>
    <w:basedOn w:val="DefaultParagraphFont"/>
    <w:uiPriority w:val="99"/>
    <w:semiHidden/>
    <w:unhideWhenUsed/>
    <w:rsid w:val="00022A90"/>
    <w:rPr>
      <w:sz w:val="16"/>
      <w:szCs w:val="16"/>
    </w:rPr>
  </w:style>
  <w:style w:type="paragraph" w:styleId="CommentText">
    <w:name w:val="annotation text"/>
    <w:basedOn w:val="Normal"/>
    <w:link w:val="CommentTextChar"/>
    <w:uiPriority w:val="99"/>
    <w:unhideWhenUsed/>
    <w:rsid w:val="00022A90"/>
    <w:rPr>
      <w:szCs w:val="20"/>
    </w:rPr>
  </w:style>
  <w:style w:type="character" w:customStyle="1" w:styleId="CommentTextChar">
    <w:name w:val="Comment Text Char"/>
    <w:basedOn w:val="DefaultParagraphFont"/>
    <w:link w:val="CommentText"/>
    <w:uiPriority w:val="99"/>
    <w:rsid w:val="00022A90"/>
    <w:rPr>
      <w:rFonts w:ascii="Segoe UI" w:hAnsi="Segoe UI"/>
      <w:sz w:val="20"/>
      <w:szCs w:val="20"/>
    </w:rPr>
  </w:style>
  <w:style w:type="paragraph" w:styleId="CommentSubject">
    <w:name w:val="annotation subject"/>
    <w:basedOn w:val="CommentText"/>
    <w:next w:val="CommentText"/>
    <w:link w:val="CommentSubjectChar"/>
    <w:uiPriority w:val="99"/>
    <w:semiHidden/>
    <w:unhideWhenUsed/>
    <w:rsid w:val="00022A90"/>
    <w:rPr>
      <w:b/>
      <w:bCs/>
    </w:rPr>
  </w:style>
  <w:style w:type="character" w:customStyle="1" w:styleId="CommentSubjectChar">
    <w:name w:val="Comment Subject Char"/>
    <w:basedOn w:val="CommentTextChar"/>
    <w:link w:val="CommentSubject"/>
    <w:uiPriority w:val="99"/>
    <w:semiHidden/>
    <w:rsid w:val="00022A90"/>
    <w:rPr>
      <w:rFonts w:ascii="Segoe UI" w:hAnsi="Segoe UI"/>
      <w:b/>
      <w:bCs/>
      <w:sz w:val="20"/>
      <w:szCs w:val="20"/>
    </w:rPr>
  </w:style>
  <w:style w:type="character" w:styleId="FollowedHyperlink">
    <w:name w:val="FollowedHyperlink"/>
    <w:basedOn w:val="DefaultParagraphFont"/>
    <w:uiPriority w:val="99"/>
    <w:semiHidden/>
    <w:unhideWhenUsed/>
    <w:rsid w:val="00B64843"/>
    <w:rPr>
      <w:color w:val="004E86" w:themeColor="followedHyperlink"/>
      <w:u w:val="single"/>
    </w:rPr>
  </w:style>
  <w:style w:type="paragraph" w:styleId="Caption">
    <w:name w:val="caption"/>
    <w:basedOn w:val="Normal"/>
    <w:next w:val="Normal"/>
    <w:uiPriority w:val="35"/>
    <w:unhideWhenUsed/>
    <w:qFormat/>
    <w:rsid w:val="00622D4C"/>
    <w:pPr>
      <w:spacing w:before="0" w:after="200"/>
    </w:pPr>
    <w:rPr>
      <w:i/>
      <w:iCs/>
      <w:color w:val="5F5F5F" w:themeColor="text2"/>
      <w:sz w:val="18"/>
      <w:szCs w:val="18"/>
    </w:rPr>
  </w:style>
  <w:style w:type="table" w:styleId="GridTable1Light">
    <w:name w:val="Grid Table 1 Light"/>
    <w:basedOn w:val="TableNormal"/>
    <w:uiPriority w:val="46"/>
    <w:rsid w:val="00B23BB1"/>
    <w:pPr>
      <w:spacing w:after="0" w:line="240" w:lineRule="auto"/>
    </w:pPr>
    <w:tblPr>
      <w:tblStyleRowBandSize w:val="1"/>
      <w:tblStyleColBandSize w:val="1"/>
      <w:tblBorders>
        <w:top w:val="single" w:sz="4" w:space="0" w:color="ADADAD" w:themeColor="text1" w:themeTint="66"/>
        <w:left w:val="single" w:sz="4" w:space="0" w:color="ADADAD" w:themeColor="text1" w:themeTint="66"/>
        <w:bottom w:val="single" w:sz="4" w:space="0" w:color="ADADAD" w:themeColor="text1" w:themeTint="66"/>
        <w:right w:val="single" w:sz="4" w:space="0" w:color="ADADAD" w:themeColor="text1" w:themeTint="66"/>
        <w:insideH w:val="single" w:sz="4" w:space="0" w:color="ADADAD" w:themeColor="text1" w:themeTint="66"/>
        <w:insideV w:val="single" w:sz="4" w:space="0" w:color="ADADAD" w:themeColor="text1" w:themeTint="66"/>
      </w:tblBorders>
    </w:tblPr>
    <w:tblStylePr w:type="firstRow">
      <w:rPr>
        <w:b/>
        <w:bCs/>
      </w:rPr>
      <w:tblPr/>
      <w:tcPr>
        <w:tcBorders>
          <w:bottom w:val="single" w:sz="12" w:space="0" w:color="848484" w:themeColor="text1" w:themeTint="99"/>
        </w:tcBorders>
      </w:tcPr>
    </w:tblStylePr>
    <w:tblStylePr w:type="lastRow">
      <w:rPr>
        <w:b/>
        <w:bCs/>
      </w:rPr>
      <w:tblPr/>
      <w:tcPr>
        <w:tcBorders>
          <w:top w:val="double" w:sz="2" w:space="0" w:color="848484" w:themeColor="tex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B23BB1"/>
    <w:pPr>
      <w:spacing w:before="100" w:beforeAutospacing="1" w:after="100" w:afterAutospacing="1"/>
    </w:pPr>
    <w:rPr>
      <w:rFonts w:ascii="Times New Roman" w:eastAsia="Times New Roman" w:hAnsi="Times New Roman" w:cs="Times New Roman"/>
      <w:sz w:val="24"/>
      <w:szCs w:val="24"/>
      <w:lang w:eastAsia="zh-CN" w:bidi="th-TH"/>
    </w:rPr>
  </w:style>
  <w:style w:type="table" w:styleId="PlainTable2">
    <w:name w:val="Plain Table 2"/>
    <w:basedOn w:val="TableNormal"/>
    <w:uiPriority w:val="42"/>
    <w:rsid w:val="00B23BB1"/>
    <w:pPr>
      <w:spacing w:after="0" w:line="240" w:lineRule="auto"/>
    </w:pPr>
    <w:tblPr>
      <w:tblStyleRowBandSize w:val="1"/>
      <w:tblStyleColBandSize w:val="1"/>
      <w:tblBorders>
        <w:top w:val="single" w:sz="4" w:space="0" w:color="989898" w:themeColor="text1" w:themeTint="80"/>
        <w:bottom w:val="single" w:sz="4" w:space="0" w:color="989898" w:themeColor="text1" w:themeTint="80"/>
      </w:tblBorders>
    </w:tblPr>
    <w:tblStylePr w:type="firstRow">
      <w:rPr>
        <w:b/>
        <w:bCs/>
      </w:rPr>
      <w:tblPr/>
      <w:tcPr>
        <w:tcBorders>
          <w:bottom w:val="single" w:sz="4" w:space="0" w:color="989898" w:themeColor="text1" w:themeTint="80"/>
        </w:tcBorders>
      </w:tcPr>
    </w:tblStylePr>
    <w:tblStylePr w:type="lastRow">
      <w:rPr>
        <w:b/>
        <w:bCs/>
      </w:rPr>
      <w:tblPr/>
      <w:tcPr>
        <w:tcBorders>
          <w:top w:val="single" w:sz="4" w:space="0" w:color="989898" w:themeColor="text1" w:themeTint="80"/>
        </w:tcBorders>
      </w:tcPr>
    </w:tblStylePr>
    <w:tblStylePr w:type="firstCol">
      <w:rPr>
        <w:b/>
        <w:bCs/>
      </w:rPr>
    </w:tblStylePr>
    <w:tblStylePr w:type="lastCol">
      <w:rPr>
        <w:b/>
        <w:bCs/>
      </w:rPr>
    </w:tblStylePr>
    <w:tblStylePr w:type="band1Vert">
      <w:tblPr/>
      <w:tcPr>
        <w:tcBorders>
          <w:left w:val="single" w:sz="4" w:space="0" w:color="989898" w:themeColor="text1" w:themeTint="80"/>
          <w:right w:val="single" w:sz="4" w:space="0" w:color="989898" w:themeColor="text1" w:themeTint="80"/>
        </w:tcBorders>
      </w:tcPr>
    </w:tblStylePr>
    <w:tblStylePr w:type="band2Vert">
      <w:tblPr/>
      <w:tcPr>
        <w:tcBorders>
          <w:left w:val="single" w:sz="4" w:space="0" w:color="989898" w:themeColor="text1" w:themeTint="80"/>
          <w:right w:val="single" w:sz="4" w:space="0" w:color="989898" w:themeColor="text1" w:themeTint="80"/>
        </w:tcBorders>
      </w:tcPr>
    </w:tblStylePr>
    <w:tblStylePr w:type="band1Horz">
      <w:tblPr/>
      <w:tcPr>
        <w:tcBorders>
          <w:top w:val="single" w:sz="4" w:space="0" w:color="989898" w:themeColor="text1" w:themeTint="80"/>
          <w:bottom w:val="single" w:sz="4" w:space="0" w:color="989898" w:themeColor="text1" w:themeTint="80"/>
        </w:tcBorders>
      </w:tcPr>
    </w:tblStylePr>
  </w:style>
  <w:style w:type="table" w:styleId="PlainTable1">
    <w:name w:val="Plain Table 1"/>
    <w:basedOn w:val="TableNormal"/>
    <w:uiPriority w:val="41"/>
    <w:rsid w:val="00B23BB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B23BB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B23BB1"/>
    <w:rPr>
      <w:color w:val="605E5C"/>
      <w:shd w:val="clear" w:color="auto" w:fill="E1DFDD"/>
    </w:rPr>
  </w:style>
  <w:style w:type="table" w:styleId="GridTable6Colorful-Accent2">
    <w:name w:val="Grid Table 6 Colorful Accent 2"/>
    <w:basedOn w:val="TableNormal"/>
    <w:uiPriority w:val="51"/>
    <w:rsid w:val="00B23BB1"/>
    <w:pPr>
      <w:spacing w:after="0" w:line="240" w:lineRule="auto"/>
    </w:pPr>
    <w:rPr>
      <w:color w:val="858585" w:themeColor="accent2" w:themeShade="BF"/>
    </w:r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bottom w:val="single" w:sz="12" w:space="0" w:color="D0D0D0" w:themeColor="accent2" w:themeTint="99"/>
        </w:tcBorders>
      </w:tcPr>
    </w:tblStylePr>
    <w:tblStylePr w:type="lastRow">
      <w:rPr>
        <w:b/>
        <w:bCs/>
      </w:rPr>
      <w:tblPr/>
      <w:tcPr>
        <w:tcBorders>
          <w:top w:val="doub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6Colorful">
    <w:name w:val="Grid Table 6 Colorful"/>
    <w:basedOn w:val="TableNormal"/>
    <w:uiPriority w:val="51"/>
    <w:rsid w:val="00B23BB1"/>
    <w:pPr>
      <w:spacing w:after="0" w:line="240" w:lineRule="auto"/>
    </w:pPr>
    <w:rPr>
      <w:color w:val="333333" w:themeColor="text1"/>
    </w:rPr>
    <w:tblPr>
      <w:tblStyleRowBandSize w:val="1"/>
      <w:tblStyleColBandSize w:val="1"/>
      <w:tblBorders>
        <w:top w:val="single" w:sz="4" w:space="0" w:color="848484" w:themeColor="text1" w:themeTint="99"/>
        <w:left w:val="single" w:sz="4" w:space="0" w:color="848484" w:themeColor="text1" w:themeTint="99"/>
        <w:bottom w:val="single" w:sz="4" w:space="0" w:color="848484" w:themeColor="text1" w:themeTint="99"/>
        <w:right w:val="single" w:sz="4" w:space="0" w:color="848484" w:themeColor="text1" w:themeTint="99"/>
        <w:insideH w:val="single" w:sz="4" w:space="0" w:color="848484" w:themeColor="text1" w:themeTint="99"/>
        <w:insideV w:val="single" w:sz="4" w:space="0" w:color="848484" w:themeColor="text1" w:themeTint="99"/>
      </w:tblBorders>
    </w:tblPr>
    <w:tblStylePr w:type="firstRow">
      <w:rPr>
        <w:b/>
        <w:bCs/>
      </w:rPr>
      <w:tblPr/>
      <w:tcPr>
        <w:tcBorders>
          <w:bottom w:val="single" w:sz="12" w:space="0" w:color="848484" w:themeColor="text1" w:themeTint="99"/>
        </w:tcBorders>
      </w:tcPr>
    </w:tblStylePr>
    <w:tblStylePr w:type="lastRow">
      <w:rPr>
        <w:b/>
        <w:bCs/>
      </w:rPr>
      <w:tblPr/>
      <w:tcPr>
        <w:tcBorders>
          <w:top w:val="double" w:sz="4" w:space="0" w:color="848484" w:themeColor="text1" w:themeTint="99"/>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0108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image" Target="media/image5.png"/><Relationship Id="rId26" Type="http://schemas.openxmlformats.org/officeDocument/2006/relationships/comments" Target="comments.xml"/><Relationship Id="rId3" Type="http://schemas.openxmlformats.org/officeDocument/2006/relationships/styles" Target="styles.xml"/><Relationship Id="rId21"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hyperlink" Target="https://docs.proalpha.com/service-express/portal/project1_p/document/de-DE___bundle___ApplicationGuide_72___page___topic___b__p_uebersichten_konzept.html?context=%7B%22filter%22%3A%7B%7D,%22text%22%3A%22Browser%22,%22useExpertQuery%22%3A0%7D&amp;topic=de-DE___bundle___ApplicationGuide_72___page___topic___b__p_uebersichten_konzept.html" TargetMode="External"/><Relationship Id="rId20" Type="http://schemas.openxmlformats.org/officeDocument/2006/relationships/image" Target="media/image7.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9.png"/><Relationship Id="rId28" Type="http://schemas.microsoft.com/office/2016/09/relationships/commentsIds" Target="commentsIds.xml"/><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5.xml"/><Relationship Id="rId22" Type="http://schemas.openxmlformats.org/officeDocument/2006/relationships/image" Target="media/image8.png"/><Relationship Id="rId27" Type="http://schemas.microsoft.com/office/2011/relationships/commentsExtended" Target="commentsExtended.xml"/><Relationship Id="rId30" Type="http://schemas.openxmlformats.org/officeDocument/2006/relationships/glossaryDocument" Target="glossary/document.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06DCFC03F72430FB0652A70D886ADE5"/>
        <w:category>
          <w:name w:val="Allgemein"/>
          <w:gallery w:val="placeholder"/>
        </w:category>
        <w:types>
          <w:type w:val="bbPlcHdr"/>
        </w:types>
        <w:behaviors>
          <w:behavior w:val="content"/>
        </w:behaviors>
        <w:guid w:val="{7C5873C7-25A1-498F-8A01-8093914483B6}"/>
      </w:docPartPr>
      <w:docPartBody>
        <w:p w:rsidR="006E5607" w:rsidRDefault="00933C05">
          <w:r w:rsidRPr="00CC23EF">
            <w:rPr>
              <w:rStyle w:val="PlaceholderText"/>
            </w:rPr>
            <w:t>[Status]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ngsana New">
    <w:panose1 w:val="02020603050405020304"/>
    <w:charset w:val="00"/>
    <w:family w:val="roman"/>
    <w:pitch w:val="variable"/>
    <w:sig w:usb0="81000003" w:usb1="00000000" w:usb2="00000000" w:usb3="00000000" w:csb0="00010001" w:csb1="00000000"/>
  </w:font>
  <w:font w:name="SimHei">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Futura Lt BT">
    <w:altName w:val="Century Gothic"/>
    <w:charset w:val="00"/>
    <w:family w:val="swiss"/>
    <w:pitch w:val="variable"/>
    <w:sig w:usb0="00000087" w:usb1="00000000" w:usb2="00000000" w:usb3="00000000" w:csb0="0000001B"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Browallia New">
    <w:panose1 w:val="020B0604020202020204"/>
    <w:charset w:val="00"/>
    <w:family w:val="swiss"/>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00"/>
    <w:family w:val="swiss"/>
    <w:pitch w:val="variable"/>
    <w:sig w:usb0="81000003" w:usb1="00000000" w:usb2="00000000" w:usb3="00000000" w:csb0="00010001"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C05"/>
    <w:rsid w:val="0011411C"/>
    <w:rsid w:val="001377ED"/>
    <w:rsid w:val="00143131"/>
    <w:rsid w:val="00287C14"/>
    <w:rsid w:val="002C22E9"/>
    <w:rsid w:val="00371FF1"/>
    <w:rsid w:val="003C6AE0"/>
    <w:rsid w:val="005C2434"/>
    <w:rsid w:val="00603397"/>
    <w:rsid w:val="006D1F53"/>
    <w:rsid w:val="006E521A"/>
    <w:rsid w:val="006E5607"/>
    <w:rsid w:val="007A6440"/>
    <w:rsid w:val="00835197"/>
    <w:rsid w:val="00933C05"/>
    <w:rsid w:val="009766D4"/>
    <w:rsid w:val="009D6848"/>
    <w:rsid w:val="00B41027"/>
    <w:rsid w:val="00BC55D7"/>
    <w:rsid w:val="00BC614C"/>
    <w:rsid w:val="00DD5308"/>
    <w:rsid w:val="00E107CE"/>
    <w:rsid w:val="00E6584E"/>
  </w:rsids>
  <m:mathPr>
    <m:mathFont m:val="Cambria Math"/>
    <m:brkBin m:val="before"/>
    <m:brkBinSub m:val="--"/>
    <m:smallFrac m:val="0"/>
    <m:dispDef/>
    <m:lMargin m:val="0"/>
    <m:rMargin m:val="0"/>
    <m:defJc m:val="centerGroup"/>
    <m:wrapIndent m:val="1440"/>
    <m:intLim m:val="subSup"/>
    <m:naryLim m:val="undOvr"/>
  </m:mathPr>
  <w:themeFontLang w:val="de-DE" w:eastAsia="zh-CN" w:bidi="th-T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8"/>
        <w:lang w:val="de-DE" w:eastAsia="zh-CN"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33C05"/>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proALPHA (selbst gespeichert) - v160907">
  <a:themeElements>
    <a:clrScheme name="proalpha">
      <a:dk1>
        <a:srgbClr val="333333"/>
      </a:dk1>
      <a:lt1>
        <a:srgbClr val="FFFFFF"/>
      </a:lt1>
      <a:dk2>
        <a:srgbClr val="5F5F5F"/>
      </a:dk2>
      <a:lt2>
        <a:srgbClr val="7F7F7F"/>
      </a:lt2>
      <a:accent1>
        <a:srgbClr val="004E86"/>
      </a:accent1>
      <a:accent2>
        <a:srgbClr val="B2B2B2"/>
      </a:accent2>
      <a:accent3>
        <a:srgbClr val="B3BA36"/>
      </a:accent3>
      <a:accent4>
        <a:srgbClr val="733421"/>
      </a:accent4>
      <a:accent5>
        <a:srgbClr val="002F4F"/>
      </a:accent5>
      <a:accent6>
        <a:srgbClr val="E07613"/>
      </a:accent6>
      <a:hlink>
        <a:srgbClr val="002F4F"/>
      </a:hlink>
      <a:folHlink>
        <a:srgbClr val="004E86"/>
      </a:folHlink>
    </a:clrScheme>
    <a:fontScheme name="proALPHA">
      <a:majorFont>
        <a:latin typeface="Segoe UI"/>
        <a:ea typeface=""/>
        <a:cs typeface=""/>
      </a:majorFont>
      <a:minorFont>
        <a:latin typeface="Segoe UI"/>
        <a:ea typeface=""/>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A0D662-BBB1-4A17-AC61-C90FF50B83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237</TotalTime>
  <Pages>14</Pages>
  <Words>1705</Words>
  <Characters>9720</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BAU-SG2-0902 Versandart in Bearbeitung Lieferscheine</vt:lpstr>
    </vt:vector>
  </TitlesOfParts>
  <Manager>1.0</Manager>
  <Company>Bauer GmbH</Company>
  <LinksUpToDate>false</LinksUpToDate>
  <CharactersWithSpaces>11403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BAU-SG2-0902 Versandart in Bearbeitung Lieferscheine</dc:title>
  <dc:subject/>
  <dc:creator>Sebastian Gruschke</dc:creator>
  <cp:keywords>&lt;Ansprechpartner Kunde&gt;</cp:keywords>
  <dc:description/>
  <cp:lastModifiedBy>Thongdi, Pharadon (Nack)</cp:lastModifiedBy>
  <cp:revision>18</cp:revision>
  <cp:lastPrinted>2013-07-15T12:08:00Z</cp:lastPrinted>
  <dcterms:created xsi:type="dcterms:W3CDTF">2025-04-24T08:24:00Z</dcterms:created>
  <dcterms:modified xsi:type="dcterms:W3CDTF">2026-07-07T10:07:00Z</dcterms:modified>
  <cp:category>Optimierungsphase</cp:category>
  <cp:contentStatus>9.3.1</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L-CreateDate">
    <vt:filetime>2013-11-27T23:00:00Z</vt:filetime>
  </property>
  <property fmtid="{D5CDD505-2E9C-101B-9397-08002B2CF9AE}" pid="3" name="gL-CheckInDate">
    <vt:filetime>2013-11-27T23:00:00Z</vt:filetime>
  </property>
  <property fmtid="{D5CDD505-2E9C-101B-9397-08002B2CF9AE}" pid="4" name="Infotyp">
    <vt:lpwstr>Vorlage</vt:lpwstr>
  </property>
  <property fmtid="{D5CDD505-2E9C-101B-9397-08002B2CF9AE}" pid="5" name="Themen Impl">
    <vt:lpwstr>PH</vt:lpwstr>
  </property>
  <property fmtid="{D5CDD505-2E9C-101B-9397-08002B2CF9AE}" pid="6" name="Branche">
    <vt:lpwstr>Neutral</vt:lpwstr>
  </property>
  <property fmtid="{D5CDD505-2E9C-101B-9397-08002B2CF9AE}" pid="7" name="ClassificationContentMarkingHeaderShapeIds">
    <vt:lpwstr>2611db00,16c61acb,13e6807d,404049d0,58eb8cca,69f6f1df</vt:lpwstr>
  </property>
  <property fmtid="{D5CDD505-2E9C-101B-9397-08002B2CF9AE}" pid="8" name="ClassificationContentMarkingHeaderFontProps">
    <vt:lpwstr>#0000ff,10,Aptos</vt:lpwstr>
  </property>
  <property fmtid="{D5CDD505-2E9C-101B-9397-08002B2CF9AE}" pid="9" name="ClassificationContentMarkingHeaderText">
    <vt:lpwstr>Internal</vt:lpwstr>
  </property>
  <property fmtid="{D5CDD505-2E9C-101B-9397-08002B2CF9AE}" pid="10" name="MSIP_Label_bf239bbe-a726-4a51-b64e-a339d0f760df_Enabled">
    <vt:lpwstr>true</vt:lpwstr>
  </property>
  <property fmtid="{D5CDD505-2E9C-101B-9397-08002B2CF9AE}" pid="11" name="MSIP_Label_bf239bbe-a726-4a51-b64e-a339d0f760df_SetDate">
    <vt:lpwstr>2026-02-12T16:28:22Z</vt:lpwstr>
  </property>
  <property fmtid="{D5CDD505-2E9C-101B-9397-08002B2CF9AE}" pid="12" name="MSIP_Label_bf239bbe-a726-4a51-b64e-a339d0f760df_Method">
    <vt:lpwstr>Standard</vt:lpwstr>
  </property>
  <property fmtid="{D5CDD505-2E9C-101B-9397-08002B2CF9AE}" pid="13" name="MSIP_Label_bf239bbe-a726-4a51-b64e-a339d0f760df_Name">
    <vt:lpwstr>doc_internal_pa</vt:lpwstr>
  </property>
  <property fmtid="{D5CDD505-2E9C-101B-9397-08002B2CF9AE}" pid="14" name="MSIP_Label_bf239bbe-a726-4a51-b64e-a339d0f760df_SiteId">
    <vt:lpwstr>1941e20a-ec2d-470a-b5aa-c6c281dc2137</vt:lpwstr>
  </property>
  <property fmtid="{D5CDD505-2E9C-101B-9397-08002B2CF9AE}" pid="15" name="MSIP_Label_bf239bbe-a726-4a51-b64e-a339d0f760df_ActionId">
    <vt:lpwstr>e871087f-bba1-46cb-8780-939baf264c9f</vt:lpwstr>
  </property>
  <property fmtid="{D5CDD505-2E9C-101B-9397-08002B2CF9AE}" pid="16" name="MSIP_Label_bf239bbe-a726-4a51-b64e-a339d0f760df_ContentBits">
    <vt:lpwstr>1</vt:lpwstr>
  </property>
  <property fmtid="{D5CDD505-2E9C-101B-9397-08002B2CF9AE}" pid="17" name="MSIP_Label_bf239bbe-a726-4a51-b64e-a339d0f760df_Tag">
    <vt:lpwstr>10, 3, 0, 1</vt:lpwstr>
  </property>
</Properties>
</file>