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СЕВЕРО-КАВКАЗСКИЙ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ФЕДЕРАЛЬНЫЙ УНИВЕРСИТЕТ»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ПЕРСПЕКТИВНОЙ ИНЖЕНЕРИИ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«Программная инженерия»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:rsidR="006E388E" w:rsidRDefault="006E388E" w:rsidP="006E38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«Разработка веб-ориентированного приложения для волонтёрского приюта животных»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Выполнила: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Алдабаева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Виктория Владимировна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студентка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ПИЖ-б-о-23-1(1)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 формы обучения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З.М.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наук, доцент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межинституской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базовой кафедры</w:t>
      </w:r>
    </w:p>
    <w:p w:rsidR="006E388E" w:rsidRDefault="006E388E" w:rsidP="006E388E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</w:t>
      </w:r>
      <w:proofErr w:type="gramStart"/>
      <w:r>
        <w:rPr>
          <w:rFonts w:ascii="Times New Roman" w:eastAsia="Times New Roman" w:hAnsi="Times New Roman" w:cs="Times New Roman"/>
          <w:lang w:eastAsia="ru-RU"/>
        </w:rPr>
        <w:t>руководителя)</w:t>
      </w:r>
      <w:r>
        <w:rPr>
          <w:rFonts w:ascii="Times New Roman" w:eastAsia="Times New Roman" w:hAnsi="Times New Roman" w:cs="Times New Roman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  <w:t xml:space="preserve">             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>И. В. Свистунов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(</w:t>
      </w:r>
      <w:r>
        <w:rPr>
          <w:rFonts w:ascii="Times New Roman" w:eastAsia="Times New Roman" w:hAnsi="Times New Roman" w:cs="Times New Roman"/>
          <w:lang w:eastAsia="ru-RU"/>
        </w:rPr>
        <w:t>подпись)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З.М.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lang w:eastAsia="ru-RU"/>
        </w:rPr>
        <w:t>(подпись)</w:t>
      </w:r>
      <w:r>
        <w:rPr>
          <w:rFonts w:ascii="Times New Roman" w:eastAsia="Times New Roman" w:hAnsi="Times New Roman" w:cs="Times New Roman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6E388E" w:rsidRDefault="006E388E" w:rsidP="006E38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E388E" w:rsidRDefault="006E388E" w:rsidP="006E388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</w:p>
    <w:p w:rsidR="006E388E" w:rsidRDefault="006E388E" w:rsidP="006E388E">
      <w:pPr>
        <w:spacing w:after="0"/>
        <w:rPr>
          <w:rFonts w:ascii="Times New Roman" w:hAnsi="Times New Roman" w:cs="Times New Roman"/>
          <w:b/>
          <w:iCs/>
          <w:sz w:val="24"/>
          <w:szCs w:val="24"/>
        </w:rPr>
        <w:sectPr w:rsidR="006E388E">
          <w:pgSz w:w="11906" w:h="16838"/>
          <w:pgMar w:top="1134" w:right="567" w:bottom="1134" w:left="1701" w:header="709" w:footer="709" w:gutter="0"/>
          <w:cols w:space="720"/>
        </w:sectPr>
      </w:pPr>
    </w:p>
    <w:sdt>
      <w:sdtPr>
        <w:rPr>
          <w:rFonts w:ascii="Times New Roman" w:eastAsiaTheme="minorHAnsi" w:hAnsi="Times New Roman" w:cs="Times New Roman"/>
          <w:noProof/>
          <w:color w:val="auto"/>
          <w:sz w:val="28"/>
          <w:szCs w:val="28"/>
          <w:lang w:eastAsia="en-US"/>
        </w:rPr>
        <w:id w:val="-860509137"/>
        <w:docPartObj>
          <w:docPartGallery w:val="Table of Contents"/>
          <w:docPartUnique/>
        </w:docPartObj>
      </w:sdtPr>
      <w:sdtContent>
        <w:p w:rsidR="006E388E" w:rsidRPr="007B15D2" w:rsidRDefault="006E388E" w:rsidP="007B15D2">
          <w:pPr>
            <w:pStyle w:val="a5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7B15D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05429" w:rsidRPr="00E05429" w:rsidRDefault="006E388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7B15D2">
            <w:fldChar w:fldCharType="begin"/>
          </w:r>
          <w:r w:rsidRPr="007B15D2">
            <w:instrText xml:space="preserve"> TOC \o "1-3" \h \z \u </w:instrText>
          </w:r>
          <w:r w:rsidRPr="007B15D2">
            <w:fldChar w:fldCharType="separate"/>
          </w:r>
          <w:hyperlink w:anchor="_Toc231290079" w:history="1">
            <w:r w:rsidR="00E05429" w:rsidRPr="00E05429">
              <w:rPr>
                <w:rStyle w:val="a3"/>
              </w:rPr>
              <w:t>ВВЕДЕНИЕ</w:t>
            </w:r>
            <w:r w:rsidR="00E05429" w:rsidRPr="00E05429">
              <w:rPr>
                <w:webHidden/>
              </w:rPr>
              <w:tab/>
            </w:r>
            <w:r w:rsidR="00E05429" w:rsidRPr="00E05429">
              <w:rPr>
                <w:webHidden/>
              </w:rPr>
              <w:fldChar w:fldCharType="begin"/>
            </w:r>
            <w:r w:rsidR="00E05429" w:rsidRPr="00E05429">
              <w:rPr>
                <w:webHidden/>
              </w:rPr>
              <w:instrText xml:space="preserve"> PAGEREF _Toc231290079 \h </w:instrText>
            </w:r>
            <w:r w:rsidR="00E05429" w:rsidRPr="00E05429">
              <w:rPr>
                <w:webHidden/>
              </w:rPr>
            </w:r>
            <w:r w:rsidR="00E05429" w:rsidRPr="00E05429">
              <w:rPr>
                <w:webHidden/>
              </w:rPr>
              <w:fldChar w:fldCharType="separate"/>
            </w:r>
            <w:r w:rsidR="00E05429" w:rsidRPr="00E05429">
              <w:rPr>
                <w:webHidden/>
              </w:rPr>
              <w:t>5</w:t>
            </w:r>
            <w:r w:rsidR="00E05429"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080" w:history="1">
            <w:r w:rsidRPr="00E05429">
              <w:rPr>
                <w:rStyle w:val="a3"/>
              </w:rPr>
              <w:t>1. АНАЛИТИЧЕСКАЯ ЧАСТЬ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_Toc231290080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6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1.1. Описание предметной области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2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1.2. Анализ бизнес-процессов (IDEF0)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_Toc231290082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1.3. SWOT-анализ текущего состояния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4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1.4. Анализ аналогов и конкурентов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_Toc231290084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1.5. Обоснование необходимости разработки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1.6. Экономическое обоснование (ROI)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087" w:history="1">
            <w:r w:rsidRPr="00E05429">
              <w:rPr>
                <w:rStyle w:val="a3"/>
              </w:rPr>
              <w:t>2. ПРОЕКТНАЯ ЧАСТЬ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_Toc231290087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8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88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2.1. Модель требований к ПО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_Toc231290088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89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2.1.1. Use Case диаграмма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_Toc231290089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0" w:history="1">
            <w:r w:rsidRPr="00E05429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2.1.2. </w:t>
            </w:r>
            <w:r w:rsidRPr="00E05429">
              <w:rPr>
                <w:rStyle w:val="a3"/>
                <w:rFonts w:ascii="Times New Roman" w:hAnsi="Times New Roman" w:cs="Times New Roman"/>
                <w:noProof/>
              </w:rPr>
              <w:t>Спецификация прецедентов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2.1.3. Глоссарий терминов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11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92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2.2. Модель предметной области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_Toc231290092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11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2.2.1. Domain Model (диаграмма классов)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11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4" w:history="1">
            <w:r w:rsidRPr="00E05429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2.2.2. </w:t>
            </w:r>
            <w:r w:rsidRPr="00E05429">
              <w:rPr>
                <w:rStyle w:val="a3"/>
                <w:rFonts w:ascii="Times New Roman" w:hAnsi="Times New Roman" w:cs="Times New Roman"/>
                <w:noProof/>
              </w:rPr>
              <w:t>Описание сущностей и атрибутов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_Toc231290094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2.2.3. Бизнес-правила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09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2.3. Архитектурное проектирование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7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2.3.1. Выбор архитектурного стиля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_Toc231290097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8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2.3.2. Диаграмма пакетов (PCMEF)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_Toc231290098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099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2.3.3. Описание слоёв и их ответственности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_Toc231290099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14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0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2.3.4. Архитектурные решения (ADR)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15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0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2.4. Проектирование базы данных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2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2.4.1. ER-диаграмма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_Toc231290102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2.4.2. Физическая модель данных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4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2.4.3. DDL-скрипты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_Toc231290104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0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2.5. Детальное проектирование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2.5.1. Диаграммы последовательности (Sequence Diagram)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7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2.5.2. Диаграммы классов проектирования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_Toc231290107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08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2.5.3. Применение паттернов GoF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_Toc231290108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19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09" w:history="1">
            <w:r w:rsidRPr="00E05429">
              <w:rPr>
                <w:rStyle w:val="a3"/>
              </w:rPr>
              <w:t>3. РЕАЛИЗАЦИОННАЯ ЧАСТЬ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_Toc231290109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20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10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3.1. Реализация бизнес-логики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20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3.1.1. Структура проекта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20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2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3.1.2. Классы-сущности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_Toc231290112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20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3.1.3. Слой доступа к данным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21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4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3.1.4. Слой управления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_Toc231290114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1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3.2. Рефакторинг и оптимизация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3.2.1. Статический анализ кода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7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3.2.2. Применение паттернов (Data Mapper, Identity Map)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_Toc231290117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18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3.2.3. Оптимизация запросов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_Toc231290118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19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3.3. Пользовательский интерфейс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_Toc231290119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20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 xml:space="preserve">3.3.1. Разработка динамических шаблонов интерфейса на базе </w:t>
            </w:r>
            <w:r w:rsidRPr="00E05429">
              <w:rPr>
                <w:rStyle w:val="a3"/>
                <w:rFonts w:ascii="Times New Roman" w:hAnsi="Times New Roman" w:cs="Times New Roman"/>
                <w:noProof/>
                <w:lang w:val="en-US"/>
              </w:rPr>
              <w:t>Thymeleaf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2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3.3.2. Реализация асинхронного взаимодействия (</w:t>
            </w:r>
            <w:r w:rsidRPr="00E05429">
              <w:rPr>
                <w:rStyle w:val="a3"/>
                <w:rFonts w:ascii="Times New Roman" w:hAnsi="Times New Roman" w:cs="Times New Roman"/>
                <w:noProof/>
                <w:lang w:val="en-US"/>
              </w:rPr>
              <w:t>AJAX</w:t>
            </w:r>
            <w:r w:rsidRPr="00E05429">
              <w:rPr>
                <w:rStyle w:val="a3"/>
                <w:rFonts w:ascii="Times New Roman" w:hAnsi="Times New Roman" w:cs="Times New Roman"/>
                <w:noProof/>
              </w:rPr>
              <w:t>) и клиентской валидации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24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22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3.3.3. Сравнение реализаций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_Toc231290122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25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2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3.4. Безопасность и транзакции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24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3.4.1. Аутентификация и авторизация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_Toc231290124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2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3.4.2. Управление транзакциями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2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3.4.3. Защита от атак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27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3.5. Организация двухконтурной системы валидации данных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_Toc231290127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26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28" w:history="1">
            <w:r w:rsidRPr="00E05429">
              <w:rPr>
                <w:rStyle w:val="a3"/>
              </w:rPr>
              <w:t>4. ТЕСТИРОВАНИЕ И ОБЕСПЕЧЕНИЕ КАЧЕСТВА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_Toc231290128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27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29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4.1. Модульное тестирование (Unit Testing)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_Toc231290129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0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4.2. Интеграционное тестирование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4.3. Системное тестирование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2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4.4. Нагрузочное тестирование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_Toc231290132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4.5. Результаты тестирования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29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34" w:history="1">
            <w:r w:rsidRPr="00E05429">
              <w:rPr>
                <w:rStyle w:val="a3"/>
              </w:rPr>
              <w:t>5. РАЗВЁРТЫВАНИЕ И ЭКСПЛУАТАЦИЯ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_Toc231290134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30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 xml:space="preserve">5.1. Стратегия развёртывания в среде контейнера </w:t>
            </w:r>
            <w:r w:rsidRPr="00E05429">
              <w:rPr>
                <w:rStyle w:val="a3"/>
                <w:rFonts w:ascii="Times New Roman" w:hAnsi="Times New Roman" w:cs="Times New Roman"/>
                <w:noProof/>
                <w:lang w:val="en-US"/>
              </w:rPr>
              <w:t>Apache</w:t>
            </w:r>
            <w:r w:rsidRPr="00E05429">
              <w:rPr>
                <w:rStyle w:val="a3"/>
                <w:rFonts w:ascii="Times New Roman" w:hAnsi="Times New Roman" w:cs="Times New Roman"/>
                <w:noProof/>
              </w:rPr>
              <w:t xml:space="preserve"> </w:t>
            </w:r>
            <w:r w:rsidRPr="00E05429">
              <w:rPr>
                <w:rStyle w:val="a3"/>
                <w:rFonts w:ascii="Times New Roman" w:hAnsi="Times New Roman" w:cs="Times New Roman"/>
                <w:noProof/>
                <w:lang w:val="en-US"/>
              </w:rPr>
              <w:t>Tomcat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30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5.2. Конфигурация серверного окружения и сетевой инфраструктуры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31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7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5.3. Процесс развертывания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_Toc231290137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32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38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5.4. Требования к окружению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_Toc231290138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39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5.4.1. Программные требования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_Toc231290139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33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40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5.4.2. Аппаратные требования (минимальные)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34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41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5.4.3. Аппаратные требования (рекомендуемые)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_Toc231290141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35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42" w:history="1">
            <w:r w:rsidRPr="00E05429">
              <w:rPr>
                <w:rStyle w:val="a3"/>
              </w:rPr>
              <w:t>6. УПРАВЛЕНИЕ ПРОЕКТОМ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_Toc231290142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35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43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6.1. WBS (иерархическая структура работ)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_Toc231290143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35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44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6.2. Диаграмма Ганта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_Toc231290144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45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6.3. Оценка трудозатрат (COCOMO)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_Toc231290145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37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290146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6.4. Управление рисками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_Toc231290146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47" w:history="1">
            <w:r w:rsidRPr="00E05429">
              <w:rPr>
                <w:rStyle w:val="a3"/>
              </w:rPr>
              <w:t>ЗАКЛЮЧЕНИЕ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_Toc231290147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38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48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Вывод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_Toc231290148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38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49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Результаты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_Toc231290149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0" w:history="1">
            <w:r w:rsidRPr="00E05429">
              <w:rPr>
                <w:rStyle w:val="a3"/>
                <w:rFonts w:ascii="Times New Roman" w:hAnsi="Times New Roman" w:cs="Times New Roman"/>
                <w:noProof/>
              </w:rPr>
              <w:t>Перспективы развития</w:t>
            </w:r>
            <w:r w:rsidRPr="00E05429">
              <w:rPr>
                <w:noProof/>
                <w:webHidden/>
              </w:rPr>
              <w:tab/>
            </w:r>
            <w:r w:rsidRPr="00E05429">
              <w:rPr>
                <w:noProof/>
                <w:webHidden/>
              </w:rPr>
              <w:fldChar w:fldCharType="begin"/>
            </w:r>
            <w:r w:rsidRPr="00E05429">
              <w:rPr>
                <w:noProof/>
                <w:webHidden/>
              </w:rPr>
              <w:instrText xml:space="preserve"> PAGEREF _Toc231290150 \h </w:instrText>
            </w:r>
            <w:r w:rsidRPr="00E05429">
              <w:rPr>
                <w:noProof/>
                <w:webHidden/>
              </w:rPr>
            </w:r>
            <w:r w:rsidRPr="00E05429">
              <w:rPr>
                <w:noProof/>
                <w:webHidden/>
              </w:rPr>
              <w:fldChar w:fldCharType="separate"/>
            </w:r>
            <w:r w:rsidRPr="00E05429">
              <w:rPr>
                <w:noProof/>
                <w:webHidden/>
              </w:rPr>
              <w:t>39</w:t>
            </w:r>
            <w:r w:rsidRPr="00E05429">
              <w:rPr>
                <w:noProof/>
                <w:webHidden/>
              </w:rPr>
              <w:fldChar w:fldCharType="end"/>
            </w:r>
          </w:hyperlink>
        </w:p>
        <w:p w:rsidR="00E05429" w:rsidRP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51" w:history="1">
            <w:r w:rsidRPr="00E05429">
              <w:rPr>
                <w:rStyle w:val="a3"/>
              </w:rPr>
              <w:t>СПИСОК ИСПОЛЬЗОВАННЫХ ИСТОЧНИКОВ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_Toc231290151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40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Default="00E0542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1290152" w:history="1">
            <w:r w:rsidRPr="00E05429">
              <w:rPr>
                <w:rStyle w:val="a3"/>
              </w:rPr>
              <w:t>ПРИЛОЖЕНИЯ</w:t>
            </w:r>
            <w:r w:rsidRPr="00E05429">
              <w:rPr>
                <w:webHidden/>
              </w:rPr>
              <w:tab/>
            </w:r>
            <w:r w:rsidRPr="00E05429">
              <w:rPr>
                <w:webHidden/>
              </w:rPr>
              <w:fldChar w:fldCharType="begin"/>
            </w:r>
            <w:r w:rsidRPr="00E05429">
              <w:rPr>
                <w:webHidden/>
              </w:rPr>
              <w:instrText xml:space="preserve"> PAGEREF _Toc231290152 \h </w:instrText>
            </w:r>
            <w:r w:rsidRPr="00E05429">
              <w:rPr>
                <w:webHidden/>
              </w:rPr>
            </w:r>
            <w:r w:rsidRPr="00E05429">
              <w:rPr>
                <w:webHidden/>
              </w:rPr>
              <w:fldChar w:fldCharType="separate"/>
            </w:r>
            <w:r w:rsidRPr="00E05429">
              <w:rPr>
                <w:webHidden/>
              </w:rPr>
              <w:t>41</w:t>
            </w:r>
            <w:r w:rsidRPr="00E05429">
              <w:rPr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3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 xml:space="preserve">Приложение 1. Листинг сущности 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Animal</w:t>
            </w:r>
            <w:r w:rsidRPr="00EA4CC4">
              <w:rPr>
                <w:rStyle w:val="a3"/>
                <w:rFonts w:ascii="Times New Roman" w:hAnsi="Times New Roman" w:cs="Times New Roman"/>
                <w:noProof/>
              </w:rPr>
              <w:t>.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4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 xml:space="preserve">Приложение 2. Листинг 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AnimalRepoitory.java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5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 xml:space="preserve">Приложение 3. Листинг 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AnimalService.java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6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>Приложение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 4. </w:t>
            </w:r>
            <w:r w:rsidRPr="00EA4CC4">
              <w:rPr>
                <w:rStyle w:val="a3"/>
                <w:rFonts w:ascii="Times New Roman" w:hAnsi="Times New Roman" w:cs="Times New Roman"/>
                <w:noProof/>
              </w:rPr>
              <w:t>Листинг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 RestApiController.java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7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>Приложение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 5. </w:t>
            </w:r>
            <w:r w:rsidRPr="00EA4CC4">
              <w:rPr>
                <w:rStyle w:val="a3"/>
                <w:rFonts w:ascii="Times New Roman" w:hAnsi="Times New Roman" w:cs="Times New Roman"/>
                <w:noProof/>
              </w:rPr>
              <w:t>Листинг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 SecurityConfig.java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8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>Приложение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 xml:space="preserve"> 6. </w:t>
            </w:r>
            <w:r w:rsidRPr="00EA4CC4">
              <w:rPr>
                <w:rStyle w:val="a3"/>
                <w:rFonts w:ascii="Times New Roman" w:hAnsi="Times New Roman" w:cs="Times New Roman"/>
                <w:noProof/>
              </w:rPr>
              <w:t xml:space="preserve">Листинг 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AdoptionRequestDto.java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5429" w:rsidRDefault="00E05429">
          <w:pPr>
            <w:pStyle w:val="21"/>
            <w:rPr>
              <w:rFonts w:eastAsiaTheme="minorEastAsia"/>
              <w:noProof/>
              <w:lang w:eastAsia="ru-RU"/>
            </w:rPr>
          </w:pPr>
          <w:hyperlink w:anchor="_Toc231290159" w:history="1">
            <w:r w:rsidRPr="00EA4CC4">
              <w:rPr>
                <w:rStyle w:val="a3"/>
                <w:rFonts w:ascii="Times New Roman" w:hAnsi="Times New Roman" w:cs="Times New Roman"/>
                <w:noProof/>
              </w:rPr>
              <w:t xml:space="preserve">Приложение 7. Листинг 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schema</w:t>
            </w:r>
            <w:r w:rsidRPr="00EA4CC4">
              <w:rPr>
                <w:rStyle w:val="a3"/>
                <w:rFonts w:ascii="Times New Roman" w:hAnsi="Times New Roman" w:cs="Times New Roman"/>
                <w:noProof/>
              </w:rPr>
              <w:t>.</w:t>
            </w:r>
            <w:r w:rsidRPr="00EA4CC4">
              <w:rPr>
                <w:rStyle w:val="a3"/>
                <w:rFonts w:ascii="Times New Roman" w:hAnsi="Times New Roman" w:cs="Times New Roman"/>
                <w:noProof/>
                <w:lang w:val="en-US"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88E" w:rsidRPr="0063103D" w:rsidRDefault="006E388E" w:rsidP="007B15D2">
          <w:pPr>
            <w:pStyle w:val="11"/>
          </w:pPr>
          <w:r w:rsidRPr="007B15D2">
            <w:rPr>
              <w:bCs/>
            </w:rPr>
            <w:fldChar w:fldCharType="end"/>
          </w:r>
        </w:p>
      </w:sdtContent>
    </w:sdt>
    <w:p w:rsidR="006E388E" w:rsidRPr="0063103D" w:rsidRDefault="006E388E" w:rsidP="006E388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3103D">
        <w:rPr>
          <w:rFonts w:ascii="Times New Roman" w:hAnsi="Times New Roman" w:cs="Times New Roman"/>
          <w:sz w:val="28"/>
          <w:szCs w:val="28"/>
        </w:rPr>
        <w:br w:type="page"/>
      </w:r>
    </w:p>
    <w:p w:rsidR="006E388E" w:rsidRPr="0063103D" w:rsidRDefault="006E388E" w:rsidP="0063103D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31290079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</w:t>
      </w:r>
      <w:r w:rsidR="0063103D" w:rsidRPr="0063103D">
        <w:rPr>
          <w:rFonts w:ascii="Times New Roman" w:hAnsi="Times New Roman" w:cs="Times New Roman"/>
          <w:b/>
          <w:color w:val="auto"/>
          <w:sz w:val="28"/>
          <w:szCs w:val="28"/>
        </w:rPr>
        <w:t>ВЕДЕНИЕ</w:t>
      </w:r>
      <w:bookmarkEnd w:id="1"/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Актуальность темы.</w:t>
      </w:r>
      <w:r w:rsidRPr="00066CE9">
        <w:rPr>
          <w:sz w:val="28"/>
          <w:szCs w:val="28"/>
        </w:rPr>
        <w:t xml:space="preserve"> В современных условиях </w:t>
      </w:r>
      <w:proofErr w:type="spellStart"/>
      <w:r w:rsidRPr="00066CE9">
        <w:rPr>
          <w:sz w:val="28"/>
          <w:szCs w:val="28"/>
        </w:rPr>
        <w:t>цифровизации</w:t>
      </w:r>
      <w:proofErr w:type="spellEnd"/>
      <w:r w:rsidRPr="00066CE9">
        <w:rPr>
          <w:sz w:val="28"/>
          <w:szCs w:val="28"/>
        </w:rPr>
        <w:t xml:space="preserve"> социальные институты, такие как приюты для животных, остро нуждаются в автоматизации внутренних процессов. Эффективное управление данными о подопечных, координация волонтерской деятельности и прозрачный учет благотворительных пожертвований требуют создания надежных информационных систем. Использование современных </w:t>
      </w:r>
      <w:proofErr w:type="spellStart"/>
      <w:r w:rsidRPr="00066CE9">
        <w:rPr>
          <w:sz w:val="28"/>
          <w:szCs w:val="28"/>
        </w:rPr>
        <w:t>фреймворков</w:t>
      </w:r>
      <w:proofErr w:type="spellEnd"/>
      <w:r w:rsidRPr="00066CE9">
        <w:rPr>
          <w:sz w:val="28"/>
          <w:szCs w:val="28"/>
        </w:rPr>
        <w:t xml:space="preserve">, таких как </w:t>
      </w:r>
      <w:proofErr w:type="spellStart"/>
      <w:r w:rsidRPr="00066CE9">
        <w:rPr>
          <w:sz w:val="28"/>
          <w:szCs w:val="28"/>
        </w:rPr>
        <w:t>Spring</w:t>
      </w:r>
      <w:proofErr w:type="spellEnd"/>
      <w:r w:rsidRPr="00066CE9">
        <w:rPr>
          <w:sz w:val="28"/>
          <w:szCs w:val="28"/>
        </w:rPr>
        <w:t xml:space="preserve"> </w:t>
      </w:r>
      <w:proofErr w:type="spellStart"/>
      <w:r w:rsidRPr="00066CE9">
        <w:rPr>
          <w:sz w:val="28"/>
          <w:szCs w:val="28"/>
        </w:rPr>
        <w:t>Boot</w:t>
      </w:r>
      <w:proofErr w:type="spellEnd"/>
      <w:r w:rsidRPr="00066CE9">
        <w:rPr>
          <w:sz w:val="28"/>
          <w:szCs w:val="28"/>
        </w:rPr>
        <w:t>, позволяет разработать масштабируемое и безопасное решение, способное упростить взаимодействие между приютом и общественностью.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Объект исследования</w:t>
      </w:r>
      <w:r w:rsidRPr="00066CE9">
        <w:rPr>
          <w:sz w:val="28"/>
          <w:szCs w:val="28"/>
        </w:rPr>
        <w:t xml:space="preserve"> — процесс автоматизации деятельности приюта для бездомных животных.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Предмет исследования</w:t>
      </w:r>
      <w:r w:rsidRPr="00066CE9">
        <w:rPr>
          <w:sz w:val="28"/>
          <w:szCs w:val="28"/>
        </w:rPr>
        <w:t xml:space="preserve"> — проектирование и разработка веб-приложения для управления ресурсами приюта с использованием стека технологий </w:t>
      </w:r>
      <w:proofErr w:type="spellStart"/>
      <w:r w:rsidRPr="00066CE9">
        <w:rPr>
          <w:sz w:val="28"/>
          <w:szCs w:val="28"/>
        </w:rPr>
        <w:t>Java</w:t>
      </w:r>
      <w:proofErr w:type="spellEnd"/>
      <w:r w:rsidRPr="00066CE9">
        <w:rPr>
          <w:sz w:val="28"/>
          <w:szCs w:val="28"/>
        </w:rPr>
        <w:t xml:space="preserve">, </w:t>
      </w:r>
      <w:proofErr w:type="spellStart"/>
      <w:r w:rsidRPr="00066CE9">
        <w:rPr>
          <w:sz w:val="28"/>
          <w:szCs w:val="28"/>
        </w:rPr>
        <w:t>Spring</w:t>
      </w:r>
      <w:proofErr w:type="spellEnd"/>
      <w:r w:rsidRPr="00066CE9">
        <w:rPr>
          <w:sz w:val="28"/>
          <w:szCs w:val="28"/>
        </w:rPr>
        <w:t xml:space="preserve"> </w:t>
      </w:r>
      <w:proofErr w:type="spellStart"/>
      <w:r w:rsidRPr="00066CE9">
        <w:rPr>
          <w:sz w:val="28"/>
          <w:szCs w:val="28"/>
        </w:rPr>
        <w:t>Boot</w:t>
      </w:r>
      <w:proofErr w:type="spellEnd"/>
      <w:r w:rsidRPr="00066CE9">
        <w:rPr>
          <w:sz w:val="28"/>
          <w:szCs w:val="28"/>
        </w:rPr>
        <w:t xml:space="preserve"> и </w:t>
      </w:r>
      <w:proofErr w:type="spellStart"/>
      <w:r w:rsidRPr="00066CE9">
        <w:rPr>
          <w:sz w:val="28"/>
          <w:szCs w:val="28"/>
        </w:rPr>
        <w:t>PostgreSQL</w:t>
      </w:r>
      <w:proofErr w:type="spellEnd"/>
      <w:r w:rsidRPr="00066CE9">
        <w:rPr>
          <w:sz w:val="28"/>
          <w:szCs w:val="28"/>
        </w:rPr>
        <w:t>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Цель работы</w:t>
      </w:r>
      <w:r w:rsidRPr="00066CE9">
        <w:rPr>
          <w:sz w:val="28"/>
          <w:szCs w:val="28"/>
        </w:rPr>
        <w:t xml:space="preserve"> — разработка информационной системы «</w:t>
      </w:r>
      <w:proofErr w:type="spellStart"/>
      <w:r w:rsidRPr="00066CE9">
        <w:rPr>
          <w:sz w:val="28"/>
          <w:szCs w:val="28"/>
        </w:rPr>
        <w:t>Shelter</w:t>
      </w:r>
      <w:proofErr w:type="spellEnd"/>
      <w:r w:rsidRPr="00066CE9">
        <w:rPr>
          <w:sz w:val="28"/>
          <w:szCs w:val="28"/>
        </w:rPr>
        <w:t>», обеспечивающей учет животных, обработку заявок на усыновление и мониторинг складских запасов.</w:t>
      </w:r>
    </w:p>
    <w:p w:rsidR="00066CE9" w:rsidRPr="00066CE9" w:rsidRDefault="00066CE9" w:rsidP="00066CE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66CE9">
        <w:rPr>
          <w:b/>
          <w:bCs/>
          <w:sz w:val="28"/>
          <w:szCs w:val="28"/>
        </w:rPr>
        <w:t>Для достижения поставленной цели необходимо решить следующие задачи: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Провести анализ предметной области и выявить требования к системе.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Спроектировать архитектуру приложения на основе многослойного паттерна (PCMEF).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Разработать схему базы данных и реализовать объектно-реляционное отображение (ORM).</w:t>
      </w:r>
    </w:p>
    <w:p w:rsidR="00066CE9" w:rsidRPr="00066CE9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Реализовать пользовательский интерфейс и административную панель управления.</w:t>
      </w:r>
    </w:p>
    <w:p w:rsidR="00271E72" w:rsidRDefault="00066CE9" w:rsidP="00066CE9">
      <w:pPr>
        <w:pStyle w:val="a6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66CE9">
        <w:rPr>
          <w:sz w:val="28"/>
          <w:szCs w:val="28"/>
        </w:rPr>
        <w:t>Обеспечить разграничение прав доступа и безопасность данных пользователей.</w:t>
      </w:r>
    </w:p>
    <w:p w:rsidR="00066CE9" w:rsidRPr="0063103D" w:rsidRDefault="00066CE9" w:rsidP="006310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31290080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 АНАЛИТИЧЕСКАЯ ЧАСТЬ</w:t>
      </w:r>
      <w:bookmarkEnd w:id="2"/>
    </w:p>
    <w:p w:rsidR="00066CE9" w:rsidRPr="0063103D" w:rsidRDefault="00066CE9" w:rsidP="0063103D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31290081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1.1. Описание предметной области</w:t>
      </w:r>
      <w:bookmarkEnd w:id="3"/>
    </w:p>
    <w:p w:rsidR="00066CE9" w:rsidRPr="00847BE4" w:rsidRDefault="00066CE9" w:rsidP="00847BE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47BE4">
        <w:rPr>
          <w:sz w:val="28"/>
          <w:szCs w:val="28"/>
        </w:rPr>
        <w:t>Предметной областью исследования является деятельность некоммерческой организации (приюта для животных), направленная на временное содержание, лечение и поиск новых владельцев для бездомных животных. Основные процессы включают: регистрацию поступивших особей, учет складских запасов (корма, медикаменты), обработку анкет потенциальных владельцев и мониторинг финансовой помощи (пожертвований).</w:t>
      </w:r>
    </w:p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31290082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1.2. Анализ бизнес-процессов (IDEF0)</w:t>
      </w:r>
      <w:bookmarkEnd w:id="4"/>
    </w:p>
    <w:p w:rsidR="006845F5" w:rsidRPr="006845F5" w:rsidRDefault="006845F5" w:rsidP="006845F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45F5">
        <w:rPr>
          <w:sz w:val="28"/>
          <w:szCs w:val="28"/>
        </w:rPr>
        <w:t>Для понимания ключевых процессов функционирования приюта была разработана диаграмма IDEF0, отражающая взаимодействие информационных потоков и ресурсов в системе.</w:t>
      </w:r>
    </w:p>
    <w:p w:rsidR="006845F5" w:rsidRPr="006845F5" w:rsidRDefault="006845F5" w:rsidP="006845F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45F5">
        <w:rPr>
          <w:sz w:val="28"/>
          <w:szCs w:val="28"/>
        </w:rPr>
        <w:t>Диаграмма IDEF0 (Рисунок 1) позволяет визуализировать основные бизнес-процессы системы: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Входные данные:</w:t>
      </w:r>
      <w:r w:rsidRPr="006845F5">
        <w:rPr>
          <w:sz w:val="28"/>
          <w:szCs w:val="28"/>
        </w:rPr>
        <w:t xml:space="preserve"> информация о новых животных, анкетные данные потенциальных владельцев и складские ресурсы (корма, медикаменты).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Управляющие воздействия:</w:t>
      </w:r>
      <w:r w:rsidRPr="006845F5">
        <w:rPr>
          <w:sz w:val="28"/>
          <w:szCs w:val="28"/>
        </w:rPr>
        <w:t xml:space="preserve"> внутренние правила приюта и государственные нормативы по содержанию животных.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Механизмы:</w:t>
      </w:r>
      <w:r w:rsidRPr="006845F5">
        <w:rPr>
          <w:sz w:val="28"/>
          <w:szCs w:val="28"/>
        </w:rPr>
        <w:t xml:space="preserve"> сотрудники приюта и разработанная информационная система (ИС) «Доброе сердце», автоматизирующая ведение учета.</w:t>
      </w:r>
    </w:p>
    <w:p w:rsidR="006845F5" w:rsidRPr="006845F5" w:rsidRDefault="006845F5" w:rsidP="006845F5">
      <w:pPr>
        <w:pStyle w:val="a6"/>
        <w:numPr>
          <w:ilvl w:val="0"/>
          <w:numId w:val="3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Результаты (Выход):</w:t>
      </w:r>
      <w:r w:rsidRPr="006845F5">
        <w:rPr>
          <w:sz w:val="28"/>
          <w:szCs w:val="28"/>
        </w:rPr>
        <w:t xml:space="preserve"> успешное устройство питомцев в семью и формирование актуальной отчетности о деятельности организации.</w:t>
      </w:r>
    </w:p>
    <w:p w:rsidR="006845F5" w:rsidRPr="006845F5" w:rsidRDefault="006845F5" w:rsidP="006845F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845F5">
        <w:rPr>
          <w:sz w:val="28"/>
          <w:szCs w:val="28"/>
        </w:rPr>
        <w:t xml:space="preserve">Полная декомпозиция бизнес-процессов, включая детальные спецификации </w:t>
      </w:r>
      <w:proofErr w:type="spellStart"/>
      <w:r w:rsidRPr="006845F5">
        <w:rPr>
          <w:sz w:val="28"/>
          <w:szCs w:val="28"/>
        </w:rPr>
        <w:t>Use</w:t>
      </w:r>
      <w:proofErr w:type="spellEnd"/>
      <w:r w:rsidRPr="006845F5">
        <w:rPr>
          <w:sz w:val="28"/>
          <w:szCs w:val="28"/>
        </w:rPr>
        <w:t xml:space="preserve"> </w:t>
      </w:r>
      <w:proofErr w:type="spellStart"/>
      <w:r w:rsidRPr="006845F5">
        <w:rPr>
          <w:sz w:val="28"/>
          <w:szCs w:val="28"/>
        </w:rPr>
        <w:t>Case</w:t>
      </w:r>
      <w:proofErr w:type="spellEnd"/>
      <w:r w:rsidRPr="006845F5">
        <w:rPr>
          <w:sz w:val="28"/>
          <w:szCs w:val="28"/>
        </w:rPr>
        <w:t xml:space="preserve"> и логические связи, описана в проектной документаци</w:t>
      </w:r>
      <w:r>
        <w:rPr>
          <w:sz w:val="28"/>
          <w:szCs w:val="28"/>
        </w:rPr>
        <w:t xml:space="preserve">и, представленной в </w:t>
      </w:r>
      <w:proofErr w:type="spellStart"/>
      <w:r>
        <w:rPr>
          <w:sz w:val="28"/>
          <w:szCs w:val="28"/>
        </w:rPr>
        <w:t>репозитории</w:t>
      </w:r>
      <w:proofErr w:type="spellEnd"/>
      <w:r w:rsidRPr="006845F5">
        <w:rPr>
          <w:sz w:val="28"/>
          <w:szCs w:val="28"/>
        </w:rPr>
        <w:t xml:space="preserve">[9]. Использование методологии IDEF0 позволило четко определить границы проектируемой системы и </w:t>
      </w:r>
      <w:r w:rsidRPr="006845F5">
        <w:rPr>
          <w:sz w:val="28"/>
          <w:szCs w:val="28"/>
        </w:rPr>
        <w:lastRenderedPageBreak/>
        <w:t>оптимизировать процесс взаимодействия волонтеров с базой данных животных.</w:t>
      </w:r>
    </w:p>
    <w:p w:rsidR="00066CE9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31290083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1.3. SWOT-анализ текущего состояния</w:t>
      </w:r>
      <w:bookmarkEnd w:id="5"/>
    </w:p>
    <w:p w:rsidR="00E05429" w:rsidRPr="00E05429" w:rsidRDefault="00E05429" w:rsidP="00E0542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05429">
        <w:rPr>
          <w:rFonts w:ascii="Times New Roman" w:hAnsi="Times New Roman" w:cs="Times New Roman"/>
          <w:sz w:val="28"/>
          <w:szCs w:val="28"/>
        </w:rPr>
        <w:t xml:space="preserve">Таблица 1.3 – </w:t>
      </w:r>
      <w:r w:rsidRPr="00E05429">
        <w:rPr>
          <w:rFonts w:ascii="Times New Roman" w:hAnsi="Times New Roman" w:cs="Times New Roman"/>
          <w:sz w:val="28"/>
          <w:szCs w:val="28"/>
          <w:lang w:val="en-US"/>
        </w:rPr>
        <w:t>SWOT-</w:t>
      </w:r>
      <w:r w:rsidRPr="00E05429">
        <w:rPr>
          <w:rFonts w:ascii="Times New Roman" w:hAnsi="Times New Roman" w:cs="Times New Roman"/>
          <w:sz w:val="28"/>
          <w:szCs w:val="28"/>
        </w:rPr>
        <w:t>анализ текущего состояния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9"/>
        <w:gridCol w:w="4730"/>
      </w:tblGrid>
      <w:tr w:rsidR="00066CE9" w:rsidTr="00066C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Сильные стороны (</w:t>
            </w:r>
            <w:proofErr w:type="spellStart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Strengths</w:t>
            </w:r>
            <w:proofErr w:type="spellEnd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Слабые стороны (</w:t>
            </w:r>
            <w:proofErr w:type="spellStart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Weaknesses</w:t>
            </w:r>
            <w:proofErr w:type="spellEnd"/>
            <w:r w:rsidRPr="00847BE4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Высокая экспертиза волонтеров в уходе.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 xml:space="preserve">Ручной учет в </w:t>
            </w:r>
            <w:proofErr w:type="spellStart"/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Excel</w:t>
            </w:r>
            <w:proofErr w:type="spellEnd"/>
            <w:r w:rsidRPr="00847BE4">
              <w:rPr>
                <w:rFonts w:ascii="Times New Roman" w:hAnsi="Times New Roman" w:cs="Times New Roman"/>
                <w:sz w:val="28"/>
                <w:szCs w:val="28"/>
              </w:rPr>
              <w:t xml:space="preserve"> или бумажных журналах.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Наличие постоянных доноров.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Высокий риск потери данных о прививках и владельцах.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Возможности (</w:t>
            </w:r>
            <w:proofErr w:type="spellStart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Opportunities</w:t>
            </w:r>
            <w:proofErr w:type="spellEnd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Угрозы (</w:t>
            </w:r>
            <w:proofErr w:type="spellStart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Threats</w:t>
            </w:r>
            <w:proofErr w:type="spellEnd"/>
            <w:r w:rsidRPr="00847B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Переход на автоматизированный учет (наша ИС).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Ошибки в учете лекарств (риск для жизни).</w:t>
            </w:r>
          </w:p>
        </w:tc>
      </w:tr>
      <w:tr w:rsidR="00066CE9" w:rsidTr="00066CE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Масштабирование базы на несколько филиалов.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66CE9" w:rsidRPr="00847BE4" w:rsidRDefault="00066CE9">
            <w:pPr>
              <w:spacing w:after="480"/>
              <w:rPr>
                <w:rFonts w:ascii="Times New Roman" w:hAnsi="Times New Roman" w:cs="Times New Roman"/>
                <w:sz w:val="28"/>
                <w:szCs w:val="28"/>
              </w:rPr>
            </w:pPr>
            <w:r w:rsidRPr="00847BE4">
              <w:rPr>
                <w:rFonts w:ascii="Times New Roman" w:hAnsi="Times New Roman" w:cs="Times New Roman"/>
                <w:sz w:val="28"/>
                <w:szCs w:val="28"/>
              </w:rPr>
              <w:t>Прозрачность для спонсоров под угрозой.</w:t>
            </w:r>
          </w:p>
        </w:tc>
      </w:tr>
    </w:tbl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31290084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1.4. Анализ аналогов и конкурентов</w:t>
      </w:r>
      <w:bookmarkEnd w:id="6"/>
    </w:p>
    <w:p w:rsidR="00847BE4" w:rsidRPr="00847BE4" w:rsidRDefault="00847BE4" w:rsidP="00847B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7BE4">
        <w:rPr>
          <w:rFonts w:ascii="Times New Roman" w:hAnsi="Times New Roman" w:cs="Times New Roman"/>
          <w:sz w:val="28"/>
          <w:szCs w:val="28"/>
        </w:rPr>
        <w:t>На рынке представлены такие системы, как "</w:t>
      </w:r>
      <w:proofErr w:type="spellStart"/>
      <w:r w:rsidRPr="00847BE4">
        <w:rPr>
          <w:rFonts w:ascii="Times New Roman" w:hAnsi="Times New Roman" w:cs="Times New Roman"/>
          <w:sz w:val="28"/>
          <w:szCs w:val="28"/>
        </w:rPr>
        <w:t>Petfinder</w:t>
      </w:r>
      <w:proofErr w:type="spellEnd"/>
      <w:r w:rsidRPr="00847BE4">
        <w:rPr>
          <w:rFonts w:ascii="Times New Roman" w:hAnsi="Times New Roman" w:cs="Times New Roman"/>
          <w:sz w:val="28"/>
          <w:szCs w:val="28"/>
        </w:rPr>
        <w:t>" и "Bitrix24" (в конфигурации для НКО). Однако "</w:t>
      </w:r>
      <w:proofErr w:type="spellStart"/>
      <w:r w:rsidRPr="00847BE4">
        <w:rPr>
          <w:rFonts w:ascii="Times New Roman" w:hAnsi="Times New Roman" w:cs="Times New Roman"/>
          <w:sz w:val="28"/>
          <w:szCs w:val="28"/>
        </w:rPr>
        <w:t>Petfinder</w:t>
      </w:r>
      <w:proofErr w:type="spellEnd"/>
      <w:r w:rsidRPr="00847BE4">
        <w:rPr>
          <w:rFonts w:ascii="Times New Roman" w:hAnsi="Times New Roman" w:cs="Times New Roman"/>
          <w:sz w:val="28"/>
          <w:szCs w:val="28"/>
        </w:rPr>
        <w:t>" ориентирован только на западный рынок, а CRM-системы общего профиля избыточны и сложны в настройке под специфику склада медикаментов приюта. Разрабатываемая ИС "</w:t>
      </w:r>
      <w:proofErr w:type="spellStart"/>
      <w:r w:rsidRPr="00847BE4">
        <w:rPr>
          <w:rFonts w:ascii="Times New Roman" w:hAnsi="Times New Roman" w:cs="Times New Roman"/>
          <w:sz w:val="28"/>
          <w:szCs w:val="28"/>
        </w:rPr>
        <w:t>Shelter</w:t>
      </w:r>
      <w:proofErr w:type="spellEnd"/>
      <w:r w:rsidRPr="00847BE4">
        <w:rPr>
          <w:rFonts w:ascii="Times New Roman" w:hAnsi="Times New Roman" w:cs="Times New Roman"/>
          <w:sz w:val="28"/>
          <w:szCs w:val="28"/>
        </w:rPr>
        <w:t>" предлагает минимально необходимый, но узкоспециализированный функционал</w:t>
      </w:r>
    </w:p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31290085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1.5. Обоснование необходимости разработки</w:t>
      </w:r>
      <w:bookmarkEnd w:id="7"/>
    </w:p>
    <w:p w:rsidR="00066CE9" w:rsidRPr="00847BE4" w:rsidRDefault="00847BE4" w:rsidP="00847BE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47BE4">
        <w:rPr>
          <w:sz w:val="28"/>
          <w:szCs w:val="28"/>
        </w:rPr>
        <w:t>Т</w:t>
      </w:r>
      <w:r w:rsidR="00066CE9" w:rsidRPr="00847BE4">
        <w:rPr>
          <w:sz w:val="28"/>
          <w:szCs w:val="28"/>
        </w:rPr>
        <w:t xml:space="preserve">екущий ручной метод управления приводит к задержкам в обработке заявок и неэффективному распределению ресурсов склада. Разработка ИС </w:t>
      </w:r>
      <w:r w:rsidR="00066CE9" w:rsidRPr="00847BE4">
        <w:rPr>
          <w:sz w:val="28"/>
          <w:szCs w:val="28"/>
        </w:rPr>
        <w:lastRenderedPageBreak/>
        <w:t>«</w:t>
      </w:r>
      <w:proofErr w:type="spellStart"/>
      <w:r w:rsidR="00066CE9" w:rsidRPr="00847BE4">
        <w:rPr>
          <w:sz w:val="28"/>
          <w:szCs w:val="28"/>
        </w:rPr>
        <w:t>Shelter</w:t>
      </w:r>
      <w:proofErr w:type="spellEnd"/>
      <w:r w:rsidR="00066CE9" w:rsidRPr="00847BE4">
        <w:rPr>
          <w:sz w:val="28"/>
          <w:szCs w:val="28"/>
        </w:rPr>
        <w:t xml:space="preserve">» позволит сократить время обработки заявок на </w:t>
      </w:r>
      <w:r w:rsidR="00066CE9" w:rsidRPr="00847BE4">
        <w:rPr>
          <w:b/>
          <w:bCs/>
          <w:sz w:val="28"/>
          <w:szCs w:val="28"/>
        </w:rPr>
        <w:t>30-40%</w:t>
      </w:r>
      <w:r w:rsidR="00066CE9" w:rsidRPr="00847BE4">
        <w:rPr>
          <w:sz w:val="28"/>
          <w:szCs w:val="28"/>
        </w:rPr>
        <w:t xml:space="preserve"> и обеспечить прозрачность </w:t>
      </w:r>
      <w:r w:rsidRPr="00847BE4">
        <w:rPr>
          <w:sz w:val="28"/>
          <w:szCs w:val="28"/>
        </w:rPr>
        <w:t>нужд приюта для общественности.</w:t>
      </w:r>
    </w:p>
    <w:p w:rsidR="00066CE9" w:rsidRPr="0063103D" w:rsidRDefault="00066CE9" w:rsidP="0063103D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31290086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1.6. Экономическое обоснование (ROI)</w:t>
      </w:r>
      <w:bookmarkEnd w:id="8"/>
    </w:p>
    <w:p w:rsidR="00066CE9" w:rsidRDefault="00066CE9" w:rsidP="00E05429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47BE4">
        <w:rPr>
          <w:sz w:val="28"/>
          <w:szCs w:val="28"/>
        </w:rPr>
        <w:t>Экономический эффект достигается за счет минимизации ошибок при распределении кормов и лекарств, а также за счет привлечения большего объема пожертвований благодаря публичному интерфейсу нужд приюта. Срок окупаемости системы (учитывая затраты н</w:t>
      </w:r>
      <w:r w:rsidR="00847BE4" w:rsidRPr="00847BE4">
        <w:rPr>
          <w:sz w:val="28"/>
          <w:szCs w:val="28"/>
        </w:rPr>
        <w:t>а сервер) составит 6-8 месяцев.</w:t>
      </w:r>
    </w:p>
    <w:p w:rsidR="00847BE4" w:rsidRPr="004444F3" w:rsidRDefault="00847BE4" w:rsidP="0043343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3129008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 ПРОЕКТНАЯ ЧАСТЬ</w:t>
      </w:r>
      <w:bookmarkEnd w:id="9"/>
    </w:p>
    <w:p w:rsidR="00847BE4" w:rsidRPr="004444F3" w:rsidRDefault="00847BE4" w:rsidP="00433438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3129008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2.1. Модель требований к ПО</w:t>
      </w:r>
      <w:bookmarkEnd w:id="10"/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3129008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2.1.1.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Use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Case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диаграмма</w:t>
      </w:r>
      <w:bookmarkEnd w:id="11"/>
    </w:p>
    <w:p w:rsidR="00137A54" w:rsidRPr="00137A54" w:rsidRDefault="00137A54" w:rsidP="00137A5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37A54">
        <w:rPr>
          <w:sz w:val="28"/>
          <w:szCs w:val="28"/>
        </w:rPr>
        <w:t>Для определения функциональных возможностей разрабатываемой информационной системы и выявления характера взаимодействия различных типов пользователей с программным продуктом была построена диаграмма вариантов использования (</w:t>
      </w:r>
      <w:proofErr w:type="spellStart"/>
      <w:r w:rsidRPr="00137A54">
        <w:rPr>
          <w:sz w:val="28"/>
          <w:szCs w:val="28"/>
        </w:rPr>
        <w:t>Use</w:t>
      </w:r>
      <w:proofErr w:type="spellEnd"/>
      <w:r w:rsidRPr="00137A54">
        <w:rPr>
          <w:sz w:val="28"/>
          <w:szCs w:val="28"/>
        </w:rPr>
        <w:t xml:space="preserve"> </w:t>
      </w:r>
      <w:proofErr w:type="spellStart"/>
      <w:r w:rsidRPr="00137A54">
        <w:rPr>
          <w:sz w:val="28"/>
          <w:szCs w:val="28"/>
        </w:rPr>
        <w:t>Case</w:t>
      </w:r>
      <w:proofErr w:type="spellEnd"/>
      <w:r w:rsidRPr="00137A54">
        <w:rPr>
          <w:sz w:val="28"/>
          <w:szCs w:val="28"/>
        </w:rPr>
        <w:t xml:space="preserve">). Данная модель позволяет наглядно представить границы системы, основные функциональные прецеденты и права доступа </w:t>
      </w:r>
      <w:proofErr w:type="spellStart"/>
      <w:r w:rsidRPr="00137A54">
        <w:rPr>
          <w:sz w:val="28"/>
          <w:szCs w:val="28"/>
        </w:rPr>
        <w:t>акторов</w:t>
      </w:r>
      <w:proofErr w:type="spellEnd"/>
      <w:r w:rsidRPr="00137A54">
        <w:rPr>
          <w:sz w:val="28"/>
          <w:szCs w:val="28"/>
        </w:rPr>
        <w:t>.</w:t>
      </w:r>
    </w:p>
    <w:p w:rsidR="00137A54" w:rsidRPr="00137A54" w:rsidRDefault="00137A54" w:rsidP="00137A5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37A54">
        <w:rPr>
          <w:sz w:val="28"/>
          <w:szCs w:val="28"/>
        </w:rPr>
        <w:t>На Рисунке 2.1 представлены основные сценарии работы с системой «Доброе сердце»: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137A54">
        <w:rPr>
          <w:bCs/>
          <w:sz w:val="28"/>
          <w:szCs w:val="28"/>
        </w:rPr>
        <w:t>Акторы</w:t>
      </w:r>
      <w:proofErr w:type="spellEnd"/>
      <w:r w:rsidRPr="00137A54">
        <w:rPr>
          <w:bCs/>
          <w:sz w:val="28"/>
          <w:szCs w:val="28"/>
        </w:rPr>
        <w:t>:</w:t>
      </w:r>
      <w:r w:rsidRPr="00137A54">
        <w:rPr>
          <w:sz w:val="28"/>
          <w:szCs w:val="28"/>
        </w:rPr>
        <w:t xml:space="preserve"> </w:t>
      </w:r>
      <w:proofErr w:type="gramStart"/>
      <w:r w:rsidRPr="00137A54">
        <w:rPr>
          <w:sz w:val="28"/>
          <w:szCs w:val="28"/>
        </w:rPr>
        <w:t>В</w:t>
      </w:r>
      <w:proofErr w:type="gramEnd"/>
      <w:r w:rsidRPr="00137A54">
        <w:rPr>
          <w:sz w:val="28"/>
          <w:szCs w:val="28"/>
        </w:rPr>
        <w:t xml:space="preserve"> системе выделено две основные роли: «Пользователь» (гость или потенциальный владелец) и «Администратор» (волонтер с расширенными правами).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37A54">
        <w:rPr>
          <w:bCs/>
          <w:sz w:val="28"/>
          <w:szCs w:val="28"/>
        </w:rPr>
        <w:t>Функционал Пользователя:</w:t>
      </w:r>
      <w:r w:rsidRPr="00137A54">
        <w:rPr>
          <w:sz w:val="28"/>
          <w:szCs w:val="28"/>
        </w:rPr>
        <w:t xml:space="preserve"> Включает просмотр каталога животных, подачу заявок на </w:t>
      </w:r>
      <w:proofErr w:type="spellStart"/>
      <w:r w:rsidRPr="00137A54">
        <w:rPr>
          <w:sz w:val="28"/>
          <w:szCs w:val="28"/>
        </w:rPr>
        <w:t>адопцию</w:t>
      </w:r>
      <w:proofErr w:type="spellEnd"/>
      <w:r w:rsidRPr="00137A54">
        <w:rPr>
          <w:sz w:val="28"/>
          <w:szCs w:val="28"/>
        </w:rPr>
        <w:t>, мониторинг нужд склада и оформление пожертвований.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37A54">
        <w:rPr>
          <w:bCs/>
          <w:sz w:val="28"/>
          <w:szCs w:val="28"/>
        </w:rPr>
        <w:t>Функционал Администратора:</w:t>
      </w:r>
      <w:r w:rsidRPr="00137A54">
        <w:rPr>
          <w:sz w:val="28"/>
          <w:szCs w:val="28"/>
        </w:rPr>
        <w:t xml:space="preserve"> Обеспечивает управление данными о животных, </w:t>
      </w:r>
      <w:proofErr w:type="spellStart"/>
      <w:r w:rsidRPr="00137A54">
        <w:rPr>
          <w:sz w:val="28"/>
          <w:szCs w:val="28"/>
        </w:rPr>
        <w:t>модерацию</w:t>
      </w:r>
      <w:proofErr w:type="spellEnd"/>
      <w:r w:rsidRPr="00137A54">
        <w:rPr>
          <w:sz w:val="28"/>
          <w:szCs w:val="28"/>
        </w:rPr>
        <w:t xml:space="preserve"> заявок, учет материальных запасов и просмотр аналитической отчетности.</w:t>
      </w:r>
    </w:p>
    <w:p w:rsidR="00137A54" w:rsidRPr="00137A54" w:rsidRDefault="00137A54" w:rsidP="00137A54">
      <w:pPr>
        <w:pStyle w:val="a6"/>
        <w:numPr>
          <w:ilvl w:val="0"/>
          <w:numId w:val="3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37A54">
        <w:rPr>
          <w:bCs/>
          <w:sz w:val="28"/>
          <w:szCs w:val="28"/>
        </w:rPr>
        <w:t>Правила безопасности:</w:t>
      </w:r>
      <w:r w:rsidRPr="00137A54">
        <w:rPr>
          <w:sz w:val="28"/>
          <w:szCs w:val="28"/>
        </w:rPr>
        <w:t xml:space="preserve"> Сценарии подачи заявки и </w:t>
      </w:r>
      <w:proofErr w:type="spellStart"/>
      <w:r w:rsidRPr="00137A54">
        <w:rPr>
          <w:sz w:val="28"/>
          <w:szCs w:val="28"/>
        </w:rPr>
        <w:t>модерации</w:t>
      </w:r>
      <w:proofErr w:type="spellEnd"/>
      <w:r w:rsidRPr="00137A54">
        <w:rPr>
          <w:sz w:val="28"/>
          <w:szCs w:val="28"/>
        </w:rPr>
        <w:t xml:space="preserve"> включают обязательную аутентификацию (связь </w:t>
      </w:r>
      <w:r w:rsidRPr="00137A54">
        <w:rPr>
          <w:rStyle w:val="HTML1"/>
          <w:rFonts w:ascii="Times New Roman" w:eastAsiaTheme="majorEastAsia" w:hAnsi="Times New Roman" w:cs="Times New Roman"/>
          <w:sz w:val="28"/>
          <w:szCs w:val="28"/>
        </w:rPr>
        <w:t>&lt;&lt;</w:t>
      </w:r>
      <w:proofErr w:type="spellStart"/>
      <w:r w:rsidRPr="00137A54">
        <w:rPr>
          <w:rStyle w:val="HTML1"/>
          <w:rFonts w:ascii="Times New Roman" w:eastAsiaTheme="majorEastAsia" w:hAnsi="Times New Roman" w:cs="Times New Roman"/>
          <w:sz w:val="28"/>
          <w:szCs w:val="28"/>
        </w:rPr>
        <w:t>include</w:t>
      </w:r>
      <w:proofErr w:type="spellEnd"/>
      <w:r w:rsidRPr="00137A54">
        <w:rPr>
          <w:rStyle w:val="HTML1"/>
          <w:rFonts w:ascii="Times New Roman" w:eastAsiaTheme="majorEastAsia" w:hAnsi="Times New Roman" w:cs="Times New Roman"/>
          <w:sz w:val="28"/>
          <w:szCs w:val="28"/>
        </w:rPr>
        <w:t>&gt;&gt;</w:t>
      </w:r>
      <w:r w:rsidRPr="00137A54">
        <w:rPr>
          <w:sz w:val="28"/>
          <w:szCs w:val="28"/>
        </w:rPr>
        <w:t xml:space="preserve">), что </w:t>
      </w:r>
      <w:r w:rsidRPr="00137A54">
        <w:rPr>
          <w:sz w:val="28"/>
          <w:szCs w:val="28"/>
        </w:rPr>
        <w:lastRenderedPageBreak/>
        <w:t>обеспечивает защиту чувствительных данных от несанкционированного доступа.</w:t>
      </w:r>
    </w:p>
    <w:p w:rsidR="00137A54" w:rsidRPr="00137A54" w:rsidRDefault="00137A54" w:rsidP="00137A54">
      <w:pPr>
        <w:pStyle w:val="a6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38.65pt;margin-top:.1pt;width:389pt;height:396.2pt;z-index:-251648512;mso-position-horizontal-relative:text;mso-position-vertical-relative:text" wrapcoords="-49 0 -49 21552 21600 21552 21600 0 -49 0">
            <v:imagedata r:id="rId5" o:title="TLJTIXjX4BtVfnZYHVL2Mt-qiOXO97a1wGCioHeNauraLqHAmHWr1Tj6IYzAAKhf2spNR1DJ4rzXlZVgcTbDM26v-sPdpfmpv_jcT_p0RWJ7jQhb7xhUaTsmQtHabmxjYhCNd5OTQZYbmFOgLITJO9U2UYD9soUENwzba_w1NQwVk5w5zksgdyrKN"/>
            <w10:wrap type="topAndBottom"/>
          </v:shape>
        </w:pict>
      </w:r>
      <w:r>
        <w:rPr>
          <w:sz w:val="28"/>
          <w:szCs w:val="28"/>
        </w:rPr>
        <w:t xml:space="preserve">Рисунок 2.1 – </w:t>
      </w:r>
      <w:r>
        <w:rPr>
          <w:sz w:val="28"/>
          <w:szCs w:val="28"/>
          <w:lang w:val="en-US"/>
        </w:rPr>
        <w:t>Use</w:t>
      </w:r>
      <w:r w:rsidRPr="00E05429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Case</w:t>
      </w:r>
      <w:r w:rsidRPr="00E05429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диаграмма</w:t>
      </w:r>
    </w:p>
    <w:p w:rsidR="00433438" w:rsidRPr="00137A54" w:rsidRDefault="00137A54" w:rsidP="00137A54">
      <w:pPr>
        <w:pStyle w:val="a6"/>
        <w:spacing w:before="0" w:beforeAutospacing="0" w:after="0" w:afterAutospacing="0" w:line="360" w:lineRule="auto"/>
        <w:ind w:firstLine="709"/>
        <w:jc w:val="both"/>
        <w:rPr>
          <w:rStyle w:val="HTML1"/>
          <w:rFonts w:ascii="Times New Roman" w:hAnsi="Times New Roman" w:cs="Times New Roman"/>
          <w:sz w:val="24"/>
          <w:szCs w:val="24"/>
        </w:rPr>
      </w:pPr>
      <w:r w:rsidRPr="00137A54">
        <w:rPr>
          <w:sz w:val="28"/>
          <w:szCs w:val="28"/>
        </w:rPr>
        <w:t>Разработанная диаграмма охватывает все ключевые бизнес-требования к программному продукту. Полная спецификация каждого варианта использования, включая описание потоков событий (основных и альтернативных путей), приведена в документации, ра</w:t>
      </w:r>
      <w:r>
        <w:rPr>
          <w:sz w:val="28"/>
          <w:szCs w:val="28"/>
        </w:rPr>
        <w:t xml:space="preserve">змещенной в </w:t>
      </w:r>
      <w:proofErr w:type="spellStart"/>
      <w:r>
        <w:rPr>
          <w:sz w:val="28"/>
          <w:szCs w:val="28"/>
        </w:rPr>
        <w:t>репозитории</w:t>
      </w:r>
      <w:proofErr w:type="spellEnd"/>
      <w:r>
        <w:rPr>
          <w:sz w:val="28"/>
          <w:szCs w:val="28"/>
        </w:rPr>
        <w:t xml:space="preserve"> проекта[9].</w:t>
      </w:r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31290090"/>
      <w:r w:rsidRPr="00E05429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2.1.2. </w:t>
      </w:r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Спецификация прецедентов</w:t>
      </w:r>
      <w:bookmarkEnd w:id="12"/>
    </w:p>
    <w:p w:rsidR="00847BE4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 xml:space="preserve">Спецификация описывает детальный сценарий взаимодействия </w:t>
      </w:r>
      <w:proofErr w:type="spellStart"/>
      <w:r w:rsidRPr="00433438">
        <w:rPr>
          <w:sz w:val="28"/>
          <w:szCs w:val="28"/>
        </w:rPr>
        <w:t>актора</w:t>
      </w:r>
      <w:proofErr w:type="spellEnd"/>
      <w:r w:rsidRPr="00433438">
        <w:rPr>
          <w:sz w:val="28"/>
          <w:szCs w:val="28"/>
        </w:rPr>
        <w:t xml:space="preserve"> с системой для ключевых бизнес-процессов.</w:t>
      </w:r>
    </w:p>
    <w:p w:rsidR="00E05429" w:rsidRDefault="00E05429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E05429" w:rsidRDefault="00E05429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E05429" w:rsidRPr="00433438" w:rsidRDefault="00E05429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847BE4" w:rsidRPr="004444F3" w:rsidRDefault="00847BE4" w:rsidP="00E05429">
      <w:pPr>
        <w:pStyle w:val="a6"/>
        <w:spacing w:before="0" w:beforeAutospacing="0" w:after="0" w:afterAutospacing="0" w:line="360" w:lineRule="auto"/>
        <w:ind w:firstLine="709"/>
        <w:jc w:val="right"/>
        <w:rPr>
          <w:sz w:val="28"/>
          <w:szCs w:val="28"/>
        </w:rPr>
      </w:pPr>
      <w:r w:rsidRPr="004444F3">
        <w:rPr>
          <w:bCs/>
          <w:sz w:val="28"/>
          <w:szCs w:val="28"/>
        </w:rPr>
        <w:lastRenderedPageBreak/>
        <w:t xml:space="preserve">Таблица 2.1 — Спецификация прецедента «Подача заявки на </w:t>
      </w:r>
      <w:proofErr w:type="spellStart"/>
      <w:r w:rsidR="00433438" w:rsidRPr="004444F3">
        <w:rPr>
          <w:bCs/>
          <w:sz w:val="28"/>
          <w:szCs w:val="28"/>
        </w:rPr>
        <w:t>адопцию</w:t>
      </w:r>
      <w:proofErr w:type="spellEnd"/>
      <w:r w:rsidRPr="004444F3">
        <w:rPr>
          <w:bCs/>
          <w:sz w:val="28"/>
          <w:szCs w:val="28"/>
        </w:rPr>
        <w:t>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7131"/>
      </w:tblGrid>
      <w:tr w:rsidR="00433438" w:rsidRPr="00433438" w:rsidTr="00847BE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Подача электронной заявки на усыновление животного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Авторизованный пользователь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Предусловие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Пользователь прошел процедуру аутентификации и выбрал животное в каталоге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Основной поток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1. Пользователь переходит на страницу выбранного животного.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2. Система отображает форму подачи заявки.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3. Пользователь заполняет контактные данные и обоснование.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4. Система проверяет корректность заполнения полей.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5. Система сохраняет заявку в БД со статусом «PENDING».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6. Пользователь получает уведомление об успешной отправке.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Постусловие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В базе данных создана новая запись, администратор видит заявку в панели управления.</w:t>
            </w:r>
          </w:p>
        </w:tc>
      </w:tr>
    </w:tbl>
    <w:p w:rsidR="00847BE4" w:rsidRPr="004444F3" w:rsidRDefault="00847BE4" w:rsidP="00E05429">
      <w:pPr>
        <w:pStyle w:val="a6"/>
        <w:spacing w:before="0" w:beforeAutospacing="0" w:after="0" w:afterAutospacing="0" w:line="360" w:lineRule="auto"/>
        <w:ind w:firstLine="709"/>
        <w:jc w:val="right"/>
        <w:rPr>
          <w:sz w:val="28"/>
          <w:szCs w:val="28"/>
        </w:rPr>
      </w:pPr>
      <w:r w:rsidRPr="004444F3">
        <w:rPr>
          <w:bCs/>
          <w:sz w:val="28"/>
          <w:szCs w:val="28"/>
        </w:rPr>
        <w:t>Таблица 2.2 — Спецификация прецедента «Обновление состояния склада»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7131"/>
      </w:tblGrid>
      <w:tr w:rsidR="00433438" w:rsidRPr="00433438" w:rsidTr="00847BE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Style w:val="a7"/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Корректировка остатков материальных ценностей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433438" w:rsidRPr="00433438" w:rsidTr="00847BE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spacing w:after="4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34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Основной поток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1. Администратор переходит в раздел управления складом.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lastRenderedPageBreak/>
              <w:t xml:space="preserve">2. Система загружает текущие показатели из таблицы </w:t>
            </w:r>
            <w:proofErr w:type="spellStart"/>
            <w:r w:rsidRPr="00433438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supplies</w:t>
            </w:r>
            <w:proofErr w:type="spellEnd"/>
            <w:r w:rsidRPr="00433438">
              <w:rPr>
                <w:sz w:val="28"/>
                <w:szCs w:val="28"/>
              </w:rPr>
              <w:t>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3. Администратор вводит новые числовые значения остатков.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 xml:space="preserve">4. Система пересчитывает процент </w:t>
            </w:r>
            <w:proofErr w:type="spellStart"/>
            <w:r w:rsidRPr="00433438">
              <w:rPr>
                <w:sz w:val="28"/>
                <w:szCs w:val="28"/>
              </w:rPr>
              <w:t>заполненности</w:t>
            </w:r>
            <w:proofErr w:type="spellEnd"/>
            <w:r w:rsidRPr="00433438">
              <w:rPr>
                <w:sz w:val="28"/>
                <w:szCs w:val="28"/>
              </w:rPr>
              <w:t xml:space="preserve"> и обновляет цветовой индикатор.</w:t>
            </w:r>
          </w:p>
          <w:p w:rsidR="00847BE4" w:rsidRPr="00433438" w:rsidRDefault="00847BE4" w:rsidP="00433438">
            <w:pPr>
              <w:pStyle w:val="a6"/>
              <w:jc w:val="both"/>
              <w:rPr>
                <w:sz w:val="28"/>
                <w:szCs w:val="28"/>
              </w:rPr>
            </w:pPr>
            <w:r w:rsidRPr="00433438">
              <w:rPr>
                <w:sz w:val="28"/>
                <w:szCs w:val="28"/>
              </w:rPr>
              <w:t>5. Изменения сохраняются в БД.</w:t>
            </w:r>
          </w:p>
        </w:tc>
      </w:tr>
    </w:tbl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" w:name="_Toc23129009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2.1.3. Глоссарий терминов</w:t>
      </w:r>
      <w:bookmarkEnd w:id="13"/>
    </w:p>
    <w:p w:rsidR="00847BE4" w:rsidRPr="00433438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В рамках разработки системы «</w:t>
      </w:r>
      <w:proofErr w:type="spellStart"/>
      <w:r w:rsidRPr="00433438">
        <w:rPr>
          <w:sz w:val="28"/>
          <w:szCs w:val="28"/>
        </w:rPr>
        <w:t>Shelter</w:t>
      </w:r>
      <w:proofErr w:type="spellEnd"/>
      <w:r w:rsidRPr="00433438">
        <w:rPr>
          <w:sz w:val="28"/>
          <w:szCs w:val="28"/>
        </w:rPr>
        <w:t>» приняты следующие определения: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Адопция</w:t>
      </w:r>
      <w:proofErr w:type="spellEnd"/>
      <w:r w:rsidRPr="004444F3">
        <w:rPr>
          <w:bCs/>
          <w:sz w:val="28"/>
          <w:szCs w:val="28"/>
        </w:rPr>
        <w:t xml:space="preserve"> (</w:t>
      </w:r>
      <w:proofErr w:type="spellStart"/>
      <w:r w:rsidRPr="004444F3">
        <w:rPr>
          <w:bCs/>
          <w:sz w:val="28"/>
          <w:szCs w:val="28"/>
        </w:rPr>
        <w:t>Adoption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процесс передачи животного из приюта новому законному владельцу на постоянной основе.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Актор</w:t>
      </w:r>
      <w:proofErr w:type="spellEnd"/>
      <w:r w:rsidRPr="004444F3">
        <w:rPr>
          <w:bCs/>
          <w:sz w:val="28"/>
          <w:szCs w:val="28"/>
        </w:rPr>
        <w:t xml:space="preserve"> (</w:t>
      </w:r>
      <w:proofErr w:type="spellStart"/>
      <w:r w:rsidRPr="004444F3">
        <w:rPr>
          <w:bCs/>
          <w:sz w:val="28"/>
          <w:szCs w:val="28"/>
        </w:rPr>
        <w:t>Actor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роль, которую играет пользователь или внешняя система при взаимодействии с ИС.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Бизнес-логика</w:t>
      </w:r>
      <w:r w:rsidRPr="00433438">
        <w:rPr>
          <w:sz w:val="28"/>
          <w:szCs w:val="28"/>
        </w:rPr>
        <w:t xml:space="preserve"> — совокупность правил, алгоритмов и условий, определяющих процессы обработки данных в приложении.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Донат</w:t>
      </w:r>
      <w:proofErr w:type="spellEnd"/>
      <w:r w:rsidRPr="004444F3">
        <w:rPr>
          <w:bCs/>
          <w:sz w:val="28"/>
          <w:szCs w:val="28"/>
        </w:rPr>
        <w:t xml:space="preserve"> (</w:t>
      </w:r>
      <w:proofErr w:type="spellStart"/>
      <w:r w:rsidRPr="004444F3">
        <w:rPr>
          <w:bCs/>
          <w:sz w:val="28"/>
          <w:szCs w:val="28"/>
        </w:rPr>
        <w:t>Donation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добровольное финансовое пожертвование, направленное на поддержание деятельности организации.</w:t>
      </w:r>
    </w:p>
    <w:p w:rsidR="00847BE4" w:rsidRPr="004444F3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Индикатор нужд</w:t>
      </w:r>
      <w:r w:rsidRPr="00433438">
        <w:rPr>
          <w:sz w:val="28"/>
          <w:szCs w:val="28"/>
        </w:rPr>
        <w:t xml:space="preserve"> — визуальный элемент интерфейса, отображающий дефицит или профицит конкретного ресурса (корм, медикаменты</w:t>
      </w:r>
      <w:r w:rsidRPr="004444F3">
        <w:rPr>
          <w:sz w:val="28"/>
          <w:szCs w:val="28"/>
        </w:rPr>
        <w:t>).</w:t>
      </w:r>
    </w:p>
    <w:p w:rsidR="00847BE4" w:rsidRPr="00433438" w:rsidRDefault="00847BE4" w:rsidP="00433438">
      <w:pPr>
        <w:pStyle w:val="a6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ORM (</w:t>
      </w:r>
      <w:proofErr w:type="spellStart"/>
      <w:r w:rsidRPr="004444F3">
        <w:rPr>
          <w:bCs/>
          <w:sz w:val="28"/>
          <w:szCs w:val="28"/>
        </w:rPr>
        <w:t>Object-Relational</w:t>
      </w:r>
      <w:proofErr w:type="spellEnd"/>
      <w:r w:rsidRPr="004444F3">
        <w:rPr>
          <w:bCs/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Mapping</w:t>
      </w:r>
      <w:proofErr w:type="spellEnd"/>
      <w:r w:rsidRPr="004444F3">
        <w:rPr>
          <w:bCs/>
          <w:sz w:val="28"/>
          <w:szCs w:val="28"/>
        </w:rPr>
        <w:t>)</w:t>
      </w:r>
      <w:r w:rsidRPr="00433438">
        <w:rPr>
          <w:sz w:val="28"/>
          <w:szCs w:val="28"/>
        </w:rPr>
        <w:t xml:space="preserve"> — технология программирования, которая связывает базы данных с концепциями объектно-ориентированных языков.</w:t>
      </w:r>
    </w:p>
    <w:p w:rsidR="00847BE4" w:rsidRPr="004444F3" w:rsidRDefault="00847BE4" w:rsidP="00433438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3129009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2.2. Модель предметной области</w:t>
      </w:r>
      <w:bookmarkEnd w:id="14"/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23129009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2.2.1.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Domain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Model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(диаграмма классов)</w:t>
      </w:r>
      <w:bookmarkEnd w:id="15"/>
    </w:p>
    <w:p w:rsidR="00137A54" w:rsidRPr="00137A54" w:rsidRDefault="00137A54" w:rsidP="00137A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Доменная модель является ключевым артефактом проектирования, отражающим концептуальную структуру системы. Она определяет основные 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сущности предметной области, их атрибуты и логические взаимосвязи, которые ложатся в основу структуры базы данных и объектно-ориентированной архитектуры приложения.</w:t>
      </w:r>
    </w:p>
    <w:p w:rsidR="00137A54" w:rsidRPr="00137A54" w:rsidRDefault="00137A54" w:rsidP="00137A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Domain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Model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описывает следующие группы объектов:</w:t>
      </w:r>
    </w:p>
    <w:p w:rsidR="00137A54" w:rsidRPr="00137A54" w:rsidRDefault="00137A54" w:rsidP="00137A5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Сущности управления ресурсами: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Animal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(животные) и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Supply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(складские запасы), представляющие материальную базу приюта.</w:t>
      </w:r>
    </w:p>
    <w:p w:rsidR="00137A54" w:rsidRPr="00137A54" w:rsidRDefault="00137A54" w:rsidP="00137A5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Пользовательские сущности: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, отражающая учетные данные участников системы.</w:t>
      </w:r>
    </w:p>
    <w:p w:rsidR="00137A54" w:rsidRPr="00137A54" w:rsidRDefault="00137A54" w:rsidP="00137A54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Транзакционные сущности:</w:t>
      </w: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AdoptionRequest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(заявки на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адопцию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Donation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(пожертвования) и </w:t>
      </w:r>
      <w:proofErr w:type="spellStart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VolunteerRequest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(анкеты волонтеров), фиксирующие целевые действия пользователей.</w:t>
      </w:r>
    </w:p>
    <w:p w:rsidR="00137A54" w:rsidRPr="00137A54" w:rsidRDefault="00137A54" w:rsidP="00137A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Подробное описание атрибутивного состава сущностей, ограничений целостности данных и визуализация модели предметной области представлены в проек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тной документации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137A54">
        <w:rPr>
          <w:rFonts w:ascii="Times New Roman" w:eastAsia="Times New Roman" w:hAnsi="Times New Roman" w:cs="Times New Roman"/>
          <w:sz w:val="28"/>
          <w:szCs w:val="28"/>
          <w:lang w:eastAsia="ru-RU"/>
        </w:rPr>
        <w:t>[9]. Разработанная модель послужила фундаментом для проектирования ER-диаграммы и последующей реализации ORM-слоя системы.</w:t>
      </w:r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31290094"/>
      <w:r w:rsidRPr="00E05429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2.2.2. </w:t>
      </w:r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Описание сущностей и атрибутов</w:t>
      </w:r>
      <w:bookmarkEnd w:id="16"/>
    </w:p>
    <w:p w:rsidR="00847BE4" w:rsidRPr="00433438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Каждая сущность в системе спроектирована для обеспечения целостности данных:</w:t>
      </w:r>
    </w:p>
    <w:p w:rsidR="00847BE4" w:rsidRPr="00433438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User</w:t>
      </w:r>
      <w:proofErr w:type="spellEnd"/>
      <w:r w:rsidRPr="004444F3">
        <w:rPr>
          <w:bCs/>
          <w:sz w:val="28"/>
          <w:szCs w:val="28"/>
        </w:rPr>
        <w:t xml:space="preserve"> (Пользователь):</w:t>
      </w:r>
      <w:r w:rsidRPr="00433438">
        <w:rPr>
          <w:sz w:val="28"/>
          <w:szCs w:val="28"/>
        </w:rPr>
        <w:t xml:space="preserve"> хранит персональные данные и учетную информацию. Атрибут </w:t>
      </w:r>
      <w:proofErr w:type="spellStart"/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role</w:t>
      </w:r>
      <w:proofErr w:type="spellEnd"/>
      <w:r w:rsidRPr="00433438">
        <w:rPr>
          <w:sz w:val="28"/>
          <w:szCs w:val="28"/>
        </w:rPr>
        <w:t xml:space="preserve"> определяет уровень доступа (администратор/клиент).</w:t>
      </w:r>
    </w:p>
    <w:p w:rsidR="00847BE4" w:rsidRPr="00433438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Animal</w:t>
      </w:r>
      <w:proofErr w:type="spellEnd"/>
      <w:r w:rsidRPr="004444F3">
        <w:rPr>
          <w:bCs/>
          <w:sz w:val="28"/>
          <w:szCs w:val="28"/>
        </w:rPr>
        <w:t xml:space="preserve"> (Животное):</w:t>
      </w:r>
      <w:r w:rsidRPr="00433438">
        <w:rPr>
          <w:sz w:val="28"/>
          <w:szCs w:val="28"/>
        </w:rPr>
        <w:t xml:space="preserve"> основная единица учета. Содержит информацию о поле, виде и текущем состоянии (доступен для усыновления/уже усыновлен).</w:t>
      </w:r>
    </w:p>
    <w:p w:rsidR="00847BE4" w:rsidRPr="00433438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AdoptionRequest</w:t>
      </w:r>
      <w:proofErr w:type="spellEnd"/>
      <w:r w:rsidRPr="004444F3">
        <w:rPr>
          <w:bCs/>
          <w:sz w:val="28"/>
          <w:szCs w:val="28"/>
        </w:rPr>
        <w:t xml:space="preserve"> (Заявка):</w:t>
      </w:r>
      <w:r w:rsidRPr="00433438">
        <w:rPr>
          <w:sz w:val="28"/>
          <w:szCs w:val="28"/>
        </w:rPr>
        <w:t xml:space="preserve"> связующая сущность, реализующая бизнес-процесс передачи животного. Хранит дату обращения и статус </w:t>
      </w:r>
      <w:proofErr w:type="spellStart"/>
      <w:r w:rsidRPr="00433438">
        <w:rPr>
          <w:sz w:val="28"/>
          <w:szCs w:val="28"/>
        </w:rPr>
        <w:t>модерации</w:t>
      </w:r>
      <w:proofErr w:type="spellEnd"/>
      <w:r w:rsidRPr="00433438">
        <w:rPr>
          <w:sz w:val="28"/>
          <w:szCs w:val="28"/>
        </w:rPr>
        <w:t>.</w:t>
      </w:r>
    </w:p>
    <w:p w:rsidR="00847BE4" w:rsidRDefault="00847BE4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Supply</w:t>
      </w:r>
      <w:proofErr w:type="spellEnd"/>
      <w:r w:rsidRPr="004444F3">
        <w:rPr>
          <w:bCs/>
          <w:sz w:val="28"/>
          <w:szCs w:val="28"/>
        </w:rPr>
        <w:t xml:space="preserve"> (Товар/Ресурс):</w:t>
      </w:r>
      <w:r w:rsidRPr="00433438">
        <w:rPr>
          <w:sz w:val="28"/>
          <w:szCs w:val="28"/>
        </w:rPr>
        <w:t xml:space="preserve"> сущность для инвентаризации. Включает атрибуты </w:t>
      </w:r>
      <w:proofErr w:type="spellStart"/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currentAmount</w:t>
      </w:r>
      <w:proofErr w:type="spellEnd"/>
      <w:r w:rsidRPr="00433438">
        <w:rPr>
          <w:sz w:val="28"/>
          <w:szCs w:val="28"/>
        </w:rPr>
        <w:t xml:space="preserve"> и </w:t>
      </w:r>
      <w:proofErr w:type="spellStart"/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targetAmount</w:t>
      </w:r>
      <w:proofErr w:type="spellEnd"/>
      <w:r w:rsidRPr="00433438">
        <w:rPr>
          <w:sz w:val="28"/>
          <w:szCs w:val="28"/>
        </w:rPr>
        <w:t xml:space="preserve"> для вычисления дефицита ресурсов.</w:t>
      </w:r>
    </w:p>
    <w:p w:rsidR="00C72881" w:rsidRDefault="00C72881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C72881">
        <w:rPr>
          <w:bCs/>
          <w:sz w:val="28"/>
          <w:szCs w:val="28"/>
        </w:rPr>
        <w:lastRenderedPageBreak/>
        <w:t>Donation</w:t>
      </w:r>
      <w:proofErr w:type="spellEnd"/>
      <w:r w:rsidRPr="00C72881">
        <w:rPr>
          <w:bCs/>
          <w:sz w:val="28"/>
          <w:szCs w:val="28"/>
        </w:rPr>
        <w:t xml:space="preserve"> (Пожертвование): служит для финансового учета поступающих средств, содержит информацию о сумме и точной дате совершения транзакции. Связана с пользователем.</w:t>
      </w:r>
    </w:p>
    <w:p w:rsidR="00C72881" w:rsidRPr="00C72881" w:rsidRDefault="00C72881" w:rsidP="00433438">
      <w:pPr>
        <w:pStyle w:val="a6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proofErr w:type="spellStart"/>
      <w:r w:rsidRPr="00C72881">
        <w:rPr>
          <w:bCs/>
          <w:sz w:val="28"/>
          <w:szCs w:val="28"/>
        </w:rPr>
        <w:t>VolunteerRequest</w:t>
      </w:r>
      <w:proofErr w:type="spellEnd"/>
      <w:r w:rsidRPr="00C72881">
        <w:rPr>
          <w:bCs/>
          <w:sz w:val="28"/>
          <w:szCs w:val="28"/>
        </w:rPr>
        <w:t xml:space="preserve"> (Заявка волонтера): инкапсулирует анкетные данные и состояние процесса проверки потенциального волонтера, помогая координировать работу персонала приюта.</w:t>
      </w:r>
    </w:p>
    <w:p w:rsidR="00847BE4" w:rsidRPr="004444F3" w:rsidRDefault="00847BE4" w:rsidP="0043343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23129009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2.2.3. Бизнес-правила</w:t>
      </w:r>
      <w:bookmarkEnd w:id="17"/>
    </w:p>
    <w:p w:rsidR="00847BE4" w:rsidRPr="00433438" w:rsidRDefault="00847BE4" w:rsidP="0043343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Система функционирует на основе следующих жестких правил: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Животное не может быть удалено из системы, если на него есть активные заявки.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 xml:space="preserve">Только пользователь с ролью </w:t>
      </w:r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ADMIN</w:t>
      </w:r>
      <w:r w:rsidRPr="00433438">
        <w:rPr>
          <w:sz w:val="28"/>
          <w:szCs w:val="28"/>
        </w:rPr>
        <w:t xml:space="preserve"> имеет право изменять количественные показатели склада.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 xml:space="preserve">Статус животного автоматически меняется на </w:t>
      </w:r>
      <w:r w:rsidRPr="00433438">
        <w:rPr>
          <w:rStyle w:val="HTML1"/>
          <w:rFonts w:ascii="Times New Roman" w:eastAsiaTheme="majorEastAsia" w:hAnsi="Times New Roman" w:cs="Times New Roman"/>
          <w:sz w:val="28"/>
          <w:szCs w:val="28"/>
        </w:rPr>
        <w:t>ADOPTED</w:t>
      </w:r>
      <w:r w:rsidRPr="00433438">
        <w:rPr>
          <w:sz w:val="28"/>
          <w:szCs w:val="28"/>
        </w:rPr>
        <w:t xml:space="preserve"> только после успешного подтверждения заявки администратором.</w:t>
      </w:r>
    </w:p>
    <w:p w:rsidR="00847BE4" w:rsidRPr="00433438" w:rsidRDefault="00847BE4" w:rsidP="00433438">
      <w:pPr>
        <w:pStyle w:val="a6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33438">
        <w:rPr>
          <w:sz w:val="28"/>
          <w:szCs w:val="28"/>
        </w:rPr>
        <w:t>Сумма пожертвования не может быть отрицательной или равной нулю.</w:t>
      </w:r>
    </w:p>
    <w:p w:rsidR="007502AA" w:rsidRPr="004444F3" w:rsidRDefault="007502AA" w:rsidP="007502A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23129009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 Архитектурное проектирование</w:t>
      </w:r>
      <w:bookmarkEnd w:id="18"/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3129009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2.3.1. Выбор архитектурного стиля</w:t>
      </w:r>
      <w:bookmarkEnd w:id="19"/>
    </w:p>
    <w:p w:rsidR="007502AA" w:rsidRPr="007502AA" w:rsidRDefault="007502AA" w:rsidP="007502AA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502AA">
        <w:rPr>
          <w:sz w:val="28"/>
          <w:szCs w:val="28"/>
        </w:rPr>
        <w:t>Для разработки информационной системы «</w:t>
      </w:r>
      <w:proofErr w:type="spellStart"/>
      <w:r w:rsidRPr="007502AA">
        <w:rPr>
          <w:sz w:val="28"/>
          <w:szCs w:val="28"/>
        </w:rPr>
        <w:t>Shelter</w:t>
      </w:r>
      <w:proofErr w:type="spellEnd"/>
      <w:r w:rsidRPr="007502AA">
        <w:rPr>
          <w:sz w:val="28"/>
          <w:szCs w:val="28"/>
        </w:rPr>
        <w:t>» был выбран многоуровневый архитектурный стиль (</w:t>
      </w:r>
      <w:proofErr w:type="spellStart"/>
      <w:r w:rsidRPr="007502AA">
        <w:rPr>
          <w:sz w:val="28"/>
          <w:szCs w:val="28"/>
        </w:rPr>
        <w:t>Layered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Architecture</w:t>
      </w:r>
      <w:proofErr w:type="spellEnd"/>
      <w:r w:rsidRPr="007502AA">
        <w:rPr>
          <w:sz w:val="28"/>
          <w:szCs w:val="28"/>
        </w:rPr>
        <w:t>) в сочетании с паттерном проектирования MVC (</w:t>
      </w:r>
      <w:proofErr w:type="spellStart"/>
      <w:r w:rsidRPr="007502AA">
        <w:rPr>
          <w:sz w:val="28"/>
          <w:szCs w:val="28"/>
        </w:rPr>
        <w:t>Model-View-Controller</w:t>
      </w:r>
      <w:proofErr w:type="spellEnd"/>
      <w:r w:rsidRPr="007502AA">
        <w:rPr>
          <w:sz w:val="28"/>
          <w:szCs w:val="28"/>
        </w:rPr>
        <w:t>). Данный выбор обусловлен необходимостью обеспечения слабой связанности компонентов (</w:t>
      </w:r>
      <w:proofErr w:type="spellStart"/>
      <w:r w:rsidRPr="007502AA">
        <w:rPr>
          <w:sz w:val="28"/>
          <w:szCs w:val="28"/>
        </w:rPr>
        <w:t>loose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coupling</w:t>
      </w:r>
      <w:proofErr w:type="spellEnd"/>
      <w:r w:rsidRPr="007502AA">
        <w:rPr>
          <w:sz w:val="28"/>
          <w:szCs w:val="28"/>
        </w:rPr>
        <w:t xml:space="preserve">) и высокой степени их повторного использования. Приложение реализовано как монолитная система на базе </w:t>
      </w:r>
      <w:proofErr w:type="spellStart"/>
      <w:r w:rsidRPr="007502AA">
        <w:rPr>
          <w:sz w:val="28"/>
          <w:szCs w:val="28"/>
        </w:rPr>
        <w:t>фреймворка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Boot</w:t>
      </w:r>
      <w:proofErr w:type="spellEnd"/>
      <w:r w:rsidRPr="007502AA">
        <w:rPr>
          <w:sz w:val="28"/>
          <w:szCs w:val="28"/>
        </w:rPr>
        <w:t>, что упрощает развертывание и поддержку на начальных этапах жизненного цикла программного продукта.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" w:name="_Toc23129009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2.3.2. Диаграмма пакетов (PCMEF)</w:t>
      </w:r>
      <w:bookmarkEnd w:id="20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основе архитектурного решения системы лежит методология PCMEF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Presentation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Control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Mediator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Entity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Данный подход был выбран для обеспечения четкого разделения ответственности между компонентами 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системы, что позволяет изолировать бизнес-логику от деталей реализации инфраструктуры и интерфейса взаимодействия с пользователем.</w:t>
      </w:r>
    </w:p>
    <w:p w:rsidR="007502AA" w:rsidRPr="007B7442" w:rsidRDefault="007B7442" w:rsidP="007B7442">
      <w:pPr>
        <w:spacing w:after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Методология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обеспечивает высокую модульность системы, упрощая процесс написания юнит-тестов для каждого слоя в отдельности. Детальная визуализация зависимостей между пакетами, включая логические связи и структуру классов, приведена в проектной документации, до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ступной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[9].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3129009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2.3.3. Описание слоёв и их ответственности</w:t>
      </w:r>
      <w:bookmarkEnd w:id="21"/>
    </w:p>
    <w:p w:rsidR="007502AA" w:rsidRPr="007502AA" w:rsidRDefault="007502AA" w:rsidP="007502AA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502AA">
        <w:rPr>
          <w:sz w:val="28"/>
          <w:szCs w:val="28"/>
        </w:rPr>
        <w:t>В рамках принятой архитектуры каждый слой выполняет строго определенные функции: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Presentation</w:t>
      </w:r>
      <w:proofErr w:type="spellEnd"/>
      <w:r w:rsidRPr="004444F3">
        <w:rPr>
          <w:bCs/>
          <w:sz w:val="28"/>
          <w:szCs w:val="28"/>
        </w:rPr>
        <w:t xml:space="preserve"> (Представление):</w:t>
      </w:r>
      <w:r w:rsidRPr="007502AA">
        <w:rPr>
          <w:sz w:val="28"/>
          <w:szCs w:val="28"/>
        </w:rPr>
        <w:t xml:space="preserve"> Отвечает за взаимодействие с конечным пользователем. Реализован с использованием </w:t>
      </w:r>
      <w:proofErr w:type="spellStart"/>
      <w:r w:rsidRPr="007502AA">
        <w:rPr>
          <w:sz w:val="28"/>
          <w:szCs w:val="28"/>
        </w:rPr>
        <w:t>шаблонизатора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Thymeleaf</w:t>
      </w:r>
      <w:proofErr w:type="spellEnd"/>
      <w:r w:rsidRPr="007502AA">
        <w:rPr>
          <w:sz w:val="28"/>
          <w:szCs w:val="28"/>
        </w:rPr>
        <w:t xml:space="preserve"> и </w:t>
      </w:r>
      <w:proofErr w:type="spellStart"/>
      <w:r w:rsidRPr="007502AA">
        <w:rPr>
          <w:sz w:val="28"/>
          <w:szCs w:val="28"/>
        </w:rPr>
        <w:t>фреймворка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Bootstrap</w:t>
      </w:r>
      <w:proofErr w:type="spellEnd"/>
      <w:r w:rsidRPr="007502AA">
        <w:rPr>
          <w:sz w:val="28"/>
          <w:szCs w:val="28"/>
        </w:rPr>
        <w:t>. Слой обеспечивает генерацию динамического HTML-контента и отображение данных, полученных от контроллеров.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Control</w:t>
      </w:r>
      <w:proofErr w:type="spellEnd"/>
      <w:r w:rsidRPr="004444F3">
        <w:rPr>
          <w:bCs/>
          <w:sz w:val="28"/>
          <w:szCs w:val="28"/>
        </w:rPr>
        <w:t xml:space="preserve"> (Управление):</w:t>
      </w:r>
      <w:r w:rsidRPr="007502AA">
        <w:rPr>
          <w:sz w:val="28"/>
          <w:szCs w:val="28"/>
        </w:rPr>
        <w:t xml:space="preserve"> Состоит из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-контроллеров. Его основная задача — прием HTTP-запросов, </w:t>
      </w:r>
      <w:proofErr w:type="spellStart"/>
      <w:r w:rsidRPr="007502AA">
        <w:rPr>
          <w:sz w:val="28"/>
          <w:szCs w:val="28"/>
        </w:rPr>
        <w:t>байндинг</w:t>
      </w:r>
      <w:proofErr w:type="spellEnd"/>
      <w:r w:rsidRPr="007502AA">
        <w:rPr>
          <w:sz w:val="28"/>
          <w:szCs w:val="28"/>
        </w:rPr>
        <w:t xml:space="preserve"> входных данных (DTO) и передача управления слою медиатора. Контроллеры не содержат бизнес-логики.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Mediator</w:t>
      </w:r>
      <w:proofErr w:type="spellEnd"/>
      <w:r w:rsidRPr="004444F3">
        <w:rPr>
          <w:bCs/>
          <w:sz w:val="28"/>
          <w:szCs w:val="28"/>
        </w:rPr>
        <w:t xml:space="preserve"> (Посредник/Сервис):</w:t>
      </w:r>
      <w:r w:rsidRPr="007502AA">
        <w:rPr>
          <w:sz w:val="28"/>
          <w:szCs w:val="28"/>
        </w:rPr>
        <w:t xml:space="preserve"> Центральный узел приложения, представленный сервисным классом </w:t>
      </w:r>
      <w:proofErr w:type="spellStart"/>
      <w:r w:rsidRPr="007502AA">
        <w:rPr>
          <w:rStyle w:val="HTML1"/>
          <w:rFonts w:ascii="Times New Roman" w:hAnsi="Times New Roman" w:cs="Times New Roman"/>
          <w:sz w:val="28"/>
          <w:szCs w:val="28"/>
        </w:rPr>
        <w:t>AnimalService</w:t>
      </w:r>
      <w:proofErr w:type="spellEnd"/>
      <w:r w:rsidRPr="007502AA">
        <w:rPr>
          <w:sz w:val="28"/>
          <w:szCs w:val="28"/>
        </w:rPr>
        <w:t>. Здесь инкапсулирована вся бизнес-логика: расчет индикаторов склада, правила одобрения заявок, фильтрация животных. Этот слой обеспечивает транзакционную целостность операций.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Entity</w:t>
      </w:r>
      <w:proofErr w:type="spellEnd"/>
      <w:r w:rsidRPr="004444F3">
        <w:rPr>
          <w:bCs/>
          <w:sz w:val="28"/>
          <w:szCs w:val="28"/>
        </w:rPr>
        <w:t xml:space="preserve"> (Сущность):</w:t>
      </w:r>
      <w:r w:rsidRPr="007502AA">
        <w:rPr>
          <w:sz w:val="28"/>
          <w:szCs w:val="28"/>
        </w:rPr>
        <w:t xml:space="preserve"> Содержит доменные объекты (POJO), аннотированные JPA. Описывает структуру данных и связи «один-ко-многим» или «многие-ко-многим». Эти классы являются отражением таблиц базы данных в коде приложения.</w:t>
      </w:r>
    </w:p>
    <w:p w:rsidR="007502AA" w:rsidRPr="007502AA" w:rsidRDefault="007502AA" w:rsidP="007502AA">
      <w:pPr>
        <w:pStyle w:val="a6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Слой </w:t>
      </w:r>
      <w:proofErr w:type="spellStart"/>
      <w:r w:rsidRPr="004444F3">
        <w:rPr>
          <w:bCs/>
          <w:sz w:val="28"/>
          <w:szCs w:val="28"/>
        </w:rPr>
        <w:t>Foundation</w:t>
      </w:r>
      <w:proofErr w:type="spellEnd"/>
      <w:r w:rsidRPr="004444F3">
        <w:rPr>
          <w:bCs/>
          <w:sz w:val="28"/>
          <w:szCs w:val="28"/>
        </w:rPr>
        <w:t xml:space="preserve"> (Фундамент):</w:t>
      </w:r>
      <w:r w:rsidRPr="007502AA">
        <w:rPr>
          <w:sz w:val="28"/>
          <w:szCs w:val="28"/>
        </w:rPr>
        <w:t xml:space="preserve"> Включает в себя инфраструктурные компоненты. Это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Data</w:t>
      </w:r>
      <w:proofErr w:type="spellEnd"/>
      <w:r w:rsidRPr="007502AA">
        <w:rPr>
          <w:sz w:val="28"/>
          <w:szCs w:val="28"/>
        </w:rPr>
        <w:t xml:space="preserve"> JPA </w:t>
      </w:r>
      <w:proofErr w:type="spellStart"/>
      <w:r w:rsidRPr="007502AA">
        <w:rPr>
          <w:sz w:val="28"/>
          <w:szCs w:val="28"/>
        </w:rPr>
        <w:t>репозитории</w:t>
      </w:r>
      <w:proofErr w:type="spellEnd"/>
      <w:r w:rsidRPr="007502AA">
        <w:rPr>
          <w:sz w:val="28"/>
          <w:szCs w:val="28"/>
        </w:rPr>
        <w:t xml:space="preserve"> для взаимодействия с </w:t>
      </w:r>
      <w:proofErr w:type="spellStart"/>
      <w:r w:rsidRPr="007502AA">
        <w:rPr>
          <w:sz w:val="28"/>
          <w:szCs w:val="28"/>
        </w:rPr>
        <w:lastRenderedPageBreak/>
        <w:t>PostgreSQL</w:t>
      </w:r>
      <w:proofErr w:type="spellEnd"/>
      <w:r w:rsidRPr="007502AA">
        <w:rPr>
          <w:sz w:val="28"/>
          <w:szCs w:val="28"/>
        </w:rPr>
        <w:t xml:space="preserve">, конфигурации </w:t>
      </w:r>
      <w:proofErr w:type="spellStart"/>
      <w:r w:rsidRPr="007502AA">
        <w:rPr>
          <w:sz w:val="28"/>
          <w:szCs w:val="28"/>
        </w:rPr>
        <w:t>Spring</w:t>
      </w:r>
      <w:proofErr w:type="spellEnd"/>
      <w:r w:rsidRPr="007502AA">
        <w:rPr>
          <w:sz w:val="28"/>
          <w:szCs w:val="28"/>
        </w:rPr>
        <w:t xml:space="preserve"> </w:t>
      </w:r>
      <w:proofErr w:type="spellStart"/>
      <w:r w:rsidRPr="007502AA">
        <w:rPr>
          <w:sz w:val="28"/>
          <w:szCs w:val="28"/>
        </w:rPr>
        <w:t>Security</w:t>
      </w:r>
      <w:proofErr w:type="spellEnd"/>
      <w:r w:rsidRPr="007502AA">
        <w:rPr>
          <w:sz w:val="28"/>
          <w:szCs w:val="28"/>
        </w:rPr>
        <w:t xml:space="preserve"> для защиты маршрутов и настройки системы </w:t>
      </w:r>
      <w:proofErr w:type="spellStart"/>
      <w:r w:rsidRPr="007502AA">
        <w:rPr>
          <w:sz w:val="28"/>
          <w:szCs w:val="28"/>
        </w:rPr>
        <w:t>логирования</w:t>
      </w:r>
      <w:proofErr w:type="spellEnd"/>
      <w:r w:rsidRPr="007502AA">
        <w:rPr>
          <w:sz w:val="28"/>
          <w:szCs w:val="28"/>
        </w:rPr>
        <w:t>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" w:name="_Toc23129010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2.3.4. Архитектурные решения (ADR)</w:t>
      </w:r>
      <w:bookmarkEnd w:id="22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проектирования архитектуры системы был сформирован перечень ключевых решений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Architectural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Decision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Records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), которые определили технологический стек и принципы функционирования приложения. Документирование решений позволило обосновать выбор инструментов с точки зрения долгосрочной поддержки и масштабируемости проекта:</w:t>
      </w:r>
    </w:p>
    <w:p w:rsidR="007B7442" w:rsidRPr="007B7442" w:rsidRDefault="007B7442" w:rsidP="007B7442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ADR-001: 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Использование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паттерна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PCMEF (Presentation, Control, Mediator, Entity, Foundation).</w:t>
      </w:r>
      <w:r w:rsidRPr="007B744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данного паттерна обусловлен необходимостью строгого разделения ответственности между слоями. Это позволяет изолировать бизнес-логику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Mediator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 от инфраструктурных аспектов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обеспечивая высокую модульность и упрощая процесс модульного тестирования компонентов. Подробное обоснование и анализ альтернатив приведены в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</w:t>
      </w:r>
    </w:p>
    <w:p w:rsidR="007B7442" w:rsidRPr="007B7442" w:rsidRDefault="007B7442" w:rsidP="007B7442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ADR-002: Выбор стека хранения данных (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JPA).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Использование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выбрано в связи с поддержкой сложных реляционных связей и гарантией ACID-транзакций, необходимых для учета заявок и ресурсов приюта. Интеграция с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JPA позволила абстрагироваться от низкоуровневых SQL-запросов и обеспечить декларативное управление транзакциями через аннотацию @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Transactional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 уровне бизнес-логики. Подробное описание стратегии данных доступно в [9].</w:t>
      </w:r>
    </w:p>
    <w:p w:rsidR="007B7442" w:rsidRPr="007B7442" w:rsidRDefault="007B7442" w:rsidP="007B7442">
      <w:pPr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ADR-003: Стратегия обеспечения безопасности (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Security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).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Внедрение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Security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выбрано как промышленный стандарт для реализации аутентификации и авторизации. Система поддерживает сессионную модель доступа с разграничением прав (ROLE_USER, ROLE_ADMIN), а безопасность учетных данных обеспечивается за счет хеширован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ия паролей по алгоритму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BCrypt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502AA" w:rsidRPr="004444F3" w:rsidRDefault="007502AA" w:rsidP="007502AA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3129010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2.4. Проектирование базы данных</w:t>
      </w:r>
      <w:bookmarkEnd w:id="23"/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3129010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2.4.1. ER-диаграмма</w:t>
      </w:r>
      <w:bookmarkEnd w:id="24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Логическая структура базы данных системы реализована в виде реляционной ER-диаграммы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Entity-Relationship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которая отражает структуру хранения данных в СУБД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. Данная модель служит связующим звеном между доменной логикой приложения и физической схемой базы данных, обеспечивая целостность информации и корректность выполнения транзакционных операций.</w:t>
      </w:r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 спроектированной базы данных:</w:t>
      </w:r>
    </w:p>
    <w:p w:rsidR="007B7442" w:rsidRPr="007B7442" w:rsidRDefault="007B7442" w:rsidP="007B7442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Нормализация: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Структура таблиц приведена к нормальной форме, что исключает дублирование данных и обеспечивает согласованность информации.</w:t>
      </w:r>
    </w:p>
    <w:p w:rsidR="007B7442" w:rsidRPr="007B7442" w:rsidRDefault="007B7442" w:rsidP="007B7442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Связи (</w:t>
      </w:r>
      <w:proofErr w:type="spellStart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Relationships</w:t>
      </w:r>
      <w:proofErr w:type="spellEnd"/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Реализованы связи «один-ко-многим» между сущностями (например, пользователь может оформить несколько заявок на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адопцию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совершить несколько пожертвований), которые обеспечивают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прослеживаемость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действий пользователей.</w:t>
      </w:r>
    </w:p>
    <w:p w:rsidR="007B7442" w:rsidRPr="007B7442" w:rsidRDefault="007B7442" w:rsidP="007B7442">
      <w:pPr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Целостность: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Использование внешних ключей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Foreign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Keys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 и индексов на ключевых полях гарантирует высокую производительность при поиске и выполнении выборок.</w:t>
      </w:r>
    </w:p>
    <w:p w:rsidR="007502AA" w:rsidRPr="007B7442" w:rsidRDefault="007B7442" w:rsidP="007B7442">
      <w:pPr>
        <w:spacing w:after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Визуализация логических связей, подробная спецификация типов данных для каждого поля, а также скрипты миграции (DDL-сценарии) для развертывания структуры базы данных приведены в соответствующем разделе проектной документации в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 Спроектированная схема полностью соответствует бизнес-требованиям и обеспечивает поддержку всех операций, реализованных в прикладном уровне системы.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5" w:name="_Toc23129010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2.4.2. Физическая модель данных</w:t>
      </w:r>
      <w:bookmarkEnd w:id="25"/>
    </w:p>
    <w:p w:rsidR="007502AA" w:rsidRPr="007502AA" w:rsidRDefault="007502AA" w:rsidP="007502AA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502AA">
        <w:rPr>
          <w:sz w:val="28"/>
          <w:szCs w:val="28"/>
        </w:rPr>
        <w:t xml:space="preserve">Для реализации системы выбрана реляционная СУБД </w:t>
      </w:r>
      <w:proofErr w:type="spellStart"/>
      <w:r w:rsidRPr="007502AA">
        <w:rPr>
          <w:sz w:val="28"/>
          <w:szCs w:val="28"/>
        </w:rPr>
        <w:t>PostgreSQL</w:t>
      </w:r>
      <w:proofErr w:type="spellEnd"/>
      <w:r w:rsidRPr="007502AA">
        <w:rPr>
          <w:sz w:val="28"/>
          <w:szCs w:val="28"/>
        </w:rPr>
        <w:t>. Физическая модель данных соответствует третьей нормальной форме (3NF), что исключает избыточность и аномалии обновления.</w:t>
      </w:r>
    </w:p>
    <w:p w:rsidR="00C72881" w:rsidRPr="00C72881" w:rsidRDefault="007502AA" w:rsidP="006845F5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 w:rsidRPr="00C72881">
        <w:rPr>
          <w:bCs/>
          <w:sz w:val="28"/>
          <w:szCs w:val="28"/>
        </w:rPr>
        <w:lastRenderedPageBreak/>
        <w:t xml:space="preserve">Связи: </w:t>
      </w:r>
      <w:r w:rsidR="00C72881" w:rsidRPr="00C72881">
        <w:rPr>
          <w:bCs/>
          <w:sz w:val="28"/>
          <w:szCs w:val="28"/>
        </w:rPr>
        <w:t xml:space="preserve">Между таблицами </w:t>
      </w:r>
      <w:proofErr w:type="spellStart"/>
      <w:r w:rsidR="00C72881" w:rsidRPr="00C72881">
        <w:rPr>
          <w:bCs/>
          <w:sz w:val="28"/>
          <w:szCs w:val="28"/>
        </w:rPr>
        <w:t>users</w:t>
      </w:r>
      <w:proofErr w:type="spellEnd"/>
      <w:r w:rsidR="00C72881" w:rsidRPr="00C72881">
        <w:rPr>
          <w:bCs/>
          <w:sz w:val="28"/>
          <w:szCs w:val="28"/>
        </w:rPr>
        <w:t xml:space="preserve"> и </w:t>
      </w:r>
      <w:proofErr w:type="spellStart"/>
      <w:r w:rsidR="00C72881" w:rsidRPr="00C72881">
        <w:rPr>
          <w:bCs/>
          <w:sz w:val="28"/>
          <w:szCs w:val="28"/>
        </w:rPr>
        <w:t>adoption_requests</w:t>
      </w:r>
      <w:proofErr w:type="spellEnd"/>
      <w:r w:rsidR="00C72881" w:rsidRPr="00C72881">
        <w:rPr>
          <w:bCs/>
          <w:sz w:val="28"/>
          <w:szCs w:val="28"/>
        </w:rPr>
        <w:t xml:space="preserve">, </w:t>
      </w:r>
      <w:proofErr w:type="spellStart"/>
      <w:r w:rsidR="00C72881" w:rsidRPr="00C72881">
        <w:rPr>
          <w:bCs/>
          <w:sz w:val="28"/>
          <w:szCs w:val="28"/>
        </w:rPr>
        <w:t>animals</w:t>
      </w:r>
      <w:proofErr w:type="spellEnd"/>
      <w:r w:rsidR="00C72881" w:rsidRPr="00C72881">
        <w:rPr>
          <w:bCs/>
          <w:sz w:val="28"/>
          <w:szCs w:val="28"/>
        </w:rPr>
        <w:t xml:space="preserve"> и </w:t>
      </w:r>
      <w:proofErr w:type="spellStart"/>
      <w:r w:rsidR="00C72881" w:rsidRPr="00C72881">
        <w:rPr>
          <w:bCs/>
          <w:sz w:val="28"/>
          <w:szCs w:val="28"/>
        </w:rPr>
        <w:t>adoption_requests</w:t>
      </w:r>
      <w:proofErr w:type="spellEnd"/>
      <w:r w:rsidR="00C72881" w:rsidRPr="00C72881">
        <w:rPr>
          <w:bCs/>
          <w:sz w:val="28"/>
          <w:szCs w:val="28"/>
        </w:rPr>
        <w:t xml:space="preserve">, а также между </w:t>
      </w:r>
      <w:proofErr w:type="spellStart"/>
      <w:r w:rsidR="00C72881" w:rsidRPr="00C72881">
        <w:rPr>
          <w:bCs/>
          <w:sz w:val="28"/>
          <w:szCs w:val="28"/>
        </w:rPr>
        <w:t>users</w:t>
      </w:r>
      <w:proofErr w:type="spellEnd"/>
      <w:r w:rsidR="00C72881" w:rsidRPr="00C72881">
        <w:rPr>
          <w:bCs/>
          <w:sz w:val="28"/>
          <w:szCs w:val="28"/>
        </w:rPr>
        <w:t xml:space="preserve"> и таблицами </w:t>
      </w:r>
      <w:proofErr w:type="spellStart"/>
      <w:r w:rsidR="00C72881" w:rsidRPr="00C72881">
        <w:rPr>
          <w:bCs/>
          <w:sz w:val="28"/>
          <w:szCs w:val="28"/>
        </w:rPr>
        <w:t>donations</w:t>
      </w:r>
      <w:proofErr w:type="spellEnd"/>
      <w:r w:rsidR="00C72881" w:rsidRPr="00C72881">
        <w:rPr>
          <w:bCs/>
          <w:sz w:val="28"/>
          <w:szCs w:val="28"/>
        </w:rPr>
        <w:t xml:space="preserve"> и </w:t>
      </w:r>
      <w:proofErr w:type="spellStart"/>
      <w:r w:rsidR="00C72881" w:rsidRPr="00C72881">
        <w:rPr>
          <w:bCs/>
          <w:sz w:val="28"/>
          <w:szCs w:val="28"/>
        </w:rPr>
        <w:t>volunteer_requests</w:t>
      </w:r>
      <w:proofErr w:type="spellEnd"/>
      <w:r w:rsidR="00C72881" w:rsidRPr="00C72881">
        <w:rPr>
          <w:bCs/>
          <w:sz w:val="28"/>
          <w:szCs w:val="28"/>
        </w:rPr>
        <w:t xml:space="preserve"> установлены связи «один-ко-многим» (</w:t>
      </w:r>
      <w:proofErr w:type="spellStart"/>
      <w:r w:rsidR="00C72881" w:rsidRPr="00C72881">
        <w:rPr>
          <w:bCs/>
          <w:sz w:val="28"/>
          <w:szCs w:val="28"/>
        </w:rPr>
        <w:t>One-to-Many</w:t>
      </w:r>
      <w:proofErr w:type="spellEnd"/>
      <w:r w:rsidR="00C72881" w:rsidRPr="00C72881">
        <w:rPr>
          <w:bCs/>
          <w:sz w:val="28"/>
          <w:szCs w:val="28"/>
        </w:rPr>
        <w:t>). Это обеспечивает строгую реляционную структуру, где к одному аккаунту пользователя может быть привязана история множества пожертвований и поданных анкет.</w:t>
      </w:r>
    </w:p>
    <w:p w:rsidR="007502AA" w:rsidRPr="00C72881" w:rsidRDefault="007502AA" w:rsidP="006845F5">
      <w:pPr>
        <w:pStyle w:val="a6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72881">
        <w:rPr>
          <w:bCs/>
          <w:sz w:val="28"/>
          <w:szCs w:val="28"/>
        </w:rPr>
        <w:t>Типы данных:</w:t>
      </w:r>
      <w:r w:rsidRPr="00C72881">
        <w:rPr>
          <w:sz w:val="28"/>
          <w:szCs w:val="28"/>
        </w:rPr>
        <w:t xml:space="preserve"> Для идентификаторов используется тип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bigint</w:t>
      </w:r>
      <w:proofErr w:type="spellEnd"/>
      <w:r w:rsidRPr="00C72881">
        <w:rPr>
          <w:sz w:val="28"/>
          <w:szCs w:val="28"/>
        </w:rPr>
        <w:t xml:space="preserve"> с </w:t>
      </w:r>
      <w:proofErr w:type="spellStart"/>
      <w:r w:rsidRPr="00C72881">
        <w:rPr>
          <w:sz w:val="28"/>
          <w:szCs w:val="28"/>
        </w:rPr>
        <w:t>автоинкрементом</w:t>
      </w:r>
      <w:proofErr w:type="spellEnd"/>
      <w:r w:rsidRPr="00C72881">
        <w:rPr>
          <w:sz w:val="28"/>
          <w:szCs w:val="28"/>
        </w:rPr>
        <w:t xml:space="preserve">. Для количественных показателей склада (таблица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supplies</w:t>
      </w:r>
      <w:proofErr w:type="spellEnd"/>
      <w:r w:rsidRPr="00C72881">
        <w:rPr>
          <w:sz w:val="28"/>
          <w:szCs w:val="28"/>
        </w:rPr>
        <w:t xml:space="preserve">) используется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double</w:t>
      </w:r>
      <w:proofErr w:type="spellEnd"/>
      <w:r w:rsidRPr="00C72881">
        <w:rPr>
          <w:rStyle w:val="HTML1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2881">
        <w:rPr>
          <w:rStyle w:val="HTML1"/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C72881">
        <w:rPr>
          <w:sz w:val="28"/>
          <w:szCs w:val="28"/>
        </w:rPr>
        <w:t>, что позволяет учитывать дробные значения (например, килограммы корма).</w:t>
      </w:r>
    </w:p>
    <w:p w:rsidR="007502AA" w:rsidRPr="004444F3" w:rsidRDefault="007502AA" w:rsidP="007502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" w:name="_Toc231290104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2.4.3. DDL-скрипты</w:t>
      </w:r>
      <w:bookmarkEnd w:id="26"/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данном разделе представлены SQL-скрипты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Language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определяющие физическую структуру реляционной базы данных в СУБД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. Данные скрипты обеспечивают создание таблиц с учетом всех необходимых связей (внешних ключей), типов данных и ограничений целостности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constraints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), что гарантирует корректное функционирование информационной системы на этапе развертывания.</w:t>
      </w:r>
    </w:p>
    <w:p w:rsidR="007B7442" w:rsidRPr="007B7442" w:rsidRDefault="007B7442" w:rsidP="007B74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проектировании скриптов были соблюдены следующие принципы:</w:t>
      </w:r>
    </w:p>
    <w:p w:rsidR="007B7442" w:rsidRPr="007B7442" w:rsidRDefault="007B7442" w:rsidP="007B7442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Использование </w:t>
      </w: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BIGSERIAL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автоматической генерации первичных ключей, что обеспечивает уникальность записей и производительность индексации.</w:t>
      </w:r>
    </w:p>
    <w:p w:rsidR="007B7442" w:rsidRPr="007B7442" w:rsidRDefault="007B7442" w:rsidP="007B7442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Каскадное удаление (</w:t>
      </w: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ON DELETE CASCADE</w:t>
      </w: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Реализовано для обеспечения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консистентности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(например, при удалении учетной записи пользователя автоматически удаляются связанные с ним заявки).</w:t>
      </w:r>
    </w:p>
    <w:p w:rsidR="007B7442" w:rsidRPr="007B7442" w:rsidRDefault="007B7442" w:rsidP="007B7442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Значения по умолчанию:</w:t>
      </w: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таких полей, как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status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donation_date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заданы предустановленные значения, что упрощает логику работы на уровне бизнес-слоя.</w:t>
      </w:r>
    </w:p>
    <w:p w:rsidR="007502AA" w:rsidRPr="007B7442" w:rsidRDefault="007B7442" w:rsidP="007B7442">
      <w:pPr>
        <w:spacing w:after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  <w:lang w:eastAsia="ru-RU"/>
        </w:rPr>
      </w:pPr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Актуальные DDL-скрипты, а также скрипты для первичного наполнения базы данных (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Initial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7B744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необходимые для демонстрации работы системы, размещены в проектной </w:t>
      </w:r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документации в </w:t>
      </w:r>
      <w:proofErr w:type="spellStart"/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</w:t>
      </w:r>
    </w:p>
    <w:p w:rsidR="007502AA" w:rsidRPr="004444F3" w:rsidRDefault="007502AA" w:rsidP="00F5296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23129010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2.5. Детальное проектирование</w:t>
      </w:r>
      <w:bookmarkEnd w:id="27"/>
    </w:p>
    <w:p w:rsidR="007502AA" w:rsidRPr="004444F3" w:rsidRDefault="007502AA" w:rsidP="00F5296C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8" w:name="_Toc23129010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2.5.1. Диаграммы последовательности (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Sequence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Diagram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  <w:bookmarkEnd w:id="28"/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последовательности позволяет проследить динамику взаимодействия объектов в системе во времени и наглядно демонстрирует прохождение запроса через все слои архитектуры. Данная модель иллюстрирует жизненный цикл операции «Обновление данных о складских запасах», что является критически важным процессом для поддержания актуальности ресурсов приюта.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данной операции происходят следующие этапы взаимодействия: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Инициация: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Администратор инициирует обновление через форму в интерфейсе (admin-supplies.html).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Контроль: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Запрос направляется в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ShelterAdminController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который выступает в роли маршрутизатора и делегирует обработку бизнес-логики сервисному слою.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Бизнес-логика: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AnimalService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выполняет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валидацию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и инициирует транзакцию.</w:t>
      </w:r>
    </w:p>
    <w:p w:rsidR="00F23B31" w:rsidRPr="00F23B31" w:rsidRDefault="00F23B31" w:rsidP="00F23B31">
      <w:pPr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Persistence</w:t>
      </w:r>
      <w:proofErr w:type="spellEnd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фиксируются в базе данных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после чего контроллер перенаправляет пользователя на обновленную страницу склада.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Разработанная диаграмма наглядно подтверждает корректность реализации паттерна PCMEF: контроллер не содержит прямой логики работы с данными, а взаимодействие с базой данных полностью инкапсулировано в сервисном и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репозиторном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слоях.</w:t>
      </w:r>
    </w:p>
    <w:p w:rsidR="00F5296C" w:rsidRPr="00F23B31" w:rsidRDefault="00F23B31" w:rsidP="00F23B31">
      <w:pPr>
        <w:spacing w:after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Подробная визуализация последовательности вызовов для других ключевых операций (таких как подача заявки на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адопцию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процесс регистрации), а также описание взаимодействия компонентов в условиях параллельных запросов приведены в проектной документации в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</w:t>
      </w:r>
    </w:p>
    <w:p w:rsidR="007502AA" w:rsidRPr="004444F3" w:rsidRDefault="007502AA" w:rsidP="00F5296C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3129010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2.5.2. Диаграммы классов проектирования</w:t>
      </w:r>
      <w:bookmarkEnd w:id="29"/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классов проектирования детализирует внутреннюю структуру информационной системы, переходя от концептуального уровня (доменной модели) к уровню программной реализации. В отличие от доменной модели, данная диаграмма включает в себя не только сущности данных, но и ключевые компоненты реализации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Boot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интерфейсы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репозиториев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Repository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сервисные классы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Service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Layer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аспекты, отраженные на диаграмме:</w:t>
      </w:r>
    </w:p>
    <w:p w:rsidR="00F23B31" w:rsidRPr="00F23B31" w:rsidRDefault="00F23B31" w:rsidP="00F23B31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Иерархия взаимодействия: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визуализирует механизм внедрения зависимостей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Dependency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Injection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), при котором контроллер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ShelterAdminController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 делегирует выполнение задач сервису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AnimalService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а сервис обращается к данным через интерфейс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репозитория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SupplyRepository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23B31" w:rsidRPr="00F23B31" w:rsidRDefault="00F23B31" w:rsidP="00F23B31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Структура интерфейсов: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Отражены программные контракты, определяющие способы взаимодействия с базой данных (методы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findAll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save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23B31" w:rsidRPr="00F23B31" w:rsidRDefault="00F23B31" w:rsidP="00F23B31">
      <w:pPr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Изоляция слоев: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подтверждает соблюдение принципа единственной ответственности: каждый класс отвечает строго за свою зону — отображение данных, бизнес-логику или работу с хранилищем.</w:t>
      </w:r>
    </w:p>
    <w:p w:rsidR="00F5296C" w:rsidRPr="00F23B31" w:rsidRDefault="00F23B31" w:rsidP="00F23B31">
      <w:pPr>
        <w:spacing w:after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Данная модель является «картой» реализации проекта, на основе которой велось написание исходного кода. Полный набор диаграмм классов проектирования, охватывающий все функциональные модули системы, а также подробное описание используемых аннотаций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реализации DI-механизмов приведены в проек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тной документации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[9]. Использование данной диаграммы позволило обеспечить чистоту кода и легкость его дальнейшей модификации.</w:t>
      </w:r>
    </w:p>
    <w:p w:rsidR="007502AA" w:rsidRPr="004444F3" w:rsidRDefault="007502AA" w:rsidP="00F5296C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0" w:name="_Toc23129010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2.5.3. Применение паттернов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GoF</w:t>
      </w:r>
      <w:bookmarkEnd w:id="30"/>
      <w:proofErr w:type="spellEnd"/>
    </w:p>
    <w:p w:rsidR="007502AA" w:rsidRPr="00F5296C" w:rsidRDefault="007502AA" w:rsidP="00F5296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5296C">
        <w:rPr>
          <w:sz w:val="28"/>
          <w:szCs w:val="28"/>
        </w:rPr>
        <w:t>В ходе разработки были применены следующие классические паттерны проектирования (</w:t>
      </w:r>
      <w:proofErr w:type="spellStart"/>
      <w:r w:rsidRPr="00F5296C">
        <w:rPr>
          <w:sz w:val="28"/>
          <w:szCs w:val="28"/>
        </w:rPr>
        <w:t>Gof</w:t>
      </w:r>
      <w:proofErr w:type="spellEnd"/>
      <w:r w:rsidRPr="00F5296C">
        <w:rPr>
          <w:sz w:val="28"/>
          <w:szCs w:val="28"/>
        </w:rPr>
        <w:t xml:space="preserve"> — </w:t>
      </w:r>
      <w:proofErr w:type="spellStart"/>
      <w:r w:rsidRPr="00F5296C">
        <w:rPr>
          <w:sz w:val="28"/>
          <w:szCs w:val="28"/>
        </w:rPr>
        <w:t>Gang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of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Four</w:t>
      </w:r>
      <w:proofErr w:type="spellEnd"/>
      <w:r w:rsidRPr="00F5296C">
        <w:rPr>
          <w:sz w:val="28"/>
          <w:szCs w:val="28"/>
        </w:rPr>
        <w:t>):</w:t>
      </w:r>
    </w:p>
    <w:p w:rsidR="007502AA" w:rsidRPr="00F5296C" w:rsidRDefault="007502AA" w:rsidP="00F5296C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lastRenderedPageBreak/>
        <w:t>Singleton</w:t>
      </w:r>
      <w:proofErr w:type="spellEnd"/>
      <w:r w:rsidRPr="004444F3">
        <w:rPr>
          <w:bCs/>
          <w:sz w:val="28"/>
          <w:szCs w:val="28"/>
        </w:rPr>
        <w:t xml:space="preserve"> (Одиночка):</w:t>
      </w:r>
      <w:r w:rsidRPr="00F5296C">
        <w:rPr>
          <w:sz w:val="28"/>
          <w:szCs w:val="28"/>
        </w:rPr>
        <w:t xml:space="preserve"> Все </w:t>
      </w:r>
      <w:proofErr w:type="spellStart"/>
      <w:r w:rsidRPr="00F5296C">
        <w:rPr>
          <w:sz w:val="28"/>
          <w:szCs w:val="28"/>
        </w:rPr>
        <w:t>бины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Spring</w:t>
      </w:r>
      <w:proofErr w:type="spellEnd"/>
      <w:r w:rsidRPr="00F5296C">
        <w:rPr>
          <w:sz w:val="28"/>
          <w:szCs w:val="28"/>
        </w:rPr>
        <w:t xml:space="preserve"> (</w:t>
      </w:r>
      <w:proofErr w:type="spellStart"/>
      <w:r w:rsidRPr="00F5296C">
        <w:rPr>
          <w:sz w:val="28"/>
          <w:szCs w:val="28"/>
        </w:rPr>
        <w:t>Service</w:t>
      </w:r>
      <w:proofErr w:type="spellEnd"/>
      <w:r w:rsidRPr="00F5296C">
        <w:rPr>
          <w:sz w:val="28"/>
          <w:szCs w:val="28"/>
        </w:rPr>
        <w:t xml:space="preserve">, </w:t>
      </w:r>
      <w:proofErr w:type="spellStart"/>
      <w:r w:rsidRPr="00F5296C">
        <w:rPr>
          <w:sz w:val="28"/>
          <w:szCs w:val="28"/>
        </w:rPr>
        <w:t>Repository</w:t>
      </w:r>
      <w:proofErr w:type="spellEnd"/>
      <w:r w:rsidRPr="00F5296C">
        <w:rPr>
          <w:sz w:val="28"/>
          <w:szCs w:val="28"/>
        </w:rPr>
        <w:t xml:space="preserve">, </w:t>
      </w:r>
      <w:proofErr w:type="spellStart"/>
      <w:r w:rsidRPr="00F5296C">
        <w:rPr>
          <w:sz w:val="28"/>
          <w:szCs w:val="28"/>
        </w:rPr>
        <w:t>Controller</w:t>
      </w:r>
      <w:proofErr w:type="spellEnd"/>
      <w:r w:rsidRPr="00F5296C">
        <w:rPr>
          <w:sz w:val="28"/>
          <w:szCs w:val="28"/>
        </w:rPr>
        <w:t xml:space="preserve">) по умолчанию являются </w:t>
      </w:r>
      <w:proofErr w:type="spellStart"/>
      <w:r w:rsidRPr="00F5296C">
        <w:rPr>
          <w:sz w:val="28"/>
          <w:szCs w:val="28"/>
        </w:rPr>
        <w:t>синглтонами</w:t>
      </w:r>
      <w:proofErr w:type="spellEnd"/>
      <w:r w:rsidRPr="00F5296C">
        <w:rPr>
          <w:sz w:val="28"/>
          <w:szCs w:val="28"/>
        </w:rPr>
        <w:t>, что оптимизирует использование памяти.</w:t>
      </w:r>
    </w:p>
    <w:p w:rsidR="007502AA" w:rsidRPr="00F5296C" w:rsidRDefault="007502AA" w:rsidP="00F5296C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Strategy</w:t>
      </w:r>
      <w:proofErr w:type="spellEnd"/>
      <w:r w:rsidRPr="004444F3">
        <w:rPr>
          <w:bCs/>
          <w:sz w:val="28"/>
          <w:szCs w:val="28"/>
        </w:rPr>
        <w:t xml:space="preserve"> (Стратегия):</w:t>
      </w:r>
      <w:r w:rsidRPr="00F5296C">
        <w:rPr>
          <w:sz w:val="28"/>
          <w:szCs w:val="28"/>
        </w:rPr>
        <w:t xml:space="preserve"> Используется в </w:t>
      </w:r>
      <w:proofErr w:type="spellStart"/>
      <w:r w:rsidRPr="00F5296C">
        <w:rPr>
          <w:sz w:val="28"/>
          <w:szCs w:val="28"/>
        </w:rPr>
        <w:t>Spring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Security</w:t>
      </w:r>
      <w:proofErr w:type="spellEnd"/>
      <w:r w:rsidRPr="00F5296C">
        <w:rPr>
          <w:sz w:val="28"/>
          <w:szCs w:val="28"/>
        </w:rPr>
        <w:t xml:space="preserve"> для различных методов аутентификации.</w:t>
      </w:r>
    </w:p>
    <w:p w:rsidR="007502AA" w:rsidRPr="00F5296C" w:rsidRDefault="007502AA" w:rsidP="00F5296C">
      <w:pPr>
        <w:pStyle w:val="a6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Proxy</w:t>
      </w:r>
      <w:proofErr w:type="spellEnd"/>
      <w:r w:rsidRPr="004444F3">
        <w:rPr>
          <w:bCs/>
          <w:sz w:val="28"/>
          <w:szCs w:val="28"/>
        </w:rPr>
        <w:t xml:space="preserve"> (Заместитель):</w:t>
      </w:r>
      <w:r w:rsidRPr="00F5296C">
        <w:rPr>
          <w:sz w:val="28"/>
          <w:szCs w:val="28"/>
        </w:rPr>
        <w:t xml:space="preserve"> Применяется </w:t>
      </w:r>
      <w:proofErr w:type="spellStart"/>
      <w:r w:rsidRPr="00F5296C">
        <w:rPr>
          <w:sz w:val="28"/>
          <w:szCs w:val="28"/>
        </w:rPr>
        <w:t>Hibernate</w:t>
      </w:r>
      <w:proofErr w:type="spellEnd"/>
      <w:r w:rsidRPr="00F5296C">
        <w:rPr>
          <w:sz w:val="28"/>
          <w:szCs w:val="28"/>
        </w:rPr>
        <w:t xml:space="preserve"> для ленивой загрузки (</w:t>
      </w:r>
      <w:proofErr w:type="spellStart"/>
      <w:r w:rsidRPr="00F5296C">
        <w:rPr>
          <w:sz w:val="28"/>
          <w:szCs w:val="28"/>
        </w:rPr>
        <w:t>Lazy</w:t>
      </w:r>
      <w:proofErr w:type="spellEnd"/>
      <w:r w:rsidRPr="00F5296C">
        <w:rPr>
          <w:sz w:val="28"/>
          <w:szCs w:val="28"/>
        </w:rPr>
        <w:t xml:space="preserve"> </w:t>
      </w:r>
      <w:proofErr w:type="spellStart"/>
      <w:r w:rsidRPr="00F5296C">
        <w:rPr>
          <w:sz w:val="28"/>
          <w:szCs w:val="28"/>
        </w:rPr>
        <w:t>Loading</w:t>
      </w:r>
      <w:proofErr w:type="spellEnd"/>
      <w:r w:rsidRPr="00F5296C">
        <w:rPr>
          <w:sz w:val="28"/>
          <w:szCs w:val="28"/>
        </w:rPr>
        <w:t>) связанных сущностей.</w:t>
      </w:r>
    </w:p>
    <w:p w:rsidR="00277690" w:rsidRPr="004444F3" w:rsidRDefault="00277690" w:rsidP="00277690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23129010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 РЕАЛИЗАЦИОННАЯ ЧАСТЬ</w:t>
      </w:r>
      <w:bookmarkEnd w:id="31"/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2" w:name="_Toc23129011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 Реализация бизнес-логики</w:t>
      </w:r>
      <w:bookmarkEnd w:id="32"/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3" w:name="_Toc23129011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3.1.1. Структура проекта</w:t>
      </w:r>
      <w:bookmarkEnd w:id="33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Программный комплекс разработан на языке </w:t>
      </w:r>
      <w:proofErr w:type="spellStart"/>
      <w:r w:rsidRPr="00277690">
        <w:rPr>
          <w:sz w:val="28"/>
          <w:szCs w:val="28"/>
        </w:rPr>
        <w:t>Java</w:t>
      </w:r>
      <w:proofErr w:type="spellEnd"/>
      <w:r w:rsidRPr="00277690">
        <w:rPr>
          <w:sz w:val="28"/>
          <w:szCs w:val="28"/>
        </w:rPr>
        <w:t xml:space="preserve"> 21 с использованием </w:t>
      </w:r>
      <w:proofErr w:type="spellStart"/>
      <w:r w:rsidRPr="00277690">
        <w:rPr>
          <w:sz w:val="28"/>
          <w:szCs w:val="28"/>
        </w:rPr>
        <w:t>фреймворка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Spring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Boot</w:t>
      </w:r>
      <w:proofErr w:type="spellEnd"/>
      <w:r w:rsidRPr="00277690">
        <w:rPr>
          <w:sz w:val="28"/>
          <w:szCs w:val="28"/>
        </w:rPr>
        <w:t xml:space="preserve"> 3. Структура исходного кода организована по слоистой архитектуре, что обеспечивает высокую </w:t>
      </w:r>
      <w:proofErr w:type="spellStart"/>
      <w:r w:rsidRPr="00277690">
        <w:rPr>
          <w:sz w:val="28"/>
          <w:szCs w:val="28"/>
        </w:rPr>
        <w:t>сопровождаемость</w:t>
      </w:r>
      <w:proofErr w:type="spellEnd"/>
      <w:r w:rsidRPr="00277690">
        <w:rPr>
          <w:sz w:val="28"/>
          <w:szCs w:val="28"/>
        </w:rPr>
        <w:t xml:space="preserve"> системы. Основные пакеты приложения: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com.example.shelter.entities</w:t>
      </w:r>
      <w:proofErr w:type="spellEnd"/>
      <w:r w:rsidRPr="00277690">
        <w:rPr>
          <w:sz w:val="28"/>
          <w:szCs w:val="28"/>
        </w:rPr>
        <w:t>: содержит описание доменной модели. Эти классы определяют структуру таблиц в базе данных через спецификации JPA.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com.example.shelter.repositories</w:t>
      </w:r>
      <w:proofErr w:type="spellEnd"/>
      <w:r w:rsidRPr="00277690">
        <w:rPr>
          <w:sz w:val="28"/>
          <w:szCs w:val="28"/>
        </w:rPr>
        <w:t xml:space="preserve">: включает интерфейсы, расширяющие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JpaRepository</w:t>
      </w:r>
      <w:proofErr w:type="spellEnd"/>
      <w:r w:rsidRPr="00277690">
        <w:rPr>
          <w:sz w:val="28"/>
          <w:szCs w:val="28"/>
        </w:rPr>
        <w:t>. Они обеспечивают абстракцию над SQL-запросами.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com.example.shelter.services</w:t>
      </w:r>
      <w:proofErr w:type="spellEnd"/>
      <w:r w:rsidRPr="00277690">
        <w:rPr>
          <w:sz w:val="28"/>
          <w:szCs w:val="28"/>
        </w:rPr>
        <w:t xml:space="preserve">: содержит классы бизнес-логики (Медиаторы). Здесь реализуются алгоритмы обработки данных, расчеты индикаторов склада и правила </w:t>
      </w:r>
      <w:proofErr w:type="spellStart"/>
      <w:r w:rsidRPr="00277690">
        <w:rPr>
          <w:sz w:val="28"/>
          <w:szCs w:val="28"/>
        </w:rPr>
        <w:t>валидации</w:t>
      </w:r>
      <w:proofErr w:type="spellEnd"/>
      <w:r w:rsidRPr="00277690">
        <w:rPr>
          <w:sz w:val="28"/>
          <w:szCs w:val="28"/>
        </w:rPr>
        <w:t>.</w:t>
      </w:r>
    </w:p>
    <w:p w:rsidR="00277690" w:rsidRPr="00277690" w:rsidRDefault="00277690" w:rsidP="00277690">
      <w:pPr>
        <w:pStyle w:val="a6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com.example.shelter.controllers</w:t>
      </w:r>
      <w:proofErr w:type="spellEnd"/>
      <w:r w:rsidRPr="00277690">
        <w:rPr>
          <w:sz w:val="28"/>
          <w:szCs w:val="28"/>
        </w:rPr>
        <w:t>: отвечает за обработку входящих HTTP-запросов и маршрутизацию к соответствующим представлениям или API-ресурсам.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4" w:name="_Toc23129011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3.1.2. Классы-сущности</w:t>
      </w:r>
      <w:bookmarkEnd w:id="34"/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Слой сущностей является фундаментом системы, отображающим бизнес-объекты предметной области в структуру базы данных. Реализация данного слоя базируется на использовании JPA-аннотаций, что обеспечивает 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бесшовную интеграцию между объектно-ориентированной моделью приложения и реляционной структурой СУБД.</w:t>
      </w:r>
    </w:p>
    <w:p w:rsidR="00F23B31" w:rsidRPr="00F23B31" w:rsidRDefault="00F23B3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чистоты архитектуры и минимизации избыточного шаблонного кода в реализации сущностей применяются следующие подходы:</w:t>
      </w:r>
    </w:p>
    <w:p w:rsidR="00F23B31" w:rsidRPr="00F23B31" w:rsidRDefault="00F23B31" w:rsidP="00F23B31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Использование библиотеки </w:t>
      </w:r>
      <w:proofErr w:type="spellStart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Lombok</w:t>
      </w:r>
      <w:proofErr w:type="spellEnd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автоматически генерировать методы доступа (геттеры и сеттеры), конструкторы и методы сравнения объектов, что значительно сокращает объем исходного кода и повышает его читаемость.</w:t>
      </w:r>
    </w:p>
    <w:p w:rsidR="00F23B31" w:rsidRPr="00F23B31" w:rsidRDefault="00F23B31" w:rsidP="00F23B31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Инкапсуляция бизнес-логики: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Сущности в проекте не являются «пассивными» контейнерами данных. В них вынесена локальная логика, специфичная для конкретного объекта. Например, классы, отвечающие за материальное обеспечение (склад), самостоятельно вычисляют процент выполнения плана по запасам, что позволяет избежать дублирования вычислений в слое контроллеров.</w:t>
      </w:r>
    </w:p>
    <w:p w:rsidR="00F23B31" w:rsidRPr="00F23B31" w:rsidRDefault="00F23B31" w:rsidP="00F23B31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Обеспечение целостности: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Каждая сущность содержит необходимые метаданные (связи ID, ограничения полей), гарантирующие, что данные, поступающие в систему, соответствуют бизнес-правилам приюта.</w:t>
      </w:r>
    </w:p>
    <w:p w:rsidR="00277690" w:rsidRPr="00F23B31" w:rsidRDefault="00F23B31" w:rsidP="00F23B31">
      <w:pPr>
        <w:spacing w:after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Развернутая спецификация всех классов-сущностей, описание их атрибутивного состава и связей, а также полная реализация бизнес-логики, инкапсулированной внутри данных классов, подробно описаны в проектной документации, представленной в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репозитории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[9]. Такой подход к реализации доменного слоя гарантирует высокую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сопровождаемость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системы и упрощает внесение изменений в правила учета питомцев и ресурсов.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23129011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3.1.3. Слой доступа к данным</w:t>
      </w:r>
      <w:bookmarkEnd w:id="35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Реализован на базе </w:t>
      </w:r>
      <w:proofErr w:type="spellStart"/>
      <w:r w:rsidRPr="00277690">
        <w:rPr>
          <w:sz w:val="28"/>
          <w:szCs w:val="28"/>
        </w:rPr>
        <w:t>Spring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Data</w:t>
      </w:r>
      <w:proofErr w:type="spellEnd"/>
      <w:r w:rsidRPr="00277690">
        <w:rPr>
          <w:sz w:val="28"/>
          <w:szCs w:val="28"/>
        </w:rPr>
        <w:t xml:space="preserve"> JPA. Это позволяет системе автоматически генерировать SQL-запросы на этапе выполнения. Например,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AnimalRepository</w:t>
      </w:r>
      <w:proofErr w:type="spellEnd"/>
      <w:r w:rsidRPr="00277690">
        <w:rPr>
          <w:sz w:val="28"/>
          <w:szCs w:val="28"/>
        </w:rPr>
        <w:t xml:space="preserve"> поддерживает не только стандартные операции сохранения, но и поиск по статусу или виду животного без написания ручного SQL.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6" w:name="_Toc231290114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3.1.4. Слой управления</w:t>
      </w:r>
      <w:bookmarkEnd w:id="36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Слой управления (контроллеры) разделен на публичную часть и административную панель. </w:t>
      </w:r>
      <w:r w:rsidR="00C72881" w:rsidRPr="00C72881">
        <w:rPr>
          <w:sz w:val="28"/>
          <w:szCs w:val="28"/>
        </w:rPr>
        <w:t>Публичные контроллеры (</w:t>
      </w:r>
      <w:proofErr w:type="spellStart"/>
      <w:r w:rsidR="00C72881" w:rsidRPr="00C72881">
        <w:rPr>
          <w:sz w:val="28"/>
          <w:szCs w:val="28"/>
        </w:rPr>
        <w:t>MainController</w:t>
      </w:r>
      <w:proofErr w:type="spellEnd"/>
      <w:r w:rsidR="00C72881" w:rsidRPr="00C72881">
        <w:rPr>
          <w:sz w:val="28"/>
          <w:szCs w:val="28"/>
        </w:rPr>
        <w:t xml:space="preserve">, </w:t>
      </w:r>
      <w:proofErr w:type="spellStart"/>
      <w:r w:rsidR="00C72881" w:rsidRPr="00C72881">
        <w:rPr>
          <w:sz w:val="28"/>
          <w:szCs w:val="28"/>
        </w:rPr>
        <w:t>AuthController</w:t>
      </w:r>
      <w:proofErr w:type="spellEnd"/>
      <w:r w:rsidR="00C72881" w:rsidRPr="00C72881">
        <w:rPr>
          <w:sz w:val="28"/>
          <w:szCs w:val="28"/>
        </w:rPr>
        <w:t xml:space="preserve">) обеспечивают доступ к общему каталогу и форме помощи, а административные — </w:t>
      </w:r>
      <w:proofErr w:type="spellStart"/>
      <w:r w:rsidR="00C72881" w:rsidRPr="00C72881">
        <w:rPr>
          <w:sz w:val="28"/>
          <w:szCs w:val="28"/>
        </w:rPr>
        <w:t>AnimalAdminController</w:t>
      </w:r>
      <w:proofErr w:type="spellEnd"/>
      <w:r w:rsidR="00C72881" w:rsidRPr="00C72881">
        <w:rPr>
          <w:sz w:val="28"/>
          <w:szCs w:val="28"/>
        </w:rPr>
        <w:t xml:space="preserve"> и </w:t>
      </w:r>
      <w:proofErr w:type="spellStart"/>
      <w:r w:rsidR="00C72881" w:rsidRPr="00C72881">
        <w:rPr>
          <w:sz w:val="28"/>
          <w:szCs w:val="28"/>
        </w:rPr>
        <w:t>ShelterAdminController</w:t>
      </w:r>
      <w:proofErr w:type="spellEnd"/>
      <w:r w:rsidR="00C72881" w:rsidRPr="00C72881">
        <w:rPr>
          <w:sz w:val="28"/>
          <w:szCs w:val="28"/>
        </w:rPr>
        <w:t xml:space="preserve"> — защищены механизмом авторизации </w:t>
      </w:r>
      <w:proofErr w:type="spellStart"/>
      <w:r w:rsidR="00C72881" w:rsidRPr="00C72881">
        <w:rPr>
          <w:sz w:val="28"/>
          <w:szCs w:val="28"/>
        </w:rPr>
        <w:t>Spring</w:t>
      </w:r>
      <w:proofErr w:type="spellEnd"/>
      <w:r w:rsidR="00C72881" w:rsidRPr="00C72881">
        <w:rPr>
          <w:sz w:val="28"/>
          <w:szCs w:val="28"/>
        </w:rPr>
        <w:t xml:space="preserve"> </w:t>
      </w:r>
      <w:proofErr w:type="spellStart"/>
      <w:r w:rsidR="00C72881" w:rsidRPr="00C72881">
        <w:rPr>
          <w:sz w:val="28"/>
          <w:szCs w:val="28"/>
        </w:rPr>
        <w:t>Security</w:t>
      </w:r>
      <w:proofErr w:type="spellEnd"/>
      <w:r w:rsidR="00C72881" w:rsidRPr="00C72881">
        <w:rPr>
          <w:sz w:val="28"/>
          <w:szCs w:val="28"/>
        </w:rPr>
        <w:t xml:space="preserve"> и позволяют управлять внутренними ресурсами и карточками питомцев.</w:t>
      </w:r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7" w:name="_Toc23129011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3.2.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Рефакторинг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оптимизация</w:t>
      </w:r>
      <w:bookmarkEnd w:id="37"/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3129011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3.2.1. Статический анализ кода</w:t>
      </w:r>
      <w:bookmarkEnd w:id="38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В ходе разработки применялись инструменты статического анализа кода (</w:t>
      </w:r>
      <w:proofErr w:type="spellStart"/>
      <w:r w:rsidRPr="00277690">
        <w:rPr>
          <w:sz w:val="28"/>
          <w:szCs w:val="28"/>
        </w:rPr>
        <w:t>SonarLint</w:t>
      </w:r>
      <w:proofErr w:type="spellEnd"/>
      <w:r w:rsidRPr="00277690">
        <w:rPr>
          <w:sz w:val="28"/>
          <w:szCs w:val="28"/>
        </w:rPr>
        <w:t xml:space="preserve">), что позволило выявить и устранить потенциальные уязвимости, такие как избыточные проверки на </w:t>
      </w:r>
      <w:proofErr w:type="spellStart"/>
      <w:r w:rsidRPr="00277690">
        <w:rPr>
          <w:sz w:val="28"/>
          <w:szCs w:val="28"/>
        </w:rPr>
        <w:t>null</w:t>
      </w:r>
      <w:proofErr w:type="spellEnd"/>
      <w:r w:rsidRPr="00277690">
        <w:rPr>
          <w:sz w:val="28"/>
          <w:szCs w:val="28"/>
        </w:rPr>
        <w:t xml:space="preserve"> и неоптимальные конкатенации строк. Был проведен </w:t>
      </w:r>
      <w:proofErr w:type="spellStart"/>
      <w:r w:rsidRPr="00277690">
        <w:rPr>
          <w:sz w:val="28"/>
          <w:szCs w:val="28"/>
        </w:rPr>
        <w:t>рефакторинг</w:t>
      </w:r>
      <w:proofErr w:type="spellEnd"/>
      <w:r w:rsidRPr="00277690">
        <w:rPr>
          <w:sz w:val="28"/>
          <w:szCs w:val="28"/>
        </w:rPr>
        <w:t xml:space="preserve"> методов контроллера для исключения дублирования логики при обработке запросов к странице помощи.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3129011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3.2.2. Применение паттернов (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Data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Mapper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Identity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Map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  <w:bookmarkEnd w:id="39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В системе реализованы фундаментальные паттерны работы с данными:</w:t>
      </w:r>
    </w:p>
    <w:p w:rsidR="00277690" w:rsidRPr="00277690" w:rsidRDefault="00277690" w:rsidP="00277690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Data</w:t>
      </w:r>
      <w:proofErr w:type="spellEnd"/>
      <w:r w:rsidRPr="004444F3">
        <w:rPr>
          <w:bCs/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Mapper</w:t>
      </w:r>
      <w:proofErr w:type="spellEnd"/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слой JPA/</w:t>
      </w:r>
      <w:proofErr w:type="spellStart"/>
      <w:r w:rsidRPr="00277690">
        <w:rPr>
          <w:sz w:val="28"/>
          <w:szCs w:val="28"/>
        </w:rPr>
        <w:t>Hibernate</w:t>
      </w:r>
      <w:proofErr w:type="spellEnd"/>
      <w:r w:rsidRPr="00277690">
        <w:rPr>
          <w:sz w:val="28"/>
          <w:szCs w:val="28"/>
        </w:rPr>
        <w:t xml:space="preserve"> выступает в роли </w:t>
      </w:r>
      <w:proofErr w:type="spellStart"/>
      <w:r w:rsidRPr="00277690">
        <w:rPr>
          <w:sz w:val="28"/>
          <w:szCs w:val="28"/>
        </w:rPr>
        <w:t>маппера</w:t>
      </w:r>
      <w:proofErr w:type="spellEnd"/>
      <w:r w:rsidRPr="00277690">
        <w:rPr>
          <w:sz w:val="28"/>
          <w:szCs w:val="28"/>
        </w:rPr>
        <w:t>, разделяя представление данных в БД и в коде.</w:t>
      </w:r>
    </w:p>
    <w:p w:rsidR="00277690" w:rsidRPr="00277690" w:rsidRDefault="00277690" w:rsidP="00277690">
      <w:pPr>
        <w:pStyle w:val="a6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444F3">
        <w:rPr>
          <w:bCs/>
          <w:sz w:val="28"/>
          <w:szCs w:val="28"/>
        </w:rPr>
        <w:t>Identity</w:t>
      </w:r>
      <w:proofErr w:type="spellEnd"/>
      <w:r w:rsidRPr="004444F3">
        <w:rPr>
          <w:bCs/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Map</w:t>
      </w:r>
      <w:proofErr w:type="spellEnd"/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Hibernate</w:t>
      </w:r>
      <w:proofErr w:type="spellEnd"/>
      <w:r w:rsidRPr="00277690">
        <w:rPr>
          <w:sz w:val="28"/>
          <w:szCs w:val="28"/>
        </w:rPr>
        <w:t xml:space="preserve"> поддерживает кэш первого уровня, гарантируя, что в рамках одной сессии (транзакции) для одной записи БД будет существовать только один экземпляр объекта в памяти.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0" w:name="_Toc23129011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3.2.3. Оптимизация запросов</w:t>
      </w:r>
      <w:bookmarkEnd w:id="40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Для оптимизации производительности была использована стратегия ленивой загрузки (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FetchType.LAZY</w:t>
      </w:r>
      <w:proofErr w:type="spellEnd"/>
      <w:r w:rsidRPr="00277690">
        <w:rPr>
          <w:sz w:val="28"/>
          <w:szCs w:val="28"/>
        </w:rPr>
        <w:t>) для связанных списков заявок. Это предотвращает избыточное чтение данных из БД при простом просмотре списка животных.</w:t>
      </w:r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1" w:name="_Toc23129011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3.3. Пользовательский интерфейс</w:t>
      </w:r>
      <w:bookmarkEnd w:id="41"/>
    </w:p>
    <w:p w:rsidR="00277690" w:rsidRPr="00631342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2" w:name="_Toc23129012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3.3.1. </w:t>
      </w:r>
      <w:r w:rsidR="00631342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Разработка динамических шаблонов интерфейса на базе </w:t>
      </w:r>
      <w:proofErr w:type="spellStart"/>
      <w:r w:rsidR="00631342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Thymeleaf</w:t>
      </w:r>
      <w:bookmarkEnd w:id="42"/>
      <w:proofErr w:type="spellEnd"/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технологической основы для построения пользовательского интерфейса приложения был выбран современный серверный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шаблонизатор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Thymeleaf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связке с CSS-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фреймворком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Bootstrap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5. Архитектура приложения базируется на концепции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Server-Side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Rendering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(SSR), при которой формирование готового HTML-кода веб-страницы происходит непосредственно на стороне сервера (в веб-контейнере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), после чего клиенту отправляется статичный контент. Данный подход обладает существенными преимуществами перед клиентским рендерингом (SPA): он снижает вычислительную нагрузку на устройство пользователя, обеспечивает мгновенную первоначальную загрузку страниц и полностью исключает проблемы с поисковой оптимизацией (SEO).</w:t>
      </w:r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Шаблоны страниц (index.html, catalog.html и др.) представляют собой валидные XHTML-файлы, обогащенные специальными атрибутами пространства имен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xmlns:th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="http://www.thymeleaf.org". Использование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Thymeleaf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позволило реализовать динамический вывод данных из базы без жесткого кодирования разметки. В частности, на главной странице и в каталоге вывод карточек питомцев организован с помощью итерационного тега </w:t>
      </w:r>
      <w:proofErr w:type="spellStart"/>
      <w:proofErr w:type="gram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th:each</w:t>
      </w:r>
      <w:proofErr w:type="spellEnd"/>
      <w:proofErr w:type="gram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динамически генерирует сетку элементов на основе переданного из контроллера списка объектов. Отображение медиа-контента (фотографий животных) реализовано с помощью условных тернарных выражений в атрибуте </w:t>
      </w:r>
      <w:proofErr w:type="spellStart"/>
      <w:proofErr w:type="gram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th:src</w:t>
      </w:r>
      <w:proofErr w:type="spellEnd"/>
      <w:proofErr w:type="gram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что позволяет гибко подставлять изображение-заглушку, если у конкретного животного в базе данных отсутствует ссылка на фотографию. Стилизация макетов выполнена с применением гибкой сеточной системы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Bootstrap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(классы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row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col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), что гарантирует корректное и адаптивное отображение интерфейса как на широкоформатных мониторах персональных компьютеров, так и на экранах мобильных устройств</w:t>
      </w:r>
    </w:p>
    <w:p w:rsidR="00277690" w:rsidRPr="00AD1234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23129012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3.3.2.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Реализация асинхронного взаимодействия </w:t>
      </w:r>
      <w:r w:rsidR="00AD1234" w:rsidRPr="00AD1234">
        <w:rPr>
          <w:rFonts w:ascii="Times New Roman" w:hAnsi="Times New Roman" w:cs="Times New Roman"/>
          <w:b/>
          <w:color w:val="auto"/>
          <w:sz w:val="28"/>
          <w:szCs w:val="28"/>
        </w:rPr>
        <w:t>(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AJAX</w:t>
      </w:r>
      <w:r w:rsidR="00AD1234" w:rsidRP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)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и клиентской </w:t>
      </w:r>
      <w:proofErr w:type="spellStart"/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>валидации</w:t>
      </w:r>
      <w:bookmarkEnd w:id="43"/>
      <w:proofErr w:type="spellEnd"/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повышения отзывчивости интерфейса и соответствия современным стандартам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UI, в систему был внедрен механизм асинхронного обмена данными (AJAX). Классический подход веб-приложений предполагает полную перезагрузку страницы при отправке любой HTML-формы, что приводит к избыточному сетевому трафику и ухудшению пользовательского опыта (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Experience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). Использование AJAX позволило организовать отправку заявок на адаптацию животных в фоновом режиме.</w:t>
      </w:r>
    </w:p>
    <w:p w:rsidR="00AD1234" w:rsidRPr="00AD1234" w:rsidRDefault="00AD1234" w:rsidP="00E0542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данного механизма выполнена на стороне клиента с помощью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native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-скрипта на языке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JavaScript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Fetch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API), интегрированного в шаблон catalog.html. Скрипт перехватывает событие отправки формы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submit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блокирует стандартную перезагрузку страницы браузером и осуществляет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валидацию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вводимых данных до момента их отправки на сервер. Если пользователь пытается отправить сообщение, содержащее менее 10 символов, скрипт динамически изменяет структуру DOM-дерева страницы: отображает скрытый блок с ошибкой и подсвечивает текстовое поле красной рамкой с помощью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валидационного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класса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Bootstrap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is-invalid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Если клиентская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пройдена успешна, данные формы упаковываются в объект </w:t>
      </w:r>
      <w:proofErr w:type="spellStart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>FormData</w:t>
      </w:r>
      <w:proofErr w:type="spellEnd"/>
      <w:r w:rsidRPr="00AD12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переда</w:t>
      </w:r>
      <w:r w:rsid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ются асинхронным POST-запросом.</w:t>
      </w:r>
    </w:p>
    <w:p w:rsidR="00AD1234" w:rsidRPr="00AD1234" w:rsidRDefault="00AD1234" w:rsidP="00AD12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1234">
        <w:rPr>
          <w:rFonts w:ascii="Times New Roman" w:hAnsi="Times New Roman" w:cs="Times New Roman"/>
          <w:sz w:val="28"/>
          <w:szCs w:val="28"/>
        </w:rPr>
        <w:t>Использование данной технологии позволило разделить контур обработки: сервер получает очищенные и предварительно проверенные данные, а пользователь мгновенно видит результат отправки (зеленую плашку с уведомлением об успехе) без визуального «моргания» и перезагрузки интерфейса».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4" w:name="_Toc231290122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3.3.3. Сравнение реализаций</w:t>
      </w:r>
      <w:bookmarkEnd w:id="44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Веб-реализация была признана более эффективной по сравнению с </w:t>
      </w:r>
      <w:proofErr w:type="spellStart"/>
      <w:r w:rsidRPr="00277690">
        <w:rPr>
          <w:sz w:val="28"/>
          <w:szCs w:val="28"/>
        </w:rPr>
        <w:t>десктопной</w:t>
      </w:r>
      <w:proofErr w:type="spellEnd"/>
      <w:r w:rsidRPr="00277690">
        <w:rPr>
          <w:sz w:val="28"/>
          <w:szCs w:val="28"/>
        </w:rPr>
        <w:t xml:space="preserve"> версией за счет:</w:t>
      </w:r>
    </w:p>
    <w:p w:rsidR="00277690" w:rsidRPr="00277690" w:rsidRDefault="00277690" w:rsidP="00277690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Нулевой стоимости развертывания (</w:t>
      </w:r>
      <w:proofErr w:type="spellStart"/>
      <w:r w:rsidRPr="00277690">
        <w:rPr>
          <w:sz w:val="28"/>
          <w:szCs w:val="28"/>
        </w:rPr>
        <w:t>Deployment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cost</w:t>
      </w:r>
      <w:proofErr w:type="spellEnd"/>
      <w:r w:rsidRPr="00277690">
        <w:rPr>
          <w:sz w:val="28"/>
          <w:szCs w:val="28"/>
        </w:rPr>
        <w:t>).</w:t>
      </w:r>
    </w:p>
    <w:p w:rsidR="00277690" w:rsidRPr="00277690" w:rsidRDefault="00277690" w:rsidP="00277690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lastRenderedPageBreak/>
        <w:t>Мгновенного обновления функционала для всех пользователей одновременно.</w:t>
      </w:r>
    </w:p>
    <w:p w:rsidR="00277690" w:rsidRPr="00277690" w:rsidRDefault="00277690" w:rsidP="00277690">
      <w:pPr>
        <w:pStyle w:val="a6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Удобства интеграции с внешними платежными системами для пожертвований.</w:t>
      </w:r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31290123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 Безопасность и транзакции</w:t>
      </w:r>
      <w:bookmarkEnd w:id="45"/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6" w:name="_Toc231290124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3.4.1. Аутентификация и авторизация</w:t>
      </w:r>
      <w:bookmarkEnd w:id="46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Система безопасности базируется на </w:t>
      </w:r>
      <w:proofErr w:type="spellStart"/>
      <w:r w:rsidRPr="00277690">
        <w:rPr>
          <w:b/>
          <w:bCs/>
          <w:sz w:val="28"/>
          <w:szCs w:val="28"/>
        </w:rPr>
        <w:t>Spring</w:t>
      </w:r>
      <w:proofErr w:type="spellEnd"/>
      <w:r w:rsidRPr="00277690">
        <w:rPr>
          <w:b/>
          <w:bCs/>
          <w:sz w:val="28"/>
          <w:szCs w:val="28"/>
        </w:rPr>
        <w:t xml:space="preserve"> </w:t>
      </w:r>
      <w:proofErr w:type="spellStart"/>
      <w:r w:rsidRPr="00277690">
        <w:rPr>
          <w:b/>
          <w:bCs/>
          <w:sz w:val="28"/>
          <w:szCs w:val="28"/>
        </w:rPr>
        <w:t>Security</w:t>
      </w:r>
      <w:proofErr w:type="spellEnd"/>
      <w:r w:rsidRPr="00277690">
        <w:rPr>
          <w:sz w:val="28"/>
          <w:szCs w:val="28"/>
        </w:rPr>
        <w:t xml:space="preserve">. Реализована форма логина с шифрованием паролей методом </w:t>
      </w:r>
      <w:proofErr w:type="spellStart"/>
      <w:r w:rsidRPr="00277690">
        <w:rPr>
          <w:sz w:val="28"/>
          <w:szCs w:val="28"/>
        </w:rPr>
        <w:t>BCrypt</w:t>
      </w:r>
      <w:proofErr w:type="spellEnd"/>
      <w:r w:rsidRPr="00277690">
        <w:rPr>
          <w:sz w:val="28"/>
          <w:szCs w:val="28"/>
        </w:rPr>
        <w:t>. Права доступа разграничены на уровне URL-паттернов:</w:t>
      </w:r>
    </w:p>
    <w:p w:rsidR="00277690" w:rsidRPr="00277690" w:rsidRDefault="00277690" w:rsidP="00277690">
      <w:pPr>
        <w:pStyle w:val="a6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admin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r w:rsidRPr="00277690">
        <w:rPr>
          <w:sz w:val="28"/>
          <w:szCs w:val="28"/>
        </w:rPr>
        <w:t xml:space="preserve">: доступно только пользователям с ролью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ADMIN</w:t>
      </w:r>
      <w:r w:rsidRPr="00277690">
        <w:rPr>
          <w:sz w:val="28"/>
          <w:szCs w:val="28"/>
        </w:rPr>
        <w:t>.</w:t>
      </w:r>
    </w:p>
    <w:p w:rsidR="00277690" w:rsidRPr="00277690" w:rsidRDefault="00277690" w:rsidP="00277690">
      <w:pPr>
        <w:pStyle w:val="a6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help</w:t>
      </w:r>
      <w:proofErr w:type="spellEnd"/>
      <w:r w:rsidRPr="00277690">
        <w:rPr>
          <w:sz w:val="28"/>
          <w:szCs w:val="28"/>
        </w:rPr>
        <w:t xml:space="preserve">,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catalog</w:t>
      </w:r>
      <w:proofErr w:type="spellEnd"/>
      <w:r w:rsidRPr="00277690">
        <w:rPr>
          <w:sz w:val="28"/>
          <w:szCs w:val="28"/>
        </w:rPr>
        <w:t>: открыты для всех посетителей.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231290125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3.4.2. Управление транзакциями</w:t>
      </w:r>
      <w:bookmarkEnd w:id="47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Для обеспечения целостности данных используется декларативное управление транзакциями (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@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Transactional</w:t>
      </w:r>
      <w:proofErr w:type="spellEnd"/>
      <w:r w:rsidRPr="00277690">
        <w:rPr>
          <w:sz w:val="28"/>
          <w:szCs w:val="28"/>
        </w:rPr>
        <w:t>). Если в процессе записи заявки на усыновление произойдет программный сбой, система автоматически откатит изменения в базе данных.</w:t>
      </w:r>
    </w:p>
    <w:p w:rsidR="00277690" w:rsidRPr="004444F3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8" w:name="_Toc231290126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3.4.3. Защита от атак</w:t>
      </w:r>
      <w:bookmarkEnd w:id="48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Реализована встроенная защита от:</w:t>
      </w:r>
    </w:p>
    <w:p w:rsidR="00277690" w:rsidRPr="00277690" w:rsidRDefault="00277690" w:rsidP="00277690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CSRF</w:t>
      </w:r>
      <w:r w:rsidRPr="00277690">
        <w:rPr>
          <w:sz w:val="28"/>
          <w:szCs w:val="28"/>
        </w:rPr>
        <w:t xml:space="preserve">: использование </w:t>
      </w:r>
      <w:proofErr w:type="spellStart"/>
      <w:r w:rsidRPr="00277690">
        <w:rPr>
          <w:sz w:val="28"/>
          <w:szCs w:val="28"/>
        </w:rPr>
        <w:t>токенов</w:t>
      </w:r>
      <w:proofErr w:type="spellEnd"/>
      <w:r w:rsidRPr="00277690">
        <w:rPr>
          <w:sz w:val="28"/>
          <w:szCs w:val="28"/>
        </w:rPr>
        <w:t xml:space="preserve"> в каждой POST-форме.</w:t>
      </w:r>
    </w:p>
    <w:p w:rsidR="00277690" w:rsidRPr="00277690" w:rsidRDefault="00277690" w:rsidP="00277690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XSS</w:t>
      </w:r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автоматическое экранирование символов </w:t>
      </w:r>
      <w:proofErr w:type="spellStart"/>
      <w:r w:rsidRPr="00277690">
        <w:rPr>
          <w:sz w:val="28"/>
          <w:szCs w:val="28"/>
        </w:rPr>
        <w:t>шаблонизатором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Thymeleaf</w:t>
      </w:r>
      <w:proofErr w:type="spellEnd"/>
      <w:r w:rsidRPr="00277690">
        <w:rPr>
          <w:sz w:val="28"/>
          <w:szCs w:val="28"/>
        </w:rPr>
        <w:t>.</w:t>
      </w:r>
    </w:p>
    <w:p w:rsidR="00277690" w:rsidRPr="00277690" w:rsidRDefault="00277690" w:rsidP="00277690">
      <w:pPr>
        <w:pStyle w:val="a6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 xml:space="preserve">SQL </w:t>
      </w:r>
      <w:proofErr w:type="spellStart"/>
      <w:r w:rsidRPr="004444F3">
        <w:rPr>
          <w:bCs/>
          <w:sz w:val="28"/>
          <w:szCs w:val="28"/>
        </w:rPr>
        <w:t>Injection</w:t>
      </w:r>
      <w:proofErr w:type="spellEnd"/>
      <w:r w:rsidRPr="004444F3">
        <w:rPr>
          <w:sz w:val="28"/>
          <w:szCs w:val="28"/>
        </w:rPr>
        <w:t>:</w:t>
      </w:r>
      <w:r w:rsidRPr="00277690">
        <w:rPr>
          <w:sz w:val="28"/>
          <w:szCs w:val="28"/>
        </w:rPr>
        <w:t xml:space="preserve"> использование типизированных запросов JPA </w:t>
      </w:r>
      <w:proofErr w:type="spellStart"/>
      <w:r w:rsidRPr="00277690">
        <w:rPr>
          <w:sz w:val="28"/>
          <w:szCs w:val="28"/>
        </w:rPr>
        <w:t>Criteria</w:t>
      </w:r>
      <w:proofErr w:type="spellEnd"/>
      <w:r w:rsidRPr="00277690">
        <w:rPr>
          <w:sz w:val="28"/>
          <w:szCs w:val="28"/>
        </w:rPr>
        <w:t xml:space="preserve"> API.</w:t>
      </w:r>
    </w:p>
    <w:p w:rsidR="00277690" w:rsidRPr="00AD1234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9" w:name="_Toc231290127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3.5.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Организация двухконтурной системы </w:t>
      </w:r>
      <w:proofErr w:type="spellStart"/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>валидации</w:t>
      </w:r>
      <w:proofErr w:type="spellEnd"/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данных</w:t>
      </w:r>
      <w:bookmarkEnd w:id="49"/>
    </w:p>
    <w:p w:rsidR="00AD1234" w:rsidRPr="00AD1234" w:rsidRDefault="00AD1234" w:rsidP="00AD123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D1234">
        <w:rPr>
          <w:sz w:val="28"/>
          <w:szCs w:val="28"/>
        </w:rPr>
        <w:t xml:space="preserve">Для обеспечения высокой надежности, отказоустойчивости и безопасности информационной системы приюта была спроектирована и реализована двухконтурная система </w:t>
      </w:r>
      <w:proofErr w:type="spellStart"/>
      <w:r w:rsidRPr="00AD1234">
        <w:rPr>
          <w:sz w:val="28"/>
          <w:szCs w:val="28"/>
        </w:rPr>
        <w:t>валидации</w:t>
      </w:r>
      <w:proofErr w:type="spellEnd"/>
      <w:r w:rsidRPr="00AD1234">
        <w:rPr>
          <w:sz w:val="28"/>
          <w:szCs w:val="28"/>
        </w:rPr>
        <w:t xml:space="preserve"> входящих данных. Она состоит из клиентского (внешнего) и серверного (внутреннего) защитных контуров.</w:t>
      </w:r>
    </w:p>
    <w:p w:rsidR="00AD1234" w:rsidRPr="00AD1234" w:rsidRDefault="00AD1234" w:rsidP="00AD1234">
      <w:pPr>
        <w:pStyle w:val="a6"/>
        <w:numPr>
          <w:ilvl w:val="0"/>
          <w:numId w:val="3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D1234">
        <w:rPr>
          <w:bCs/>
          <w:sz w:val="28"/>
          <w:szCs w:val="28"/>
        </w:rPr>
        <w:lastRenderedPageBreak/>
        <w:t>Клиентский контур (</w:t>
      </w:r>
      <w:proofErr w:type="spellStart"/>
      <w:r w:rsidRPr="00AD1234">
        <w:rPr>
          <w:bCs/>
          <w:sz w:val="28"/>
          <w:szCs w:val="28"/>
        </w:rPr>
        <w:t>Валидация</w:t>
      </w:r>
      <w:proofErr w:type="spellEnd"/>
      <w:r w:rsidRPr="00AD1234">
        <w:rPr>
          <w:bCs/>
          <w:sz w:val="28"/>
          <w:szCs w:val="28"/>
        </w:rPr>
        <w:t xml:space="preserve"> в браузере):</w:t>
      </w:r>
      <w:r w:rsidRPr="00AD1234">
        <w:rPr>
          <w:sz w:val="28"/>
          <w:szCs w:val="28"/>
        </w:rPr>
        <w:t xml:space="preserve"> Реализован на базе комбинации стандартных атрибутов HTML5 (таких как 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required</w:t>
      </w:r>
      <w:proofErr w:type="spellEnd"/>
      <w:r w:rsidRPr="00AD1234">
        <w:rPr>
          <w:sz w:val="28"/>
          <w:szCs w:val="28"/>
        </w:rPr>
        <w:t xml:space="preserve"> для обязательных полей) и </w:t>
      </w:r>
      <w:proofErr w:type="spellStart"/>
      <w:r w:rsidRPr="00AD1234">
        <w:rPr>
          <w:sz w:val="28"/>
          <w:szCs w:val="28"/>
        </w:rPr>
        <w:t>кастомных</w:t>
      </w:r>
      <w:proofErr w:type="spellEnd"/>
      <w:r w:rsidRPr="00AD1234">
        <w:rPr>
          <w:sz w:val="28"/>
          <w:szCs w:val="28"/>
        </w:rPr>
        <w:t xml:space="preserve"> скриптов автоматической проверки на </w:t>
      </w:r>
      <w:proofErr w:type="spellStart"/>
      <w:r w:rsidRPr="00AD1234">
        <w:rPr>
          <w:sz w:val="28"/>
          <w:szCs w:val="28"/>
        </w:rPr>
        <w:t>JavaScript</w:t>
      </w:r>
      <w:proofErr w:type="spellEnd"/>
      <w:r w:rsidRPr="00AD1234">
        <w:rPr>
          <w:sz w:val="28"/>
          <w:szCs w:val="28"/>
        </w:rPr>
        <w:t xml:space="preserve"> (описанных в пункте 3.3.2). Задача клиентского контура — обеспечить моментальную обратную связь для пользователя, снизить количество некорректных запросов к серверу и разгрузить вычислительные мощности веб-сервера </w:t>
      </w:r>
      <w:proofErr w:type="spellStart"/>
      <w:r w:rsidRPr="00AD1234">
        <w:rPr>
          <w:sz w:val="28"/>
          <w:szCs w:val="28"/>
        </w:rPr>
        <w:t>Apache</w:t>
      </w:r>
      <w:proofErr w:type="spellEnd"/>
      <w:r w:rsidRPr="00AD1234">
        <w:rPr>
          <w:sz w:val="28"/>
          <w:szCs w:val="28"/>
        </w:rPr>
        <w:t xml:space="preserve"> </w:t>
      </w:r>
      <w:proofErr w:type="spellStart"/>
      <w:r w:rsidRPr="00AD1234">
        <w:rPr>
          <w:sz w:val="28"/>
          <w:szCs w:val="28"/>
        </w:rPr>
        <w:t>Tomcat</w:t>
      </w:r>
      <w:proofErr w:type="spellEnd"/>
      <w:r w:rsidRPr="00AD1234">
        <w:rPr>
          <w:sz w:val="28"/>
          <w:szCs w:val="28"/>
        </w:rPr>
        <w:t xml:space="preserve"> от заведомо ложных транзакций.</w:t>
      </w:r>
    </w:p>
    <w:p w:rsidR="00AD1234" w:rsidRPr="00AD1234" w:rsidRDefault="00AD1234" w:rsidP="00AD1234">
      <w:pPr>
        <w:pStyle w:val="a6"/>
        <w:numPr>
          <w:ilvl w:val="0"/>
          <w:numId w:val="3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AD1234">
        <w:rPr>
          <w:bCs/>
          <w:sz w:val="28"/>
          <w:szCs w:val="28"/>
        </w:rPr>
        <w:t>Серверный контур (</w:t>
      </w:r>
      <w:proofErr w:type="spellStart"/>
      <w:r w:rsidRPr="00AD1234">
        <w:rPr>
          <w:bCs/>
          <w:sz w:val="28"/>
          <w:szCs w:val="28"/>
        </w:rPr>
        <w:t>Валидация</w:t>
      </w:r>
      <w:proofErr w:type="spellEnd"/>
      <w:r w:rsidRPr="00AD1234">
        <w:rPr>
          <w:bCs/>
          <w:sz w:val="28"/>
          <w:szCs w:val="28"/>
        </w:rPr>
        <w:t xml:space="preserve"> на стороне </w:t>
      </w:r>
      <w:proofErr w:type="spellStart"/>
      <w:r w:rsidRPr="00AD1234">
        <w:rPr>
          <w:bCs/>
          <w:sz w:val="28"/>
          <w:szCs w:val="28"/>
        </w:rPr>
        <w:t>Spring</w:t>
      </w:r>
      <w:proofErr w:type="spellEnd"/>
      <w:r w:rsidRPr="00AD1234">
        <w:rPr>
          <w:bCs/>
          <w:sz w:val="28"/>
          <w:szCs w:val="28"/>
        </w:rPr>
        <w:t xml:space="preserve"> </w:t>
      </w:r>
      <w:proofErr w:type="spellStart"/>
      <w:r w:rsidRPr="00AD1234">
        <w:rPr>
          <w:bCs/>
          <w:sz w:val="28"/>
          <w:szCs w:val="28"/>
        </w:rPr>
        <w:t>Boot</w:t>
      </w:r>
      <w:proofErr w:type="spellEnd"/>
      <w:r w:rsidRPr="00AD1234">
        <w:rPr>
          <w:bCs/>
          <w:sz w:val="28"/>
          <w:szCs w:val="28"/>
        </w:rPr>
        <w:t>):</w:t>
      </w:r>
      <w:r w:rsidRPr="00AD1234">
        <w:rPr>
          <w:sz w:val="28"/>
          <w:szCs w:val="28"/>
        </w:rPr>
        <w:t xml:space="preserve"> Является основным и критически важным контуром безопасности. Клиентскую </w:t>
      </w:r>
      <w:proofErr w:type="spellStart"/>
      <w:r w:rsidRPr="00AD1234">
        <w:rPr>
          <w:sz w:val="28"/>
          <w:szCs w:val="28"/>
        </w:rPr>
        <w:t>валидацию</w:t>
      </w:r>
      <w:proofErr w:type="spellEnd"/>
      <w:r w:rsidRPr="00AD1234">
        <w:rPr>
          <w:sz w:val="28"/>
          <w:szCs w:val="28"/>
        </w:rPr>
        <w:t xml:space="preserve"> в браузере продвинутый пользователь может обойти (например, отключив выполнение </w:t>
      </w:r>
      <w:proofErr w:type="spellStart"/>
      <w:r w:rsidRPr="00AD1234">
        <w:rPr>
          <w:sz w:val="28"/>
          <w:szCs w:val="28"/>
        </w:rPr>
        <w:t>JavaScript</w:t>
      </w:r>
      <w:proofErr w:type="spellEnd"/>
      <w:r w:rsidRPr="00AD1234">
        <w:rPr>
          <w:sz w:val="28"/>
          <w:szCs w:val="28"/>
        </w:rPr>
        <w:t xml:space="preserve"> в настройках или отправив прямой HTTP-запрос через консоль). Поэтому </w:t>
      </w:r>
      <w:proofErr w:type="spellStart"/>
      <w:r w:rsidRPr="00AD1234">
        <w:rPr>
          <w:sz w:val="28"/>
          <w:szCs w:val="28"/>
        </w:rPr>
        <w:t>бэкенд</w:t>
      </w:r>
      <w:proofErr w:type="spellEnd"/>
      <w:r w:rsidRPr="00AD1234">
        <w:rPr>
          <w:sz w:val="28"/>
          <w:szCs w:val="28"/>
        </w:rPr>
        <w:t xml:space="preserve"> осуществляет независимую строгую проверку всех поступающих данных перед их фиксацией в </w:t>
      </w:r>
      <w:proofErr w:type="spellStart"/>
      <w:r w:rsidRPr="00AD1234">
        <w:rPr>
          <w:sz w:val="28"/>
          <w:szCs w:val="28"/>
        </w:rPr>
        <w:t>репозитории</w:t>
      </w:r>
      <w:proofErr w:type="spellEnd"/>
      <w:r w:rsidRPr="00AD1234">
        <w:rPr>
          <w:sz w:val="28"/>
          <w:szCs w:val="28"/>
        </w:rPr>
        <w:t>.</w:t>
      </w:r>
    </w:p>
    <w:p w:rsidR="00AD1234" w:rsidRPr="00AD1234" w:rsidRDefault="00AD1234" w:rsidP="00AD123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D1234">
        <w:rPr>
          <w:sz w:val="28"/>
          <w:szCs w:val="28"/>
        </w:rPr>
        <w:t xml:space="preserve">Серверная </w:t>
      </w:r>
      <w:proofErr w:type="spellStart"/>
      <w:r w:rsidRPr="00AD1234">
        <w:rPr>
          <w:sz w:val="28"/>
          <w:szCs w:val="28"/>
        </w:rPr>
        <w:t>валидация</w:t>
      </w:r>
      <w:proofErr w:type="spellEnd"/>
      <w:r w:rsidRPr="00AD1234">
        <w:rPr>
          <w:sz w:val="28"/>
          <w:szCs w:val="28"/>
        </w:rPr>
        <w:t xml:space="preserve"> базируется на спецификации </w:t>
      </w:r>
      <w:proofErr w:type="spellStart"/>
      <w:r w:rsidRPr="00AD1234">
        <w:rPr>
          <w:sz w:val="28"/>
          <w:szCs w:val="28"/>
        </w:rPr>
        <w:t>Jakarta</w:t>
      </w:r>
      <w:proofErr w:type="spellEnd"/>
      <w:r w:rsidRPr="00AD1234">
        <w:rPr>
          <w:sz w:val="28"/>
          <w:szCs w:val="28"/>
        </w:rPr>
        <w:t xml:space="preserve"> </w:t>
      </w:r>
      <w:proofErr w:type="spellStart"/>
      <w:r w:rsidRPr="00AD1234">
        <w:rPr>
          <w:sz w:val="28"/>
          <w:szCs w:val="28"/>
        </w:rPr>
        <w:t>Bean</w:t>
      </w:r>
      <w:proofErr w:type="spellEnd"/>
      <w:r w:rsidRPr="00AD1234">
        <w:rPr>
          <w:sz w:val="28"/>
          <w:szCs w:val="28"/>
        </w:rPr>
        <w:t xml:space="preserve"> </w:t>
      </w:r>
      <w:proofErr w:type="spellStart"/>
      <w:r w:rsidRPr="00AD1234">
        <w:rPr>
          <w:sz w:val="28"/>
          <w:szCs w:val="28"/>
        </w:rPr>
        <w:t>Validation</w:t>
      </w:r>
      <w:proofErr w:type="spellEnd"/>
      <w:r w:rsidRPr="00AD1234">
        <w:rPr>
          <w:sz w:val="28"/>
          <w:szCs w:val="28"/>
        </w:rPr>
        <w:t xml:space="preserve"> (с использованием базовых аннотаций в классах сущностей слоя </w:t>
      </w:r>
      <w:proofErr w:type="spellStart"/>
      <w:r w:rsidRPr="00AD1234">
        <w:rPr>
          <w:sz w:val="28"/>
          <w:szCs w:val="28"/>
        </w:rPr>
        <w:t>Entity</w:t>
      </w:r>
      <w:proofErr w:type="spellEnd"/>
      <w:r w:rsidRPr="00AD1234">
        <w:rPr>
          <w:sz w:val="28"/>
          <w:szCs w:val="28"/>
        </w:rPr>
        <w:t xml:space="preserve">). Поля текстовых сообщений размечаются аннотациями </w:t>
      </w:r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@</w:t>
      </w:r>
      <w:proofErr w:type="spellStart"/>
      <w:proofErr w:type="gram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NotBlank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message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"...")</w:t>
      </w:r>
      <w:r w:rsidRPr="00AD1234">
        <w:rPr>
          <w:sz w:val="28"/>
          <w:szCs w:val="28"/>
        </w:rPr>
        <w:t xml:space="preserve"> для пресечения отправки пустых строк или строк, состоящих исключительно из пробелов. Ограничения на длину вводимого текста настраиваются аннотациями </w:t>
      </w:r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@</w:t>
      </w:r>
      <w:proofErr w:type="spellStart"/>
      <w:proofErr w:type="gram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Size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proofErr w:type="gram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min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10, 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max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500, 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message</w:t>
      </w:r>
      <w:proofErr w:type="spellEnd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 = "...")</w:t>
      </w:r>
      <w:r w:rsidRPr="00AD1234">
        <w:rPr>
          <w:sz w:val="28"/>
          <w:szCs w:val="28"/>
        </w:rPr>
        <w:t>.</w:t>
      </w:r>
    </w:p>
    <w:p w:rsidR="00AD1234" w:rsidRPr="00AD1234" w:rsidRDefault="00AD1234" w:rsidP="00AD1234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D1234">
        <w:rPr>
          <w:sz w:val="28"/>
          <w:szCs w:val="28"/>
        </w:rPr>
        <w:t xml:space="preserve">В контроллерах обработка входящих запросов сопровождается аннотацией </w:t>
      </w:r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@</w:t>
      </w:r>
      <w:proofErr w:type="spellStart"/>
      <w:r w:rsidRPr="00AD1234">
        <w:rPr>
          <w:rStyle w:val="HTML1"/>
          <w:rFonts w:ascii="Times New Roman" w:eastAsiaTheme="majorEastAsia" w:hAnsi="Times New Roman" w:cs="Times New Roman"/>
          <w:sz w:val="28"/>
          <w:szCs w:val="28"/>
        </w:rPr>
        <w:t>Valid</w:t>
      </w:r>
      <w:proofErr w:type="spellEnd"/>
      <w:r w:rsidRPr="00AD1234">
        <w:rPr>
          <w:sz w:val="28"/>
          <w:szCs w:val="28"/>
        </w:rPr>
        <w:t xml:space="preserve">. Если объект не проходит проверку, </w:t>
      </w:r>
      <w:proofErr w:type="spellStart"/>
      <w:r w:rsidRPr="00AD1234">
        <w:rPr>
          <w:sz w:val="28"/>
          <w:szCs w:val="28"/>
        </w:rPr>
        <w:t>Spring</w:t>
      </w:r>
      <w:proofErr w:type="spellEnd"/>
      <w:r w:rsidRPr="00AD1234">
        <w:rPr>
          <w:sz w:val="28"/>
          <w:szCs w:val="28"/>
        </w:rPr>
        <w:t xml:space="preserve"> MVC автоматически перехватывает ошибку </w:t>
      </w:r>
      <w:proofErr w:type="spellStart"/>
      <w:r w:rsidRPr="00AD1234">
        <w:rPr>
          <w:sz w:val="28"/>
          <w:szCs w:val="28"/>
        </w:rPr>
        <w:t>валидации</w:t>
      </w:r>
      <w:proofErr w:type="spellEnd"/>
      <w:r w:rsidRPr="00AD1234">
        <w:rPr>
          <w:sz w:val="28"/>
          <w:szCs w:val="28"/>
        </w:rPr>
        <w:t>, предотвращает вызов методов бизнес-логики и возвращает структурированный ответ с кодом ошибки. Такая двухконтурная архитектура полностью удовлетворяет техническим требованиям надежности программного обеспечения и предотвращает порчу данных или переполнение базы данных некорректными записями</w:t>
      </w:r>
    </w:p>
    <w:p w:rsidR="00277690" w:rsidRPr="004444F3" w:rsidRDefault="00277690" w:rsidP="00277690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0" w:name="_Toc231290128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 ТЕСТИРОВАНИЕ И ОБЕСПЕЧЕНИЕ КАЧЕСТВА</w:t>
      </w:r>
      <w:bookmarkEnd w:id="50"/>
    </w:p>
    <w:p w:rsidR="00277690" w:rsidRPr="004444F3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23129012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4.1. Модульное тестирование (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Unit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Testing</w:t>
      </w:r>
      <w:proofErr w:type="spellEnd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)</w:t>
      </w:r>
      <w:bookmarkEnd w:id="51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Модульное тестирование направлено на проверку корректности работы отдельных изолированных компонентов системы. В рамках данного проекта тестирование проводилось с использованием </w:t>
      </w:r>
      <w:proofErr w:type="spellStart"/>
      <w:r w:rsidRPr="00277690">
        <w:rPr>
          <w:sz w:val="28"/>
          <w:szCs w:val="28"/>
        </w:rPr>
        <w:t>фреймворка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4444F3">
        <w:rPr>
          <w:bCs/>
          <w:sz w:val="28"/>
          <w:szCs w:val="28"/>
        </w:rPr>
        <w:t>JUnit</w:t>
      </w:r>
      <w:proofErr w:type="spellEnd"/>
      <w:r w:rsidRPr="004444F3">
        <w:rPr>
          <w:bCs/>
          <w:sz w:val="28"/>
          <w:szCs w:val="28"/>
        </w:rPr>
        <w:t xml:space="preserve"> 5</w:t>
      </w:r>
      <w:r w:rsidRPr="00277690">
        <w:rPr>
          <w:sz w:val="28"/>
          <w:szCs w:val="28"/>
        </w:rPr>
        <w:t xml:space="preserve"> и библиотеки </w:t>
      </w:r>
      <w:proofErr w:type="spellStart"/>
      <w:r w:rsidRPr="004444F3">
        <w:rPr>
          <w:bCs/>
          <w:sz w:val="28"/>
          <w:szCs w:val="28"/>
        </w:rPr>
        <w:t>Mockito</w:t>
      </w:r>
      <w:proofErr w:type="spellEnd"/>
      <w:r w:rsidRPr="004444F3">
        <w:rPr>
          <w:sz w:val="28"/>
          <w:szCs w:val="28"/>
        </w:rPr>
        <w:t>.</w:t>
      </w:r>
    </w:p>
    <w:p w:rsidR="00277690" w:rsidRPr="004444F3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Объекты тестирования:</w:t>
      </w:r>
    </w:p>
    <w:p w:rsidR="00277690" w:rsidRPr="00277690" w:rsidRDefault="00277690" w:rsidP="00277690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Бизнес-логика сущностей</w:t>
      </w:r>
      <w:r w:rsidRPr="00277690">
        <w:rPr>
          <w:b/>
          <w:bCs/>
          <w:sz w:val="28"/>
          <w:szCs w:val="28"/>
        </w:rPr>
        <w:t>:</w:t>
      </w:r>
      <w:r w:rsidRPr="00277690">
        <w:rPr>
          <w:sz w:val="28"/>
          <w:szCs w:val="28"/>
        </w:rPr>
        <w:t xml:space="preserve"> Проверка методов класса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Supply</w:t>
      </w:r>
      <w:proofErr w:type="spellEnd"/>
      <w:r w:rsidRPr="00277690">
        <w:rPr>
          <w:sz w:val="28"/>
          <w:szCs w:val="28"/>
        </w:rPr>
        <w:t>. Тест подтверждает корректность расчета процентов (например, при нулевой цели система не должна вызывать ошибку деления на ноль).</w:t>
      </w:r>
    </w:p>
    <w:p w:rsidR="00277690" w:rsidRPr="00277690" w:rsidRDefault="00277690" w:rsidP="00277690">
      <w:pPr>
        <w:pStyle w:val="a6"/>
        <w:numPr>
          <w:ilvl w:val="0"/>
          <w:numId w:val="1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444F3">
        <w:rPr>
          <w:bCs/>
          <w:sz w:val="28"/>
          <w:szCs w:val="28"/>
        </w:rPr>
        <w:t>Сервисный слой:</w:t>
      </w:r>
      <w:r w:rsidR="004444F3">
        <w:rPr>
          <w:sz w:val="28"/>
          <w:szCs w:val="28"/>
        </w:rPr>
        <w:t xml:space="preserve"> с </w:t>
      </w:r>
      <w:r w:rsidRPr="00277690">
        <w:rPr>
          <w:sz w:val="28"/>
          <w:szCs w:val="28"/>
        </w:rPr>
        <w:t xml:space="preserve">помощью </w:t>
      </w:r>
      <w:proofErr w:type="spellStart"/>
      <w:r w:rsidRPr="00277690">
        <w:rPr>
          <w:sz w:val="28"/>
          <w:szCs w:val="28"/>
        </w:rPr>
        <w:t>Mockito</w:t>
      </w:r>
      <w:proofErr w:type="spellEnd"/>
      <w:r w:rsidRPr="00277690">
        <w:rPr>
          <w:sz w:val="28"/>
          <w:szCs w:val="28"/>
        </w:rPr>
        <w:t xml:space="preserve"> изолировались зависимости от базы данных. Проверялось, что метод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saveSupply</w:t>
      </w:r>
      <w:proofErr w:type="spellEnd"/>
      <w:r w:rsidRPr="00277690">
        <w:rPr>
          <w:sz w:val="28"/>
          <w:szCs w:val="28"/>
        </w:rPr>
        <w:t xml:space="preserve"> действительно вызывает метод сохранения </w:t>
      </w:r>
      <w:proofErr w:type="spellStart"/>
      <w:r w:rsidRPr="00277690">
        <w:rPr>
          <w:sz w:val="28"/>
          <w:szCs w:val="28"/>
        </w:rPr>
        <w:t>репозитория</w:t>
      </w:r>
      <w:proofErr w:type="spellEnd"/>
      <w:r w:rsidRPr="00277690">
        <w:rPr>
          <w:sz w:val="28"/>
          <w:szCs w:val="28"/>
        </w:rPr>
        <w:t xml:space="preserve"> и корректно передает параметры.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Пример тестового сценария:</w:t>
      </w:r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Проверка метода </w:t>
      </w:r>
      <w:proofErr w:type="spellStart"/>
      <w:proofErr w:type="gram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getPercent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>(</w:t>
      </w:r>
      <w:proofErr w:type="gramEnd"/>
      <w:r w:rsidRPr="00277690">
        <w:rPr>
          <w:rStyle w:val="HTML1"/>
          <w:rFonts w:ascii="Times New Roman" w:hAnsi="Times New Roman" w:cs="Times New Roman"/>
          <w:sz w:val="28"/>
          <w:szCs w:val="28"/>
        </w:rPr>
        <w:t>)</w:t>
      </w:r>
      <w:r w:rsidRPr="00277690">
        <w:rPr>
          <w:sz w:val="28"/>
          <w:szCs w:val="28"/>
        </w:rPr>
        <w:t xml:space="preserve">: при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currentAmount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 xml:space="preserve"> = 25</w:t>
      </w:r>
      <w:r w:rsidRPr="00277690">
        <w:rPr>
          <w:sz w:val="28"/>
          <w:szCs w:val="28"/>
        </w:rPr>
        <w:t xml:space="preserve"> и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targetAmount</w:t>
      </w:r>
      <w:proofErr w:type="spellEnd"/>
      <w:r w:rsidRPr="00277690">
        <w:rPr>
          <w:rStyle w:val="HTML1"/>
          <w:rFonts w:ascii="Times New Roman" w:hAnsi="Times New Roman" w:cs="Times New Roman"/>
          <w:sz w:val="28"/>
          <w:szCs w:val="28"/>
        </w:rPr>
        <w:t xml:space="preserve"> = 50</w:t>
      </w:r>
      <w:r w:rsidRPr="00277690">
        <w:rPr>
          <w:sz w:val="28"/>
          <w:szCs w:val="28"/>
        </w:rPr>
        <w:t xml:space="preserve"> ожидаемый результат — 50%. Тест подтвердил точность вычислений.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2" w:name="_Toc231290130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4.2. Интеграционное тестирование</w:t>
      </w:r>
      <w:bookmarkEnd w:id="52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Целью интеграционного тестирования является проверка взаимодействия между несколькими компонентами системы, включая работу с реальной базой данных. Для этого использовалась аннотация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@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SpringBootTest</w:t>
      </w:r>
      <w:proofErr w:type="spellEnd"/>
      <w:r w:rsidRPr="00277690">
        <w:rPr>
          <w:sz w:val="28"/>
          <w:szCs w:val="28"/>
        </w:rPr>
        <w:t>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Сценарии интеграции:</w:t>
      </w:r>
    </w:p>
    <w:p w:rsidR="00277690" w:rsidRPr="00277690" w:rsidRDefault="00277690" w:rsidP="00277690">
      <w:pPr>
        <w:pStyle w:val="a6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Слой данных + БД:</w:t>
      </w:r>
      <w:r w:rsidRPr="00277690">
        <w:rPr>
          <w:sz w:val="28"/>
          <w:szCs w:val="28"/>
        </w:rPr>
        <w:t xml:space="preserve"> Проверялось сохранение объекта </w:t>
      </w:r>
      <w:proofErr w:type="spellStart"/>
      <w:r w:rsidRPr="00277690">
        <w:rPr>
          <w:rStyle w:val="HTML1"/>
          <w:rFonts w:ascii="Times New Roman" w:hAnsi="Times New Roman" w:cs="Times New Roman"/>
          <w:sz w:val="28"/>
          <w:szCs w:val="28"/>
        </w:rPr>
        <w:t>Animal</w:t>
      </w:r>
      <w:proofErr w:type="spellEnd"/>
      <w:r w:rsidRPr="00277690">
        <w:rPr>
          <w:sz w:val="28"/>
          <w:szCs w:val="28"/>
        </w:rPr>
        <w:t xml:space="preserve"> в </w:t>
      </w:r>
      <w:proofErr w:type="spellStart"/>
      <w:r w:rsidRPr="00277690">
        <w:rPr>
          <w:sz w:val="28"/>
          <w:szCs w:val="28"/>
        </w:rPr>
        <w:t>PostgreSQL</w:t>
      </w:r>
      <w:proofErr w:type="spellEnd"/>
      <w:r w:rsidRPr="00277690">
        <w:rPr>
          <w:sz w:val="28"/>
          <w:szCs w:val="28"/>
        </w:rPr>
        <w:t xml:space="preserve"> и его последующее извлечение. Тесты подтвердили корректность работы ORM-</w:t>
      </w:r>
      <w:proofErr w:type="spellStart"/>
      <w:r w:rsidRPr="00277690">
        <w:rPr>
          <w:sz w:val="28"/>
          <w:szCs w:val="28"/>
        </w:rPr>
        <w:t>маппинга</w:t>
      </w:r>
      <w:proofErr w:type="spellEnd"/>
      <w:r w:rsidRPr="00277690">
        <w:rPr>
          <w:sz w:val="28"/>
          <w:szCs w:val="28"/>
        </w:rPr>
        <w:t xml:space="preserve"> и сохранение связей между таблицами.</w:t>
      </w:r>
    </w:p>
    <w:p w:rsidR="00277690" w:rsidRPr="00277690" w:rsidRDefault="00277690" w:rsidP="00277690">
      <w:pPr>
        <w:pStyle w:val="a6"/>
        <w:numPr>
          <w:ilvl w:val="0"/>
          <w:numId w:val="1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3103D">
        <w:rPr>
          <w:bCs/>
          <w:sz w:val="28"/>
          <w:szCs w:val="28"/>
        </w:rPr>
        <w:t>Service</w:t>
      </w:r>
      <w:proofErr w:type="spellEnd"/>
      <w:r w:rsidRPr="0063103D">
        <w:rPr>
          <w:bCs/>
          <w:sz w:val="28"/>
          <w:szCs w:val="28"/>
        </w:rPr>
        <w:t xml:space="preserve"> + </w:t>
      </w:r>
      <w:proofErr w:type="spellStart"/>
      <w:r w:rsidRPr="0063103D">
        <w:rPr>
          <w:bCs/>
          <w:sz w:val="28"/>
          <w:szCs w:val="28"/>
        </w:rPr>
        <w:t>Repository</w:t>
      </w:r>
      <w:proofErr w:type="spellEnd"/>
      <w:r w:rsidRPr="0063103D">
        <w:rPr>
          <w:bCs/>
          <w:sz w:val="28"/>
          <w:szCs w:val="28"/>
        </w:rPr>
        <w:t>:</w:t>
      </w:r>
      <w:r w:rsidRPr="0063103D">
        <w:rPr>
          <w:sz w:val="28"/>
          <w:szCs w:val="28"/>
        </w:rPr>
        <w:t xml:space="preserve"> Проверка</w:t>
      </w:r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транзакционности</w:t>
      </w:r>
      <w:proofErr w:type="spellEnd"/>
      <w:r w:rsidRPr="00277690">
        <w:rPr>
          <w:sz w:val="28"/>
          <w:szCs w:val="28"/>
        </w:rPr>
        <w:t xml:space="preserve">. Тестировалась ситуация, при которой сбой в одном методе сервиса приводил к полному откату изменений в </w:t>
      </w:r>
      <w:proofErr w:type="spellStart"/>
      <w:r w:rsidRPr="00277690">
        <w:rPr>
          <w:sz w:val="28"/>
          <w:szCs w:val="28"/>
        </w:rPr>
        <w:t>репозитории</w:t>
      </w:r>
      <w:proofErr w:type="spellEnd"/>
      <w:r w:rsidRPr="00277690">
        <w:rPr>
          <w:sz w:val="28"/>
          <w:szCs w:val="28"/>
        </w:rPr>
        <w:t>, обеспечивая целостность данных.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3" w:name="_Toc231290131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4.3. Системное тестирование</w:t>
      </w:r>
      <w:bookmarkEnd w:id="53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Системное тестирование выполнялось методом «черного ящика» (</w:t>
      </w:r>
      <w:proofErr w:type="spellStart"/>
      <w:r w:rsidRPr="00277690">
        <w:rPr>
          <w:sz w:val="28"/>
          <w:szCs w:val="28"/>
        </w:rPr>
        <w:t>Black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Box</w:t>
      </w:r>
      <w:proofErr w:type="spellEnd"/>
      <w:r w:rsidRPr="00277690">
        <w:rPr>
          <w:sz w:val="28"/>
          <w:szCs w:val="28"/>
        </w:rPr>
        <w:t xml:space="preserve"> </w:t>
      </w:r>
      <w:proofErr w:type="spellStart"/>
      <w:r w:rsidRPr="00277690">
        <w:rPr>
          <w:sz w:val="28"/>
          <w:szCs w:val="28"/>
        </w:rPr>
        <w:t>Testing</w:t>
      </w:r>
      <w:proofErr w:type="spellEnd"/>
      <w:r w:rsidRPr="00277690">
        <w:rPr>
          <w:sz w:val="28"/>
          <w:szCs w:val="28"/>
        </w:rPr>
        <w:t>) для проверки приложения в целом на соответствие функциональным требованиям.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Ключевые проверки:</w:t>
      </w:r>
    </w:p>
    <w:p w:rsidR="00277690" w:rsidRPr="00277690" w:rsidRDefault="00277690" w:rsidP="00277690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Сквозной сценарий пользователя:</w:t>
      </w:r>
      <w:r w:rsidRPr="00277690">
        <w:rPr>
          <w:sz w:val="28"/>
          <w:szCs w:val="28"/>
        </w:rPr>
        <w:t xml:space="preserve"> Анонимный пользователь заходит на сайт, выбирает животное, переходит на страницу помощи и успешно отправляет заявку волонтера.</w:t>
      </w:r>
    </w:p>
    <w:p w:rsidR="00277690" w:rsidRPr="0063103D" w:rsidRDefault="00277690" w:rsidP="00277690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Сквозной сценарий администратора</w:t>
      </w:r>
      <w:r w:rsidRPr="00277690">
        <w:rPr>
          <w:b/>
          <w:bCs/>
          <w:sz w:val="28"/>
          <w:szCs w:val="28"/>
        </w:rPr>
        <w:t>:</w:t>
      </w:r>
      <w:r w:rsidRPr="00277690">
        <w:rPr>
          <w:sz w:val="28"/>
          <w:szCs w:val="28"/>
        </w:rPr>
        <w:t xml:space="preserve"> Вход под учетной записью с ролью </w:t>
      </w:r>
      <w:r w:rsidRPr="00277690">
        <w:rPr>
          <w:rStyle w:val="HTML1"/>
          <w:rFonts w:ascii="Times New Roman" w:hAnsi="Times New Roman" w:cs="Times New Roman"/>
          <w:sz w:val="28"/>
          <w:szCs w:val="28"/>
        </w:rPr>
        <w:t>ADMIN</w:t>
      </w:r>
      <w:r w:rsidRPr="00277690">
        <w:rPr>
          <w:sz w:val="28"/>
          <w:szCs w:val="28"/>
        </w:rPr>
        <w:t xml:space="preserve">, переход в панель управления складом, изменение количества корма и проверка мгновенного обновления визуального индикатора на </w:t>
      </w:r>
      <w:r w:rsidRPr="0063103D">
        <w:rPr>
          <w:sz w:val="28"/>
          <w:szCs w:val="28"/>
        </w:rPr>
        <w:t>публичной странице.</w:t>
      </w:r>
    </w:p>
    <w:p w:rsidR="00277690" w:rsidRPr="0063103D" w:rsidRDefault="00277690" w:rsidP="00277690">
      <w:pPr>
        <w:pStyle w:val="a6"/>
        <w:numPr>
          <w:ilvl w:val="0"/>
          <w:numId w:val="2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Навигация:</w:t>
      </w:r>
      <w:r w:rsidRPr="00277690">
        <w:rPr>
          <w:sz w:val="28"/>
          <w:szCs w:val="28"/>
        </w:rPr>
        <w:t xml:space="preserve"> Проверка работоспособности всех гиперссылок и </w:t>
      </w:r>
      <w:r w:rsidRPr="0063103D">
        <w:rPr>
          <w:sz w:val="28"/>
          <w:szCs w:val="28"/>
        </w:rPr>
        <w:t xml:space="preserve">корректность </w:t>
      </w:r>
      <w:proofErr w:type="spellStart"/>
      <w:r w:rsidRPr="0063103D">
        <w:rPr>
          <w:sz w:val="28"/>
          <w:szCs w:val="28"/>
        </w:rPr>
        <w:t>перенаправлений</w:t>
      </w:r>
      <w:proofErr w:type="spellEnd"/>
      <w:r w:rsidRPr="0063103D">
        <w:rPr>
          <w:sz w:val="28"/>
          <w:szCs w:val="28"/>
        </w:rPr>
        <w:t xml:space="preserve"> (</w:t>
      </w:r>
      <w:proofErr w:type="spellStart"/>
      <w:r w:rsidRPr="0063103D">
        <w:rPr>
          <w:sz w:val="28"/>
          <w:szCs w:val="28"/>
        </w:rPr>
        <w:t>redirects</w:t>
      </w:r>
      <w:proofErr w:type="spellEnd"/>
      <w:r w:rsidRPr="0063103D">
        <w:rPr>
          <w:sz w:val="28"/>
          <w:szCs w:val="28"/>
        </w:rPr>
        <w:t>) после выполнения POST-запросов.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4" w:name="_Toc231290132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4.4. Нагрузочное тестирование</w:t>
      </w:r>
      <w:bookmarkEnd w:id="54"/>
    </w:p>
    <w:p w:rsidR="00277690" w:rsidRPr="00277690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>Нагрузочное тестирование проводилось для определения стабильности системы при одновременной работе нескольких пользователей. Хотя приложение «</w:t>
      </w:r>
      <w:proofErr w:type="spellStart"/>
      <w:r w:rsidRPr="00277690">
        <w:rPr>
          <w:sz w:val="28"/>
          <w:szCs w:val="28"/>
        </w:rPr>
        <w:t>Shelter</w:t>
      </w:r>
      <w:proofErr w:type="spellEnd"/>
      <w:r w:rsidRPr="00277690">
        <w:rPr>
          <w:sz w:val="28"/>
          <w:szCs w:val="28"/>
        </w:rPr>
        <w:t>» не рассчитано на миллионную аудиторию, важно было убедиться, что сервер не откажет при пиковых нагрузках (например, во время проведения благотворительной акции).</w:t>
      </w:r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Параметры теста:</w:t>
      </w:r>
    </w:p>
    <w:p w:rsidR="00277690" w:rsidRPr="0063103D" w:rsidRDefault="00277690" w:rsidP="00277690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Инструментарий:</w:t>
      </w:r>
      <w:r w:rsidRPr="0063103D">
        <w:rPr>
          <w:sz w:val="28"/>
          <w:szCs w:val="28"/>
        </w:rPr>
        <w:t xml:space="preserve"> Использование встроенных средств профилирования и инструментов симуляции запросов.</w:t>
      </w:r>
    </w:p>
    <w:p w:rsidR="00277690" w:rsidRPr="0063103D" w:rsidRDefault="00277690" w:rsidP="00277690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Показатели:</w:t>
      </w:r>
      <w:r w:rsidRPr="0063103D">
        <w:rPr>
          <w:sz w:val="28"/>
          <w:szCs w:val="28"/>
        </w:rPr>
        <w:t xml:space="preserve"> Время отклика (</w:t>
      </w:r>
      <w:proofErr w:type="spellStart"/>
      <w:r w:rsidRPr="0063103D">
        <w:rPr>
          <w:sz w:val="28"/>
          <w:szCs w:val="28"/>
        </w:rPr>
        <w:t>Response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Time</w:t>
      </w:r>
      <w:proofErr w:type="spellEnd"/>
      <w:r w:rsidRPr="0063103D">
        <w:rPr>
          <w:sz w:val="28"/>
          <w:szCs w:val="28"/>
        </w:rPr>
        <w:t xml:space="preserve">) при 50 одновременных запросах к главной странице каталога не превышало 200 </w:t>
      </w:r>
      <w:proofErr w:type="spellStart"/>
      <w:r w:rsidRPr="0063103D">
        <w:rPr>
          <w:sz w:val="28"/>
          <w:szCs w:val="28"/>
        </w:rPr>
        <w:t>мс</w:t>
      </w:r>
      <w:proofErr w:type="spellEnd"/>
      <w:r w:rsidRPr="0063103D">
        <w:rPr>
          <w:sz w:val="28"/>
          <w:szCs w:val="28"/>
        </w:rPr>
        <w:t>.</w:t>
      </w:r>
    </w:p>
    <w:p w:rsidR="00277690" w:rsidRPr="0063103D" w:rsidRDefault="00277690" w:rsidP="00277690">
      <w:pPr>
        <w:pStyle w:val="a6"/>
        <w:numPr>
          <w:ilvl w:val="0"/>
          <w:numId w:val="2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Утечки памяти:</w:t>
      </w:r>
      <w:r w:rsidRPr="0063103D">
        <w:rPr>
          <w:sz w:val="28"/>
          <w:szCs w:val="28"/>
        </w:rPr>
        <w:t xml:space="preserve"> Мониторинг JVM (</w:t>
      </w:r>
      <w:proofErr w:type="spellStart"/>
      <w:r w:rsidRPr="0063103D">
        <w:rPr>
          <w:sz w:val="28"/>
          <w:szCs w:val="28"/>
        </w:rPr>
        <w:t>Java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Virtual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Machine</w:t>
      </w:r>
      <w:proofErr w:type="spellEnd"/>
      <w:r w:rsidRPr="0063103D">
        <w:rPr>
          <w:sz w:val="28"/>
          <w:szCs w:val="28"/>
        </w:rPr>
        <w:t>) показал стабильное потребление оперативной памяти без резких скачков, что свидетельствует об отсутствии утечек в серверной части.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231290133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4.5. Результаты тестирования</w:t>
      </w:r>
      <w:bookmarkEnd w:id="55"/>
    </w:p>
    <w:p w:rsidR="00277690" w:rsidRPr="0063103D" w:rsidRDefault="00277690" w:rsidP="00277690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77690">
        <w:rPr>
          <w:sz w:val="28"/>
          <w:szCs w:val="28"/>
        </w:rPr>
        <w:t xml:space="preserve">По итогам проведенного комплекса испытаний можно сделать </w:t>
      </w:r>
      <w:r w:rsidRPr="0063103D">
        <w:rPr>
          <w:sz w:val="28"/>
          <w:szCs w:val="28"/>
        </w:rPr>
        <w:t>следующие выводы: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Функциональная полнота:</w:t>
      </w:r>
      <w:r w:rsidRPr="0063103D">
        <w:rPr>
          <w:sz w:val="28"/>
          <w:szCs w:val="28"/>
        </w:rPr>
        <w:t xml:space="preserve"> Все 100% заявленных функций (учет животных, управление складом, система заявок) работают корректно.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Надежность:</w:t>
      </w:r>
      <w:r w:rsidRPr="0063103D">
        <w:rPr>
          <w:sz w:val="28"/>
          <w:szCs w:val="28"/>
        </w:rPr>
        <w:t xml:space="preserve"> Ошибок типа «500 </w:t>
      </w:r>
      <w:proofErr w:type="spellStart"/>
      <w:r w:rsidRPr="0063103D">
        <w:rPr>
          <w:sz w:val="28"/>
          <w:szCs w:val="28"/>
        </w:rPr>
        <w:t>Internal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Server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Error</w:t>
      </w:r>
      <w:proofErr w:type="spellEnd"/>
      <w:r w:rsidRPr="0063103D">
        <w:rPr>
          <w:sz w:val="28"/>
          <w:szCs w:val="28"/>
        </w:rPr>
        <w:t>» при корректных действиях пользователя не выявлено. Обработка исключений (например, поиск несуществующего животного) настроена правильно.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Безопасность:</w:t>
      </w:r>
      <w:r w:rsidRPr="0063103D">
        <w:rPr>
          <w:sz w:val="28"/>
          <w:szCs w:val="28"/>
        </w:rPr>
        <w:t xml:space="preserve"> Попытки прямого доступа к административным URL-адресам без авторизации успешно блокируются </w:t>
      </w:r>
      <w:proofErr w:type="spellStart"/>
      <w:r w:rsidRPr="0063103D">
        <w:rPr>
          <w:sz w:val="28"/>
          <w:szCs w:val="28"/>
        </w:rPr>
        <w:t>Spring</w:t>
      </w:r>
      <w:proofErr w:type="spellEnd"/>
      <w:r w:rsidRPr="0063103D">
        <w:rPr>
          <w:sz w:val="28"/>
          <w:szCs w:val="28"/>
        </w:rPr>
        <w:t xml:space="preserve"> </w:t>
      </w:r>
      <w:proofErr w:type="spellStart"/>
      <w:r w:rsidRPr="0063103D">
        <w:rPr>
          <w:sz w:val="28"/>
          <w:szCs w:val="28"/>
        </w:rPr>
        <w:t>Security</w:t>
      </w:r>
      <w:proofErr w:type="spellEnd"/>
      <w:r w:rsidRPr="0063103D">
        <w:rPr>
          <w:sz w:val="28"/>
          <w:szCs w:val="28"/>
        </w:rPr>
        <w:t xml:space="preserve"> (ошибка 403 </w:t>
      </w:r>
      <w:proofErr w:type="spellStart"/>
      <w:r w:rsidRPr="0063103D">
        <w:rPr>
          <w:sz w:val="28"/>
          <w:szCs w:val="28"/>
        </w:rPr>
        <w:t>Forbidden</w:t>
      </w:r>
      <w:proofErr w:type="spellEnd"/>
      <w:r w:rsidRPr="0063103D">
        <w:rPr>
          <w:sz w:val="28"/>
          <w:szCs w:val="28"/>
        </w:rPr>
        <w:t>).</w:t>
      </w:r>
    </w:p>
    <w:p w:rsidR="00277690" w:rsidRPr="0063103D" w:rsidRDefault="00277690" w:rsidP="00277690">
      <w:pPr>
        <w:pStyle w:val="a6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3103D">
        <w:rPr>
          <w:bCs/>
          <w:sz w:val="28"/>
          <w:szCs w:val="28"/>
        </w:rPr>
        <w:t>Качество интерфейса:</w:t>
      </w:r>
      <w:r w:rsidRPr="0063103D">
        <w:rPr>
          <w:sz w:val="28"/>
          <w:szCs w:val="28"/>
        </w:rPr>
        <w:t xml:space="preserve"> Визуальные индикаторы склада работают корректно, динамически меняя цвет (красный/желтый/зеленый) в строгом соответствии с процентом остатков.</w:t>
      </w:r>
    </w:p>
    <w:p w:rsidR="0063103D" w:rsidRPr="0063103D" w:rsidRDefault="00277690" w:rsidP="00E05429">
      <w:pPr>
        <w:pStyle w:val="a6"/>
        <w:spacing w:before="0" w:beforeAutospacing="0" w:after="0" w:afterAutospacing="0" w:line="360" w:lineRule="auto"/>
        <w:ind w:firstLine="709"/>
        <w:jc w:val="right"/>
        <w:rPr>
          <w:bCs/>
          <w:sz w:val="28"/>
          <w:szCs w:val="28"/>
        </w:rPr>
      </w:pPr>
      <w:r w:rsidRPr="0063103D">
        <w:rPr>
          <w:bCs/>
          <w:sz w:val="28"/>
          <w:szCs w:val="28"/>
        </w:rPr>
        <w:t>Таблица 4.1 — Итоговая матрица тестирования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1696"/>
        <w:gridCol w:w="1044"/>
        <w:gridCol w:w="4044"/>
      </w:tblGrid>
      <w:tr w:rsidR="00277690" w:rsidTr="0027769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Тип теста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Статус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rPr>
                <w:rStyle w:val="a7"/>
              </w:rPr>
              <w:t>Комментарий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Управление животными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Системный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CRUD операции выполняются без ошибок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Склад (Индикаторы)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Модульный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Алгоритм расчета процентов</w:t>
            </w:r>
            <w:bookmarkStart w:id="56" w:name="_GoBack"/>
            <w:bookmarkEnd w:id="56"/>
            <w:r>
              <w:t xml:space="preserve"> точен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Авторизация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Интеграционный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Сессии пользователей защищены</w:t>
            </w:r>
          </w:p>
        </w:tc>
      </w:tr>
      <w:tr w:rsidR="00277690" w:rsidTr="0027769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База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Интеграционный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Пройдено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77690" w:rsidRDefault="00277690">
            <w:pPr>
              <w:spacing w:after="480"/>
            </w:pPr>
            <w:r>
              <w:t>Конфликтов блокировок не обнаружено</w:t>
            </w:r>
          </w:p>
        </w:tc>
      </w:tr>
    </w:tbl>
    <w:p w:rsidR="00277690" w:rsidRPr="0063103D" w:rsidRDefault="00277690" w:rsidP="00277690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7" w:name="_Toc231290134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 РАЗВЁРТЫВАНИЕ И ЭКСПЛУАТАЦИЯ</w:t>
      </w:r>
      <w:bookmarkEnd w:id="57"/>
    </w:p>
    <w:p w:rsidR="00277690" w:rsidRPr="00AD1234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8" w:name="_Toc231290135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 xml:space="preserve">5.1.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Стратегия </w:t>
      </w:r>
      <w:r w:rsidR="00264451">
        <w:rPr>
          <w:rFonts w:ascii="Times New Roman" w:hAnsi="Times New Roman" w:cs="Times New Roman"/>
          <w:b/>
          <w:color w:val="auto"/>
          <w:sz w:val="28"/>
          <w:szCs w:val="28"/>
        </w:rPr>
        <w:t>развёртывания в среде контейнера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Apache</w:t>
      </w:r>
      <w:r w:rsidR="00AD1234" w:rsidRPr="00AD123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AD123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Tomcat</w:t>
      </w:r>
      <w:bookmarkEnd w:id="58"/>
    </w:p>
    <w:p w:rsidR="00264451" w:rsidRPr="00264451" w:rsidRDefault="00264451" w:rsidP="0026445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451">
        <w:rPr>
          <w:sz w:val="28"/>
          <w:szCs w:val="28"/>
        </w:rPr>
        <w:t xml:space="preserve">Для обеспечения промышленной эксплуатации веб-приложения волонтерского приюта животных была выбрана классическая стратегия развертывания на базе внешнего контейнера </w:t>
      </w:r>
      <w:proofErr w:type="spellStart"/>
      <w:r w:rsidRPr="00264451">
        <w:rPr>
          <w:sz w:val="28"/>
          <w:szCs w:val="28"/>
        </w:rPr>
        <w:t>сервлетов</w:t>
      </w:r>
      <w:proofErr w:type="spellEnd"/>
      <w:r w:rsidRPr="00264451">
        <w:rPr>
          <w:sz w:val="28"/>
          <w:szCs w:val="28"/>
        </w:rPr>
        <w:t xml:space="preserve"> (веб-сервера приложений) </w:t>
      </w:r>
      <w:proofErr w:type="spellStart"/>
      <w:r w:rsidRPr="00264451">
        <w:rPr>
          <w:bCs/>
          <w:sz w:val="28"/>
          <w:szCs w:val="28"/>
        </w:rPr>
        <w:t>Apache</w:t>
      </w:r>
      <w:proofErr w:type="spellEnd"/>
      <w:r w:rsidRPr="00264451">
        <w:rPr>
          <w:bCs/>
          <w:sz w:val="28"/>
          <w:szCs w:val="28"/>
        </w:rPr>
        <w:t xml:space="preserve"> </w:t>
      </w:r>
      <w:proofErr w:type="spellStart"/>
      <w:r w:rsidRPr="00264451">
        <w:rPr>
          <w:bCs/>
          <w:sz w:val="28"/>
          <w:szCs w:val="28"/>
        </w:rPr>
        <w:t>Tomcat</w:t>
      </w:r>
      <w:proofErr w:type="spellEnd"/>
      <w:r w:rsidRPr="00264451">
        <w:rPr>
          <w:bCs/>
          <w:sz w:val="28"/>
          <w:szCs w:val="28"/>
        </w:rPr>
        <w:t xml:space="preserve"> 10.1</w:t>
      </w:r>
      <w:r w:rsidRPr="00264451">
        <w:rPr>
          <w:sz w:val="28"/>
          <w:szCs w:val="28"/>
        </w:rPr>
        <w:t xml:space="preserve">. В отличие от использования, встроенного в </w:t>
      </w:r>
      <w:proofErr w:type="spellStart"/>
      <w:r w:rsidRPr="00264451">
        <w:rPr>
          <w:sz w:val="28"/>
          <w:szCs w:val="28"/>
        </w:rPr>
        <w:lastRenderedPageBreak/>
        <w:t>Spring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Boot</w:t>
      </w:r>
      <w:proofErr w:type="spellEnd"/>
      <w:r w:rsidRPr="00264451">
        <w:rPr>
          <w:sz w:val="28"/>
          <w:szCs w:val="28"/>
        </w:rPr>
        <w:t xml:space="preserve"> сервера (</w:t>
      </w:r>
      <w:proofErr w:type="spellStart"/>
      <w:r w:rsidRPr="00264451">
        <w:rPr>
          <w:sz w:val="28"/>
          <w:szCs w:val="28"/>
        </w:rPr>
        <w:t>Embedded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Tomcat</w:t>
      </w:r>
      <w:proofErr w:type="spellEnd"/>
      <w:r w:rsidRPr="00264451">
        <w:rPr>
          <w:sz w:val="28"/>
          <w:szCs w:val="28"/>
        </w:rPr>
        <w:t>), развертывание в изолированной внешней среде промышленного веб-сервера полностью соответствует регламентам администрирования корпоративного программного обеспечения и требованиям Траектории Б методических указаний.</w:t>
      </w:r>
    </w:p>
    <w:p w:rsidR="00264451" w:rsidRPr="00264451" w:rsidRDefault="00264451" w:rsidP="0026445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451">
        <w:rPr>
          <w:sz w:val="28"/>
          <w:szCs w:val="28"/>
        </w:rPr>
        <w:t xml:space="preserve">Использование внешнего </w:t>
      </w:r>
      <w:proofErr w:type="spellStart"/>
      <w:r w:rsidRPr="00264451">
        <w:rPr>
          <w:sz w:val="28"/>
          <w:szCs w:val="28"/>
        </w:rPr>
        <w:t>Apache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Tomcat</w:t>
      </w:r>
      <w:proofErr w:type="spellEnd"/>
      <w:r w:rsidRPr="00264451">
        <w:rPr>
          <w:sz w:val="28"/>
          <w:szCs w:val="28"/>
        </w:rPr>
        <w:t xml:space="preserve"> обеспечивает следующие эксплуатационные преимущества для информационной системы приюта:</w:t>
      </w:r>
    </w:p>
    <w:p w:rsidR="00264451" w:rsidRPr="00264451" w:rsidRDefault="00264451" w:rsidP="00264451">
      <w:pPr>
        <w:pStyle w:val="a6"/>
        <w:numPr>
          <w:ilvl w:val="0"/>
          <w:numId w:val="3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64451">
        <w:rPr>
          <w:bCs/>
          <w:sz w:val="28"/>
          <w:szCs w:val="28"/>
        </w:rPr>
        <w:t>Эффективное управление ресурсами:</w:t>
      </w:r>
      <w:r w:rsidRPr="00264451">
        <w:rPr>
          <w:sz w:val="28"/>
          <w:szCs w:val="28"/>
        </w:rPr>
        <w:t xml:space="preserve"> Контейнер </w:t>
      </w:r>
      <w:proofErr w:type="spellStart"/>
      <w:r w:rsidRPr="00264451">
        <w:rPr>
          <w:sz w:val="28"/>
          <w:szCs w:val="28"/>
        </w:rPr>
        <w:t>сервлетов</w:t>
      </w:r>
      <w:proofErr w:type="spellEnd"/>
      <w:r w:rsidRPr="00264451">
        <w:rPr>
          <w:sz w:val="28"/>
          <w:szCs w:val="28"/>
        </w:rPr>
        <w:t xml:space="preserve"> берет на себя задачи низкоуровневой оптимизации сетевых потоков, управления пулом потоков обработки HTTP-запросов (</w:t>
      </w:r>
      <w:proofErr w:type="spellStart"/>
      <w:r w:rsidRPr="00264451">
        <w:rPr>
          <w:sz w:val="28"/>
          <w:szCs w:val="28"/>
        </w:rPr>
        <w:t>Executor</w:t>
      </w:r>
      <w:proofErr w:type="spellEnd"/>
      <w:r w:rsidRPr="00264451">
        <w:rPr>
          <w:sz w:val="28"/>
          <w:szCs w:val="28"/>
        </w:rPr>
        <w:t xml:space="preserve">) и контроля жизненного цикла </w:t>
      </w:r>
      <w:proofErr w:type="spellStart"/>
      <w:r w:rsidRPr="00264451">
        <w:rPr>
          <w:sz w:val="28"/>
          <w:szCs w:val="28"/>
        </w:rPr>
        <w:t>сервлетов</w:t>
      </w:r>
      <w:proofErr w:type="spellEnd"/>
      <w:r w:rsidRPr="00264451">
        <w:rPr>
          <w:sz w:val="28"/>
          <w:szCs w:val="28"/>
        </w:rPr>
        <w:t>, разгружая операционную систему.</w:t>
      </w:r>
    </w:p>
    <w:p w:rsidR="00264451" w:rsidRPr="00264451" w:rsidRDefault="00264451" w:rsidP="00264451">
      <w:pPr>
        <w:pStyle w:val="a6"/>
        <w:numPr>
          <w:ilvl w:val="0"/>
          <w:numId w:val="3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64451">
        <w:rPr>
          <w:bCs/>
          <w:sz w:val="28"/>
          <w:szCs w:val="28"/>
        </w:rPr>
        <w:t>Изоляция и безопасность:</w:t>
      </w:r>
      <w:r w:rsidRPr="00264451">
        <w:rPr>
          <w:sz w:val="28"/>
          <w:szCs w:val="28"/>
        </w:rPr>
        <w:t xml:space="preserve"> Приложение функционирует внутри контролируемой виртуальной среды веб-сервера. Доступ к конфигурационным файлам </w:t>
      </w:r>
      <w:proofErr w:type="spellStart"/>
      <w:r w:rsidRPr="00264451">
        <w:rPr>
          <w:sz w:val="28"/>
          <w:szCs w:val="28"/>
        </w:rPr>
        <w:t>бэкенда</w:t>
      </w:r>
      <w:proofErr w:type="spellEnd"/>
      <w:r w:rsidRPr="00264451">
        <w:rPr>
          <w:sz w:val="28"/>
          <w:szCs w:val="28"/>
        </w:rPr>
        <w:t xml:space="preserve"> и пулу соединений с базой данных разграничен на уровне прав доступа самой ОС.</w:t>
      </w:r>
    </w:p>
    <w:p w:rsidR="00264451" w:rsidRPr="00264451" w:rsidRDefault="00264451" w:rsidP="00264451">
      <w:pPr>
        <w:pStyle w:val="a6"/>
        <w:numPr>
          <w:ilvl w:val="0"/>
          <w:numId w:val="3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264451">
        <w:rPr>
          <w:bCs/>
          <w:sz w:val="28"/>
          <w:szCs w:val="28"/>
        </w:rPr>
        <w:t>Удобство масштабирования и администрирования:</w:t>
      </w:r>
      <w:r w:rsidRPr="00264451">
        <w:rPr>
          <w:sz w:val="28"/>
          <w:szCs w:val="28"/>
        </w:rPr>
        <w:t xml:space="preserve"> Контейнер приложений позволяет выполнять «горячий </w:t>
      </w:r>
      <w:proofErr w:type="spellStart"/>
      <w:r w:rsidRPr="00264451">
        <w:rPr>
          <w:sz w:val="28"/>
          <w:szCs w:val="28"/>
        </w:rPr>
        <w:t>деплой</w:t>
      </w:r>
      <w:proofErr w:type="spellEnd"/>
      <w:r w:rsidRPr="00264451">
        <w:rPr>
          <w:sz w:val="28"/>
          <w:szCs w:val="28"/>
        </w:rPr>
        <w:t>» (</w:t>
      </w:r>
      <w:proofErr w:type="spellStart"/>
      <w:r w:rsidRPr="00264451">
        <w:rPr>
          <w:sz w:val="28"/>
          <w:szCs w:val="28"/>
        </w:rPr>
        <w:t>Hot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Deployment</w:t>
      </w:r>
      <w:proofErr w:type="spellEnd"/>
      <w:r w:rsidRPr="00264451">
        <w:rPr>
          <w:sz w:val="28"/>
          <w:szCs w:val="28"/>
        </w:rPr>
        <w:t>) — обновление исполняемого кода без полной остановки самого веб-сервера, что минимизирует время простоя (</w:t>
      </w:r>
      <w:proofErr w:type="spellStart"/>
      <w:r w:rsidRPr="00264451">
        <w:rPr>
          <w:sz w:val="28"/>
          <w:szCs w:val="28"/>
        </w:rPr>
        <w:t>Downtime</w:t>
      </w:r>
      <w:proofErr w:type="spellEnd"/>
      <w:r w:rsidRPr="00264451">
        <w:rPr>
          <w:sz w:val="28"/>
          <w:szCs w:val="28"/>
        </w:rPr>
        <w:t>) системы учета.</w:t>
      </w:r>
    </w:p>
    <w:p w:rsidR="00264451" w:rsidRPr="00264451" w:rsidRDefault="00264451" w:rsidP="0026445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451">
        <w:rPr>
          <w:sz w:val="28"/>
          <w:szCs w:val="28"/>
        </w:rPr>
        <w:t xml:space="preserve">В качестве целевой операционной системы для развертывания выступает среда семейства </w:t>
      </w:r>
      <w:proofErr w:type="spellStart"/>
      <w:r w:rsidRPr="00264451">
        <w:rPr>
          <w:sz w:val="28"/>
          <w:szCs w:val="28"/>
        </w:rPr>
        <w:t>Microsoft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Windows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Server</w:t>
      </w:r>
      <w:proofErr w:type="spellEnd"/>
      <w:r w:rsidRPr="00264451">
        <w:rPr>
          <w:sz w:val="28"/>
          <w:szCs w:val="28"/>
        </w:rPr>
        <w:t xml:space="preserve"> (в локальном окружении разработчика — </w:t>
      </w:r>
      <w:proofErr w:type="spellStart"/>
      <w:r w:rsidRPr="00264451">
        <w:rPr>
          <w:sz w:val="28"/>
          <w:szCs w:val="28"/>
        </w:rPr>
        <w:t>Microsoft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Windows</w:t>
      </w:r>
      <w:proofErr w:type="spellEnd"/>
      <w:r w:rsidRPr="00264451">
        <w:rPr>
          <w:sz w:val="28"/>
          <w:szCs w:val="28"/>
        </w:rPr>
        <w:t xml:space="preserve"> 10), на которой развернута среда выполнения </w:t>
      </w:r>
      <w:proofErr w:type="spellStart"/>
      <w:r w:rsidRPr="00264451">
        <w:rPr>
          <w:sz w:val="28"/>
          <w:szCs w:val="28"/>
        </w:rPr>
        <w:t>Java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Development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Kit</w:t>
      </w:r>
      <w:proofErr w:type="spellEnd"/>
      <w:r w:rsidRPr="00264451">
        <w:rPr>
          <w:sz w:val="28"/>
          <w:szCs w:val="28"/>
        </w:rPr>
        <w:t xml:space="preserve"> версии 25 (</w:t>
      </w:r>
      <w:proofErr w:type="spellStart"/>
      <w:r w:rsidRPr="00264451">
        <w:rPr>
          <w:sz w:val="28"/>
          <w:szCs w:val="28"/>
        </w:rPr>
        <w:t>Eclipse</w:t>
      </w:r>
      <w:proofErr w:type="spellEnd"/>
      <w:r w:rsidRPr="00264451">
        <w:rPr>
          <w:sz w:val="28"/>
          <w:szCs w:val="28"/>
        </w:rPr>
        <w:t xml:space="preserve"> </w:t>
      </w:r>
      <w:proofErr w:type="spellStart"/>
      <w:r w:rsidRPr="00264451">
        <w:rPr>
          <w:sz w:val="28"/>
          <w:szCs w:val="28"/>
        </w:rPr>
        <w:t>Adoptium</w:t>
      </w:r>
      <w:proofErr w:type="spellEnd"/>
      <w:r w:rsidRPr="00264451">
        <w:rPr>
          <w:sz w:val="28"/>
          <w:szCs w:val="28"/>
        </w:rPr>
        <w:t xml:space="preserve"> JDK-25) и сервер баз данных </w:t>
      </w:r>
      <w:proofErr w:type="spellStart"/>
      <w:r w:rsidRPr="00264451">
        <w:rPr>
          <w:sz w:val="28"/>
          <w:szCs w:val="28"/>
        </w:rPr>
        <w:t>PostgreSQL</w:t>
      </w:r>
      <w:proofErr w:type="spellEnd"/>
      <w:r w:rsidRPr="00264451">
        <w:rPr>
          <w:sz w:val="28"/>
          <w:szCs w:val="28"/>
        </w:rPr>
        <w:t xml:space="preserve"> версии 17.9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9" w:name="_Toc231290136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 xml:space="preserve">5.2. </w:t>
      </w:r>
      <w:r w:rsidR="00264451">
        <w:rPr>
          <w:rFonts w:ascii="Times New Roman" w:hAnsi="Times New Roman" w:cs="Times New Roman"/>
          <w:b/>
          <w:color w:val="auto"/>
          <w:sz w:val="28"/>
          <w:szCs w:val="28"/>
        </w:rPr>
        <w:t>Конфигурация серверного окружения и сетевой инфраструктуры</w:t>
      </w:r>
      <w:bookmarkEnd w:id="59"/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Конфигурация инфраструктурного окружения веб-приложения включает в себя точечную настройку сетевых параметров веб-сервера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параметров сопряжения со слоем СУБД. Сетевое взаимодействие организуется по протоколу HTTP/1.1.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обеспечения бесконфликтного функционирования программного обеспечения конфигурационная структура веб-сервера была переведена на выделенный свободный сетевой порт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8083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сетевой архитектуры зафиксировано непосредственно в главном конфигурационном файле сервера server.xml, расположенном по пути</w:t>
      </w:r>
      <w:proofErr w:type="gram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..</w:t>
      </w:r>
      <w:proofErr w:type="gram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Software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10.1\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conf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\server.xml. Настройка выполнена в блоке дескриптора &lt;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Connector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&gt;, регулирующего параметры работы подсистемы обработки запросов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Coyote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264451" w:rsidRPr="00F23B31" w:rsidRDefault="00264451" w:rsidP="00F23B31">
      <w:pPr>
        <w:spacing w:after="0" w:line="360" w:lineRule="auto"/>
        <w:ind w:firstLine="709"/>
        <w:jc w:val="both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связи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физической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базой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PostgreSQL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конфигурация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параметров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прописывается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файле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свойств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приложения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application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properties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упакованном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внутрь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серверного</w:t>
      </w:r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билда</w:t>
      </w:r>
      <w:proofErr w:type="spellEnd"/>
      <w:r w:rsidRPr="006845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Взаимодействие организуется через высокопроизводительный пул соединений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HikariCP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(HikariPool-1), который автоматически инициализируется средой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B</w:t>
      </w:r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oot</w:t>
      </w:r>
      <w:proofErr w:type="spellEnd"/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старте веб-приложения.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пула соединений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HikariCP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позволяет повторно использовать уже открытые сетевые сессии к СУБД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, существенно снижая накладные расходы на аутентификацию и установку TCP-соединений при каждом действии пользователя в веб-интерфейсе приюта</w:t>
      </w:r>
    </w:p>
    <w:p w:rsidR="00277690" w:rsidRPr="00264451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0" w:name="_Toc231290137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 xml:space="preserve">5.3. </w:t>
      </w:r>
      <w:r w:rsidR="00264451">
        <w:rPr>
          <w:rFonts w:ascii="Times New Roman" w:hAnsi="Times New Roman" w:cs="Times New Roman"/>
          <w:b/>
          <w:color w:val="auto"/>
          <w:sz w:val="28"/>
          <w:szCs w:val="28"/>
        </w:rPr>
        <w:t>Процесс развертывания</w:t>
      </w:r>
      <w:bookmarkEnd w:id="60"/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сборки и непосредственного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деплоя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разработанного программного обеспечения в целевую среду эксплуатации разделен на три последовательных этапа и выполняется с применением автоматизированного инструментария сборки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Maven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4451" w:rsidRPr="00F23B31" w:rsidRDefault="00264451" w:rsidP="00F23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Этап 1. Компиляция и сборка исполняемого архива.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этапе завершения разработки исходный код проекта упаковывается в специализированный формат архива веб-приложений (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Application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Archive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с </w:t>
      </w:r>
      <w:proofErr w:type="gram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расширением .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war</w:t>
      </w:r>
      <w:proofErr w:type="spellEnd"/>
      <w:proofErr w:type="gram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Сборка выполняется из терминальной консоли проекта с помощью вызова плагина жизненного цикла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Maven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mvn</w:t>
      </w:r>
      <w:proofErr w:type="spellEnd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clean</w:t>
      </w:r>
      <w:proofErr w:type="spellEnd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package</w:t>
      </w:r>
      <w:proofErr w:type="spellEnd"/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Команда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clean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производит полную очистку каталога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target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старых скомпилированных классов, а директива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package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инициирует запуск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unit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-тестов, компиляцию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-кода, сборку клиентских ресурсов и упаковку бинарных файлов. На выходе формируется готовый к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деплою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файл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shelter.war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64451" w:rsidRPr="00264451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Этап 2. </w:t>
      </w:r>
      <w:proofErr w:type="spellStart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Деплой</w:t>
      </w:r>
      <w:proofErr w:type="spellEnd"/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архива в контейнер приложений.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того чтобы веб-приложение приюта обрабатывало корневые запросы сервера (то есть открывалось по прямому адресу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http://localhost:8083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 без указания лишних префиксов в URL), скомпилированный архив переименовывается в </w:t>
      </w:r>
      <w:proofErr w:type="spellStart"/>
      <w:r w:rsidRPr="002644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ROOT.war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Затем файл вручную или средствами автоматизации переносится в системную директорию автоматического развертывания сервера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C:\Program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Files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Software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Foundation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10.1\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webapps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\</w:t>
      </w:r>
    </w:p>
    <w:p w:rsidR="00264451" w:rsidRPr="00F23B31" w:rsidRDefault="00264451" w:rsidP="00F23B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B3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Этап 3. Инициализация и запуск сервера.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веб-сервера осуществляется из командной строки операционной системы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путем перехода в бинарную директорию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bin</w:t>
      </w:r>
      <w:proofErr w:type="spellEnd"/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вызова </w:t>
      </w:r>
      <w:r w:rsid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управляющего пакетного скрипта</w:t>
      </w:r>
      <w:r w:rsidR="00F23B31"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F23B3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proofErr w:type="spellEnd"/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23B3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</w:t>
      </w:r>
      <w:r w:rsidRPr="00F23B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23B3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run</w:t>
      </w:r>
    </w:p>
    <w:p w:rsidR="00264451" w:rsidRPr="00E05429" w:rsidRDefault="00264451" w:rsidP="002644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proofErr w:type="spellEnd"/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определяет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системные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HOME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подключает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виртуальную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машину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Java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JRE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HOME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запускает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загрузчик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bootstrap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jar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развертывания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HostConfig</w:t>
      </w:r>
      <w:proofErr w:type="spellEnd"/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сервера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Tomcat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обнаруживает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новый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ROOT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war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его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распаковку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одноименную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директорию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делегирует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контекстом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встроенному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ядру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Spring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Boot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Успешное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завершение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процедуры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инициализации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фиксируется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системных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логах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Tomcat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финальным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сообщением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INFO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org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apache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proofErr w:type="spellEnd"/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startup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Catalina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Server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startup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XXXXX</w:t>
      </w:r>
      <w:r w:rsidRPr="00E05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 </w:t>
      </w:r>
      <w:r w:rsidRPr="002644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milliseconds</w:t>
      </w:r>
    </w:p>
    <w:p w:rsidR="00277690" w:rsidRPr="0063103D" w:rsidRDefault="00277690" w:rsidP="0027769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1" w:name="_Toc231290138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5.4. Требования к окружению</w:t>
      </w:r>
      <w:bookmarkEnd w:id="61"/>
    </w:p>
    <w:p w:rsidR="00277690" w:rsidRPr="00C845DE" w:rsidRDefault="00C845DE" w:rsidP="00C845DE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845DE">
        <w:rPr>
          <w:sz w:val="28"/>
          <w:szCs w:val="28"/>
        </w:rPr>
        <w:t>Для обеспечения стабильной, отказоустойчивой эксплуатации информационной системы волонтерского приюта животных и минимизации времени отклика пользовательского веб-интерфейса предъявляются регламентированные требования к программному и аппаратному обеспечению целевого сервера.</w:t>
      </w:r>
    </w:p>
    <w:p w:rsidR="00277690" w:rsidRPr="0063103D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231290139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5.4.1. Программные требования</w:t>
      </w:r>
      <w:bookmarkEnd w:id="62"/>
    </w:p>
    <w:p w:rsidR="00C845DE" w:rsidRPr="00C845DE" w:rsidRDefault="00C845DE" w:rsidP="00C845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Программный контур серверной платформы должен включать в себя набор системного ПО и сред исполнения, совместимых со спецификациями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Jakarta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EE 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Boot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Операционная система: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/ 11,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2019/2022 (архитектура x86-64). Допускается развертывание 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Unix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-подобных средах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Ubuntu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Server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22.04 LTS и выше,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Red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Enterprise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Linux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) при условии адаптации пусковых скриптов .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bat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gram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формат .</w:t>
      </w:r>
      <w:proofErr w:type="spellStart"/>
      <w:proofErr w:type="gram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sh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Среда контейнеризации </w:t>
      </w:r>
      <w:proofErr w:type="spellStart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сервлетов</w:t>
      </w:r>
      <w:proofErr w:type="spellEnd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(Веб-сервер приложений):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10.1.54 (или иная стабильная сборка ветки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10.1.x, поддерживающая спецификации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Servlet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6.0 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Jakarta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EE 10).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Среда выполнения (Спецификация </w:t>
      </w:r>
      <w:proofErr w:type="spellStart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Development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Kit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(JDK) или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Runtime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Environment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(JRE) версии 25 (рекомендуется дистрибутив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Eclipse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Adoptium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JDK-25.0.2.10-hotspot с открытым исходным кодом и долгосрочной поддержкой LTS).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Система управления базами данных: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СУБД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версии 17.9 или выше.</w:t>
      </w:r>
    </w:p>
    <w:p w:rsidR="00C845DE" w:rsidRPr="00C845DE" w:rsidRDefault="00C845DE" w:rsidP="00C845DE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Драйвер подключения к БД: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Исполняемый бинарный архив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JDBC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Driver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proofErr w:type="gram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org.postgresql:postgresql</w:t>
      </w:r>
      <w:proofErr w:type="spellEnd"/>
      <w:proofErr w:type="gram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), интегрированный непосредственно в структуру разворачиваемого WAR-архива.</w:t>
      </w:r>
    </w:p>
    <w:p w:rsidR="00277690" w:rsidRPr="0063103D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231290140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5.4.2. Аппаратные требования (минимальные)</w:t>
      </w:r>
      <w:bookmarkEnd w:id="63"/>
    </w:p>
    <w:p w:rsidR="00C845DE" w:rsidRPr="00C845DE" w:rsidRDefault="00C845DE" w:rsidP="00C845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Минимальная аппаратная конфигурация рассчитана на обеспечение работоспособности системы в условиях низкой интенсивности запросов (до 10 одновременных сессий пользователей) и локального тестирования:</w:t>
      </w:r>
    </w:p>
    <w:p w:rsidR="00C845DE" w:rsidRPr="00C845DE" w:rsidRDefault="00C845DE" w:rsidP="00C845DE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Центральный процессор (CPU):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2-ядерный x86-64 процессор с тактовой частотой не менее 2.0 ГГц (например,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Intel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Core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i3 или AMD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Ryzen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3).</w:t>
      </w:r>
    </w:p>
    <w:p w:rsidR="00C845DE" w:rsidRPr="00C845DE" w:rsidRDefault="00C845DE" w:rsidP="00C845DE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Оперативная память (RAM):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4 ГБ физической памяти. Из данного объема под нужды виртуальной машины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(JVM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Heap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Memory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внутри контейнера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должно выделяться фиксировано не менее 1 ГБ 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(параметры -Xms1024m -Xmx1024m) для предотвращения критических ошибок нехватки памяти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java.lang.OutOfMemoryError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heap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space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инициализации тяжеловесного контекста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JPA и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Hibernate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845DE" w:rsidRPr="00C845DE" w:rsidRDefault="00C845DE" w:rsidP="00C845DE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Дисковое пространство (накопитель):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менее 10 ГБ свободного дискового пространства. Данный лимит учитывает объем самого веб-сервера, распакованного серверного контекста приложения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ROOT.war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пространства для временных файлов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Tomcat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temp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/), а также первичный объем таблиц и индексов СУБД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7690" w:rsidRPr="0063103D" w:rsidRDefault="00277690" w:rsidP="00277690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4" w:name="_Toc231290141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5.4.3. Аппаратные требования (рекомендуемые)</w:t>
      </w:r>
      <w:bookmarkEnd w:id="64"/>
    </w:p>
    <w:p w:rsidR="00C845DE" w:rsidRPr="00C845DE" w:rsidRDefault="00C845DE" w:rsidP="00C845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Рекомендуемая конфигурация ориентирована на промышленную эксплуатацию веб-приложения при постоянной работе волонтеров, ведении логов аудита и накоплении медиа-контента (фотографий животных):</w:t>
      </w:r>
    </w:p>
    <w:p w:rsidR="00C845DE" w:rsidRPr="00C845DE" w:rsidRDefault="00C845DE" w:rsidP="00C845DE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Центральный процессор (CPU):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4-ядерный процессор с поддержкой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многопоточности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Intel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Core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i5 / AMD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Ryzen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 и выше) для эффективного распараллеливания HTTP-запросов встроенным пулом потоков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Apache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Coyote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845DE" w:rsidRPr="00C845DE" w:rsidRDefault="00C845DE" w:rsidP="00C845DE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Оперативная память (RAM):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8 ГБ и более, что позволяет операционной системе эффективно кэшировать часто запрашиваемые страницы базы данных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RAM и выделять до 2 ГБ под процессы веб-сервера.</w:t>
      </w:r>
    </w:p>
    <w:p w:rsidR="00C845DE" w:rsidRPr="00C845DE" w:rsidRDefault="00C845DE" w:rsidP="00C845DE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45D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Тип дискового накопителя:</w:t>
      </w:r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Твердотельный накопитель (SSD), подключенный по интерфейсу 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NVMe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SATA. Использование SSD критически важно для сокращения времени старта тяжелого монолитного приложения (инициализация JPA-</w:t>
      </w:r>
      <w:proofErr w:type="spellStart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репозиториев</w:t>
      </w:r>
      <w:proofErr w:type="spellEnd"/>
      <w:r w:rsidRPr="00C845D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занимает около 30–40 секунд), а также для ускорения транзакций СУБД при обработке поисковых запросов в каталоге животных и записи входящих AJAX-заявок.</w:t>
      </w:r>
    </w:p>
    <w:p w:rsidR="00F11E48" w:rsidRPr="0063103D" w:rsidRDefault="00F11E48" w:rsidP="00F11E4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5" w:name="_Toc231290142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 УПРАВЛЕНИЕ ПРОЕКТОМ</w:t>
      </w:r>
      <w:bookmarkEnd w:id="65"/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6" w:name="_Toc231290143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6.1. WBS (иерархическая структура работ)</w:t>
      </w:r>
      <w:bookmarkEnd w:id="66"/>
    </w:p>
    <w:p w:rsidR="00FA6A02" w:rsidRPr="00FA6A02" w:rsidRDefault="00FA6A02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A6A02">
        <w:rPr>
          <w:sz w:val="28"/>
          <w:szCs w:val="28"/>
        </w:rPr>
        <w:t xml:space="preserve">Иерархическая структура работ (WBS) представляет собой декомпозицию проекта на управляемые компоненты, организованные по </w:t>
      </w:r>
      <w:r w:rsidRPr="00FA6A02">
        <w:rPr>
          <w:sz w:val="28"/>
          <w:szCs w:val="28"/>
        </w:rPr>
        <w:lastRenderedPageBreak/>
        <w:t>функциональным группам. Данный подход позволил формализовать жизненный цикл разработки и обеспечить контроль над выполнением каждой фазы проекта.</w:t>
      </w:r>
    </w:p>
    <w:p w:rsidR="00F11E48" w:rsidRPr="00FA6A02" w:rsidRDefault="00E05429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</w:rPr>
      </w:pPr>
      <w:r>
        <w:rPr>
          <w:rStyle w:val="HTML1"/>
          <w:rFonts w:ascii="Consolas" w:eastAsiaTheme="majorEastAsia" w:hAnsi="Consolas" w:cs="Times New Roman"/>
          <w:noProof/>
        </w:rPr>
        <w:drawing>
          <wp:anchor distT="0" distB="0" distL="114300" distR="114300" simplePos="0" relativeHeight="25166284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2797810</wp:posOffset>
            </wp:positionV>
            <wp:extent cx="3019425" cy="5286375"/>
            <wp:effectExtent l="0" t="0" r="9525" b="9525"/>
            <wp:wrapTopAndBottom/>
            <wp:docPr id="4" name="Рисунок 4" descr="C:\Users\Admin\Downloads\TPE_RjH04CPxFyLeAoYC5DlNeYX2I7H89gAsdCtPnDwDzlQAT8SHD1JyKGew24_W0Alu33vUOVQD6Ayvj6U9mf9tlj_tUMPMFbxfJEbrNGKLFzUW9QXoMMWuAnNFTIb5iBeenMMciXfgAMHUA5bpq6hDWs14Ch6iE33yX3UG5hpIN378Ll1KoHSa-ypH0y3tE62BFx6p3NROO-lWvoVfa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ownloads\TPE_RjH04CPxFyLeAoYC5DlNeYX2I7H89gAsdCtPnDwDzlQAT8SHD1JyKGew24_W0Alu33vUOVQD6Ayvj6U9mf9tlj_tUMPMFbxfJEbrNGKLFzUW9QXoMMWuAnNFTIb5iBeenMMciXfgAMHUA5bpq6hDWs14Ch6iE33yX3UG5hpIN378Ll1KoHSa-ypH0y3tE62BFx6p3NROO-lWvoVfaK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528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A02" w:rsidRPr="00FA6A02">
        <w:rPr>
          <w:sz w:val="28"/>
          <w:szCs w:val="28"/>
        </w:rPr>
        <w:t xml:space="preserve">На верхнем уровне выделены этапы </w:t>
      </w:r>
      <w:proofErr w:type="spellStart"/>
      <w:r w:rsidR="00FA6A02" w:rsidRPr="00FA6A02">
        <w:rPr>
          <w:sz w:val="28"/>
          <w:szCs w:val="28"/>
        </w:rPr>
        <w:t>предпроектного</w:t>
      </w:r>
      <w:proofErr w:type="spellEnd"/>
      <w:r w:rsidR="00FA6A02" w:rsidRPr="00FA6A02">
        <w:rPr>
          <w:sz w:val="28"/>
          <w:szCs w:val="28"/>
        </w:rPr>
        <w:t xml:space="preserve"> обследования и сбора требований, которые послужили основой для перехода к фазе проектирования архитектуры и структуры базы данных. Основной объем работ был сосредоточен в блоке программной реализации, который, согласно методологии PCMEF, был разделен на разработку серверной части, создание пользовательского интерфейса и интеграцию механизмов безопасности. Завершающий уровень иерархии включил в себя мероприятия по тестированию, подготовке эксплуатационной документации и финальному развертыванию системы в производственной среде.</w:t>
      </w:r>
    </w:p>
    <w:p w:rsidR="00F11E48" w:rsidRPr="00F11E48" w:rsidRDefault="00F11E48" w:rsidP="00C845DE">
      <w:pPr>
        <w:pStyle w:val="HTML"/>
        <w:spacing w:line="360" w:lineRule="auto"/>
        <w:jc w:val="center"/>
        <w:rPr>
          <w:rStyle w:val="HTML1"/>
          <w:rFonts w:ascii="Consolas" w:eastAsiaTheme="majorEastAsia" w:hAnsi="Consolas" w:cs="Times New Roman"/>
        </w:rPr>
      </w:pPr>
      <w:r>
        <w:rPr>
          <w:rStyle w:val="HTML1"/>
          <w:rFonts w:ascii="Times New Roman" w:eastAsiaTheme="majorEastAsia" w:hAnsi="Times New Roman" w:cs="Times New Roman"/>
          <w:sz w:val="28"/>
          <w:szCs w:val="28"/>
        </w:rPr>
        <w:t>Рисунок 3.1 – Структура работ</w:t>
      </w:r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231290144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6.2. Диаграмма </w:t>
      </w:r>
      <w:proofErr w:type="spellStart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Ганта</w:t>
      </w:r>
      <w:bookmarkEnd w:id="67"/>
      <w:proofErr w:type="spellEnd"/>
    </w:p>
    <w:p w:rsidR="00FA6A02" w:rsidRPr="00FA6A02" w:rsidRDefault="00FA6A02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A6A02">
        <w:rPr>
          <w:sz w:val="28"/>
          <w:szCs w:val="28"/>
        </w:rPr>
        <w:t>Визуализация временного графика работ позволяет наглядно отследить последовательность и длительность каждого этапа разработки информационной системы. Процесс создания проекта был спланирован на восемь недель интенсивной работы, что обеспечило ритмичное выполнение задач — от анализа предметной области на начальном этапе до финальной отладки и внедрения системы.</w:t>
      </w:r>
    </w:p>
    <w:p w:rsidR="00F11E48" w:rsidRPr="00FA6A02" w:rsidRDefault="00FA6A02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rStyle w:val="HTML1"/>
          <w:rFonts w:ascii="Times New Roman" w:hAnsi="Times New Roman" w:cs="Times New Roman"/>
          <w:sz w:val="28"/>
          <w:szCs w:val="28"/>
        </w:rPr>
      </w:pPr>
      <w:r w:rsidRPr="00FA6A02">
        <w:rPr>
          <w:rStyle w:val="HTML1"/>
          <w:rFonts w:ascii="Times New Roman" w:eastAsiaTheme="majorEastAsia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872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2503170</wp:posOffset>
            </wp:positionV>
            <wp:extent cx="6986905" cy="937895"/>
            <wp:effectExtent l="0" t="0" r="4445" b="0"/>
            <wp:wrapTopAndBottom/>
            <wp:docPr id="8" name="Рисунок 8" descr="C:\Users\Admin\Downloads\hPEnIWD148RxFCLqrX71DjZv05PYiHYnK5AuszYT6xH9eOAzuXEiaYN7nUGP_daZ_pKi7Z6iXwOvk9rl_ldck1rOPwxSkHavrpl60nO8cAF6J52BUgqGyOObtX5Og_N-H2wDTLRsPMYkBNkUoIn9DUfPhxvPHC4Zdb8GWbPwox9VWJhc-sIhKMaFPXadtTROiN8s6lOuzOLdCn8X4Onj4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\Downloads\hPEnIWD148RxFCLqrX71DjZv05PYiHYnK5AuszYT6xH9eOAzuXEiaYN7nUGP_daZ_pKi7Z6iXwOvk9rl_ldck1rOPwxSkHavrpl60nO8cAF6J52BUgqGyOObtX5Og_N-H2wDTLRsPMYkBNkUoIn9DUfPhxvPHC4Zdb8GWbPwox9VWJhc-sIhKMaFPXadtTROiN8s6lOuzOLdCn8X4Onj4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690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6A02">
        <w:rPr>
          <w:sz w:val="28"/>
          <w:szCs w:val="28"/>
        </w:rPr>
        <w:t>Критический путь проекта проходит через этапы проектирования архитектуры и реализации бизнес-логики (</w:t>
      </w:r>
      <w:proofErr w:type="spellStart"/>
      <w:r w:rsidRPr="00FA6A02">
        <w:rPr>
          <w:sz w:val="28"/>
          <w:szCs w:val="28"/>
        </w:rPr>
        <w:t>Backend</w:t>
      </w:r>
      <w:proofErr w:type="spellEnd"/>
      <w:r w:rsidRPr="00FA6A02">
        <w:rPr>
          <w:sz w:val="28"/>
          <w:szCs w:val="28"/>
        </w:rPr>
        <w:t xml:space="preserve">), так как готовность этих модулей является необходимым условием для интеграции пользовательского интерфейса и настройки API-интеграций. Использование диаграммы </w:t>
      </w:r>
      <w:proofErr w:type="spellStart"/>
      <w:r w:rsidRPr="00FA6A02">
        <w:rPr>
          <w:sz w:val="28"/>
          <w:szCs w:val="28"/>
        </w:rPr>
        <w:t>Ганта</w:t>
      </w:r>
      <w:proofErr w:type="spellEnd"/>
      <w:r w:rsidRPr="00FA6A02">
        <w:rPr>
          <w:sz w:val="28"/>
          <w:szCs w:val="28"/>
        </w:rPr>
        <w:t xml:space="preserve"> позволило эффективно организовать параллельные процессы: в частности, разработка </w:t>
      </w:r>
      <w:proofErr w:type="spellStart"/>
      <w:r w:rsidRPr="00FA6A02">
        <w:rPr>
          <w:sz w:val="28"/>
          <w:szCs w:val="28"/>
        </w:rPr>
        <w:t>фронтенд</w:t>
      </w:r>
      <w:proofErr w:type="spellEnd"/>
      <w:r w:rsidRPr="00FA6A02">
        <w:rPr>
          <w:sz w:val="28"/>
          <w:szCs w:val="28"/>
        </w:rPr>
        <w:t>-составляющей велась одновременно с тестированием уже готовых серверных функций, что позволило значительно сократить общий срок реализации проекта без потери качества.</w:t>
      </w:r>
    </w:p>
    <w:p w:rsidR="00F11E48" w:rsidRPr="00F11E48" w:rsidRDefault="00F11E48" w:rsidP="00F11E48">
      <w:pPr>
        <w:pStyle w:val="HTML"/>
        <w:spacing w:line="360" w:lineRule="auto"/>
        <w:ind w:firstLine="709"/>
        <w:jc w:val="center"/>
        <w:rPr>
          <w:rStyle w:val="HTML1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HTML1"/>
          <w:rFonts w:ascii="Times New Roman" w:eastAsiaTheme="majorEastAsia" w:hAnsi="Times New Roman" w:cs="Times New Roman"/>
          <w:sz w:val="28"/>
          <w:szCs w:val="28"/>
        </w:rPr>
        <w:t xml:space="preserve">Рисунок 3.2 – Диаграмма </w:t>
      </w:r>
      <w:proofErr w:type="spellStart"/>
      <w:r>
        <w:rPr>
          <w:rStyle w:val="HTML1"/>
          <w:rFonts w:ascii="Times New Roman" w:eastAsiaTheme="majorEastAsia" w:hAnsi="Times New Roman" w:cs="Times New Roman"/>
          <w:sz w:val="28"/>
          <w:szCs w:val="28"/>
        </w:rPr>
        <w:t>Ганта</w:t>
      </w:r>
      <w:proofErr w:type="spellEnd"/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8" w:name="_Toc231290145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6.3. Оценка трудозатрат (COCOMO)</w:t>
      </w:r>
      <w:bookmarkEnd w:id="68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Для научного обоснования стоимости и длительности разработки была применена конструктивная модель стоимости COCOMO II, ориентированная на малые программные проекты. Исходя из объема написанного кода, который составляет примерно две тысячи строк (2 KLOC), и сложности системы, относящейся к распространенному типу (</w:t>
      </w:r>
      <w:proofErr w:type="spellStart"/>
      <w:r w:rsidRPr="00F11E48">
        <w:rPr>
          <w:sz w:val="28"/>
          <w:szCs w:val="28"/>
        </w:rPr>
        <w:t>Organic</w:t>
      </w:r>
      <w:proofErr w:type="spellEnd"/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Mode</w:t>
      </w:r>
      <w:proofErr w:type="spellEnd"/>
      <w:r w:rsidRPr="00F11E48">
        <w:rPr>
          <w:sz w:val="28"/>
          <w:szCs w:val="28"/>
        </w:rPr>
        <w:t xml:space="preserve">), были рассчитаны трудозатраты в человеко-месяцах. Согласно формуле, учитывающей коэффициенты сложности и квалификацию разработчика, расчетный объем усилий составил около шести человеко-месяцев при идеальном графике в четыре календарных месяца. Данная оценка подтверждает, что выбранный стек технологий </w:t>
      </w:r>
      <w:proofErr w:type="spellStart"/>
      <w:r w:rsidRPr="00F11E48">
        <w:rPr>
          <w:sz w:val="28"/>
          <w:szCs w:val="28"/>
        </w:rPr>
        <w:t>Spring</w:t>
      </w:r>
      <w:proofErr w:type="spellEnd"/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Boot</w:t>
      </w:r>
      <w:proofErr w:type="spellEnd"/>
      <w:r w:rsidRPr="00F11E48">
        <w:rPr>
          <w:sz w:val="28"/>
          <w:szCs w:val="28"/>
        </w:rPr>
        <w:t xml:space="preserve"> позволил оптимизировать разработку и </w:t>
      </w:r>
      <w:r w:rsidRPr="00F11E48">
        <w:rPr>
          <w:sz w:val="28"/>
          <w:szCs w:val="28"/>
        </w:rPr>
        <w:lastRenderedPageBreak/>
        <w:t>уложиться в установленные сроки за счет использования готовых инфраструктурных решений.</w:t>
      </w:r>
    </w:p>
    <w:p w:rsidR="00F11E48" w:rsidRPr="0063103D" w:rsidRDefault="00F11E48" w:rsidP="00F11E48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9" w:name="_Toc231290146"/>
      <w:r w:rsidRPr="0063103D">
        <w:rPr>
          <w:rFonts w:ascii="Times New Roman" w:hAnsi="Times New Roman" w:cs="Times New Roman"/>
          <w:b/>
          <w:color w:val="auto"/>
          <w:sz w:val="28"/>
          <w:szCs w:val="28"/>
        </w:rPr>
        <w:t>6.4. Управление рисками</w:t>
      </w:r>
      <w:bookmarkEnd w:id="69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 xml:space="preserve">В процессе управления проектом была сформирована карта рисков, классифицирующая потенциальные угрозы по вероятности их возникновения и степени влияния на результат. К техническим рискам отнесены возможные проблемы с совместимостью версий </w:t>
      </w:r>
      <w:proofErr w:type="spellStart"/>
      <w:r w:rsidRPr="00F11E48">
        <w:rPr>
          <w:sz w:val="28"/>
          <w:szCs w:val="28"/>
        </w:rPr>
        <w:t>Docker</w:t>
      </w:r>
      <w:proofErr w:type="spellEnd"/>
      <w:r w:rsidRPr="00F11E48">
        <w:rPr>
          <w:sz w:val="28"/>
          <w:szCs w:val="28"/>
        </w:rPr>
        <w:t xml:space="preserve"> и баз данных, что минимизируется использованием стабильных LTS-версий программного обеспечения. Организационные риски, такие как изменение требований в процессе разработки, нивелируются использованием гибких итераций и четким следованием утвержденному плану проектирования. Для предотвращения потерь данных в случае программных сбоев внедрены механизмы регулярного резервного копирования и транзакционного управления, что гарантирует сохранность информации о животных и пожертвованиях в любых непредвиденных ситуациях.</w:t>
      </w:r>
    </w:p>
    <w:p w:rsidR="00F11E48" w:rsidRPr="00F11E48" w:rsidRDefault="00F11E48" w:rsidP="00F11E4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0" w:name="_Toc231290147"/>
      <w:r w:rsidRPr="00F11E48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70"/>
    </w:p>
    <w:p w:rsidR="00F11E48" w:rsidRPr="00F11E48" w:rsidRDefault="00F11E48" w:rsidP="00F11E48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231290148"/>
      <w:r w:rsidRPr="00F11E48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  <w:bookmarkEnd w:id="71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В ходе выполнения курсовой работы была полностью реализована информационная система «</w:t>
      </w:r>
      <w:proofErr w:type="spellStart"/>
      <w:r w:rsidRPr="00F11E48">
        <w:rPr>
          <w:sz w:val="28"/>
          <w:szCs w:val="28"/>
        </w:rPr>
        <w:t>Shelter</w:t>
      </w:r>
      <w:proofErr w:type="spellEnd"/>
      <w:r w:rsidRPr="00F11E48">
        <w:rPr>
          <w:sz w:val="28"/>
          <w:szCs w:val="28"/>
        </w:rPr>
        <w:t xml:space="preserve">», предназначенная для автоматизации ключевых бизнес-процессов приюта для бездомных животных. В процессе работы был проведен глубокий анализ предметной области, который выявил острую необходимость в </w:t>
      </w:r>
      <w:proofErr w:type="spellStart"/>
      <w:r w:rsidRPr="00F11E48">
        <w:rPr>
          <w:sz w:val="28"/>
          <w:szCs w:val="28"/>
        </w:rPr>
        <w:t>цифровизации</w:t>
      </w:r>
      <w:proofErr w:type="spellEnd"/>
      <w:r w:rsidRPr="00F11E48">
        <w:rPr>
          <w:sz w:val="28"/>
          <w:szCs w:val="28"/>
        </w:rPr>
        <w:t xml:space="preserve"> учета ресурсов и взаимодействия с волонтерами. Использование методологии объектно-ориентированного проектирования и архитектурного паттерна PCMEF позволило создать структурированное и легко поддерживаемое приложение. Обоснованность выбранного стека технологий (</w:t>
      </w:r>
      <w:proofErr w:type="spellStart"/>
      <w:r w:rsidRPr="00F11E48">
        <w:rPr>
          <w:sz w:val="28"/>
          <w:szCs w:val="28"/>
        </w:rPr>
        <w:t>Java</w:t>
      </w:r>
      <w:proofErr w:type="spellEnd"/>
      <w:r w:rsidRPr="00F11E48">
        <w:rPr>
          <w:sz w:val="28"/>
          <w:szCs w:val="28"/>
        </w:rPr>
        <w:t xml:space="preserve">, </w:t>
      </w:r>
      <w:proofErr w:type="spellStart"/>
      <w:r w:rsidRPr="00F11E48">
        <w:rPr>
          <w:sz w:val="28"/>
          <w:szCs w:val="28"/>
        </w:rPr>
        <w:t>Spring</w:t>
      </w:r>
      <w:proofErr w:type="spellEnd"/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Boot</w:t>
      </w:r>
      <w:proofErr w:type="spellEnd"/>
      <w:r w:rsidRPr="00F11E48">
        <w:rPr>
          <w:sz w:val="28"/>
          <w:szCs w:val="28"/>
        </w:rPr>
        <w:t xml:space="preserve">, </w:t>
      </w:r>
      <w:proofErr w:type="spellStart"/>
      <w:r w:rsidRPr="00F11E48">
        <w:rPr>
          <w:sz w:val="28"/>
          <w:szCs w:val="28"/>
        </w:rPr>
        <w:t>PostgreSQL</w:t>
      </w:r>
      <w:proofErr w:type="spellEnd"/>
      <w:r w:rsidRPr="00F11E48">
        <w:rPr>
          <w:sz w:val="28"/>
          <w:szCs w:val="28"/>
        </w:rPr>
        <w:t>) подтвердилась в ходе тестирования, показав высокую стабильность и производительность системы при выполнении типовых сценариев.</w:t>
      </w:r>
    </w:p>
    <w:p w:rsidR="00F11E48" w:rsidRPr="004444F3" w:rsidRDefault="00F11E48" w:rsidP="004444F3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2" w:name="_Toc231290149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Результаты</w:t>
      </w:r>
      <w:bookmarkEnd w:id="72"/>
    </w:p>
    <w:p w:rsidR="00F11E48" w:rsidRPr="00F11E48" w:rsidRDefault="00F11E48" w:rsidP="00F11E48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Основным результатом работы является функционирующее веб-приложение, обеспечивающее решение следующих задач: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Создана единая база данных для учета животных с возможностью отслеживания их текущего статуса и истории заявок.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Реализована инновационная система визуального мониторинга складских запасов, позволяющая администрации приюта оперативно выявлять дефицит кормов и медикаментов.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Разработан пользовательский интерфейс, обеспечивающий прозрачность нужд приюта для благотворителей и упрощающий процесс подачи заявок на усыновление.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>Обеспечена безопасность данных за счет внедрения механизмов аутентификации и разграничения прав доступа для обычных пользователей и администраторов.</w:t>
      </w:r>
    </w:p>
    <w:p w:rsidR="00F11E48" w:rsidRPr="00F11E48" w:rsidRDefault="00F11E48" w:rsidP="00F11E48">
      <w:pPr>
        <w:pStyle w:val="a6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 xml:space="preserve">Подготовлена полная техническая </w:t>
      </w:r>
      <w:r w:rsidRPr="007B15D2">
        <w:rPr>
          <w:sz w:val="28"/>
          <w:szCs w:val="28"/>
        </w:rPr>
        <w:t>документация</w:t>
      </w:r>
      <w:r w:rsidR="007B15D2" w:rsidRPr="007B15D2">
        <w:rPr>
          <w:sz w:val="28"/>
          <w:szCs w:val="28"/>
        </w:rPr>
        <w:t xml:space="preserve">, регламентирующая системные требования к серверной платформе, и осуществлено успешное развертывание скомпилированного веб-архива приложения (WAR) в промышленной среде контейнера </w:t>
      </w:r>
      <w:proofErr w:type="spellStart"/>
      <w:r w:rsidR="007B15D2" w:rsidRPr="007B15D2">
        <w:rPr>
          <w:sz w:val="28"/>
          <w:szCs w:val="28"/>
        </w:rPr>
        <w:t>сервлетов</w:t>
      </w:r>
      <w:proofErr w:type="spellEnd"/>
      <w:r w:rsidR="007B15D2" w:rsidRPr="007B15D2">
        <w:rPr>
          <w:sz w:val="28"/>
          <w:szCs w:val="28"/>
        </w:rPr>
        <w:t xml:space="preserve"> </w:t>
      </w:r>
      <w:proofErr w:type="spellStart"/>
      <w:r w:rsidR="007B15D2" w:rsidRPr="007B15D2">
        <w:rPr>
          <w:sz w:val="28"/>
          <w:szCs w:val="28"/>
        </w:rPr>
        <w:t>Apache</w:t>
      </w:r>
      <w:proofErr w:type="spellEnd"/>
      <w:r w:rsidR="007B15D2" w:rsidRPr="007B15D2">
        <w:rPr>
          <w:sz w:val="28"/>
          <w:szCs w:val="28"/>
        </w:rPr>
        <w:t xml:space="preserve"> </w:t>
      </w:r>
      <w:proofErr w:type="spellStart"/>
      <w:r w:rsidR="007B15D2" w:rsidRPr="007B15D2">
        <w:rPr>
          <w:sz w:val="28"/>
          <w:szCs w:val="28"/>
        </w:rPr>
        <w:t>Tomcat</w:t>
      </w:r>
      <w:proofErr w:type="spellEnd"/>
      <w:r w:rsidR="007B15D2" w:rsidRPr="007B15D2">
        <w:rPr>
          <w:sz w:val="28"/>
          <w:szCs w:val="28"/>
        </w:rPr>
        <w:t xml:space="preserve"> 10.1 во взаимодействии с реляционной СУБД </w:t>
      </w:r>
      <w:proofErr w:type="spellStart"/>
      <w:r w:rsidR="007B15D2" w:rsidRPr="007B15D2">
        <w:rPr>
          <w:sz w:val="28"/>
          <w:szCs w:val="28"/>
        </w:rPr>
        <w:t>PostgreSQL</w:t>
      </w:r>
      <w:proofErr w:type="spellEnd"/>
      <w:r w:rsidR="007B15D2" w:rsidRPr="007B15D2">
        <w:rPr>
          <w:sz w:val="28"/>
          <w:szCs w:val="28"/>
        </w:rPr>
        <w:t xml:space="preserve"> 17</w:t>
      </w:r>
      <w:r w:rsidRPr="007B15D2">
        <w:rPr>
          <w:sz w:val="28"/>
          <w:szCs w:val="28"/>
        </w:rPr>
        <w:t>.</w:t>
      </w:r>
    </w:p>
    <w:p w:rsidR="004444F3" w:rsidRPr="004444F3" w:rsidRDefault="00F11E48" w:rsidP="004444F3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3" w:name="_Toc231290150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t>Перспективы развития</w:t>
      </w:r>
      <w:bookmarkEnd w:id="73"/>
    </w:p>
    <w:p w:rsidR="00FA6A02" w:rsidRDefault="00F11E48" w:rsidP="00FA6A0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11E48">
        <w:rPr>
          <w:sz w:val="28"/>
          <w:szCs w:val="28"/>
        </w:rPr>
        <w:t xml:space="preserve">Разработанная система имеет потенциал для дальнейшего масштабирования и функционального расширения. В качестве приоритетных направлений развития рассматривается внедрение модуля интеграции с платежными шлюзами для автоматического учета денежных пожертвований. </w:t>
      </w:r>
      <w:r w:rsidR="007B15D2" w:rsidRPr="007B15D2">
        <w:rPr>
          <w:sz w:val="28"/>
          <w:szCs w:val="28"/>
        </w:rPr>
        <w:t xml:space="preserve">Также в качестве приоритетного направления модернизации рассматривается перевод приложения на </w:t>
      </w:r>
      <w:proofErr w:type="spellStart"/>
      <w:r w:rsidR="007B15D2" w:rsidRPr="007B15D2">
        <w:rPr>
          <w:sz w:val="28"/>
          <w:szCs w:val="28"/>
        </w:rPr>
        <w:t>микросервисную</w:t>
      </w:r>
      <w:proofErr w:type="spellEnd"/>
      <w:r w:rsidR="007B15D2" w:rsidRPr="007B15D2">
        <w:rPr>
          <w:sz w:val="28"/>
          <w:szCs w:val="28"/>
        </w:rPr>
        <w:t xml:space="preserve"> архитектуру с выделением REST API, что позволит в перспективе разработать </w:t>
      </w:r>
      <w:proofErr w:type="spellStart"/>
      <w:r w:rsidR="007B15D2" w:rsidRPr="007B15D2">
        <w:rPr>
          <w:sz w:val="28"/>
          <w:szCs w:val="28"/>
        </w:rPr>
        <w:t>нативное</w:t>
      </w:r>
      <w:proofErr w:type="spellEnd"/>
      <w:r w:rsidR="007B15D2" w:rsidRPr="007B15D2">
        <w:rPr>
          <w:sz w:val="28"/>
          <w:szCs w:val="28"/>
        </w:rPr>
        <w:t xml:space="preserve"> мобильное приложение для оперативной работы волонтеров непосредственно в местах содержания животных.</w:t>
      </w:r>
      <w:r w:rsidR="007B15D2">
        <w:t xml:space="preserve"> </w:t>
      </w:r>
    </w:p>
    <w:p w:rsidR="00FA6A02" w:rsidRPr="00FA6A02" w:rsidRDefault="00FA6A02" w:rsidP="00FA6A02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F11E48" w:rsidRPr="004444F3" w:rsidRDefault="00F11E48" w:rsidP="00F11E4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4" w:name="_Toc231290151"/>
      <w:r w:rsidRPr="004444F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74"/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Блох, Дж</w:t>
      </w:r>
      <w:r w:rsidRPr="00F11E48">
        <w:rPr>
          <w:b/>
          <w:bCs/>
          <w:sz w:val="28"/>
          <w:szCs w:val="28"/>
        </w:rPr>
        <w:t>.</w:t>
      </w:r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Java</w:t>
      </w:r>
      <w:proofErr w:type="spellEnd"/>
      <w:r w:rsidRPr="00F11E48">
        <w:rPr>
          <w:sz w:val="28"/>
          <w:szCs w:val="28"/>
        </w:rPr>
        <w:t>. Эффективное программирование. / Дж. Блох. — М.: Лори, 2024. — 464 c.</w:t>
      </w:r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>Мартин, Р.</w:t>
      </w:r>
      <w:r w:rsidRPr="00F11E48">
        <w:rPr>
          <w:sz w:val="28"/>
          <w:szCs w:val="28"/>
        </w:rPr>
        <w:t xml:space="preserve"> Чистая архитектура. Искусство разработки программного обеспечения. / Р. Мартин. — </w:t>
      </w:r>
      <w:proofErr w:type="gramStart"/>
      <w:r w:rsidRPr="00F11E48">
        <w:rPr>
          <w:sz w:val="28"/>
          <w:szCs w:val="28"/>
        </w:rPr>
        <w:t>СПб.:</w:t>
      </w:r>
      <w:proofErr w:type="gramEnd"/>
      <w:r w:rsidRPr="00F11E48">
        <w:rPr>
          <w:sz w:val="28"/>
          <w:szCs w:val="28"/>
        </w:rPr>
        <w:t xml:space="preserve"> Питер, 2023. — 352 c.</w:t>
      </w:r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845F5">
        <w:rPr>
          <w:bCs/>
          <w:sz w:val="28"/>
          <w:szCs w:val="28"/>
        </w:rPr>
        <w:t>Уоллс</w:t>
      </w:r>
      <w:proofErr w:type="spellEnd"/>
      <w:r w:rsidRPr="006845F5">
        <w:rPr>
          <w:bCs/>
          <w:sz w:val="28"/>
          <w:szCs w:val="28"/>
        </w:rPr>
        <w:t>, К.</w:t>
      </w:r>
      <w:r w:rsidRPr="00F11E48">
        <w:rPr>
          <w:sz w:val="28"/>
          <w:szCs w:val="28"/>
        </w:rPr>
        <w:t xml:space="preserve"> </w:t>
      </w:r>
      <w:proofErr w:type="spellStart"/>
      <w:r w:rsidRPr="00F11E48">
        <w:rPr>
          <w:sz w:val="28"/>
          <w:szCs w:val="28"/>
        </w:rPr>
        <w:t>Spring</w:t>
      </w:r>
      <w:proofErr w:type="spellEnd"/>
      <w:r w:rsidRPr="00F11E48">
        <w:rPr>
          <w:sz w:val="28"/>
          <w:szCs w:val="28"/>
        </w:rPr>
        <w:t xml:space="preserve"> в действии. / К. </w:t>
      </w:r>
      <w:proofErr w:type="spellStart"/>
      <w:r w:rsidRPr="00F11E48">
        <w:rPr>
          <w:sz w:val="28"/>
          <w:szCs w:val="28"/>
        </w:rPr>
        <w:t>Уоллс</w:t>
      </w:r>
      <w:proofErr w:type="spellEnd"/>
      <w:r w:rsidRPr="00F11E48">
        <w:rPr>
          <w:sz w:val="28"/>
          <w:szCs w:val="28"/>
        </w:rPr>
        <w:t xml:space="preserve">. — 6-е изд. — </w:t>
      </w:r>
      <w:proofErr w:type="gramStart"/>
      <w:r w:rsidRPr="00F11E48">
        <w:rPr>
          <w:sz w:val="28"/>
          <w:szCs w:val="28"/>
        </w:rPr>
        <w:t>СПб.:</w:t>
      </w:r>
      <w:proofErr w:type="gramEnd"/>
      <w:r w:rsidRPr="00F11E48">
        <w:rPr>
          <w:sz w:val="28"/>
          <w:szCs w:val="28"/>
        </w:rPr>
        <w:t xml:space="preserve"> Питер, 2024. — 624 c.</w:t>
      </w:r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845F5">
        <w:rPr>
          <w:bCs/>
          <w:sz w:val="28"/>
          <w:szCs w:val="28"/>
        </w:rPr>
        <w:t>Фаулер</w:t>
      </w:r>
      <w:proofErr w:type="spellEnd"/>
      <w:r w:rsidRPr="006845F5">
        <w:rPr>
          <w:bCs/>
          <w:sz w:val="28"/>
          <w:szCs w:val="28"/>
        </w:rPr>
        <w:t>, М.</w:t>
      </w:r>
      <w:r w:rsidRPr="00F11E48">
        <w:rPr>
          <w:sz w:val="28"/>
          <w:szCs w:val="28"/>
        </w:rPr>
        <w:t xml:space="preserve"> Шаблоны корпоративных программных приложений. / М. </w:t>
      </w:r>
      <w:proofErr w:type="spellStart"/>
      <w:r w:rsidRPr="00F11E48">
        <w:rPr>
          <w:sz w:val="28"/>
          <w:szCs w:val="28"/>
        </w:rPr>
        <w:t>Фаулер</w:t>
      </w:r>
      <w:proofErr w:type="spellEnd"/>
      <w:r w:rsidRPr="00F11E48">
        <w:rPr>
          <w:sz w:val="28"/>
          <w:szCs w:val="28"/>
        </w:rPr>
        <w:t>. — М.: Вильямс, 2022. — 544 c.</w:t>
      </w:r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 xml:space="preserve">Документация </w:t>
      </w:r>
      <w:proofErr w:type="spellStart"/>
      <w:r w:rsidRPr="006845F5">
        <w:rPr>
          <w:bCs/>
          <w:sz w:val="28"/>
          <w:szCs w:val="28"/>
        </w:rPr>
        <w:t>Spring</w:t>
      </w:r>
      <w:proofErr w:type="spellEnd"/>
      <w:r w:rsidRPr="006845F5">
        <w:rPr>
          <w:bCs/>
          <w:sz w:val="28"/>
          <w:szCs w:val="28"/>
        </w:rPr>
        <w:t xml:space="preserve"> </w:t>
      </w:r>
      <w:proofErr w:type="spellStart"/>
      <w:r w:rsidRPr="006845F5">
        <w:rPr>
          <w:bCs/>
          <w:sz w:val="28"/>
          <w:szCs w:val="28"/>
        </w:rPr>
        <w:t>Boot</w:t>
      </w:r>
      <w:proofErr w:type="spellEnd"/>
      <w:r w:rsidRPr="006845F5">
        <w:rPr>
          <w:bCs/>
          <w:sz w:val="28"/>
          <w:szCs w:val="28"/>
        </w:rPr>
        <w:t>.</w:t>
      </w:r>
      <w:r w:rsidRPr="00F11E48">
        <w:rPr>
          <w:sz w:val="28"/>
          <w:szCs w:val="28"/>
        </w:rPr>
        <w:t xml:space="preserve"> [Электронный ресурс]. — Режим доступа: </w:t>
      </w:r>
      <w:hyperlink r:id="rId8" w:tgtFrame="_blank" w:history="1">
        <w:r w:rsidRPr="00F11E48">
          <w:rPr>
            <w:rStyle w:val="a3"/>
            <w:color w:val="auto"/>
            <w:sz w:val="28"/>
            <w:szCs w:val="28"/>
          </w:rPr>
          <w:t>https://docs.spring.io/spring-boot/docs/current/reference/html/</w:t>
        </w:r>
      </w:hyperlink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 xml:space="preserve">Спецификация языка </w:t>
      </w:r>
      <w:proofErr w:type="spellStart"/>
      <w:r w:rsidRPr="006845F5">
        <w:rPr>
          <w:bCs/>
          <w:sz w:val="28"/>
          <w:szCs w:val="28"/>
        </w:rPr>
        <w:t>Java</w:t>
      </w:r>
      <w:proofErr w:type="spellEnd"/>
      <w:r w:rsidRPr="006845F5">
        <w:rPr>
          <w:bCs/>
          <w:sz w:val="28"/>
          <w:szCs w:val="28"/>
        </w:rPr>
        <w:t xml:space="preserve"> 21.</w:t>
      </w:r>
      <w:r w:rsidRPr="00F11E48">
        <w:rPr>
          <w:sz w:val="28"/>
          <w:szCs w:val="28"/>
        </w:rPr>
        <w:t xml:space="preserve"> [Электронный ресурс]. — Режим доступа: </w:t>
      </w:r>
      <w:hyperlink r:id="rId9" w:tgtFrame="_blank" w:history="1">
        <w:r w:rsidRPr="00F11E48">
          <w:rPr>
            <w:rStyle w:val="a3"/>
            <w:color w:val="auto"/>
            <w:sz w:val="28"/>
            <w:szCs w:val="28"/>
          </w:rPr>
          <w:t>https://docs.oracle.com/javase/specs/</w:t>
        </w:r>
      </w:hyperlink>
    </w:p>
    <w:p w:rsidR="00F11E48" w:rsidRPr="00F11E48" w:rsidRDefault="00F11E48" w:rsidP="00F11E48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 xml:space="preserve">Официальное руководство </w:t>
      </w:r>
      <w:proofErr w:type="spellStart"/>
      <w:r w:rsidRPr="006845F5">
        <w:rPr>
          <w:bCs/>
          <w:sz w:val="28"/>
          <w:szCs w:val="28"/>
        </w:rPr>
        <w:t>PostgreSQL</w:t>
      </w:r>
      <w:proofErr w:type="spellEnd"/>
      <w:r w:rsidRPr="006845F5">
        <w:rPr>
          <w:bCs/>
          <w:sz w:val="28"/>
          <w:szCs w:val="28"/>
        </w:rPr>
        <w:t>.</w:t>
      </w:r>
      <w:r w:rsidRPr="00F11E48">
        <w:rPr>
          <w:sz w:val="28"/>
          <w:szCs w:val="28"/>
        </w:rPr>
        <w:t xml:space="preserve"> [Электронный ресурс]. — Режим доступа: </w:t>
      </w:r>
      <w:hyperlink r:id="rId10" w:tgtFrame="_blank" w:history="1">
        <w:r w:rsidRPr="00F11E48">
          <w:rPr>
            <w:rStyle w:val="a3"/>
            <w:color w:val="auto"/>
            <w:sz w:val="28"/>
            <w:szCs w:val="28"/>
          </w:rPr>
          <w:t>https://www.postgresql.org/docs/</w:t>
        </w:r>
      </w:hyperlink>
      <w:r w:rsidRPr="00F11E48">
        <w:rPr>
          <w:sz w:val="28"/>
          <w:szCs w:val="28"/>
        </w:rPr>
        <w:t xml:space="preserve"> (дата обращения: 29.04.2026).</w:t>
      </w:r>
    </w:p>
    <w:p w:rsidR="00847BE4" w:rsidRDefault="00F11E48" w:rsidP="006845F5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6845F5">
        <w:rPr>
          <w:bCs/>
          <w:sz w:val="28"/>
          <w:szCs w:val="28"/>
        </w:rPr>
        <w:t xml:space="preserve">Документация </w:t>
      </w:r>
      <w:proofErr w:type="spellStart"/>
      <w:r w:rsidRPr="006845F5">
        <w:rPr>
          <w:bCs/>
          <w:sz w:val="28"/>
          <w:szCs w:val="28"/>
        </w:rPr>
        <w:t>Docker</w:t>
      </w:r>
      <w:proofErr w:type="spellEnd"/>
      <w:r w:rsidRPr="006845F5">
        <w:rPr>
          <w:bCs/>
          <w:sz w:val="28"/>
          <w:szCs w:val="28"/>
        </w:rPr>
        <w:t>.</w:t>
      </w:r>
      <w:r w:rsidRPr="00F11E48">
        <w:rPr>
          <w:sz w:val="28"/>
          <w:szCs w:val="28"/>
        </w:rPr>
        <w:t xml:space="preserve"> [Электронный ресурс]. — Режим доступа: </w:t>
      </w:r>
      <w:hyperlink r:id="rId11" w:tgtFrame="_blank" w:history="1">
        <w:r w:rsidRPr="00F11E48">
          <w:rPr>
            <w:rStyle w:val="a3"/>
            <w:color w:val="auto"/>
            <w:sz w:val="28"/>
            <w:szCs w:val="28"/>
          </w:rPr>
          <w:t>https://docs.docker.com/</w:t>
        </w:r>
      </w:hyperlink>
    </w:p>
    <w:p w:rsidR="006845F5" w:rsidRDefault="006845F5" w:rsidP="006845F5">
      <w:pPr>
        <w:pStyle w:val="a6"/>
        <w:numPr>
          <w:ilvl w:val="0"/>
          <w:numId w:val="29"/>
        </w:numPr>
        <w:spacing w:before="0" w:beforeAutospacing="0" w:after="0" w:afterAutospacing="0" w:line="360" w:lineRule="auto"/>
        <w:ind w:hanging="11"/>
        <w:jc w:val="both"/>
        <w:rPr>
          <w:bCs/>
          <w:sz w:val="28"/>
          <w:szCs w:val="28"/>
        </w:rPr>
      </w:pPr>
      <w:r w:rsidRPr="006845F5">
        <w:rPr>
          <w:bCs/>
          <w:sz w:val="28"/>
          <w:szCs w:val="28"/>
        </w:rPr>
        <w:t xml:space="preserve">Система автоматизации учета приюта «Доброе сердце» [Электронный ресурс]: </w:t>
      </w:r>
      <w:proofErr w:type="spellStart"/>
      <w:r w:rsidRPr="006845F5">
        <w:rPr>
          <w:bCs/>
          <w:sz w:val="28"/>
          <w:szCs w:val="28"/>
        </w:rPr>
        <w:t>репозиторий</w:t>
      </w:r>
      <w:proofErr w:type="spellEnd"/>
      <w:r w:rsidRPr="006845F5">
        <w:rPr>
          <w:bCs/>
          <w:sz w:val="28"/>
          <w:szCs w:val="28"/>
        </w:rPr>
        <w:t xml:space="preserve"> проекта на </w:t>
      </w:r>
      <w:proofErr w:type="spellStart"/>
      <w:r w:rsidRPr="006845F5">
        <w:rPr>
          <w:bCs/>
          <w:sz w:val="28"/>
          <w:szCs w:val="28"/>
        </w:rPr>
        <w:t>GitHub</w:t>
      </w:r>
      <w:proofErr w:type="spellEnd"/>
      <w:r w:rsidRPr="006845F5">
        <w:rPr>
          <w:bCs/>
          <w:sz w:val="28"/>
          <w:szCs w:val="28"/>
        </w:rPr>
        <w:t xml:space="preserve">. — Режим доступа: </w:t>
      </w:r>
      <w:hyperlink r:id="rId12" w:history="1">
        <w:r w:rsidRPr="00BD05F7">
          <w:rPr>
            <w:rStyle w:val="a3"/>
            <w:bCs/>
            <w:sz w:val="28"/>
            <w:szCs w:val="28"/>
          </w:rPr>
          <w:t>https://github.com/Pharrower/Aldabaeva_Web-development_2026</w:t>
        </w:r>
      </w:hyperlink>
    </w:p>
    <w:p w:rsidR="00FA6A02" w:rsidRDefault="00FA6A02">
      <w:pPr>
        <w:spacing w:line="259" w:lineRule="auto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FA6A02" w:rsidRDefault="00FA6A02" w:rsidP="00FA6A0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5" w:name="_Toc231290152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ПРИЛОЖЕНИЯ</w:t>
      </w:r>
      <w:bookmarkEnd w:id="75"/>
    </w:p>
    <w:p w:rsidR="0042035A" w:rsidRPr="0042035A" w:rsidRDefault="00FA6A02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76" w:name="_Toc231290153"/>
      <w:r w:rsidRPr="0042035A"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</w:rPr>
        <w:t xml:space="preserve">1. Листинг сущности 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>Animal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42035A"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>java</w:t>
      </w:r>
      <w:bookmarkEnd w:id="76"/>
    </w:p>
    <w:p w:rsidR="0042035A" w:rsidRPr="00E05429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E05429">
        <w:rPr>
          <w:color w:val="0033B3"/>
          <w:lang w:val="en-US"/>
        </w:rPr>
        <w:t xml:space="preserve">package </w:t>
      </w:r>
      <w:proofErr w:type="spellStart"/>
      <w:r w:rsidRPr="00E05429">
        <w:rPr>
          <w:color w:val="000000"/>
          <w:lang w:val="en-US"/>
        </w:rPr>
        <w:t>com.example.shelter.entities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jakarta.persistence</w:t>
      </w:r>
      <w:proofErr w:type="spellEnd"/>
      <w:r w:rsidRPr="00E05429">
        <w:rPr>
          <w:color w:val="000000"/>
          <w:lang w:val="en-US"/>
        </w:rPr>
        <w:t>.</w:t>
      </w:r>
      <w:r w:rsidRPr="00E05429">
        <w:rPr>
          <w:color w:val="080808"/>
          <w:lang w:val="en-US"/>
        </w:rPr>
        <w:t>*;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jakarta.validation.constraints</w:t>
      </w:r>
      <w:proofErr w:type="spellEnd"/>
      <w:r w:rsidRPr="00E05429">
        <w:rPr>
          <w:color w:val="000000"/>
          <w:lang w:val="en-US"/>
        </w:rPr>
        <w:t>.</w:t>
      </w:r>
      <w:r w:rsidRPr="00E05429">
        <w:rPr>
          <w:color w:val="080808"/>
          <w:lang w:val="en-US"/>
        </w:rPr>
        <w:t>*;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AllArgsConstructor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Getter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NoArgsConstructor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033B3"/>
          <w:lang w:val="en-US"/>
        </w:rPr>
        <w:t xml:space="preserve">import </w:t>
      </w:r>
      <w:proofErr w:type="spellStart"/>
      <w:r w:rsidRPr="00E05429">
        <w:rPr>
          <w:color w:val="000000"/>
          <w:lang w:val="en-US"/>
        </w:rPr>
        <w:t>lombok.</w:t>
      </w:r>
      <w:r w:rsidRPr="00E05429">
        <w:rPr>
          <w:color w:val="9E880D"/>
          <w:lang w:val="en-US"/>
        </w:rPr>
        <w:t>Setter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</w:r>
      <w:r w:rsidRPr="00E05429">
        <w:rPr>
          <w:color w:val="9E880D"/>
          <w:lang w:val="en-US"/>
        </w:rPr>
        <w:t>@Entity</w:t>
      </w:r>
      <w:r w:rsidRPr="00E05429">
        <w:rPr>
          <w:color w:val="9E880D"/>
          <w:lang w:val="en-US"/>
        </w:rPr>
        <w:br/>
        <w:t>@Table</w:t>
      </w:r>
      <w:r w:rsidRPr="00E05429">
        <w:rPr>
          <w:color w:val="080808"/>
          <w:lang w:val="en-US"/>
        </w:rPr>
        <w:t xml:space="preserve">(name = </w:t>
      </w:r>
      <w:r w:rsidRPr="00E05429">
        <w:rPr>
          <w:color w:val="067D17"/>
          <w:lang w:val="en-US"/>
        </w:rPr>
        <w:t>"animals"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</w:r>
      <w:r w:rsidRPr="00E05429">
        <w:rPr>
          <w:color w:val="9E880D"/>
          <w:lang w:val="en-US"/>
        </w:rPr>
        <w:t>@Getter</w:t>
      </w:r>
      <w:r w:rsidRPr="00E05429">
        <w:rPr>
          <w:color w:val="9E880D"/>
          <w:lang w:val="en-US"/>
        </w:rPr>
        <w:br/>
        <w:t>@Setter</w:t>
      </w:r>
      <w:r w:rsidRPr="00E05429">
        <w:rPr>
          <w:color w:val="9E880D"/>
          <w:lang w:val="en-US"/>
        </w:rPr>
        <w:br/>
        <w:t>@</w:t>
      </w:r>
      <w:proofErr w:type="spellStart"/>
      <w:r w:rsidRPr="00E05429">
        <w:rPr>
          <w:color w:val="9E880D"/>
          <w:lang w:val="en-US"/>
        </w:rPr>
        <w:t>NoArgsConstructor</w:t>
      </w:r>
      <w:proofErr w:type="spellEnd"/>
      <w:r w:rsidRPr="00E05429">
        <w:rPr>
          <w:color w:val="9E880D"/>
          <w:lang w:val="en-US"/>
        </w:rPr>
        <w:br/>
        <w:t>@</w:t>
      </w:r>
      <w:proofErr w:type="spellStart"/>
      <w:r w:rsidRPr="00E05429">
        <w:rPr>
          <w:color w:val="9E880D"/>
          <w:lang w:val="en-US"/>
        </w:rPr>
        <w:t>AllArgsConstructor</w:t>
      </w:r>
      <w:proofErr w:type="spellEnd"/>
      <w:r w:rsidRPr="00E05429">
        <w:rPr>
          <w:color w:val="9E880D"/>
          <w:lang w:val="en-US"/>
        </w:rPr>
        <w:br/>
      </w:r>
      <w:r w:rsidRPr="00E05429">
        <w:rPr>
          <w:color w:val="0033B3"/>
          <w:lang w:val="en-US"/>
        </w:rPr>
        <w:t xml:space="preserve">public class </w:t>
      </w:r>
      <w:r w:rsidRPr="00E05429">
        <w:rPr>
          <w:color w:val="000000"/>
          <w:lang w:val="en-US"/>
        </w:rPr>
        <w:t xml:space="preserve">Animal </w:t>
      </w:r>
      <w:r w:rsidRPr="00E05429">
        <w:rPr>
          <w:color w:val="080808"/>
          <w:lang w:val="en-US"/>
        </w:rPr>
        <w:t>{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@Id</w:t>
      </w:r>
      <w:r w:rsidRPr="00E05429">
        <w:rPr>
          <w:color w:val="9E880D"/>
          <w:lang w:val="en-US"/>
        </w:rPr>
        <w:br/>
        <w:t xml:space="preserve">    @</w:t>
      </w:r>
      <w:proofErr w:type="spellStart"/>
      <w:r w:rsidRPr="00E05429">
        <w:rPr>
          <w:color w:val="9E880D"/>
          <w:lang w:val="en-US"/>
        </w:rPr>
        <w:t>GeneratedValue</w:t>
      </w:r>
      <w:proofErr w:type="spellEnd"/>
      <w:r w:rsidRPr="00E05429">
        <w:rPr>
          <w:color w:val="080808"/>
          <w:lang w:val="en-US"/>
        </w:rPr>
        <w:t xml:space="preserve">(strategy = </w:t>
      </w:r>
      <w:proofErr w:type="spellStart"/>
      <w:r w:rsidRPr="00E05429">
        <w:rPr>
          <w:color w:val="000000"/>
          <w:lang w:val="en-US"/>
        </w:rPr>
        <w:t>GenerationType</w:t>
      </w:r>
      <w:r w:rsidRPr="00E05429">
        <w:rPr>
          <w:color w:val="080808"/>
          <w:lang w:val="en-US"/>
        </w:rPr>
        <w:t>.</w:t>
      </w:r>
      <w:r w:rsidRPr="00E05429">
        <w:rPr>
          <w:i/>
          <w:iCs/>
          <w:color w:val="871094"/>
          <w:lang w:val="en-US"/>
        </w:rPr>
        <w:t>IDENTITY</w:t>
      </w:r>
      <w:proofErr w:type="spellEnd"/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Long </w:t>
      </w:r>
      <w:r w:rsidRPr="00E05429">
        <w:rPr>
          <w:color w:val="871094"/>
          <w:lang w:val="en-US"/>
        </w:rPr>
        <w:t>id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</w:t>
      </w:r>
      <w:proofErr w:type="spellStart"/>
      <w:r w:rsidRPr="00E05429">
        <w:rPr>
          <w:color w:val="9E880D"/>
          <w:lang w:val="en-US"/>
        </w:rPr>
        <w:t>NotBlank</w:t>
      </w:r>
      <w:proofErr w:type="spellEnd"/>
      <w:r w:rsidRPr="00E05429">
        <w:rPr>
          <w:color w:val="080808"/>
          <w:lang w:val="en-US"/>
        </w:rPr>
        <w:t xml:space="preserve">(message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Имя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питомца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может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пустым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@Size</w:t>
      </w:r>
      <w:r w:rsidRPr="00E05429">
        <w:rPr>
          <w:color w:val="080808"/>
          <w:lang w:val="en-US"/>
        </w:rPr>
        <w:t xml:space="preserve">(min = </w:t>
      </w:r>
      <w:r w:rsidRPr="00E05429">
        <w:rPr>
          <w:color w:val="1750EB"/>
          <w:lang w:val="en-US"/>
        </w:rPr>
        <w:t>2</w:t>
      </w:r>
      <w:r w:rsidRPr="00E05429">
        <w:rPr>
          <w:color w:val="080808"/>
          <w:lang w:val="en-US"/>
        </w:rPr>
        <w:t xml:space="preserve">, max = </w:t>
      </w:r>
      <w:r w:rsidRPr="00E05429">
        <w:rPr>
          <w:color w:val="1750EB"/>
          <w:lang w:val="en-US"/>
        </w:rPr>
        <w:t>50</w:t>
      </w:r>
      <w:r w:rsidRPr="00E05429">
        <w:rPr>
          <w:color w:val="080808"/>
          <w:lang w:val="en-US"/>
        </w:rPr>
        <w:t xml:space="preserve">, 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Имя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должно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от</w:t>
      </w:r>
      <w:r w:rsidRPr="00E05429">
        <w:rPr>
          <w:color w:val="067D17"/>
          <w:lang w:val="en-US"/>
        </w:rPr>
        <w:t xml:space="preserve"> 2 </w:t>
      </w:r>
      <w:r>
        <w:rPr>
          <w:color w:val="067D17"/>
        </w:rPr>
        <w:t>до</w:t>
      </w:r>
      <w:r w:rsidRPr="00E05429">
        <w:rPr>
          <w:color w:val="067D17"/>
          <w:lang w:val="en-US"/>
        </w:rPr>
        <w:t xml:space="preserve"> 50 </w:t>
      </w:r>
      <w:r>
        <w:rPr>
          <w:color w:val="067D17"/>
        </w:rPr>
        <w:t>символов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name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</w:t>
      </w:r>
      <w:proofErr w:type="spellStart"/>
      <w:r w:rsidRPr="00E05429">
        <w:rPr>
          <w:color w:val="9E880D"/>
          <w:lang w:val="en-US"/>
        </w:rPr>
        <w:t>NotBlank</w:t>
      </w:r>
      <w:proofErr w:type="spellEnd"/>
      <w:r w:rsidRPr="00E05429">
        <w:rPr>
          <w:color w:val="080808"/>
          <w:lang w:val="en-US"/>
        </w:rPr>
        <w:t xml:space="preserve">(message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Вид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животного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обязателен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species</w:t>
      </w:r>
      <w:r w:rsidRPr="00E05429">
        <w:rPr>
          <w:color w:val="080808"/>
          <w:lang w:val="en-US"/>
        </w:rPr>
        <w:t xml:space="preserve">; </w:t>
      </w:r>
      <w:r w:rsidRPr="00E05429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кошка</w:t>
      </w:r>
      <w:r w:rsidRPr="00E05429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или</w:t>
      </w:r>
      <w:r w:rsidRPr="00E05429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собака</w:t>
      </w:r>
      <w:r w:rsidRPr="00E05429">
        <w:rPr>
          <w:i/>
          <w:iCs/>
          <w:color w:val="8C8C8C"/>
          <w:lang w:val="en-US"/>
        </w:rPr>
        <w:br/>
      </w:r>
      <w:r w:rsidRPr="00E05429">
        <w:rPr>
          <w:i/>
          <w:iCs/>
          <w:color w:val="8C8C8C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gender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@Min</w:t>
      </w:r>
      <w:r w:rsidRPr="00E05429">
        <w:rPr>
          <w:color w:val="080808"/>
          <w:lang w:val="en-US"/>
        </w:rPr>
        <w:t xml:space="preserve">(value = </w:t>
      </w:r>
      <w:r w:rsidRPr="00E05429">
        <w:rPr>
          <w:color w:val="1750EB"/>
          <w:lang w:val="en-US"/>
        </w:rPr>
        <w:t>0</w:t>
      </w:r>
      <w:r w:rsidRPr="00E05429">
        <w:rPr>
          <w:color w:val="080808"/>
          <w:lang w:val="en-US"/>
        </w:rPr>
        <w:t xml:space="preserve">, 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Возраст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может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отрицательным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@Max</w:t>
      </w:r>
      <w:r w:rsidRPr="00E05429">
        <w:rPr>
          <w:color w:val="080808"/>
          <w:lang w:val="en-US"/>
        </w:rPr>
        <w:t xml:space="preserve">(value = </w:t>
      </w:r>
      <w:r w:rsidRPr="00E05429">
        <w:rPr>
          <w:color w:val="1750EB"/>
          <w:lang w:val="en-US"/>
        </w:rPr>
        <w:t>30</w:t>
      </w:r>
      <w:r w:rsidRPr="00E05429">
        <w:rPr>
          <w:color w:val="080808"/>
          <w:lang w:val="en-US"/>
        </w:rPr>
        <w:t xml:space="preserve">, 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Возраст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животного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слишком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большой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Integer </w:t>
      </w:r>
      <w:r w:rsidRPr="00E05429">
        <w:rPr>
          <w:color w:val="871094"/>
          <w:lang w:val="en-US"/>
        </w:rPr>
        <w:t>age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@Positive</w:t>
      </w:r>
      <w:r w:rsidRPr="00E05429">
        <w:rPr>
          <w:color w:val="080808"/>
          <w:lang w:val="en-US"/>
        </w:rPr>
        <w:t xml:space="preserve">(message = </w:t>
      </w:r>
      <w:r w:rsidRPr="00E05429">
        <w:rPr>
          <w:color w:val="067D17"/>
          <w:lang w:val="en-US"/>
        </w:rPr>
        <w:t>"</w:t>
      </w:r>
      <w:r>
        <w:rPr>
          <w:color w:val="067D17"/>
        </w:rPr>
        <w:t>Вес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должен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больше</w:t>
      </w:r>
      <w:r w:rsidRPr="00E05429">
        <w:rPr>
          <w:color w:val="067D17"/>
          <w:lang w:val="en-US"/>
        </w:rPr>
        <w:t xml:space="preserve"> </w:t>
      </w:r>
      <w:r>
        <w:rPr>
          <w:color w:val="067D17"/>
        </w:rPr>
        <w:t>нуля</w:t>
      </w:r>
      <w:r w:rsidRPr="00E05429">
        <w:rPr>
          <w:color w:val="067D17"/>
          <w:lang w:val="en-US"/>
        </w:rPr>
        <w:t>"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Double </w:t>
      </w:r>
      <w:r w:rsidRPr="00E05429">
        <w:rPr>
          <w:color w:val="871094"/>
          <w:lang w:val="en-US"/>
        </w:rPr>
        <w:t>weight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@Column</w:t>
      </w:r>
      <w:r w:rsidRPr="00E05429">
        <w:rPr>
          <w:color w:val="080808"/>
          <w:lang w:val="en-US"/>
        </w:rPr>
        <w:t xml:space="preserve">(length = </w:t>
      </w:r>
      <w:r w:rsidRPr="00E05429">
        <w:rPr>
          <w:color w:val="1750EB"/>
          <w:lang w:val="en-US"/>
        </w:rPr>
        <w:t>1000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proofErr w:type="spellStart"/>
      <w:r w:rsidRPr="00E05429">
        <w:rPr>
          <w:color w:val="871094"/>
          <w:lang w:val="en-US"/>
        </w:rPr>
        <w:t>healthStatus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9E880D"/>
          <w:lang w:val="en-US"/>
        </w:rPr>
        <w:t>@Column</w:t>
      </w:r>
      <w:r w:rsidRPr="00E05429">
        <w:rPr>
          <w:color w:val="080808"/>
          <w:lang w:val="en-US"/>
        </w:rPr>
        <w:t xml:space="preserve">(length = </w:t>
      </w:r>
      <w:r w:rsidRPr="00E05429">
        <w:rPr>
          <w:color w:val="1750EB"/>
          <w:lang w:val="en-US"/>
        </w:rPr>
        <w:t>2000</w:t>
      </w:r>
      <w:r w:rsidRPr="00E05429">
        <w:rPr>
          <w:color w:val="080808"/>
          <w:lang w:val="en-US"/>
        </w:rPr>
        <w:t>)</w:t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>description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proofErr w:type="spellStart"/>
      <w:r w:rsidRPr="00E05429">
        <w:rPr>
          <w:color w:val="871094"/>
          <w:lang w:val="en-US"/>
        </w:rPr>
        <w:t>imageUrl</w:t>
      </w:r>
      <w:proofErr w:type="spellEnd"/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</w:r>
      <w:r w:rsidRPr="00E05429">
        <w:rPr>
          <w:color w:val="080808"/>
          <w:lang w:val="en-US"/>
        </w:rPr>
        <w:br/>
        <w:t xml:space="preserve">    </w:t>
      </w:r>
      <w:r w:rsidRPr="00E05429">
        <w:rPr>
          <w:color w:val="0033B3"/>
          <w:lang w:val="en-US"/>
        </w:rPr>
        <w:t xml:space="preserve">private </w:t>
      </w:r>
      <w:r w:rsidRPr="00E05429">
        <w:rPr>
          <w:color w:val="000000"/>
          <w:lang w:val="en-US"/>
        </w:rPr>
        <w:t xml:space="preserve">String </w:t>
      </w:r>
      <w:r w:rsidRPr="00E05429">
        <w:rPr>
          <w:color w:val="871094"/>
          <w:lang w:val="en-US"/>
        </w:rPr>
        <w:t xml:space="preserve">status </w:t>
      </w:r>
      <w:r w:rsidRPr="00E05429">
        <w:rPr>
          <w:color w:val="080808"/>
          <w:lang w:val="en-US"/>
        </w:rPr>
        <w:t xml:space="preserve">= </w:t>
      </w:r>
      <w:r w:rsidRPr="00E05429">
        <w:rPr>
          <w:color w:val="067D17"/>
          <w:lang w:val="en-US"/>
        </w:rPr>
        <w:t>"AVAILABLE"</w:t>
      </w:r>
      <w:r w:rsidRPr="00E05429">
        <w:rPr>
          <w:color w:val="080808"/>
          <w:lang w:val="en-US"/>
        </w:rPr>
        <w:t>;</w:t>
      </w:r>
      <w:r w:rsidRPr="00E05429">
        <w:rPr>
          <w:color w:val="080808"/>
          <w:lang w:val="en-US"/>
        </w:rPr>
        <w:br/>
        <w:t>}</w:t>
      </w:r>
      <w:proofErr w:type="gramEnd"/>
    </w:p>
    <w:p w:rsidR="0042035A" w:rsidRPr="00E05429" w:rsidRDefault="0042035A">
      <w:pPr>
        <w:spacing w:line="259" w:lineRule="auto"/>
        <w:rPr>
          <w:lang w:val="en-US"/>
        </w:rPr>
      </w:pPr>
      <w:r w:rsidRPr="00E05429">
        <w:rPr>
          <w:lang w:val="en-US"/>
        </w:rPr>
        <w:br w:type="page"/>
      </w:r>
    </w:p>
    <w:p w:rsid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7" w:name="_Toc231290154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>2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AnimalRepoitory.java</w:t>
      </w:r>
      <w:bookmarkEnd w:id="77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com.example.shelter.repositories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com.example.shelter.entities.Animal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org.springframework.data.jpa.repository.JpaRepository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org.springframework.data.jpa.repository.</w:t>
      </w:r>
      <w:r w:rsidRPr="0042035A">
        <w:rPr>
          <w:color w:val="9E880D"/>
          <w:lang w:val="en-US"/>
        </w:rPr>
        <w:t>Query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org.springframework.data.repository.query.</w:t>
      </w:r>
      <w:r w:rsidRPr="0042035A">
        <w:rPr>
          <w:color w:val="9E880D"/>
          <w:lang w:val="en-US"/>
        </w:rPr>
        <w:t>Param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java.util.List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public interface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033B3"/>
          <w:lang w:val="en-US"/>
        </w:rPr>
        <w:t xml:space="preserve">extends </w:t>
      </w:r>
      <w:proofErr w:type="spellStart"/>
      <w:r w:rsidRPr="0042035A">
        <w:rPr>
          <w:color w:val="000000"/>
          <w:lang w:val="en-US"/>
        </w:rPr>
        <w:t>JpaRepository</w:t>
      </w:r>
      <w:proofErr w:type="spellEnd"/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Long</w:t>
      </w:r>
      <w:r w:rsidRPr="0042035A">
        <w:rPr>
          <w:color w:val="080808"/>
          <w:lang w:val="en-US"/>
        </w:rPr>
        <w:t>&gt; {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findBySpeciesAndStatus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findBySpeciesAndGenderAndStatus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findBySpecies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findAllByStatus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long </w:t>
      </w:r>
      <w:proofErr w:type="spellStart"/>
      <w:r w:rsidRPr="0042035A">
        <w:rPr>
          <w:color w:val="00627A"/>
          <w:lang w:val="en-US"/>
        </w:rPr>
        <w:t>countByStatus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@Query</w:t>
      </w:r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 w:rsidRPr="0042035A">
        <w:rPr>
          <w:color w:val="067D17"/>
          <w:shd w:val="clear" w:color="auto" w:fill="EDFCED"/>
          <w:lang w:val="en-US"/>
        </w:rPr>
        <w:t xml:space="preserve">SELECT a FROM Animal a WHERE </w:t>
      </w:r>
      <w:r w:rsidRPr="0042035A">
        <w:rPr>
          <w:color w:val="067D17"/>
          <w:lang w:val="en-US"/>
        </w:rPr>
        <w:t xml:space="preserve">" </w:t>
      </w:r>
      <w:r w:rsidRPr="0042035A">
        <w:rPr>
          <w:color w:val="080808"/>
          <w:lang w:val="en-US"/>
        </w:rPr>
        <w:t>+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067D17"/>
          <w:lang w:val="en-US"/>
        </w:rPr>
        <w:t>"</w:t>
      </w:r>
      <w:r w:rsidRPr="0042035A">
        <w:rPr>
          <w:color w:val="067D17"/>
          <w:shd w:val="clear" w:color="auto" w:fill="EDFCED"/>
          <w:lang w:val="en-US"/>
        </w:rPr>
        <w:t xml:space="preserve">(:species IS NULL OR </w:t>
      </w:r>
      <w:proofErr w:type="spellStart"/>
      <w:r w:rsidRPr="0042035A">
        <w:rPr>
          <w:color w:val="067D17"/>
          <w:shd w:val="clear" w:color="auto" w:fill="EDFCED"/>
          <w:lang w:val="en-US"/>
        </w:rPr>
        <w:t>a.species</w:t>
      </w:r>
      <w:proofErr w:type="spellEnd"/>
      <w:r w:rsidRPr="0042035A">
        <w:rPr>
          <w:color w:val="067D17"/>
          <w:shd w:val="clear" w:color="auto" w:fill="EDFCED"/>
          <w:lang w:val="en-US"/>
        </w:rPr>
        <w:t xml:space="preserve"> = :species) AND </w:t>
      </w:r>
      <w:r w:rsidRPr="0042035A">
        <w:rPr>
          <w:color w:val="067D17"/>
          <w:lang w:val="en-US"/>
        </w:rPr>
        <w:t xml:space="preserve">" </w:t>
      </w:r>
      <w:r w:rsidRPr="0042035A">
        <w:rPr>
          <w:color w:val="080808"/>
          <w:lang w:val="en-US"/>
        </w:rPr>
        <w:t>+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067D17"/>
          <w:lang w:val="en-US"/>
        </w:rPr>
        <w:t>"</w:t>
      </w:r>
      <w:r w:rsidRPr="0042035A">
        <w:rPr>
          <w:color w:val="067D17"/>
          <w:shd w:val="clear" w:color="auto" w:fill="EDFCED"/>
          <w:lang w:val="en-US"/>
        </w:rPr>
        <w:t xml:space="preserve">(:gender IS NULL OR </w:t>
      </w:r>
      <w:proofErr w:type="spellStart"/>
      <w:r w:rsidRPr="0042035A">
        <w:rPr>
          <w:color w:val="067D17"/>
          <w:shd w:val="clear" w:color="auto" w:fill="EDFCED"/>
          <w:lang w:val="en-US"/>
        </w:rPr>
        <w:t>a.gender</w:t>
      </w:r>
      <w:proofErr w:type="spellEnd"/>
      <w:r w:rsidRPr="0042035A">
        <w:rPr>
          <w:color w:val="067D17"/>
          <w:shd w:val="clear" w:color="auto" w:fill="EDFCED"/>
          <w:lang w:val="en-US"/>
        </w:rPr>
        <w:t xml:space="preserve"> = :gender) AND </w:t>
      </w:r>
      <w:r w:rsidRPr="0042035A">
        <w:rPr>
          <w:color w:val="067D17"/>
          <w:lang w:val="en-US"/>
        </w:rPr>
        <w:t xml:space="preserve">" </w:t>
      </w:r>
      <w:r w:rsidRPr="0042035A">
        <w:rPr>
          <w:color w:val="080808"/>
          <w:lang w:val="en-US"/>
        </w:rPr>
        <w:t>+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067D17"/>
          <w:lang w:val="en-US"/>
        </w:rPr>
        <w:t>"</w:t>
      </w:r>
      <w:proofErr w:type="spellStart"/>
      <w:r w:rsidRPr="0042035A">
        <w:rPr>
          <w:color w:val="000000"/>
          <w:lang w:val="en-US"/>
        </w:rPr>
        <w:t>a</w:t>
      </w:r>
      <w:r w:rsidRPr="0042035A">
        <w:rPr>
          <w:color w:val="067D17"/>
          <w:lang w:val="en-US"/>
        </w:rPr>
        <w:t>.</w:t>
      </w:r>
      <w:r w:rsidRPr="0042035A">
        <w:rPr>
          <w:color w:val="871094"/>
          <w:lang w:val="en-US"/>
        </w:rPr>
        <w:t>status</w:t>
      </w:r>
      <w:proofErr w:type="spellEnd"/>
      <w:r w:rsidRPr="0042035A">
        <w:rPr>
          <w:color w:val="067D17"/>
          <w:lang w:val="en-US"/>
        </w:rPr>
        <w:t xml:space="preserve"> = 'AVAILABLE'"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findFilteredAnimals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Param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"species"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    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Param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"gender"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>}</w:t>
      </w:r>
      <w:proofErr w:type="gramEnd"/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Pr="00E05429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8" w:name="_Toc231290155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AnimalService.java</w:t>
      </w:r>
      <w:bookmarkEnd w:id="78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com.example.shelter.services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com.example.shelter.dto.AdoptionRequestDto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com.example.shelter.entities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com.example.shelter.repositories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jakarta.transaction.</w:t>
      </w:r>
      <w:r w:rsidRPr="0042035A">
        <w:rPr>
          <w:color w:val="9E880D"/>
          <w:lang w:val="en-US"/>
        </w:rPr>
        <w:t>Transactional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org.springframework.stereotype.</w:t>
      </w:r>
      <w:r w:rsidRPr="0042035A">
        <w:rPr>
          <w:color w:val="9E880D"/>
          <w:lang w:val="en-US"/>
        </w:rPr>
        <w:t>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org.springframework.web.multipart.MultipartFile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java.io.IOException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java.nio.file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java.time.LocalDateTime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java.util.List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java.util.UUID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@Service</w:t>
      </w:r>
      <w:r w:rsidRPr="0042035A">
        <w:rPr>
          <w:color w:val="9E880D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animalRepository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AdoptionRequestRepository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requestRepository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627A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80808"/>
          <w:lang w:val="en-US"/>
        </w:rPr>
        <w:t xml:space="preserve">, </w:t>
      </w:r>
      <w:proofErr w:type="spellStart"/>
      <w:r w:rsidRPr="0042035A">
        <w:rPr>
          <w:color w:val="000000"/>
          <w:lang w:val="en-US"/>
        </w:rPr>
        <w:t>AdoptionRequestRepository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requestRepository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animalRepository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animalRepository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requestRepository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requestRepository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getAllAvailableAnimals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.findAllByStatus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"AVAILABLE"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saveAnimal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 animal</w:t>
      </w:r>
      <w:r w:rsidRPr="0042035A">
        <w:rPr>
          <w:color w:val="080808"/>
          <w:lang w:val="en-US"/>
        </w:rPr>
        <w:t xml:space="preserve">) {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627A"/>
          <w:lang w:val="en-US"/>
        </w:rPr>
        <w:t>getAnimalById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Long id</w:t>
      </w:r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id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            .</w:t>
      </w:r>
      <w:proofErr w:type="spellStart"/>
      <w:r w:rsidRPr="0042035A">
        <w:rPr>
          <w:color w:val="080808"/>
          <w:lang w:val="en-US"/>
        </w:rPr>
        <w:t>orElseThrow</w:t>
      </w:r>
      <w:proofErr w:type="spellEnd"/>
      <w:r w:rsidRPr="0042035A">
        <w:rPr>
          <w:color w:val="080808"/>
          <w:lang w:val="en-US"/>
        </w:rPr>
        <w:t xml:space="preserve">(() -&gt;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RuntimeException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Животное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найдено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getFilteredAnimals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String 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gender</w:t>
      </w:r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String status </w:t>
      </w:r>
      <w:r w:rsidRPr="0042035A">
        <w:rPr>
          <w:color w:val="080808"/>
          <w:lang w:val="en-US"/>
        </w:rPr>
        <w:t xml:space="preserve">= </w:t>
      </w:r>
      <w:r w:rsidRPr="0042035A">
        <w:rPr>
          <w:color w:val="067D17"/>
          <w:lang w:val="en-US"/>
        </w:rPr>
        <w:t>"AVAILABLE"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((</w:t>
      </w:r>
      <w:r w:rsidRPr="0042035A">
        <w:rPr>
          <w:color w:val="000000"/>
          <w:lang w:val="en-US"/>
        </w:rPr>
        <w:t xml:space="preserve">species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>()) &amp;&amp; (</w:t>
      </w:r>
      <w:r w:rsidRPr="0042035A">
        <w:rPr>
          <w:color w:val="000000"/>
          <w:lang w:val="en-US"/>
        </w:rPr>
        <w:t xml:space="preserve">gender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()))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.findAllByStatus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species </w:t>
      </w:r>
      <w:r w:rsidRPr="0042035A">
        <w:rPr>
          <w:color w:val="080808"/>
          <w:lang w:val="en-US"/>
        </w:rPr>
        <w:t xml:space="preserve">!=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>&amp;&amp; !</w:t>
      </w:r>
      <w:proofErr w:type="spellStart"/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>() &amp;&amp; (</w:t>
      </w:r>
      <w:r w:rsidRPr="0042035A">
        <w:rPr>
          <w:color w:val="000000"/>
          <w:lang w:val="en-US"/>
        </w:rPr>
        <w:t xml:space="preserve">gender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()))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.findBySpeciesAndStatus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gender </w:t>
      </w:r>
      <w:r w:rsidRPr="0042035A">
        <w:rPr>
          <w:color w:val="080808"/>
          <w:lang w:val="en-US"/>
        </w:rPr>
        <w:t xml:space="preserve">!=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>&amp;&amp; !</w:t>
      </w:r>
      <w:proofErr w:type="spellStart"/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>() &amp;&amp; (</w:t>
      </w:r>
      <w:r w:rsidRPr="0042035A">
        <w:rPr>
          <w:color w:val="000000"/>
          <w:lang w:val="en-US"/>
        </w:rPr>
        <w:t xml:space="preserve">species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()))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.findBySpeciesAndGenderAndStatus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species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gender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status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createRequest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 user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0000"/>
          <w:lang w:val="en-US"/>
        </w:rPr>
        <w:t>animal</w:t>
      </w:r>
      <w:proofErr w:type="spellEnd"/>
      <w:r w:rsidRPr="0042035A">
        <w:rPr>
          <w:color w:val="080808"/>
          <w:lang w:val="en-US"/>
        </w:rPr>
        <w:t xml:space="preserve">, </w:t>
      </w:r>
      <w:r w:rsidRPr="0042035A">
        <w:rPr>
          <w:color w:val="000000"/>
          <w:lang w:val="en-US"/>
        </w:rPr>
        <w:t>String message</w:t>
      </w:r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00000"/>
          <w:lang w:val="en-US"/>
        </w:rPr>
        <w:t xml:space="preserve"> request </w:t>
      </w:r>
      <w:r w:rsidRPr="0042035A">
        <w:rPr>
          <w:color w:val="080808"/>
          <w:lang w:val="en-US"/>
        </w:rPr>
        <w:t xml:space="preserve">=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.setUser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.setAnimal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.setMessage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message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"PENDING"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.setRequestDate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LocalDateTime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now</w:t>
      </w:r>
      <w:proofErr w:type="spellEnd"/>
      <w:r w:rsidRPr="0042035A">
        <w:rPr>
          <w:color w:val="080808"/>
          <w:lang w:val="en-US"/>
        </w:rPr>
        <w:t>());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getUserRequests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 user</w:t>
      </w:r>
      <w:r w:rsidRPr="0042035A">
        <w:rPr>
          <w:color w:val="080808"/>
          <w:lang w:val="en-US"/>
        </w:rPr>
        <w:t xml:space="preserve">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lastRenderedPageBreak/>
        <w:t>requestRepository</w:t>
      </w:r>
      <w:r w:rsidRPr="0042035A">
        <w:rPr>
          <w:color w:val="080808"/>
          <w:lang w:val="en-US"/>
        </w:rPr>
        <w:t>.findByUser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user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getAllRequests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.findAll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@Transactional</w:t>
      </w:r>
      <w:r w:rsidRPr="0042035A">
        <w:rPr>
          <w:color w:val="9E880D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approveRequest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Long 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00000"/>
          <w:lang w:val="en-US"/>
        </w:rPr>
        <w:t xml:space="preserve"> request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orElseThrow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"APPROVED"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0000"/>
          <w:lang w:val="en-US"/>
        </w:rPr>
        <w:t>animal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.getAnimal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"ADOPTED"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rejectRequest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Long 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requestId</w:t>
      </w:r>
      <w:proofErr w:type="spellEnd"/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ifPresent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r </w:t>
      </w:r>
      <w:r w:rsidRPr="0042035A">
        <w:rPr>
          <w:color w:val="080808"/>
          <w:lang w:val="en-US"/>
        </w:rPr>
        <w:t>-&gt; {</w:t>
      </w:r>
      <w:r w:rsidRPr="0042035A">
        <w:rPr>
          <w:color w:val="080808"/>
          <w:lang w:val="en-US"/>
        </w:rPr>
        <w:br/>
        <w:t xml:space="preserve">            </w:t>
      </w:r>
      <w:proofErr w:type="spellStart"/>
      <w:r w:rsidRPr="0042035A">
        <w:rPr>
          <w:color w:val="000000"/>
          <w:lang w:val="en-US"/>
        </w:rPr>
        <w:t>r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"REJECTED"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});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 xml:space="preserve">String </w:t>
      </w:r>
      <w:proofErr w:type="spellStart"/>
      <w:r w:rsidRPr="0042035A">
        <w:rPr>
          <w:color w:val="00627A"/>
          <w:lang w:val="en-US"/>
        </w:rPr>
        <w:t>saveImage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MultipartFile</w:t>
      </w:r>
      <w:proofErr w:type="spellEnd"/>
      <w:r w:rsidRPr="0042035A">
        <w:rPr>
          <w:color w:val="000000"/>
          <w:lang w:val="en-US"/>
        </w:rPr>
        <w:t xml:space="preserve"> file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33B3"/>
          <w:lang w:val="en-US"/>
        </w:rPr>
        <w:t xml:space="preserve">throws </w:t>
      </w:r>
      <w:proofErr w:type="spellStart"/>
      <w:r w:rsidRPr="0042035A">
        <w:rPr>
          <w:color w:val="000000"/>
          <w:lang w:val="en-US"/>
        </w:rPr>
        <w:t>IOException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if </w:t>
      </w:r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file </w:t>
      </w:r>
      <w:r w:rsidRPr="0042035A">
        <w:rPr>
          <w:color w:val="080808"/>
          <w:lang w:val="en-US"/>
        </w:rPr>
        <w:t xml:space="preserve">== </w:t>
      </w:r>
      <w:r w:rsidRPr="0042035A">
        <w:rPr>
          <w:color w:val="0033B3"/>
          <w:lang w:val="en-US"/>
        </w:rPr>
        <w:t xml:space="preserve">null </w:t>
      </w:r>
      <w:r w:rsidRPr="0042035A">
        <w:rPr>
          <w:color w:val="080808"/>
          <w:lang w:val="en-US"/>
        </w:rPr>
        <w:t xml:space="preserve">|| </w:t>
      </w:r>
      <w:proofErr w:type="spellStart"/>
      <w:r w:rsidRPr="0042035A">
        <w:rPr>
          <w:color w:val="000000"/>
          <w:lang w:val="en-US"/>
        </w:rPr>
        <w:t>file</w:t>
      </w:r>
      <w:r w:rsidRPr="0042035A">
        <w:rPr>
          <w:color w:val="080808"/>
          <w:lang w:val="en-US"/>
        </w:rPr>
        <w:t>.isEmpty</w:t>
      </w:r>
      <w:proofErr w:type="spellEnd"/>
      <w:r w:rsidRPr="0042035A">
        <w:rPr>
          <w:color w:val="080808"/>
          <w:lang w:val="en-US"/>
        </w:rPr>
        <w:t xml:space="preserve">()) </w:t>
      </w:r>
      <w:r w:rsidRPr="0042035A">
        <w:rPr>
          <w:color w:val="0033B3"/>
          <w:lang w:val="en-US"/>
        </w:rPr>
        <w:t>return null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String </w:t>
      </w:r>
      <w:proofErr w:type="spellStart"/>
      <w:r w:rsidRPr="0042035A">
        <w:rPr>
          <w:color w:val="000000"/>
          <w:lang w:val="en-US"/>
        </w:rPr>
        <w:t>fileName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UUID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randomUUID</w:t>
      </w:r>
      <w:proofErr w:type="spellEnd"/>
      <w:r w:rsidRPr="0042035A">
        <w:rPr>
          <w:color w:val="080808"/>
          <w:lang w:val="en-US"/>
        </w:rPr>
        <w:t xml:space="preserve">() + </w:t>
      </w:r>
      <w:r w:rsidRPr="0042035A">
        <w:rPr>
          <w:color w:val="067D17"/>
          <w:lang w:val="en-US"/>
        </w:rPr>
        <w:t xml:space="preserve">"_" </w:t>
      </w:r>
      <w:r w:rsidRPr="0042035A">
        <w:rPr>
          <w:color w:val="080808"/>
          <w:lang w:val="en-US"/>
        </w:rPr>
        <w:t xml:space="preserve">+ </w:t>
      </w:r>
      <w:proofErr w:type="spellStart"/>
      <w:r w:rsidRPr="0042035A">
        <w:rPr>
          <w:color w:val="000000"/>
          <w:lang w:val="en-US"/>
        </w:rPr>
        <w:t>file</w:t>
      </w:r>
      <w:r w:rsidRPr="0042035A">
        <w:rPr>
          <w:color w:val="080808"/>
          <w:lang w:val="en-US"/>
        </w:rPr>
        <w:t>.getOriginalFilename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Files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copy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file</w:t>
      </w:r>
      <w:r w:rsidRPr="0042035A">
        <w:rPr>
          <w:color w:val="080808"/>
          <w:lang w:val="en-US"/>
        </w:rPr>
        <w:t>.getInputStream</w:t>
      </w:r>
      <w:proofErr w:type="spellEnd"/>
      <w:r w:rsidRPr="0042035A">
        <w:rPr>
          <w:color w:val="080808"/>
          <w:lang w:val="en-US"/>
        </w:rPr>
        <w:t xml:space="preserve">(), </w:t>
      </w:r>
      <w:proofErr w:type="spellStart"/>
      <w:r w:rsidRPr="0042035A">
        <w:rPr>
          <w:color w:val="000000"/>
          <w:lang w:val="en-US"/>
        </w:rPr>
        <w:t>Paths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get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 xml:space="preserve">"uploads/" </w:t>
      </w:r>
      <w:r w:rsidRPr="0042035A">
        <w:rPr>
          <w:color w:val="080808"/>
          <w:lang w:val="en-US"/>
        </w:rPr>
        <w:t xml:space="preserve">+ </w:t>
      </w:r>
      <w:proofErr w:type="spellStart"/>
      <w:r w:rsidRPr="0042035A">
        <w:rPr>
          <w:color w:val="000000"/>
          <w:lang w:val="en-US"/>
        </w:rPr>
        <w:t>fileName</w:t>
      </w:r>
      <w:proofErr w:type="spellEnd"/>
      <w:r w:rsidRPr="0042035A">
        <w:rPr>
          <w:color w:val="080808"/>
          <w:lang w:val="en-US"/>
        </w:rPr>
        <w:t xml:space="preserve">), </w:t>
      </w:r>
      <w:proofErr w:type="spellStart"/>
      <w:r w:rsidRPr="0042035A">
        <w:rPr>
          <w:color w:val="000000"/>
          <w:lang w:val="en-US"/>
        </w:rPr>
        <w:t>StandardCopyOption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871094"/>
          <w:lang w:val="en-US"/>
        </w:rPr>
        <w:t>REPLACE_EXISTING</w:t>
      </w:r>
      <w:proofErr w:type="spellEnd"/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r w:rsidRPr="0042035A">
        <w:rPr>
          <w:color w:val="067D17"/>
          <w:lang w:val="en-US"/>
        </w:rPr>
        <w:t xml:space="preserve">"/" </w:t>
      </w:r>
      <w:r w:rsidRPr="0042035A">
        <w:rPr>
          <w:color w:val="080808"/>
          <w:lang w:val="en-US"/>
        </w:rPr>
        <w:t xml:space="preserve">+ </w:t>
      </w:r>
      <w:proofErr w:type="spellStart"/>
      <w:r w:rsidRPr="0042035A">
        <w:rPr>
          <w:color w:val="000000"/>
          <w:lang w:val="en-US"/>
        </w:rPr>
        <w:t>fileName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long </w:t>
      </w:r>
      <w:proofErr w:type="spellStart"/>
      <w:r w:rsidRPr="0042035A">
        <w:rPr>
          <w:color w:val="00627A"/>
          <w:lang w:val="en-US"/>
        </w:rPr>
        <w:t>getAdoptedCount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.countByStatus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"ADOPTED"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long </w:t>
      </w:r>
      <w:proofErr w:type="spellStart"/>
      <w:r w:rsidRPr="0042035A">
        <w:rPr>
          <w:color w:val="00627A"/>
          <w:lang w:val="en-US"/>
        </w:rPr>
        <w:t>getInShelterCount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.countByStatus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"AVAILABLE"</w:t>
      </w:r>
      <w:r w:rsidRPr="0042035A">
        <w:rPr>
          <w:color w:val="080808"/>
          <w:lang w:val="en-US"/>
        </w:rPr>
        <w:t>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void </w:t>
      </w:r>
      <w:proofErr w:type="spellStart"/>
      <w:r w:rsidRPr="0042035A">
        <w:rPr>
          <w:color w:val="00627A"/>
          <w:lang w:val="en-US"/>
        </w:rPr>
        <w:t>createRequestFromDto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AdoptionRequestDto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dto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i/>
          <w:iCs/>
          <w:color w:val="8C8C8C"/>
          <w:lang w:val="en-US"/>
        </w:rPr>
        <w:t>// 1.</w:t>
      </w:r>
      <w:proofErr w:type="gramEnd"/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Находим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животное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</w:t>
      </w:r>
      <w:r w:rsidRPr="0042035A">
        <w:rPr>
          <w:i/>
          <w:iCs/>
          <w:color w:val="8C8C8C"/>
          <w:lang w:val="en-US"/>
        </w:rPr>
        <w:t xml:space="preserve"> ID</w:t>
      </w:r>
      <w:r w:rsidRPr="0042035A">
        <w:rPr>
          <w:i/>
          <w:iCs/>
          <w:color w:val="8C8C8C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 xml:space="preserve">Animal </w:t>
      </w:r>
      <w:proofErr w:type="spellStart"/>
      <w:r w:rsidRPr="0042035A">
        <w:rPr>
          <w:color w:val="000000"/>
          <w:lang w:val="en-US"/>
        </w:rPr>
        <w:t>animal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871094"/>
          <w:lang w:val="en-US"/>
        </w:rPr>
        <w:t>animalRepository</w:t>
      </w:r>
      <w:r w:rsidRPr="0042035A">
        <w:rPr>
          <w:color w:val="080808"/>
          <w:lang w:val="en-US"/>
        </w:rPr>
        <w:t>.findById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dto</w:t>
      </w:r>
      <w:r w:rsidRPr="0042035A">
        <w:rPr>
          <w:color w:val="080808"/>
          <w:lang w:val="en-US"/>
        </w:rPr>
        <w:t>.getAnimalId</w:t>
      </w:r>
      <w:proofErr w:type="spellEnd"/>
      <w:r w:rsidRPr="0042035A">
        <w:rPr>
          <w:color w:val="080808"/>
          <w:lang w:val="en-US"/>
        </w:rPr>
        <w:t>(</w:t>
      </w:r>
      <w:proofErr w:type="gramStart"/>
      <w:r w:rsidRPr="0042035A">
        <w:rPr>
          <w:color w:val="080808"/>
          <w:lang w:val="en-US"/>
        </w:rPr>
        <w:t>))</w:t>
      </w:r>
      <w:r w:rsidRPr="0042035A">
        <w:rPr>
          <w:color w:val="080808"/>
          <w:lang w:val="en-US"/>
        </w:rPr>
        <w:br/>
        <w:t xml:space="preserve">   </w:t>
      </w:r>
      <w:proofErr w:type="gramEnd"/>
      <w:r w:rsidRPr="0042035A">
        <w:rPr>
          <w:color w:val="080808"/>
          <w:lang w:val="en-US"/>
        </w:rPr>
        <w:t xml:space="preserve">             .</w:t>
      </w:r>
      <w:proofErr w:type="spellStart"/>
      <w:r w:rsidRPr="0042035A">
        <w:rPr>
          <w:color w:val="080808"/>
          <w:lang w:val="en-US"/>
        </w:rPr>
        <w:t>orElseThrow</w:t>
      </w:r>
      <w:proofErr w:type="spellEnd"/>
      <w:r w:rsidRPr="0042035A">
        <w:rPr>
          <w:color w:val="080808"/>
          <w:lang w:val="en-US"/>
        </w:rPr>
        <w:t xml:space="preserve">(() -&gt;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RuntimeException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Животное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найдено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i/>
          <w:iCs/>
          <w:color w:val="8C8C8C"/>
          <w:lang w:val="en-US"/>
        </w:rPr>
        <w:t xml:space="preserve">// 2. </w:t>
      </w:r>
      <w:r>
        <w:rPr>
          <w:i/>
          <w:iCs/>
          <w:color w:val="8C8C8C"/>
        </w:rPr>
        <w:t>Создаем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заявку</w:t>
      </w:r>
      <w:r w:rsidRPr="0042035A">
        <w:rPr>
          <w:i/>
          <w:iCs/>
          <w:color w:val="8C8C8C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00000"/>
          <w:lang w:val="en-US"/>
        </w:rPr>
        <w:t xml:space="preserve"> request </w:t>
      </w:r>
      <w:r w:rsidRPr="0042035A">
        <w:rPr>
          <w:color w:val="080808"/>
          <w:lang w:val="en-US"/>
        </w:rPr>
        <w:t xml:space="preserve">= </w:t>
      </w:r>
      <w:r w:rsidRPr="0042035A">
        <w:rPr>
          <w:color w:val="0033B3"/>
          <w:lang w:val="en-US"/>
        </w:rPr>
        <w:t xml:space="preserve">new </w:t>
      </w:r>
      <w:proofErr w:type="spellStart"/>
      <w:r w:rsidRPr="0042035A">
        <w:rPr>
          <w:color w:val="080808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.setAnimal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.setMessage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dto</w:t>
      </w:r>
      <w:r w:rsidRPr="0042035A">
        <w:rPr>
          <w:color w:val="080808"/>
          <w:lang w:val="en-US"/>
        </w:rPr>
        <w:t>.getMessage</w:t>
      </w:r>
      <w:proofErr w:type="spellEnd"/>
      <w:r w:rsidRPr="0042035A">
        <w:rPr>
          <w:color w:val="080808"/>
          <w:lang w:val="en-US"/>
        </w:rPr>
        <w:t>());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.setStatus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"PENDING"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.setRequestDate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LocalDateTime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now</w:t>
      </w:r>
      <w:proofErr w:type="spellEnd"/>
      <w:r w:rsidRPr="0042035A">
        <w:rPr>
          <w:color w:val="080808"/>
          <w:lang w:val="en-US"/>
        </w:rPr>
        <w:t>());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requestRepository</w:t>
      </w:r>
      <w:r w:rsidRPr="0042035A">
        <w:rPr>
          <w:color w:val="080808"/>
          <w:lang w:val="en-US"/>
        </w:rPr>
        <w:t>.save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>request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  <w:t>}</w:t>
      </w:r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9" w:name="_Toc231290156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>4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RestApiController.java</w:t>
      </w:r>
      <w:bookmarkEnd w:id="79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com.example.shelter.controllers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com.example.shelter.dto.AdoptionRequestDto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com.example.shelter.entities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com.example.shelter.services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</w:t>
      </w:r>
      <w:r w:rsidRPr="0042035A">
        <w:rPr>
          <w:color w:val="9E880D"/>
          <w:lang w:val="en-US"/>
        </w:rPr>
        <w:t>Operation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io.swagger.v3.oas.annotations.responses.</w:t>
      </w:r>
      <w:r w:rsidRPr="0042035A">
        <w:rPr>
          <w:color w:val="9E880D"/>
          <w:lang w:val="en-US"/>
        </w:rPr>
        <w:t>ApiResponse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io.swagger.v3.oas.annotations.responses.</w:t>
      </w:r>
      <w:r w:rsidRPr="0042035A">
        <w:rPr>
          <w:color w:val="9E880D"/>
          <w:lang w:val="en-US"/>
        </w:rPr>
        <w:t>ApiResponses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io.swagger.v3.oas.annotations.tags.</w:t>
      </w:r>
      <w:r w:rsidRPr="0042035A">
        <w:rPr>
          <w:color w:val="9E880D"/>
          <w:lang w:val="en-US"/>
        </w:rPr>
        <w:t>Tag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org.springframework.http.ResponseEntity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org.springframework.web.bind.annotation</w:t>
      </w:r>
      <w:proofErr w:type="spellEnd"/>
      <w:r w:rsidRPr="0042035A">
        <w:rPr>
          <w:color w:val="000000"/>
          <w:lang w:val="en-US"/>
        </w:rPr>
        <w:t>.</w:t>
      </w:r>
      <w:r w:rsidRPr="0042035A">
        <w:rPr>
          <w:color w:val="080808"/>
          <w:lang w:val="en-US"/>
        </w:rPr>
        <w:t>*;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java.util.List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RestController</w:t>
      </w:r>
      <w:proofErr w:type="spellEnd"/>
      <w:r w:rsidRPr="0042035A">
        <w:rPr>
          <w:color w:val="9E880D"/>
          <w:lang w:val="en-US"/>
        </w:rPr>
        <w:br/>
        <w:t>@</w:t>
      </w:r>
      <w:proofErr w:type="spellStart"/>
      <w:r w:rsidRPr="0042035A">
        <w:rPr>
          <w:color w:val="9E880D"/>
          <w:lang w:val="en-US"/>
        </w:rPr>
        <w:t>RequestMapping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</w:t>
      </w:r>
      <w:proofErr w:type="spellStart"/>
      <w:r w:rsidRPr="0042035A">
        <w:rPr>
          <w:color w:val="067D17"/>
          <w:lang w:val="en-US"/>
        </w:rPr>
        <w:t>api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@Tag</w:t>
      </w:r>
      <w:r w:rsidRPr="0042035A">
        <w:rPr>
          <w:color w:val="080808"/>
          <w:lang w:val="en-US"/>
        </w:rPr>
        <w:t xml:space="preserve">(name = </w:t>
      </w:r>
      <w:r w:rsidRPr="0042035A">
        <w:rPr>
          <w:color w:val="067D17"/>
          <w:lang w:val="en-US"/>
        </w:rPr>
        <w:t>"REST API"</w:t>
      </w:r>
      <w:r w:rsidRPr="0042035A">
        <w:rPr>
          <w:color w:val="080808"/>
          <w:lang w:val="en-US"/>
        </w:rPr>
        <w:t xml:space="preserve">, description = </w:t>
      </w:r>
      <w:r w:rsidRPr="0042035A">
        <w:rPr>
          <w:color w:val="067D17"/>
          <w:lang w:val="en-US"/>
        </w:rPr>
        <w:t>"</w:t>
      </w:r>
      <w:proofErr w:type="spellStart"/>
      <w:r>
        <w:rPr>
          <w:color w:val="067D17"/>
        </w:rPr>
        <w:t>Эндпоинты</w:t>
      </w:r>
      <w:proofErr w:type="spellEnd"/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для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мобильного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приложения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или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фронтенда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RestApiController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volunteerService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donationService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final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871094"/>
          <w:lang w:val="en-US"/>
        </w:rPr>
        <w:t>supplyService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627A"/>
          <w:lang w:val="en-US"/>
        </w:rPr>
        <w:t>RestApiController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80808"/>
          <w:lang w:val="en-US"/>
        </w:rPr>
        <w:t>,</w:t>
      </w:r>
      <w:r w:rsidRPr="0042035A">
        <w:rPr>
          <w:color w:val="080808"/>
          <w:lang w:val="en-US"/>
        </w:rPr>
        <w:br/>
        <w:t xml:space="preserve">                            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animalService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animalService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volunteerService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volunteerService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donationService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donationService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0033B3"/>
          <w:lang w:val="en-US"/>
        </w:rPr>
        <w:t>this</w:t>
      </w:r>
      <w:r w:rsidRPr="0042035A">
        <w:rPr>
          <w:color w:val="080808"/>
          <w:lang w:val="en-US"/>
        </w:rPr>
        <w:t>.</w:t>
      </w:r>
      <w:r w:rsidRPr="0042035A">
        <w:rPr>
          <w:color w:val="871094"/>
          <w:lang w:val="en-US"/>
        </w:rPr>
        <w:t>supplyService</w:t>
      </w:r>
      <w:proofErr w:type="spellEnd"/>
      <w:r w:rsidRPr="0042035A">
        <w:rPr>
          <w:color w:val="871094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= </w:t>
      </w:r>
      <w:proofErr w:type="spellStart"/>
      <w:r w:rsidRPr="0042035A">
        <w:rPr>
          <w:color w:val="000000"/>
          <w:lang w:val="en-US"/>
        </w:rPr>
        <w:t>supplyService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список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доступных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животных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"/animals"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Animal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getAll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.getAllAvailableAnimals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статистику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адопции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"/stats/adopted"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long </w:t>
      </w:r>
      <w:proofErr w:type="spellStart"/>
      <w:r w:rsidRPr="0042035A">
        <w:rPr>
          <w:color w:val="00627A"/>
          <w:lang w:val="en-US"/>
        </w:rPr>
        <w:t>getStats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.getAdoptedCount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список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волонтеров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"/volunteers"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VolunteerRequest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getVolunteers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volunteerService</w:t>
      </w:r>
      <w:r w:rsidRPr="0042035A">
        <w:rPr>
          <w:color w:val="080808"/>
          <w:lang w:val="en-US"/>
        </w:rPr>
        <w:t>.getAllVolunteerRequests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список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пожертвований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"/donations"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Donation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getDonations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donationService</w:t>
      </w:r>
      <w:r w:rsidRPr="0042035A">
        <w:rPr>
          <w:color w:val="080808"/>
          <w:lang w:val="en-US"/>
        </w:rPr>
        <w:t>.getAllDonations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состояние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склада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"/supplies"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Supply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getSupplies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t>supplyService</w:t>
      </w:r>
      <w:r w:rsidRPr="0042035A">
        <w:rPr>
          <w:color w:val="080808"/>
          <w:lang w:val="en-US"/>
        </w:rPr>
        <w:t>.getAllSupplies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Получить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все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заявки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пристройство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GetMapping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"/requests"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r w:rsidRPr="0042035A">
        <w:rPr>
          <w:color w:val="000000"/>
          <w:lang w:val="en-US"/>
        </w:rPr>
        <w:t>List</w:t>
      </w:r>
      <w:r w:rsidRPr="0042035A">
        <w:rPr>
          <w:color w:val="080808"/>
          <w:lang w:val="en-US"/>
        </w:rPr>
        <w:t>&lt;</w:t>
      </w:r>
      <w:proofErr w:type="spellStart"/>
      <w:r w:rsidRPr="0042035A">
        <w:rPr>
          <w:color w:val="000000"/>
          <w:lang w:val="en-US"/>
        </w:rPr>
        <w:t>AdoptionRequest</w:t>
      </w:r>
      <w:proofErr w:type="spellEnd"/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getRequests</w:t>
      </w:r>
      <w:proofErr w:type="spellEnd"/>
      <w:r w:rsidRPr="0042035A">
        <w:rPr>
          <w:color w:val="080808"/>
          <w:lang w:val="en-US"/>
        </w:rPr>
        <w:t xml:space="preserve">() {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871094"/>
          <w:lang w:val="en-US"/>
        </w:rPr>
        <w:lastRenderedPageBreak/>
        <w:t>animalService</w:t>
      </w:r>
      <w:r w:rsidRPr="0042035A">
        <w:rPr>
          <w:color w:val="080808"/>
          <w:lang w:val="en-US"/>
        </w:rPr>
        <w:t>.getAllRequests</w:t>
      </w:r>
      <w:proofErr w:type="spellEnd"/>
      <w:r w:rsidRPr="0042035A">
        <w:rPr>
          <w:color w:val="080808"/>
          <w:lang w:val="en-US"/>
        </w:rPr>
        <w:t>(); 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@Operation</w:t>
      </w:r>
      <w:r w:rsidRPr="0042035A">
        <w:rPr>
          <w:color w:val="080808"/>
          <w:lang w:val="en-US"/>
        </w:rPr>
        <w:t xml:space="preserve">(summary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Подать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заявку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на</w:t>
      </w:r>
      <w:r w:rsidRPr="0042035A">
        <w:rPr>
          <w:color w:val="067D17"/>
          <w:lang w:val="en-US"/>
        </w:rPr>
        <w:t xml:space="preserve"> </w:t>
      </w:r>
      <w:proofErr w:type="spellStart"/>
      <w:r>
        <w:rPr>
          <w:color w:val="067D17"/>
        </w:rPr>
        <w:t>адопцию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 xml:space="preserve">, description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Создает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новую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заявку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от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имени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пользователя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ApiResponses</w:t>
      </w:r>
      <w:proofErr w:type="spellEnd"/>
      <w:r w:rsidRPr="0042035A">
        <w:rPr>
          <w:color w:val="080808"/>
          <w:lang w:val="en-US"/>
        </w:rPr>
        <w:t>(value = {</w:t>
      </w:r>
      <w:r w:rsidRPr="0042035A">
        <w:rPr>
          <w:color w:val="080808"/>
          <w:lang w:val="en-US"/>
        </w:rPr>
        <w:br/>
        <w:t xml:space="preserve">        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ApiResponse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80808"/>
          <w:lang w:val="en-US"/>
        </w:rPr>
        <w:t>responseCode</w:t>
      </w:r>
      <w:proofErr w:type="spellEnd"/>
      <w:r w:rsidRPr="0042035A">
        <w:rPr>
          <w:color w:val="080808"/>
          <w:lang w:val="en-US"/>
        </w:rPr>
        <w:t xml:space="preserve"> = </w:t>
      </w:r>
      <w:r w:rsidRPr="0042035A">
        <w:rPr>
          <w:color w:val="067D17"/>
          <w:lang w:val="en-US"/>
        </w:rPr>
        <w:t>"200"</w:t>
      </w:r>
      <w:r w:rsidRPr="0042035A">
        <w:rPr>
          <w:color w:val="080808"/>
          <w:lang w:val="en-US"/>
        </w:rPr>
        <w:t xml:space="preserve">, description = 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Заявка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успешно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принята</w:t>
      </w:r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})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PostMapping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"/requests/apply"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0000"/>
          <w:lang w:val="en-US"/>
        </w:rPr>
        <w:t>ResponseEntity</w:t>
      </w:r>
      <w:proofErr w:type="spellEnd"/>
      <w:r w:rsidRPr="0042035A">
        <w:rPr>
          <w:color w:val="080808"/>
          <w:lang w:val="en-US"/>
        </w:rPr>
        <w:t>&lt;</w:t>
      </w:r>
      <w:r w:rsidRPr="0042035A">
        <w:rPr>
          <w:color w:val="000000"/>
          <w:lang w:val="en-US"/>
        </w:rPr>
        <w:t>String</w:t>
      </w:r>
      <w:r w:rsidRPr="0042035A">
        <w:rPr>
          <w:color w:val="080808"/>
          <w:lang w:val="en-US"/>
        </w:rPr>
        <w:t xml:space="preserve">&gt; </w:t>
      </w:r>
      <w:proofErr w:type="spellStart"/>
      <w:r w:rsidRPr="0042035A">
        <w:rPr>
          <w:color w:val="00627A"/>
          <w:lang w:val="en-US"/>
        </w:rPr>
        <w:t>applyForAdoption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9E880D"/>
          <w:lang w:val="en-US"/>
        </w:rPr>
        <w:t>@</w:t>
      </w:r>
      <w:proofErr w:type="spellStart"/>
      <w:r w:rsidRPr="0042035A">
        <w:rPr>
          <w:color w:val="9E880D"/>
          <w:lang w:val="en-US"/>
        </w:rPr>
        <w:t>RequestBody</w:t>
      </w:r>
      <w:proofErr w:type="spellEnd"/>
      <w:r w:rsidRPr="0042035A">
        <w:rPr>
          <w:color w:val="9E880D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AdoptionRequestDto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requestDto</w:t>
      </w:r>
      <w:proofErr w:type="spellEnd"/>
      <w:r w:rsidRPr="0042035A">
        <w:rPr>
          <w:color w:val="080808"/>
          <w:lang w:val="en-US"/>
        </w:rPr>
        <w:t>) {</w:t>
      </w:r>
      <w:r w:rsidRPr="0042035A">
        <w:rPr>
          <w:color w:val="080808"/>
          <w:lang w:val="en-US"/>
        </w:rPr>
        <w:br/>
        <w:t xml:space="preserve">        </w:t>
      </w:r>
      <w:proofErr w:type="spellStart"/>
      <w:r w:rsidRPr="0042035A">
        <w:rPr>
          <w:color w:val="871094"/>
          <w:lang w:val="en-US"/>
        </w:rPr>
        <w:t>animalService</w:t>
      </w:r>
      <w:r w:rsidRPr="0042035A">
        <w:rPr>
          <w:color w:val="080808"/>
          <w:lang w:val="en-US"/>
        </w:rPr>
        <w:t>.createRequestFromDto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requestDto</w:t>
      </w:r>
      <w:proofErr w:type="spellEnd"/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000000"/>
          <w:lang w:val="en-US"/>
        </w:rPr>
        <w:t>ResponseEntity</w:t>
      </w:r>
      <w:r w:rsidRPr="0042035A">
        <w:rPr>
          <w:color w:val="080808"/>
          <w:lang w:val="en-US"/>
        </w:rPr>
        <w:t>.</w:t>
      </w:r>
      <w:r w:rsidRPr="0042035A">
        <w:rPr>
          <w:i/>
          <w:iCs/>
          <w:color w:val="080808"/>
          <w:lang w:val="en-US"/>
        </w:rPr>
        <w:t>ok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</w:t>
      </w:r>
      <w:r>
        <w:rPr>
          <w:color w:val="067D17"/>
        </w:rPr>
        <w:t>Заявка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успешно</w:t>
      </w:r>
      <w:r w:rsidRPr="0042035A">
        <w:rPr>
          <w:color w:val="067D17"/>
          <w:lang w:val="en-US"/>
        </w:rPr>
        <w:t xml:space="preserve"> </w:t>
      </w:r>
      <w:r>
        <w:rPr>
          <w:color w:val="067D17"/>
        </w:rPr>
        <w:t>создана</w:t>
      </w:r>
      <w:r w:rsidRPr="0042035A">
        <w:rPr>
          <w:color w:val="067D17"/>
          <w:lang w:val="en-US"/>
        </w:rPr>
        <w:t>!"</w:t>
      </w:r>
      <w:r w:rsidRPr="0042035A">
        <w:rPr>
          <w:color w:val="080808"/>
          <w:lang w:val="en-US"/>
        </w:rPr>
        <w:t>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  <w:t>}</w:t>
      </w:r>
      <w:proofErr w:type="gramEnd"/>
    </w:p>
    <w:p w:rsidR="0042035A" w:rsidRPr="0042035A" w:rsidRDefault="0042035A" w:rsidP="0042035A">
      <w:pPr>
        <w:rPr>
          <w:lang w:val="en-US"/>
        </w:rPr>
      </w:pPr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0" w:name="_Toc231290157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5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SecurityConfig.java</w:t>
      </w:r>
      <w:bookmarkEnd w:id="80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 xml:space="preserve">package </w:t>
      </w:r>
      <w:proofErr w:type="spellStart"/>
      <w:r w:rsidRPr="0042035A">
        <w:rPr>
          <w:color w:val="000000"/>
          <w:lang w:val="en-US"/>
        </w:rPr>
        <w:t>com.example.shelter.config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org.springframework.context.annotation.</w:t>
      </w:r>
      <w:r w:rsidRPr="0042035A">
        <w:rPr>
          <w:color w:val="9E880D"/>
          <w:lang w:val="en-US"/>
        </w:rPr>
        <w:t>Bean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org.springframework.context.annotation.</w:t>
      </w:r>
      <w:r w:rsidRPr="0042035A">
        <w:rPr>
          <w:color w:val="9E880D"/>
          <w:lang w:val="en-US"/>
        </w:rPr>
        <w:t>Configuration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r w:rsidRPr="0042035A">
        <w:rPr>
          <w:color w:val="000000"/>
          <w:lang w:val="en-US"/>
        </w:rPr>
        <w:t>org.springframework.security.config.annotation.web.builders.HttpSecurity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proofErr w:type="spellStart"/>
      <w:r w:rsidRPr="0042035A">
        <w:rPr>
          <w:color w:val="0033B3"/>
          <w:lang w:val="en-US"/>
        </w:rPr>
        <w:t>import</w:t>
      </w:r>
      <w:proofErr w:type="spellEnd"/>
      <w:r w:rsidRPr="0042035A">
        <w:rPr>
          <w:color w:val="0033B3"/>
          <w:lang w:val="en-US"/>
        </w:rPr>
        <w:t xml:space="preserve"> </w:t>
      </w:r>
      <w:r w:rsidRPr="0042035A">
        <w:rPr>
          <w:color w:val="000000"/>
          <w:lang w:val="en-US"/>
        </w:rPr>
        <w:t>org.springframework.security.config.annotation.web.configuration.</w:t>
      </w:r>
      <w:r w:rsidRPr="0042035A">
        <w:rPr>
          <w:color w:val="9E880D"/>
          <w:lang w:val="en-US"/>
        </w:rPr>
        <w:t>EnableWebSecurity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proofErr w:type="spellStart"/>
      <w:r w:rsidRPr="0042035A">
        <w:rPr>
          <w:color w:val="0033B3"/>
          <w:lang w:val="en-US"/>
        </w:rPr>
        <w:t>import</w:t>
      </w:r>
      <w:proofErr w:type="spellEnd"/>
      <w:r w:rsidRPr="0042035A">
        <w:rPr>
          <w:color w:val="0033B3"/>
          <w:lang w:val="en-US"/>
        </w:rPr>
        <w:t xml:space="preserve"> </w:t>
      </w:r>
      <w:r w:rsidRPr="0042035A">
        <w:rPr>
          <w:color w:val="000000"/>
          <w:lang w:val="en-US"/>
        </w:rPr>
        <w:t>org.springframework.security.crypto.bcrypt.BCryptPasswordEncoder</w:t>
      </w:r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proofErr w:type="spellStart"/>
      <w:r w:rsidRPr="0042035A">
        <w:rPr>
          <w:color w:val="0033B3"/>
          <w:lang w:val="en-US"/>
        </w:rPr>
        <w:t>import</w:t>
      </w:r>
      <w:proofErr w:type="spellEnd"/>
      <w:r w:rsidRPr="0042035A">
        <w:rPr>
          <w:color w:val="0033B3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org.springframework.security.crypto.password.PasswordEncoder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org.springframework.security.web.SecurityFilterChain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>@Configuration</w:t>
      </w:r>
      <w:r w:rsidRPr="0042035A">
        <w:rPr>
          <w:color w:val="9E880D"/>
          <w:lang w:val="en-US"/>
        </w:rPr>
        <w:br/>
        <w:t>@</w:t>
      </w:r>
      <w:proofErr w:type="spellStart"/>
      <w:r w:rsidRPr="0042035A">
        <w:rPr>
          <w:color w:val="9E880D"/>
          <w:lang w:val="en-US"/>
        </w:rPr>
        <w:t>EnableWebSecurity</w:t>
      </w:r>
      <w:proofErr w:type="spellEnd"/>
      <w:r w:rsidRPr="0042035A">
        <w:rPr>
          <w:color w:val="9E880D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SecurityConfig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@Bean</w:t>
      </w:r>
      <w:r w:rsidRPr="0042035A">
        <w:rPr>
          <w:color w:val="9E880D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0000"/>
          <w:lang w:val="en-US"/>
        </w:rPr>
        <w:t>PasswordEncoder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627A"/>
          <w:lang w:val="en-US"/>
        </w:rPr>
        <w:t>passwordEncoder</w:t>
      </w:r>
      <w:proofErr w:type="spellEnd"/>
      <w:r w:rsidRPr="0042035A">
        <w:rPr>
          <w:color w:val="080808"/>
          <w:lang w:val="en-US"/>
        </w:rPr>
        <w:t>() 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new </w:t>
      </w:r>
      <w:proofErr w:type="spellStart"/>
      <w:r w:rsidRPr="0042035A">
        <w:rPr>
          <w:color w:val="080808"/>
          <w:lang w:val="en-US"/>
        </w:rPr>
        <w:t>BCryptPasswordEncoder</w:t>
      </w:r>
      <w:proofErr w:type="spellEnd"/>
      <w:r w:rsidRPr="0042035A">
        <w:rPr>
          <w:color w:val="080808"/>
          <w:lang w:val="en-US"/>
        </w:rPr>
        <w:t xml:space="preserve">();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Шифрование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паролей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80808"/>
          <w:lang w:val="en-US"/>
        </w:rPr>
        <w:t>}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9E880D"/>
          <w:lang w:val="en-US"/>
        </w:rPr>
        <w:t>@Bean</w:t>
      </w:r>
      <w:r w:rsidRPr="0042035A">
        <w:rPr>
          <w:color w:val="9E880D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public </w:t>
      </w:r>
      <w:proofErr w:type="spellStart"/>
      <w:r w:rsidRPr="0042035A">
        <w:rPr>
          <w:color w:val="000000"/>
          <w:lang w:val="en-US"/>
        </w:rPr>
        <w:t>SecurityFilterChain</w:t>
      </w:r>
      <w:proofErr w:type="spellEnd"/>
      <w:r w:rsidRPr="0042035A">
        <w:rPr>
          <w:color w:val="000000"/>
          <w:lang w:val="en-US"/>
        </w:rPr>
        <w:t xml:space="preserve"> </w:t>
      </w:r>
      <w:proofErr w:type="spellStart"/>
      <w:r w:rsidRPr="0042035A">
        <w:rPr>
          <w:color w:val="00627A"/>
          <w:lang w:val="en-US"/>
        </w:rPr>
        <w:t>filterChain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HttpSecurity</w:t>
      </w:r>
      <w:proofErr w:type="spellEnd"/>
      <w:r w:rsidRPr="0042035A">
        <w:rPr>
          <w:color w:val="000000"/>
          <w:lang w:val="en-US"/>
        </w:rPr>
        <w:t xml:space="preserve"> http</w:t>
      </w:r>
      <w:r w:rsidRPr="0042035A">
        <w:rPr>
          <w:color w:val="080808"/>
          <w:lang w:val="en-US"/>
        </w:rPr>
        <w:t xml:space="preserve">) </w:t>
      </w:r>
      <w:r w:rsidRPr="0042035A">
        <w:rPr>
          <w:color w:val="0033B3"/>
          <w:lang w:val="en-US"/>
        </w:rPr>
        <w:t xml:space="preserve">throws </w:t>
      </w:r>
      <w:r w:rsidRPr="0042035A">
        <w:rPr>
          <w:color w:val="000000"/>
          <w:lang w:val="en-US"/>
        </w:rPr>
        <w:t xml:space="preserve">Exception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0000"/>
          <w:lang w:val="en-US"/>
        </w:rPr>
        <w:t>http</w:t>
      </w:r>
      <w:r w:rsidRPr="0042035A">
        <w:rPr>
          <w:color w:val="000000"/>
          <w:lang w:val="en-US"/>
        </w:rPr>
        <w:br/>
        <w:t xml:space="preserve">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authorizeHttpRequests</w:t>
      </w:r>
      <w:proofErr w:type="spellEnd"/>
      <w:r w:rsidRPr="0042035A">
        <w:rPr>
          <w:color w:val="080808"/>
          <w:lang w:val="en-US"/>
        </w:rPr>
        <w:t>(</w:t>
      </w:r>
      <w:proofErr w:type="spellStart"/>
      <w:r w:rsidRPr="0042035A">
        <w:rPr>
          <w:color w:val="000000"/>
          <w:lang w:val="en-US"/>
        </w:rPr>
        <w:t>auth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 xml:space="preserve">-&gt; </w:t>
      </w:r>
      <w:proofErr w:type="spellStart"/>
      <w:r w:rsidRPr="0042035A">
        <w:rPr>
          <w:color w:val="000000"/>
          <w:lang w:val="en-US"/>
        </w:rPr>
        <w:t>auth</w:t>
      </w:r>
      <w:proofErr w:type="spellEnd"/>
      <w:r w:rsidRPr="0042035A">
        <w:rPr>
          <w:color w:val="000000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"/catalog"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"/help"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"/about"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"/register"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"/login"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</w:t>
      </w:r>
      <w:proofErr w:type="spellStart"/>
      <w:r w:rsidRPr="0042035A">
        <w:rPr>
          <w:color w:val="067D17"/>
          <w:lang w:val="en-US"/>
        </w:rPr>
        <w:t>css</w:t>
      </w:r>
      <w:proofErr w:type="spellEnd"/>
      <w:r w:rsidRPr="0042035A">
        <w:rPr>
          <w:color w:val="067D17"/>
          <w:lang w:val="en-US"/>
        </w:rPr>
        <w:t>/**"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</w:t>
      </w:r>
      <w:proofErr w:type="spellStart"/>
      <w:r w:rsidRPr="0042035A">
        <w:rPr>
          <w:color w:val="067D17"/>
          <w:lang w:val="en-US"/>
        </w:rPr>
        <w:t>js</w:t>
      </w:r>
      <w:proofErr w:type="spellEnd"/>
      <w:r w:rsidRPr="0042035A">
        <w:rPr>
          <w:color w:val="067D17"/>
          <w:lang w:val="en-US"/>
        </w:rPr>
        <w:t>/**"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"/*.</w:t>
      </w:r>
      <w:proofErr w:type="spellStart"/>
      <w:r w:rsidRPr="0042035A">
        <w:rPr>
          <w:color w:val="067D17"/>
          <w:lang w:val="en-US"/>
        </w:rPr>
        <w:t>png</w:t>
      </w:r>
      <w:proofErr w:type="spellEnd"/>
      <w:r w:rsidRPr="0042035A">
        <w:rPr>
          <w:color w:val="067D17"/>
          <w:lang w:val="en-US"/>
        </w:rPr>
        <w:t>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"/*.jpg"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 xml:space="preserve">()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Доступно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всем</w:t>
      </w:r>
      <w:r w:rsidRPr="0042035A">
        <w:rPr>
          <w:i/>
          <w:iCs/>
          <w:color w:val="8C8C8C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"/UUID*"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>()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"/profile"</w:t>
      </w:r>
      <w:r w:rsidRPr="0042035A">
        <w:rPr>
          <w:color w:val="080808"/>
          <w:lang w:val="en-US"/>
        </w:rPr>
        <w:t>).authenticated()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"/admin/**"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hasRole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"ADMIN"</w:t>
      </w:r>
      <w:r w:rsidRPr="0042035A">
        <w:rPr>
          <w:color w:val="080808"/>
          <w:lang w:val="en-US"/>
        </w:rPr>
        <w:t xml:space="preserve">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Только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админу</w:t>
      </w:r>
      <w:r w:rsidRPr="0042035A">
        <w:rPr>
          <w:i/>
          <w:iCs/>
          <w:color w:val="8C8C8C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requestMatchers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"/swagger-</w:t>
      </w:r>
      <w:proofErr w:type="spellStart"/>
      <w:r w:rsidRPr="0042035A">
        <w:rPr>
          <w:color w:val="067D17"/>
          <w:lang w:val="en-US"/>
        </w:rPr>
        <w:t>ui</w:t>
      </w:r>
      <w:proofErr w:type="spellEnd"/>
      <w:r w:rsidRPr="0042035A">
        <w:rPr>
          <w:color w:val="067D17"/>
          <w:lang w:val="en-US"/>
        </w:rPr>
        <w:t>/**"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67D17"/>
          <w:lang w:val="en-US"/>
        </w:rPr>
        <w:t>"/v3/</w:t>
      </w:r>
      <w:proofErr w:type="spellStart"/>
      <w:r w:rsidRPr="0042035A">
        <w:rPr>
          <w:color w:val="067D17"/>
          <w:lang w:val="en-US"/>
        </w:rPr>
        <w:t>api</w:t>
      </w:r>
      <w:proofErr w:type="spellEnd"/>
      <w:r w:rsidRPr="0042035A">
        <w:rPr>
          <w:color w:val="067D17"/>
          <w:lang w:val="en-US"/>
        </w:rPr>
        <w:t>-docs/**"</w:t>
      </w:r>
      <w:r w:rsidRPr="0042035A">
        <w:rPr>
          <w:color w:val="080808"/>
          <w:lang w:val="en-US"/>
        </w:rPr>
        <w:t>).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>()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anyRequest</w:t>
      </w:r>
      <w:proofErr w:type="spellEnd"/>
      <w:r w:rsidRPr="0042035A">
        <w:rPr>
          <w:color w:val="080808"/>
          <w:lang w:val="en-US"/>
        </w:rPr>
        <w:t xml:space="preserve">().authenticated()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Все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остальное</w:t>
      </w:r>
      <w:r w:rsidRPr="0042035A">
        <w:rPr>
          <w:i/>
          <w:iCs/>
          <w:color w:val="8C8C8C"/>
          <w:lang w:val="en-US"/>
        </w:rPr>
        <w:t xml:space="preserve"> — </w:t>
      </w:r>
      <w:r>
        <w:rPr>
          <w:i/>
          <w:iCs/>
          <w:color w:val="8C8C8C"/>
        </w:rPr>
        <w:t>только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после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входа</w:t>
      </w:r>
      <w:r w:rsidRPr="0042035A">
        <w:rPr>
          <w:i/>
          <w:iCs/>
          <w:color w:val="8C8C8C"/>
          <w:lang w:val="en-US"/>
        </w:rPr>
        <w:br/>
        <w:t xml:space="preserve">                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            .</w:t>
      </w:r>
      <w:proofErr w:type="spellStart"/>
      <w:r w:rsidRPr="0042035A">
        <w:rPr>
          <w:color w:val="080808"/>
          <w:lang w:val="en-US"/>
        </w:rPr>
        <w:t>formLogin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00000"/>
          <w:lang w:val="en-US"/>
        </w:rPr>
        <w:t xml:space="preserve">login </w:t>
      </w:r>
      <w:r w:rsidRPr="0042035A">
        <w:rPr>
          <w:color w:val="080808"/>
          <w:lang w:val="en-US"/>
        </w:rPr>
        <w:t xml:space="preserve">-&gt; </w:t>
      </w:r>
      <w:r w:rsidRPr="0042035A">
        <w:rPr>
          <w:color w:val="000000"/>
          <w:lang w:val="en-US"/>
        </w:rPr>
        <w:t>login</w:t>
      </w:r>
      <w:r w:rsidRPr="0042035A">
        <w:rPr>
          <w:color w:val="000000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loginPage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"/login"</w:t>
      </w:r>
      <w:r w:rsidRPr="0042035A">
        <w:rPr>
          <w:color w:val="080808"/>
          <w:lang w:val="en-US"/>
        </w:rPr>
        <w:t xml:space="preserve">)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Своя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страница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входа</w:t>
      </w:r>
      <w:r w:rsidRPr="0042035A">
        <w:rPr>
          <w:i/>
          <w:iCs/>
          <w:color w:val="8C8C8C"/>
          <w:lang w:val="en-US"/>
        </w:rPr>
        <w:br/>
        <w:t xml:space="preserve">                        </w:t>
      </w:r>
      <w:r w:rsidRPr="0042035A">
        <w:rPr>
          <w:color w:val="080808"/>
          <w:lang w:val="en-US"/>
        </w:rPr>
        <w:t>.</w:t>
      </w:r>
      <w:proofErr w:type="spellStart"/>
      <w:r w:rsidRPr="0042035A">
        <w:rPr>
          <w:color w:val="080808"/>
          <w:lang w:val="en-US"/>
        </w:rPr>
        <w:t>defaultSuccessUrl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"/"</w:t>
      </w:r>
      <w:r w:rsidRPr="0042035A">
        <w:rPr>
          <w:color w:val="080808"/>
          <w:lang w:val="en-US"/>
        </w:rPr>
        <w:t xml:space="preserve">, </w:t>
      </w:r>
      <w:r w:rsidRPr="0042035A">
        <w:rPr>
          <w:color w:val="0033B3"/>
          <w:lang w:val="en-US"/>
        </w:rPr>
        <w:t>true</w:t>
      </w:r>
      <w:r w:rsidRPr="0042035A">
        <w:rPr>
          <w:color w:val="080808"/>
          <w:lang w:val="en-US"/>
        </w:rPr>
        <w:t>)</w:t>
      </w:r>
      <w:r w:rsidRPr="0042035A">
        <w:rPr>
          <w:color w:val="080808"/>
          <w:lang w:val="en-US"/>
        </w:rPr>
        <w:br/>
        <w:t xml:space="preserve">                        .</w:t>
      </w:r>
      <w:proofErr w:type="spellStart"/>
      <w:r w:rsidRPr="0042035A">
        <w:rPr>
          <w:color w:val="080808"/>
          <w:lang w:val="en-US"/>
        </w:rPr>
        <w:t>permitAll</w:t>
      </w:r>
      <w:proofErr w:type="spellEnd"/>
      <w:r w:rsidRPr="0042035A">
        <w:rPr>
          <w:color w:val="080808"/>
          <w:lang w:val="en-US"/>
        </w:rPr>
        <w:t>()</w:t>
      </w:r>
      <w:r w:rsidRPr="0042035A">
        <w:rPr>
          <w:color w:val="080808"/>
          <w:lang w:val="en-US"/>
        </w:rPr>
        <w:br/>
        <w:t xml:space="preserve">                )</w:t>
      </w:r>
      <w:r w:rsidRPr="0042035A">
        <w:rPr>
          <w:color w:val="080808"/>
          <w:lang w:val="en-US"/>
        </w:rPr>
        <w:br/>
        <w:t xml:space="preserve">                .logout(</w:t>
      </w:r>
      <w:r w:rsidRPr="0042035A">
        <w:rPr>
          <w:color w:val="000000"/>
          <w:lang w:val="en-US"/>
        </w:rPr>
        <w:t xml:space="preserve">logout </w:t>
      </w:r>
      <w:r w:rsidRPr="0042035A">
        <w:rPr>
          <w:color w:val="080808"/>
          <w:lang w:val="en-US"/>
        </w:rPr>
        <w:t xml:space="preserve">-&gt; </w:t>
      </w:r>
      <w:proofErr w:type="spellStart"/>
      <w:r w:rsidRPr="0042035A">
        <w:rPr>
          <w:color w:val="000000"/>
          <w:lang w:val="en-US"/>
        </w:rPr>
        <w:t>logout</w:t>
      </w:r>
      <w:r w:rsidRPr="0042035A">
        <w:rPr>
          <w:color w:val="080808"/>
          <w:lang w:val="en-US"/>
        </w:rPr>
        <w:t>.logoutSuccessUrl</w:t>
      </w:r>
      <w:proofErr w:type="spellEnd"/>
      <w:r w:rsidRPr="0042035A">
        <w:rPr>
          <w:color w:val="080808"/>
          <w:lang w:val="en-US"/>
        </w:rPr>
        <w:t>(</w:t>
      </w:r>
      <w:r w:rsidRPr="0042035A">
        <w:rPr>
          <w:color w:val="067D17"/>
          <w:lang w:val="en-US"/>
        </w:rPr>
        <w:t>"/"</w:t>
      </w:r>
      <w:r w:rsidRPr="0042035A">
        <w:rPr>
          <w:color w:val="080808"/>
          <w:lang w:val="en-US"/>
        </w:rPr>
        <w:t>));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  <w:t xml:space="preserve">        </w:t>
      </w:r>
      <w:r w:rsidRPr="0042035A">
        <w:rPr>
          <w:color w:val="0033B3"/>
          <w:lang w:val="en-US"/>
        </w:rPr>
        <w:t xml:space="preserve">return </w:t>
      </w:r>
      <w:proofErr w:type="spellStart"/>
      <w:r w:rsidRPr="0042035A">
        <w:rPr>
          <w:color w:val="000000"/>
          <w:lang w:val="en-US"/>
        </w:rPr>
        <w:t>http</w:t>
      </w:r>
      <w:r w:rsidRPr="0042035A">
        <w:rPr>
          <w:color w:val="080808"/>
          <w:lang w:val="en-US"/>
        </w:rPr>
        <w:t>.build</w:t>
      </w:r>
      <w:proofErr w:type="spellEnd"/>
      <w:r w:rsidRPr="0042035A">
        <w:rPr>
          <w:color w:val="080808"/>
          <w:lang w:val="en-US"/>
        </w:rPr>
        <w:t>();</w:t>
      </w:r>
      <w:r w:rsidRPr="0042035A">
        <w:rPr>
          <w:color w:val="080808"/>
          <w:lang w:val="en-US"/>
        </w:rPr>
        <w:br/>
        <w:t xml:space="preserve">    }</w:t>
      </w:r>
      <w:r w:rsidRPr="0042035A">
        <w:rPr>
          <w:color w:val="080808"/>
          <w:lang w:val="en-US"/>
        </w:rPr>
        <w:br/>
        <w:t>}</w:t>
      </w:r>
      <w:proofErr w:type="gramEnd"/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Pr="0042035A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1" w:name="_Toc231290158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6</w:t>
      </w:r>
      <w:r w:rsidRPr="0042035A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AdoptionRequestDto.java</w:t>
      </w:r>
      <w:bookmarkEnd w:id="81"/>
    </w:p>
    <w:p w:rsidR="0042035A" w:rsidRPr="0042035A" w:rsidRDefault="0042035A" w:rsidP="0042035A">
      <w:pPr>
        <w:pStyle w:val="HTML"/>
        <w:shd w:val="clear" w:color="auto" w:fill="FFFFFF"/>
        <w:rPr>
          <w:color w:val="080808"/>
          <w:lang w:val="en-US"/>
        </w:rPr>
      </w:pPr>
      <w:proofErr w:type="gramStart"/>
      <w:r w:rsidRPr="0042035A">
        <w:rPr>
          <w:color w:val="0033B3"/>
          <w:lang w:val="en-US"/>
        </w:rPr>
        <w:t>package</w:t>
      </w:r>
      <w:proofErr w:type="gramEnd"/>
      <w:r w:rsidRPr="0042035A">
        <w:rPr>
          <w:color w:val="0033B3"/>
          <w:lang w:val="en-US"/>
        </w:rPr>
        <w:t xml:space="preserve"> </w:t>
      </w:r>
      <w:proofErr w:type="spellStart"/>
      <w:r w:rsidRPr="0042035A">
        <w:rPr>
          <w:color w:val="000000"/>
          <w:lang w:val="en-US"/>
        </w:rPr>
        <w:t>com.example.shelter.dto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0033B3"/>
          <w:lang w:val="en-US"/>
        </w:rPr>
        <w:t xml:space="preserve">import </w:t>
      </w:r>
      <w:proofErr w:type="spellStart"/>
      <w:r w:rsidRPr="0042035A">
        <w:rPr>
          <w:color w:val="000000"/>
          <w:lang w:val="en-US"/>
        </w:rPr>
        <w:t>lombok.</w:t>
      </w:r>
      <w:r w:rsidRPr="0042035A">
        <w:rPr>
          <w:color w:val="9E880D"/>
          <w:lang w:val="en-US"/>
        </w:rPr>
        <w:t>Data</w:t>
      </w:r>
      <w:proofErr w:type="spellEnd"/>
      <w:r w:rsidRPr="0042035A">
        <w:rPr>
          <w:color w:val="080808"/>
          <w:lang w:val="en-US"/>
        </w:rPr>
        <w:t>;</w:t>
      </w:r>
      <w:r w:rsidRPr="0042035A">
        <w:rPr>
          <w:color w:val="080808"/>
          <w:lang w:val="en-US"/>
        </w:rPr>
        <w:br/>
      </w:r>
      <w:r w:rsidRPr="0042035A">
        <w:rPr>
          <w:color w:val="080808"/>
          <w:lang w:val="en-US"/>
        </w:rPr>
        <w:br/>
      </w:r>
      <w:r w:rsidRPr="0042035A">
        <w:rPr>
          <w:color w:val="9E880D"/>
          <w:lang w:val="en-US"/>
        </w:rPr>
        <w:t xml:space="preserve">@Data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Аннотация</w:t>
      </w:r>
      <w:r w:rsidRPr="0042035A">
        <w:rPr>
          <w:i/>
          <w:iCs/>
          <w:color w:val="8C8C8C"/>
          <w:lang w:val="en-US"/>
        </w:rPr>
        <w:t xml:space="preserve"> Lombok </w:t>
      </w:r>
      <w:r>
        <w:rPr>
          <w:i/>
          <w:iCs/>
          <w:color w:val="8C8C8C"/>
        </w:rPr>
        <w:t>для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автоматической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генерации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геттеров</w:t>
      </w:r>
      <w:r w:rsidRPr="0042035A">
        <w:rPr>
          <w:i/>
          <w:iCs/>
          <w:color w:val="8C8C8C"/>
          <w:lang w:val="en-US"/>
        </w:rPr>
        <w:t xml:space="preserve">, </w:t>
      </w:r>
      <w:r>
        <w:rPr>
          <w:i/>
          <w:iCs/>
          <w:color w:val="8C8C8C"/>
        </w:rPr>
        <w:t>сеттеров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и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конструкторов</w:t>
      </w:r>
      <w:r w:rsidRPr="0042035A">
        <w:rPr>
          <w:i/>
          <w:iCs/>
          <w:color w:val="8C8C8C"/>
          <w:lang w:val="en-US"/>
        </w:rPr>
        <w:br/>
      </w:r>
      <w:r w:rsidRPr="0042035A">
        <w:rPr>
          <w:color w:val="0033B3"/>
          <w:lang w:val="en-US"/>
        </w:rPr>
        <w:t xml:space="preserve">public class </w:t>
      </w:r>
      <w:proofErr w:type="spellStart"/>
      <w:r w:rsidRPr="0042035A">
        <w:rPr>
          <w:color w:val="000000"/>
          <w:lang w:val="en-US"/>
        </w:rPr>
        <w:t>AdoptionRequestDto</w:t>
      </w:r>
      <w:proofErr w:type="spellEnd"/>
      <w:r w:rsidRPr="0042035A">
        <w:rPr>
          <w:color w:val="000000"/>
          <w:lang w:val="en-US"/>
        </w:rPr>
        <w:t xml:space="preserve"> </w:t>
      </w:r>
      <w:r w:rsidRPr="0042035A">
        <w:rPr>
          <w:color w:val="080808"/>
          <w:lang w:val="en-US"/>
        </w:rPr>
        <w:t>{</w:t>
      </w:r>
      <w:r w:rsidRPr="0042035A">
        <w:rPr>
          <w:color w:val="080808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Long </w:t>
      </w:r>
      <w:proofErr w:type="spellStart"/>
      <w:r w:rsidRPr="0042035A">
        <w:rPr>
          <w:color w:val="871094"/>
          <w:lang w:val="en-US"/>
        </w:rPr>
        <w:t>animalId</w:t>
      </w:r>
      <w:proofErr w:type="spellEnd"/>
      <w:r w:rsidRPr="0042035A">
        <w:rPr>
          <w:color w:val="080808"/>
          <w:lang w:val="en-US"/>
        </w:rPr>
        <w:t xml:space="preserve">;       </w:t>
      </w:r>
      <w:r w:rsidRPr="0042035A">
        <w:rPr>
          <w:i/>
          <w:iCs/>
          <w:color w:val="8C8C8C"/>
          <w:lang w:val="en-US"/>
        </w:rPr>
        <w:t xml:space="preserve">// ID </w:t>
      </w:r>
      <w:r>
        <w:rPr>
          <w:i/>
          <w:iCs/>
          <w:color w:val="8C8C8C"/>
        </w:rPr>
        <w:t>питомца</w:t>
      </w:r>
      <w:r w:rsidRPr="0042035A">
        <w:rPr>
          <w:i/>
          <w:iCs/>
          <w:color w:val="8C8C8C"/>
          <w:lang w:val="en-US"/>
        </w:rPr>
        <w:t xml:space="preserve">, </w:t>
      </w:r>
      <w:r>
        <w:rPr>
          <w:i/>
          <w:iCs/>
          <w:color w:val="8C8C8C"/>
        </w:rPr>
        <w:t>которого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хотят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забрать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String </w:t>
      </w:r>
      <w:proofErr w:type="spellStart"/>
      <w:r w:rsidRPr="0042035A">
        <w:rPr>
          <w:color w:val="871094"/>
          <w:lang w:val="en-US"/>
        </w:rPr>
        <w:t>applicantName</w:t>
      </w:r>
      <w:proofErr w:type="spellEnd"/>
      <w:r w:rsidRPr="0042035A">
        <w:rPr>
          <w:color w:val="080808"/>
          <w:lang w:val="en-US"/>
        </w:rPr>
        <w:t xml:space="preserve">;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Имя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того</w:t>
      </w:r>
      <w:r w:rsidRPr="0042035A">
        <w:rPr>
          <w:i/>
          <w:iCs/>
          <w:color w:val="8C8C8C"/>
          <w:lang w:val="en-US"/>
        </w:rPr>
        <w:t xml:space="preserve">, </w:t>
      </w:r>
      <w:r>
        <w:rPr>
          <w:i/>
          <w:iCs/>
          <w:color w:val="8C8C8C"/>
        </w:rPr>
        <w:t>кто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подает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заявку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String </w:t>
      </w:r>
      <w:r w:rsidRPr="0042035A">
        <w:rPr>
          <w:color w:val="871094"/>
          <w:lang w:val="en-US"/>
        </w:rPr>
        <w:t>phone</w:t>
      </w:r>
      <w:r w:rsidRPr="0042035A">
        <w:rPr>
          <w:color w:val="080808"/>
          <w:lang w:val="en-US"/>
        </w:rPr>
        <w:t xml:space="preserve">;        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Контактный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телефон</w:t>
      </w:r>
      <w:r w:rsidRPr="0042035A">
        <w:rPr>
          <w:i/>
          <w:iCs/>
          <w:color w:val="8C8C8C"/>
          <w:lang w:val="en-US"/>
        </w:rPr>
        <w:br/>
        <w:t xml:space="preserve">    </w:t>
      </w:r>
      <w:r w:rsidRPr="0042035A">
        <w:rPr>
          <w:color w:val="0033B3"/>
          <w:lang w:val="en-US"/>
        </w:rPr>
        <w:t xml:space="preserve">private </w:t>
      </w:r>
      <w:r w:rsidRPr="0042035A">
        <w:rPr>
          <w:color w:val="000000"/>
          <w:lang w:val="en-US"/>
        </w:rPr>
        <w:t xml:space="preserve">String </w:t>
      </w:r>
      <w:r w:rsidRPr="0042035A">
        <w:rPr>
          <w:color w:val="871094"/>
          <w:lang w:val="en-US"/>
        </w:rPr>
        <w:t>message</w:t>
      </w:r>
      <w:r w:rsidRPr="0042035A">
        <w:rPr>
          <w:color w:val="080808"/>
          <w:lang w:val="en-US"/>
        </w:rPr>
        <w:t xml:space="preserve">;       </w:t>
      </w:r>
      <w:r w:rsidRPr="0042035A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Дополнительное</w:t>
      </w:r>
      <w:r w:rsidRPr="0042035A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сообщение</w:t>
      </w:r>
      <w:r w:rsidRPr="0042035A">
        <w:rPr>
          <w:i/>
          <w:iCs/>
          <w:color w:val="8C8C8C"/>
          <w:lang w:val="en-US"/>
        </w:rPr>
        <w:br/>
      </w:r>
      <w:r w:rsidRPr="0042035A">
        <w:rPr>
          <w:color w:val="080808"/>
          <w:lang w:val="en-US"/>
        </w:rPr>
        <w:t>}</w:t>
      </w:r>
    </w:p>
    <w:p w:rsidR="0042035A" w:rsidRDefault="0042035A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:rsidR="0042035A" w:rsidRPr="00E05429" w:rsidRDefault="0042035A" w:rsidP="0042035A">
      <w:pPr>
        <w:pStyle w:val="2"/>
        <w:spacing w:line="36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82" w:name="_Toc231290159"/>
      <w:r w:rsidRPr="0042035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>7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Листинг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schema</w:t>
      </w:r>
      <w:r w:rsidRPr="00E05429">
        <w:rPr>
          <w:rFonts w:ascii="Times New Roman" w:hAnsi="Times New Roman" w:cs="Times New Roman"/>
          <w:color w:val="auto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bookmarkEnd w:id="82"/>
      <w:proofErr w:type="spellEnd"/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email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 NOT NULL UNIQUE,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first_name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password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 NOT NULL,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role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public.animals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name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varying(50),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species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gender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age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integer,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weight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description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varying(2000),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health_status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varying(1000),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image_url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public.supplies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name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current_amount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target_amount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unit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public.donations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amount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double precision,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comment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donated_at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timestamp(6) without time zone,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fkd2p196clbvqgbemy05ndspwu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lastRenderedPageBreak/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public.volunteer_requests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activity_type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experience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submitted_at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timestamp(6) without time zone,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fkd316mhs5yumrh9i5r4q6wn5c4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CREATE TABLE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public.adoption_requests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(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id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NOT NULL PRIMARY KEY GENERATED BY DEFAULT AS IDENTITY,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message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varying(1000),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request_date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timestamp(6) without time zone,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status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character varying(255),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animal_id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bigint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fkk0y3j8ydm8gr4pfhujbsxi62l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user_id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public.users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id),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    CONSTRAINT fksuopjxcm5287ddo6utappsqil FOREIGN KEY (</w:t>
      </w:r>
      <w:proofErr w:type="spellStart"/>
      <w:r w:rsidRPr="0042035A">
        <w:rPr>
          <w:rFonts w:ascii="Courier New" w:hAnsi="Courier New" w:cs="Courier New"/>
          <w:sz w:val="20"/>
          <w:szCs w:val="20"/>
          <w:lang w:val="en-US"/>
        </w:rPr>
        <w:t>animal_id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proofErr w:type="gramStart"/>
      <w:r w:rsidRPr="0042035A">
        <w:rPr>
          <w:rFonts w:ascii="Courier New" w:hAnsi="Courier New" w:cs="Courier New"/>
          <w:sz w:val="20"/>
          <w:szCs w:val="20"/>
          <w:lang w:val="en-US"/>
        </w:rPr>
        <w:t>public.animals</w:t>
      </w:r>
      <w:proofErr w:type="spellEnd"/>
      <w:r w:rsidRPr="0042035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42035A">
        <w:rPr>
          <w:rFonts w:ascii="Courier New" w:hAnsi="Courier New" w:cs="Courier New"/>
          <w:sz w:val="20"/>
          <w:szCs w:val="20"/>
          <w:lang w:val="en-US"/>
        </w:rPr>
        <w:t>id)</w:t>
      </w:r>
    </w:p>
    <w:p w:rsidR="0042035A" w:rsidRPr="0042035A" w:rsidRDefault="0042035A" w:rsidP="0042035A">
      <w:pPr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42035A">
        <w:rPr>
          <w:rFonts w:ascii="Courier New" w:hAnsi="Courier New" w:cs="Courier New"/>
          <w:sz w:val="20"/>
          <w:szCs w:val="20"/>
          <w:lang w:val="en-US"/>
        </w:rPr>
        <w:t>);</w:t>
      </w:r>
    </w:p>
    <w:sectPr w:rsidR="0042035A" w:rsidRPr="004203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17BE"/>
    <w:multiLevelType w:val="multilevel"/>
    <w:tmpl w:val="27F0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E7B74"/>
    <w:multiLevelType w:val="multilevel"/>
    <w:tmpl w:val="E518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3EE9"/>
    <w:multiLevelType w:val="multilevel"/>
    <w:tmpl w:val="483A6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1E6C"/>
    <w:multiLevelType w:val="multilevel"/>
    <w:tmpl w:val="ACFA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94D7E"/>
    <w:multiLevelType w:val="multilevel"/>
    <w:tmpl w:val="395C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1616F"/>
    <w:multiLevelType w:val="multilevel"/>
    <w:tmpl w:val="4C1AD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940C14"/>
    <w:multiLevelType w:val="multilevel"/>
    <w:tmpl w:val="253E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E3EAF"/>
    <w:multiLevelType w:val="hybridMultilevel"/>
    <w:tmpl w:val="ADD0AC14"/>
    <w:lvl w:ilvl="0" w:tplc="525C205C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0A0D4DCB"/>
    <w:multiLevelType w:val="hybridMultilevel"/>
    <w:tmpl w:val="4F64382E"/>
    <w:lvl w:ilvl="0" w:tplc="3C62E1D6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DC9001C"/>
    <w:multiLevelType w:val="multilevel"/>
    <w:tmpl w:val="C57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854D3"/>
    <w:multiLevelType w:val="multilevel"/>
    <w:tmpl w:val="F88C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F02ACD"/>
    <w:multiLevelType w:val="hybridMultilevel"/>
    <w:tmpl w:val="31D2B444"/>
    <w:lvl w:ilvl="0" w:tplc="9674525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CD66F7"/>
    <w:multiLevelType w:val="multilevel"/>
    <w:tmpl w:val="C010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72164"/>
    <w:multiLevelType w:val="multilevel"/>
    <w:tmpl w:val="53F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4A008B"/>
    <w:multiLevelType w:val="multilevel"/>
    <w:tmpl w:val="24E49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530BCC"/>
    <w:multiLevelType w:val="multilevel"/>
    <w:tmpl w:val="8432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C174C"/>
    <w:multiLevelType w:val="multilevel"/>
    <w:tmpl w:val="D8A8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85031"/>
    <w:multiLevelType w:val="multilevel"/>
    <w:tmpl w:val="4DE6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147A47"/>
    <w:multiLevelType w:val="multilevel"/>
    <w:tmpl w:val="72EE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4793E"/>
    <w:multiLevelType w:val="multilevel"/>
    <w:tmpl w:val="0586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6A7F4C"/>
    <w:multiLevelType w:val="multilevel"/>
    <w:tmpl w:val="C8F61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382346F"/>
    <w:multiLevelType w:val="multilevel"/>
    <w:tmpl w:val="6FA6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983847"/>
    <w:multiLevelType w:val="multilevel"/>
    <w:tmpl w:val="83F0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883CBD"/>
    <w:multiLevelType w:val="multilevel"/>
    <w:tmpl w:val="AA2A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35BDF"/>
    <w:multiLevelType w:val="multilevel"/>
    <w:tmpl w:val="AA2E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404566"/>
    <w:multiLevelType w:val="multilevel"/>
    <w:tmpl w:val="5DD2D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853392"/>
    <w:multiLevelType w:val="multilevel"/>
    <w:tmpl w:val="446E9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4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B377B2"/>
    <w:multiLevelType w:val="multilevel"/>
    <w:tmpl w:val="955C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EA1B34"/>
    <w:multiLevelType w:val="multilevel"/>
    <w:tmpl w:val="9040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647AE3"/>
    <w:multiLevelType w:val="multilevel"/>
    <w:tmpl w:val="4C50F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B73A3F"/>
    <w:multiLevelType w:val="multilevel"/>
    <w:tmpl w:val="A646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D0103"/>
    <w:multiLevelType w:val="multilevel"/>
    <w:tmpl w:val="1854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BF0DC3"/>
    <w:multiLevelType w:val="multilevel"/>
    <w:tmpl w:val="4BEC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A564DA"/>
    <w:multiLevelType w:val="multilevel"/>
    <w:tmpl w:val="AA02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260228"/>
    <w:multiLevelType w:val="multilevel"/>
    <w:tmpl w:val="B51E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D0000"/>
    <w:multiLevelType w:val="multilevel"/>
    <w:tmpl w:val="61C4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744D5"/>
    <w:multiLevelType w:val="multilevel"/>
    <w:tmpl w:val="A4BC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FF2562"/>
    <w:multiLevelType w:val="multilevel"/>
    <w:tmpl w:val="BA68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7373EE"/>
    <w:multiLevelType w:val="multilevel"/>
    <w:tmpl w:val="90323A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sz w:val="24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sz w:val="24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4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sz w:val="24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sz w:val="24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sz w:val="24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sz w:val="24"/>
      </w:rPr>
    </w:lvl>
  </w:abstractNum>
  <w:abstractNum w:abstractNumId="39" w15:restartNumberingAfterBreak="0">
    <w:nsid w:val="72C37EC2"/>
    <w:multiLevelType w:val="multilevel"/>
    <w:tmpl w:val="35F20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6F12C5"/>
    <w:multiLevelType w:val="multilevel"/>
    <w:tmpl w:val="7906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DA0A66"/>
    <w:multiLevelType w:val="multilevel"/>
    <w:tmpl w:val="2C34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6641"/>
    <w:multiLevelType w:val="multilevel"/>
    <w:tmpl w:val="22243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47539B"/>
    <w:multiLevelType w:val="multilevel"/>
    <w:tmpl w:val="53B0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6"/>
  </w:num>
  <w:num w:numId="4">
    <w:abstractNumId w:val="11"/>
  </w:num>
  <w:num w:numId="5">
    <w:abstractNumId w:val="38"/>
  </w:num>
  <w:num w:numId="6">
    <w:abstractNumId w:val="20"/>
  </w:num>
  <w:num w:numId="7">
    <w:abstractNumId w:val="10"/>
  </w:num>
  <w:num w:numId="8">
    <w:abstractNumId w:val="37"/>
  </w:num>
  <w:num w:numId="9">
    <w:abstractNumId w:val="25"/>
  </w:num>
  <w:num w:numId="10">
    <w:abstractNumId w:val="23"/>
  </w:num>
  <w:num w:numId="11">
    <w:abstractNumId w:val="17"/>
  </w:num>
  <w:num w:numId="12">
    <w:abstractNumId w:val="42"/>
  </w:num>
  <w:num w:numId="13">
    <w:abstractNumId w:val="3"/>
  </w:num>
  <w:num w:numId="14">
    <w:abstractNumId w:val="28"/>
  </w:num>
  <w:num w:numId="15">
    <w:abstractNumId w:val="12"/>
  </w:num>
  <w:num w:numId="16">
    <w:abstractNumId w:val="16"/>
  </w:num>
  <w:num w:numId="17">
    <w:abstractNumId w:val="40"/>
  </w:num>
  <w:num w:numId="18">
    <w:abstractNumId w:val="9"/>
  </w:num>
  <w:num w:numId="19">
    <w:abstractNumId w:val="18"/>
  </w:num>
  <w:num w:numId="20">
    <w:abstractNumId w:val="0"/>
  </w:num>
  <w:num w:numId="21">
    <w:abstractNumId w:val="21"/>
  </w:num>
  <w:num w:numId="22">
    <w:abstractNumId w:val="39"/>
  </w:num>
  <w:num w:numId="23">
    <w:abstractNumId w:val="14"/>
  </w:num>
  <w:num w:numId="24">
    <w:abstractNumId w:val="22"/>
  </w:num>
  <w:num w:numId="25">
    <w:abstractNumId w:val="36"/>
  </w:num>
  <w:num w:numId="26">
    <w:abstractNumId w:val="27"/>
  </w:num>
  <w:num w:numId="27">
    <w:abstractNumId w:val="6"/>
  </w:num>
  <w:num w:numId="28">
    <w:abstractNumId w:val="2"/>
  </w:num>
  <w:num w:numId="29">
    <w:abstractNumId w:val="5"/>
  </w:num>
  <w:num w:numId="30">
    <w:abstractNumId w:val="29"/>
  </w:num>
  <w:num w:numId="31">
    <w:abstractNumId w:val="24"/>
  </w:num>
  <w:num w:numId="32">
    <w:abstractNumId w:val="33"/>
  </w:num>
  <w:num w:numId="33">
    <w:abstractNumId w:val="43"/>
  </w:num>
  <w:num w:numId="34">
    <w:abstractNumId w:val="30"/>
  </w:num>
  <w:num w:numId="35">
    <w:abstractNumId w:val="19"/>
  </w:num>
  <w:num w:numId="36">
    <w:abstractNumId w:val="1"/>
  </w:num>
  <w:num w:numId="37">
    <w:abstractNumId w:val="31"/>
  </w:num>
  <w:num w:numId="38">
    <w:abstractNumId w:val="4"/>
  </w:num>
  <w:num w:numId="39">
    <w:abstractNumId w:val="13"/>
  </w:num>
  <w:num w:numId="40">
    <w:abstractNumId w:val="34"/>
  </w:num>
  <w:num w:numId="41">
    <w:abstractNumId w:val="32"/>
  </w:num>
  <w:num w:numId="42">
    <w:abstractNumId w:val="41"/>
  </w:num>
  <w:num w:numId="43">
    <w:abstractNumId w:val="35"/>
  </w:num>
  <w:num w:numId="4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6387"/>
    <w:rsid w:val="00066CE9"/>
    <w:rsid w:val="00137A54"/>
    <w:rsid w:val="00264451"/>
    <w:rsid w:val="00271E72"/>
    <w:rsid w:val="00277690"/>
    <w:rsid w:val="0042035A"/>
    <w:rsid w:val="00433438"/>
    <w:rsid w:val="004444F3"/>
    <w:rsid w:val="004B6491"/>
    <w:rsid w:val="00501C4F"/>
    <w:rsid w:val="0063103D"/>
    <w:rsid w:val="00631342"/>
    <w:rsid w:val="006845F5"/>
    <w:rsid w:val="006E388E"/>
    <w:rsid w:val="007502AA"/>
    <w:rsid w:val="007B15D2"/>
    <w:rsid w:val="007B7442"/>
    <w:rsid w:val="00847BE4"/>
    <w:rsid w:val="00996387"/>
    <w:rsid w:val="00AD1234"/>
    <w:rsid w:val="00C44624"/>
    <w:rsid w:val="00C72881"/>
    <w:rsid w:val="00C845DE"/>
    <w:rsid w:val="00E05429"/>
    <w:rsid w:val="00EF275A"/>
    <w:rsid w:val="00F11E48"/>
    <w:rsid w:val="00F23B31"/>
    <w:rsid w:val="00F5296C"/>
    <w:rsid w:val="00FA6A02"/>
    <w:rsid w:val="00FE1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5:chartTrackingRefBased/>
  <w15:docId w15:val="{E616D4DA-3C68-45DB-9CA4-8EBD75D42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388E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6E388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7BE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6C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66CE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88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88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60">
    <w:name w:val="Заголовок 6 Знак"/>
    <w:basedOn w:val="a0"/>
    <w:link w:val="6"/>
    <w:uiPriority w:val="9"/>
    <w:semiHidden/>
    <w:rsid w:val="006E388E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a3">
    <w:name w:val="Hyperlink"/>
    <w:basedOn w:val="a0"/>
    <w:uiPriority w:val="99"/>
    <w:unhideWhenUsed/>
    <w:rsid w:val="006E388E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B15D2"/>
    <w:pPr>
      <w:tabs>
        <w:tab w:val="right" w:leader="dot" w:pos="9345"/>
      </w:tabs>
      <w:spacing w:after="0" w:line="276" w:lineRule="auto"/>
      <w:ind w:firstLine="709"/>
      <w:jc w:val="center"/>
    </w:pPr>
    <w:rPr>
      <w:rFonts w:ascii="Times New Roman" w:hAnsi="Times New Roman" w:cs="Times New Roman"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6E388E"/>
    <w:pPr>
      <w:tabs>
        <w:tab w:val="right" w:leader="dot" w:pos="9628"/>
      </w:tabs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E388E"/>
    <w:pPr>
      <w:spacing w:after="100"/>
      <w:ind w:left="440"/>
    </w:pPr>
  </w:style>
  <w:style w:type="paragraph" w:styleId="a4">
    <w:name w:val="No Spacing"/>
    <w:uiPriority w:val="1"/>
    <w:qFormat/>
    <w:rsid w:val="006E388E"/>
    <w:pPr>
      <w:spacing w:after="0" w:line="240" w:lineRule="auto"/>
    </w:pPr>
    <w:rPr>
      <w:kern w:val="2"/>
      <w14:ligatures w14:val="standardContextual"/>
    </w:rPr>
  </w:style>
  <w:style w:type="paragraph" w:styleId="a5">
    <w:name w:val="TOC Heading"/>
    <w:basedOn w:val="1"/>
    <w:next w:val="a"/>
    <w:uiPriority w:val="39"/>
    <w:semiHidden/>
    <w:unhideWhenUsed/>
    <w:qFormat/>
    <w:rsid w:val="006E388E"/>
    <w:pPr>
      <w:spacing w:line="256" w:lineRule="auto"/>
      <w:outlineLvl w:val="9"/>
    </w:pPr>
    <w:rPr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66C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6">
    <w:name w:val="Normal (Web)"/>
    <w:basedOn w:val="a"/>
    <w:uiPriority w:val="99"/>
    <w:unhideWhenUsed/>
    <w:rsid w:val="00066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66CE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187952789-560">
    <w:name w:val="ng-tns-c187952789-560"/>
    <w:basedOn w:val="a0"/>
    <w:rsid w:val="00066CE9"/>
  </w:style>
  <w:style w:type="paragraph" w:styleId="HTML">
    <w:name w:val="HTML Preformatted"/>
    <w:basedOn w:val="a"/>
    <w:link w:val="HTML0"/>
    <w:uiPriority w:val="99"/>
    <w:unhideWhenUsed/>
    <w:rsid w:val="00066C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66CE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66CE9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0"/>
    <w:uiPriority w:val="22"/>
    <w:qFormat/>
    <w:rsid w:val="00066CE9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47BE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g-tns-c187952789-604">
    <w:name w:val="ng-tns-c187952789-604"/>
    <w:basedOn w:val="a0"/>
    <w:rsid w:val="00847BE4"/>
  </w:style>
  <w:style w:type="character" w:customStyle="1" w:styleId="ng-tns-c187952789-605">
    <w:name w:val="ng-tns-c187952789-605"/>
    <w:basedOn w:val="a0"/>
    <w:rsid w:val="00847BE4"/>
  </w:style>
  <w:style w:type="character" w:customStyle="1" w:styleId="ng-tns-c187952789-705">
    <w:name w:val="ng-tns-c187952789-705"/>
    <w:basedOn w:val="a0"/>
    <w:rsid w:val="007502AA"/>
  </w:style>
  <w:style w:type="character" w:customStyle="1" w:styleId="ng-tns-c187952789-811">
    <w:name w:val="ng-tns-c187952789-811"/>
    <w:basedOn w:val="a0"/>
    <w:rsid w:val="007502AA"/>
  </w:style>
  <w:style w:type="character" w:customStyle="1" w:styleId="ng-tns-c187952789-812">
    <w:name w:val="ng-tns-c187952789-812"/>
    <w:basedOn w:val="a0"/>
    <w:rsid w:val="007502AA"/>
  </w:style>
  <w:style w:type="character" w:customStyle="1" w:styleId="hljs-comment">
    <w:name w:val="hljs-comment"/>
    <w:basedOn w:val="a0"/>
    <w:rsid w:val="007502AA"/>
  </w:style>
  <w:style w:type="character" w:customStyle="1" w:styleId="hljs-keyword">
    <w:name w:val="hljs-keyword"/>
    <w:basedOn w:val="a0"/>
    <w:rsid w:val="007502AA"/>
  </w:style>
  <w:style w:type="character" w:customStyle="1" w:styleId="hljs-type">
    <w:name w:val="hljs-type"/>
    <w:basedOn w:val="a0"/>
    <w:rsid w:val="007502AA"/>
  </w:style>
  <w:style w:type="character" w:customStyle="1" w:styleId="hljs-number">
    <w:name w:val="hljs-number"/>
    <w:basedOn w:val="a0"/>
    <w:rsid w:val="007502AA"/>
  </w:style>
  <w:style w:type="character" w:customStyle="1" w:styleId="hljs-string">
    <w:name w:val="hljs-string"/>
    <w:basedOn w:val="a0"/>
    <w:rsid w:val="007502AA"/>
  </w:style>
  <w:style w:type="character" w:customStyle="1" w:styleId="ng-tns-c187952789-813">
    <w:name w:val="ng-tns-c187952789-813"/>
    <w:basedOn w:val="a0"/>
    <w:rsid w:val="007502AA"/>
  </w:style>
  <w:style w:type="character" w:customStyle="1" w:styleId="ng-tns-c187952789-814">
    <w:name w:val="ng-tns-c187952789-814"/>
    <w:basedOn w:val="a0"/>
    <w:rsid w:val="007502AA"/>
  </w:style>
  <w:style w:type="character" w:customStyle="1" w:styleId="ng-tns-c968487770-111">
    <w:name w:val="ng-tns-c968487770-111"/>
    <w:basedOn w:val="a0"/>
    <w:rsid w:val="00277690"/>
  </w:style>
  <w:style w:type="character" w:customStyle="1" w:styleId="hljs-meta">
    <w:name w:val="hljs-meta"/>
    <w:basedOn w:val="a0"/>
    <w:rsid w:val="00277690"/>
  </w:style>
  <w:style w:type="character" w:customStyle="1" w:styleId="hljs-class">
    <w:name w:val="hljs-class"/>
    <w:basedOn w:val="a0"/>
    <w:rsid w:val="00277690"/>
  </w:style>
  <w:style w:type="character" w:customStyle="1" w:styleId="hljs-title">
    <w:name w:val="hljs-title"/>
    <w:basedOn w:val="a0"/>
    <w:rsid w:val="00277690"/>
  </w:style>
  <w:style w:type="character" w:customStyle="1" w:styleId="hljs-function">
    <w:name w:val="hljs-function"/>
    <w:basedOn w:val="a0"/>
    <w:rsid w:val="00277690"/>
  </w:style>
  <w:style w:type="character" w:customStyle="1" w:styleId="hljs-params">
    <w:name w:val="hljs-params"/>
    <w:basedOn w:val="a0"/>
    <w:rsid w:val="00277690"/>
  </w:style>
  <w:style w:type="character" w:customStyle="1" w:styleId="ng-tns-c968487770-112">
    <w:name w:val="ng-tns-c968487770-112"/>
    <w:basedOn w:val="a0"/>
    <w:rsid w:val="00277690"/>
  </w:style>
  <w:style w:type="character" w:customStyle="1" w:styleId="ng-tns-c968487770-129">
    <w:name w:val="ng-tns-c968487770-129"/>
    <w:basedOn w:val="a0"/>
    <w:rsid w:val="00277690"/>
  </w:style>
  <w:style w:type="character" w:customStyle="1" w:styleId="bash">
    <w:name w:val="bash"/>
    <w:basedOn w:val="a0"/>
    <w:rsid w:val="00277690"/>
  </w:style>
  <w:style w:type="character" w:customStyle="1" w:styleId="ng-tns-c968487770-130">
    <w:name w:val="ng-tns-c968487770-130"/>
    <w:basedOn w:val="a0"/>
    <w:rsid w:val="00277690"/>
  </w:style>
  <w:style w:type="character" w:customStyle="1" w:styleId="hljs-builtin">
    <w:name w:val="hljs-built_in"/>
    <w:basedOn w:val="a0"/>
    <w:rsid w:val="00277690"/>
  </w:style>
  <w:style w:type="character" w:customStyle="1" w:styleId="ng-tns-c968487770-131">
    <w:name w:val="ng-tns-c968487770-131"/>
    <w:basedOn w:val="a0"/>
    <w:rsid w:val="00277690"/>
  </w:style>
  <w:style w:type="character" w:customStyle="1" w:styleId="ng-tns-c968487770-132">
    <w:name w:val="ng-tns-c968487770-132"/>
    <w:basedOn w:val="a0"/>
    <w:rsid w:val="00277690"/>
  </w:style>
  <w:style w:type="paragraph" w:styleId="a8">
    <w:name w:val="List Paragraph"/>
    <w:basedOn w:val="a"/>
    <w:uiPriority w:val="34"/>
    <w:qFormat/>
    <w:rsid w:val="00F11E48"/>
    <w:pPr>
      <w:ind w:left="720"/>
      <w:contextualSpacing/>
    </w:pPr>
  </w:style>
  <w:style w:type="character" w:customStyle="1" w:styleId="ng-tns-c968487770-144">
    <w:name w:val="ng-tns-c968487770-144"/>
    <w:basedOn w:val="a0"/>
    <w:rsid w:val="00F11E48"/>
  </w:style>
  <w:style w:type="character" w:customStyle="1" w:styleId="ng-tns-c968487770-145">
    <w:name w:val="ng-tns-c968487770-145"/>
    <w:basedOn w:val="a0"/>
    <w:rsid w:val="00F11E48"/>
  </w:style>
  <w:style w:type="character" w:customStyle="1" w:styleId="ng-tns-c2732813379-250">
    <w:name w:val="ng-tns-c2732813379-250"/>
    <w:basedOn w:val="a0"/>
    <w:rsid w:val="00264451"/>
  </w:style>
  <w:style w:type="character" w:customStyle="1" w:styleId="hljs-tag">
    <w:name w:val="hljs-tag"/>
    <w:basedOn w:val="a0"/>
    <w:rsid w:val="00264451"/>
  </w:style>
  <w:style w:type="character" w:customStyle="1" w:styleId="hljs-name">
    <w:name w:val="hljs-name"/>
    <w:basedOn w:val="a0"/>
    <w:rsid w:val="00264451"/>
  </w:style>
  <w:style w:type="character" w:customStyle="1" w:styleId="hljs-attr">
    <w:name w:val="hljs-attr"/>
    <w:basedOn w:val="a0"/>
    <w:rsid w:val="00264451"/>
  </w:style>
  <w:style w:type="character" w:customStyle="1" w:styleId="ng-tns-c2732813379-251">
    <w:name w:val="ng-tns-c2732813379-251"/>
    <w:basedOn w:val="a0"/>
    <w:rsid w:val="00264451"/>
  </w:style>
  <w:style w:type="character" w:customStyle="1" w:styleId="ng-tns-c2732813379-252">
    <w:name w:val="ng-tns-c2732813379-252"/>
    <w:basedOn w:val="a0"/>
    <w:rsid w:val="00264451"/>
  </w:style>
  <w:style w:type="character" w:customStyle="1" w:styleId="ng-tns-c2732813379-253">
    <w:name w:val="ng-tns-c2732813379-253"/>
    <w:basedOn w:val="a0"/>
    <w:rsid w:val="00264451"/>
  </w:style>
  <w:style w:type="character" w:styleId="a9">
    <w:name w:val="FollowedHyperlink"/>
    <w:basedOn w:val="a0"/>
    <w:uiPriority w:val="99"/>
    <w:semiHidden/>
    <w:unhideWhenUsed/>
    <w:rsid w:val="006845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1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3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9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896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8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0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0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1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80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0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63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3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63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55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25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99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4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17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75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5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1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09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5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4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68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9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62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63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8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18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33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21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50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60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0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4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5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7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0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06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373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16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2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62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8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8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5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6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272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65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19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39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60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03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docs.spring.io/spring-boot/docs/current/reference/html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Pharrower/Aldabaeva_Web-development_20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ocs.docker.com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postgresql.org/doc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spec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49</Pages>
  <Words>11326</Words>
  <Characters>64564</Characters>
  <Application>Microsoft Office Word</Application>
  <DocSecurity>0</DocSecurity>
  <Lines>538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2026-04-27T15:39:00Z</dcterms:created>
  <dcterms:modified xsi:type="dcterms:W3CDTF">2026-06-02T07:58:00Z</dcterms:modified>
</cp:coreProperties>
</file>