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1DEA0" w14:textId="09327666" w:rsidR="00165F62" w:rsidRPr="00BD31DD" w:rsidRDefault="000333EB" w:rsidP="000333EB">
      <w:pPr>
        <w:rPr>
          <w:rFonts w:asciiTheme="majorBidi" w:hAnsiTheme="majorBidi" w:cstheme="majorBidi"/>
          <w:sz w:val="32"/>
          <w:szCs w:val="32"/>
          <w:lang w:val="en-US"/>
        </w:rPr>
      </w:pPr>
      <w:r w:rsidRPr="00BD31DD">
        <w:rPr>
          <w:rFonts w:asciiTheme="majorBidi" w:hAnsiTheme="majorBidi" w:cstheme="majorBidi"/>
          <w:sz w:val="32"/>
          <w:szCs w:val="32"/>
        </w:rPr>
        <w:t>CHƯƠNG 5: PHÂN TÍCH TƯƠNG QUAN VÀ MỐI QUAN HỆ</w:t>
      </w:r>
    </w:p>
    <w:p w14:paraId="50B25B20" w14:textId="07CCFAFD" w:rsidR="000333EB" w:rsidRPr="00BD31DD" w:rsidRDefault="000333EB" w:rsidP="000333EB">
      <w:pPr>
        <w:rPr>
          <w:rFonts w:asciiTheme="majorBidi" w:hAnsiTheme="majorBidi" w:cstheme="majorBidi"/>
          <w:sz w:val="32"/>
          <w:szCs w:val="32"/>
          <w:lang w:val="en-US"/>
        </w:rPr>
      </w:pPr>
      <w:r w:rsidRPr="00BD31DD">
        <w:rPr>
          <w:rFonts w:asciiTheme="majorBidi" w:hAnsiTheme="majorBidi" w:cstheme="majorBidi"/>
          <w:sz w:val="32"/>
          <w:szCs w:val="32"/>
        </w:rPr>
        <w:t>5.1. Ma trận tương quan</w:t>
      </w:r>
      <w:r w:rsidRPr="00BD31DD">
        <w:rPr>
          <w:rFonts w:asciiTheme="majorBidi" w:hAnsiTheme="majorBidi" w:cstheme="majorBidi"/>
          <w:sz w:val="32"/>
          <w:szCs w:val="32"/>
          <w:lang w:val="en-US"/>
        </w:rPr>
        <w:t>:</w:t>
      </w:r>
    </w:p>
    <w:p w14:paraId="7874AFF9" w14:textId="737EB592" w:rsidR="000333EB" w:rsidRDefault="000333EB" w:rsidP="000333EB">
      <w:pPr>
        <w:rPr>
          <w:rFonts w:asciiTheme="majorBidi" w:hAnsiTheme="majorBidi" w:cstheme="majorBidi"/>
          <w:sz w:val="28"/>
          <w:szCs w:val="28"/>
          <w:lang w:val="en-US"/>
        </w:rPr>
      </w:pPr>
      <w:r w:rsidRPr="000333EB">
        <w:rPr>
          <w:rFonts w:asciiTheme="majorBidi" w:hAnsiTheme="majorBidi" w:cstheme="majorBidi"/>
          <w:sz w:val="28"/>
          <w:szCs w:val="28"/>
          <w:lang w:val="en-US"/>
        </w:rPr>
        <w:drawing>
          <wp:inline distT="0" distB="0" distL="0" distR="0" wp14:anchorId="5F089581" wp14:editId="265C19AE">
            <wp:extent cx="5943600" cy="5434330"/>
            <wp:effectExtent l="0" t="0" r="0" b="0"/>
            <wp:docPr id="25588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88016" name=""/>
                    <pic:cNvPicPr/>
                  </pic:nvPicPr>
                  <pic:blipFill>
                    <a:blip r:embed="rId4"/>
                    <a:stretch>
                      <a:fillRect/>
                    </a:stretch>
                  </pic:blipFill>
                  <pic:spPr>
                    <a:xfrm>
                      <a:off x="0" y="0"/>
                      <a:ext cx="5943600" cy="5434330"/>
                    </a:xfrm>
                    <a:prstGeom prst="rect">
                      <a:avLst/>
                    </a:prstGeom>
                  </pic:spPr>
                </pic:pic>
              </a:graphicData>
            </a:graphic>
          </wp:inline>
        </w:drawing>
      </w:r>
    </w:p>
    <w:p w14:paraId="25400AF0" w14:textId="77777777" w:rsidR="000333EB" w:rsidRDefault="000333EB" w:rsidP="000333EB">
      <w:pPr>
        <w:rPr>
          <w:rFonts w:asciiTheme="majorBidi" w:hAnsiTheme="majorBidi" w:cstheme="majorBidi"/>
          <w:b w:val="0"/>
          <w:bCs w:val="0"/>
          <w:sz w:val="28"/>
          <w:szCs w:val="28"/>
          <w:lang w:val="en-US"/>
        </w:rPr>
      </w:pPr>
      <w:r w:rsidRPr="000333EB">
        <w:rPr>
          <w:rFonts w:asciiTheme="majorBidi" w:hAnsiTheme="majorBidi" w:cstheme="majorBidi"/>
          <w:b w:val="0"/>
          <w:bCs w:val="0"/>
          <w:sz w:val="28"/>
          <w:szCs w:val="28"/>
        </w:rPr>
        <w:t xml:space="preserve">Các mối tương quan mạnh nhất với kết quả bệnh: </w:t>
      </w:r>
    </w:p>
    <w:p w14:paraId="0D8DD321" w14:textId="2E8C475A" w:rsidR="000333EB" w:rsidRPr="00BD31DD" w:rsidRDefault="000333EB" w:rsidP="000333EB">
      <w:pPr>
        <w:ind w:firstLine="720"/>
        <w:rPr>
          <w:rFonts w:asciiTheme="majorBidi" w:hAnsiTheme="majorBidi" w:cstheme="majorBidi"/>
          <w:b w:val="0"/>
          <w:bCs w:val="0"/>
          <w:sz w:val="28"/>
          <w:szCs w:val="28"/>
          <w:lang w:val="en-US"/>
        </w:rPr>
      </w:pPr>
      <w:proofErr w:type="spellStart"/>
      <w:r w:rsidRPr="000333EB">
        <w:rPr>
          <w:rFonts w:asciiTheme="majorBidi" w:hAnsiTheme="majorBidi" w:cstheme="majorBidi"/>
          <w:b w:val="0"/>
          <w:bCs w:val="0"/>
          <w:sz w:val="28"/>
          <w:szCs w:val="28"/>
        </w:rPr>
        <w:t>Glucose</w:t>
      </w:r>
      <w:proofErr w:type="spellEnd"/>
      <w:r w:rsidRPr="000333EB">
        <w:rPr>
          <w:rFonts w:asciiTheme="majorBidi" w:hAnsiTheme="majorBidi" w:cstheme="majorBidi"/>
          <w:b w:val="0"/>
          <w:bCs w:val="0"/>
          <w:sz w:val="28"/>
          <w:szCs w:val="28"/>
        </w:rPr>
        <w:t xml:space="preserve"> (r = 0.49) </w:t>
      </w:r>
      <w:r>
        <w:rPr>
          <w:rFonts w:asciiTheme="majorBidi" w:hAnsiTheme="majorBidi" w:cstheme="majorBidi"/>
          <w:b w:val="0"/>
          <w:bCs w:val="0"/>
          <w:sz w:val="28"/>
          <w:szCs w:val="28"/>
        </w:rPr>
        <w:t>–</w:t>
      </w:r>
      <w:r w:rsidRPr="000333EB">
        <w:rPr>
          <w:rFonts w:asciiTheme="majorBidi" w:hAnsiTheme="majorBidi" w:cstheme="majorBidi"/>
          <w:b w:val="0"/>
          <w:bCs w:val="0"/>
          <w:sz w:val="28"/>
          <w:szCs w:val="28"/>
        </w:rPr>
        <w:t xml:space="preserve"> </w:t>
      </w:r>
      <w:proofErr w:type="spellStart"/>
      <w:r>
        <w:rPr>
          <w:rFonts w:asciiTheme="majorBidi" w:hAnsiTheme="majorBidi" w:cstheme="majorBidi"/>
          <w:b w:val="0"/>
          <w:bCs w:val="0"/>
          <w:sz w:val="28"/>
          <w:szCs w:val="28"/>
          <w:lang w:val="en-US"/>
        </w:rPr>
        <w:t>Đường</w:t>
      </w:r>
      <w:proofErr w:type="spellEnd"/>
      <w:r w:rsidR="00BD31DD">
        <w:rPr>
          <w:rFonts w:asciiTheme="majorBidi" w:hAnsiTheme="majorBidi" w:cstheme="majorBidi"/>
          <w:b w:val="0"/>
          <w:bCs w:val="0"/>
          <w:sz w:val="28"/>
          <w:szCs w:val="28"/>
          <w:lang w:val="en-US"/>
        </w:rPr>
        <w:t>.</w:t>
      </w:r>
    </w:p>
    <w:p w14:paraId="23F1C2E7" w14:textId="6FD4CFA8" w:rsidR="000333EB" w:rsidRPr="00BD31DD" w:rsidRDefault="000333EB" w:rsidP="000333EB">
      <w:pPr>
        <w:ind w:firstLine="720"/>
        <w:rPr>
          <w:rFonts w:asciiTheme="majorBidi" w:hAnsiTheme="majorBidi" w:cstheme="majorBidi"/>
          <w:b w:val="0"/>
          <w:bCs w:val="0"/>
          <w:sz w:val="28"/>
          <w:szCs w:val="28"/>
          <w:lang w:val="en-US"/>
        </w:rPr>
      </w:pPr>
      <w:r w:rsidRPr="000333EB">
        <w:rPr>
          <w:rFonts w:asciiTheme="majorBidi" w:hAnsiTheme="majorBidi" w:cstheme="majorBidi"/>
          <w:b w:val="0"/>
          <w:bCs w:val="0"/>
          <w:sz w:val="28"/>
          <w:szCs w:val="28"/>
        </w:rPr>
        <w:t>BMI (r = 0.</w:t>
      </w:r>
      <w:r>
        <w:rPr>
          <w:rFonts w:asciiTheme="majorBidi" w:hAnsiTheme="majorBidi" w:cstheme="majorBidi"/>
          <w:b w:val="0"/>
          <w:bCs w:val="0"/>
          <w:sz w:val="28"/>
          <w:szCs w:val="28"/>
          <w:lang w:val="en-US"/>
        </w:rPr>
        <w:t>29</w:t>
      </w:r>
      <w:r w:rsidRPr="000333EB">
        <w:rPr>
          <w:rFonts w:asciiTheme="majorBidi" w:hAnsiTheme="majorBidi" w:cstheme="majorBidi"/>
          <w:b w:val="0"/>
          <w:bCs w:val="0"/>
          <w:sz w:val="28"/>
          <w:szCs w:val="28"/>
        </w:rPr>
        <w:t>) - Béo phì</w:t>
      </w:r>
      <w:r w:rsidR="00BD31DD">
        <w:rPr>
          <w:rFonts w:asciiTheme="majorBidi" w:hAnsiTheme="majorBidi" w:cstheme="majorBidi"/>
          <w:b w:val="0"/>
          <w:bCs w:val="0"/>
          <w:sz w:val="28"/>
          <w:szCs w:val="28"/>
          <w:lang w:val="en-US"/>
        </w:rPr>
        <w:t>.</w:t>
      </w:r>
    </w:p>
    <w:p w14:paraId="316EC220" w14:textId="7E2CD3E2" w:rsidR="000333EB" w:rsidRPr="00BD31DD" w:rsidRDefault="000333EB" w:rsidP="000333EB">
      <w:pPr>
        <w:ind w:firstLine="720"/>
        <w:rPr>
          <w:rFonts w:asciiTheme="majorBidi" w:hAnsiTheme="majorBidi" w:cstheme="majorBidi"/>
          <w:b w:val="0"/>
          <w:bCs w:val="0"/>
          <w:sz w:val="28"/>
          <w:szCs w:val="28"/>
          <w:lang w:val="en-US"/>
        </w:rPr>
      </w:pPr>
      <w:proofErr w:type="spellStart"/>
      <w:r w:rsidRPr="000333EB">
        <w:rPr>
          <w:rFonts w:asciiTheme="majorBidi" w:hAnsiTheme="majorBidi" w:cstheme="majorBidi"/>
          <w:b w:val="0"/>
          <w:bCs w:val="0"/>
          <w:sz w:val="28"/>
          <w:szCs w:val="28"/>
        </w:rPr>
        <w:t>Age</w:t>
      </w:r>
      <w:proofErr w:type="spellEnd"/>
      <w:r w:rsidRPr="000333EB">
        <w:rPr>
          <w:rFonts w:asciiTheme="majorBidi" w:hAnsiTheme="majorBidi" w:cstheme="majorBidi"/>
          <w:b w:val="0"/>
          <w:bCs w:val="0"/>
          <w:sz w:val="28"/>
          <w:szCs w:val="28"/>
        </w:rPr>
        <w:t xml:space="preserve"> (r = 0.25) - Tuổi tác</w:t>
      </w:r>
      <w:r w:rsidR="00BD31DD">
        <w:rPr>
          <w:rFonts w:asciiTheme="majorBidi" w:hAnsiTheme="majorBidi" w:cstheme="majorBidi"/>
          <w:b w:val="0"/>
          <w:bCs w:val="0"/>
          <w:sz w:val="28"/>
          <w:szCs w:val="28"/>
          <w:lang w:val="en-US"/>
        </w:rPr>
        <w:t>.</w:t>
      </w:r>
    </w:p>
    <w:p w14:paraId="311E55D6" w14:textId="18C98156" w:rsidR="000333EB" w:rsidRPr="00BD31DD" w:rsidRDefault="000333EB" w:rsidP="000333EB">
      <w:pPr>
        <w:ind w:firstLine="720"/>
        <w:rPr>
          <w:rFonts w:asciiTheme="majorBidi" w:hAnsiTheme="majorBidi" w:cstheme="majorBidi"/>
          <w:b w:val="0"/>
          <w:bCs w:val="0"/>
          <w:sz w:val="28"/>
          <w:szCs w:val="28"/>
          <w:lang w:val="en-US"/>
        </w:rPr>
      </w:pPr>
      <w:proofErr w:type="spellStart"/>
      <w:r w:rsidRPr="000333EB">
        <w:rPr>
          <w:rFonts w:asciiTheme="majorBidi" w:hAnsiTheme="majorBidi" w:cstheme="majorBidi"/>
          <w:b w:val="0"/>
          <w:bCs w:val="0"/>
          <w:sz w:val="28"/>
          <w:szCs w:val="28"/>
        </w:rPr>
        <w:t>Pregnancies</w:t>
      </w:r>
      <w:proofErr w:type="spellEnd"/>
      <w:r w:rsidRPr="000333EB">
        <w:rPr>
          <w:rFonts w:asciiTheme="majorBidi" w:hAnsiTheme="majorBidi" w:cstheme="majorBidi"/>
          <w:b w:val="0"/>
          <w:bCs w:val="0"/>
          <w:sz w:val="28"/>
          <w:szCs w:val="28"/>
        </w:rPr>
        <w:t xml:space="preserve"> (r = 0.2</w:t>
      </w:r>
      <w:r>
        <w:rPr>
          <w:rFonts w:asciiTheme="majorBidi" w:hAnsiTheme="majorBidi" w:cstheme="majorBidi"/>
          <w:b w:val="0"/>
          <w:bCs w:val="0"/>
          <w:sz w:val="28"/>
          <w:szCs w:val="28"/>
          <w:lang w:val="en-US"/>
        </w:rPr>
        <w:t>3</w:t>
      </w:r>
      <w:r w:rsidRPr="000333EB">
        <w:rPr>
          <w:rFonts w:asciiTheme="majorBidi" w:hAnsiTheme="majorBidi" w:cstheme="majorBidi"/>
          <w:b w:val="0"/>
          <w:bCs w:val="0"/>
          <w:sz w:val="28"/>
          <w:szCs w:val="28"/>
        </w:rPr>
        <w:t>) - Số lần có thai</w:t>
      </w:r>
      <w:r w:rsidR="00BD31DD">
        <w:rPr>
          <w:rFonts w:asciiTheme="majorBidi" w:hAnsiTheme="majorBidi" w:cstheme="majorBidi"/>
          <w:b w:val="0"/>
          <w:bCs w:val="0"/>
          <w:sz w:val="28"/>
          <w:szCs w:val="28"/>
          <w:lang w:val="en-US"/>
        </w:rPr>
        <w:t>.</w:t>
      </w:r>
    </w:p>
    <w:p w14:paraId="7284D15E" w14:textId="77777777" w:rsidR="000333EB" w:rsidRDefault="000333EB">
      <w:pPr>
        <w:rPr>
          <w:rFonts w:asciiTheme="majorBidi" w:hAnsiTheme="majorBidi" w:cstheme="majorBidi"/>
          <w:b w:val="0"/>
          <w:bCs w:val="0"/>
          <w:sz w:val="28"/>
          <w:szCs w:val="28"/>
        </w:rPr>
      </w:pPr>
      <w:r>
        <w:rPr>
          <w:rFonts w:asciiTheme="majorBidi" w:hAnsiTheme="majorBidi" w:cstheme="majorBidi"/>
          <w:b w:val="0"/>
          <w:bCs w:val="0"/>
          <w:sz w:val="28"/>
          <w:szCs w:val="28"/>
        </w:rPr>
        <w:br w:type="page"/>
      </w:r>
    </w:p>
    <w:p w14:paraId="6594E1F7" w14:textId="65C838CB" w:rsidR="000333EB" w:rsidRPr="00BD31DD" w:rsidRDefault="000333EB" w:rsidP="000333EB">
      <w:pPr>
        <w:rPr>
          <w:rFonts w:asciiTheme="majorBidi" w:hAnsiTheme="majorBidi" w:cstheme="majorBidi"/>
          <w:sz w:val="32"/>
          <w:szCs w:val="32"/>
          <w:lang w:val="en-US"/>
        </w:rPr>
      </w:pPr>
      <w:r w:rsidRPr="00BD31DD">
        <w:rPr>
          <w:rFonts w:asciiTheme="majorBidi" w:hAnsiTheme="majorBidi" w:cstheme="majorBidi"/>
          <w:sz w:val="32"/>
          <w:szCs w:val="32"/>
        </w:rPr>
        <w:lastRenderedPageBreak/>
        <w:t>5.2. Phân tích cặp biến quan trọng</w:t>
      </w:r>
      <w:r w:rsidRPr="00BD31DD">
        <w:rPr>
          <w:rFonts w:asciiTheme="majorBidi" w:hAnsiTheme="majorBidi" w:cstheme="majorBidi"/>
          <w:sz w:val="32"/>
          <w:szCs w:val="32"/>
        </w:rPr>
        <w:t>:</w:t>
      </w:r>
    </w:p>
    <w:p w14:paraId="6D59EA7C" w14:textId="3EE40D91" w:rsidR="000333EB" w:rsidRDefault="000333EB" w:rsidP="000333EB">
      <w:pPr>
        <w:rPr>
          <w:rFonts w:asciiTheme="majorBidi" w:hAnsiTheme="majorBidi" w:cstheme="majorBidi"/>
          <w:sz w:val="28"/>
          <w:szCs w:val="28"/>
          <w:lang w:val="en-US"/>
        </w:rPr>
      </w:pPr>
      <w:r w:rsidRPr="000333EB">
        <w:rPr>
          <w:rFonts w:asciiTheme="majorBidi" w:hAnsiTheme="majorBidi" w:cstheme="majorBidi"/>
          <w:sz w:val="28"/>
          <w:szCs w:val="28"/>
        </w:rPr>
        <w:t xml:space="preserve">5.2.1. </w:t>
      </w:r>
      <w:proofErr w:type="spellStart"/>
      <w:r w:rsidRPr="000333EB">
        <w:rPr>
          <w:rFonts w:asciiTheme="majorBidi" w:hAnsiTheme="majorBidi" w:cstheme="majorBidi"/>
          <w:sz w:val="28"/>
          <w:szCs w:val="28"/>
        </w:rPr>
        <w:t>Glucose</w:t>
      </w:r>
      <w:proofErr w:type="spellEnd"/>
      <w:r w:rsidRPr="000333EB">
        <w:rPr>
          <w:rFonts w:asciiTheme="majorBidi" w:hAnsiTheme="majorBidi" w:cstheme="majorBidi"/>
          <w:sz w:val="28"/>
          <w:szCs w:val="28"/>
        </w:rPr>
        <w:t xml:space="preserve"> </w:t>
      </w:r>
      <w:r>
        <w:rPr>
          <w:rFonts w:asciiTheme="majorBidi" w:hAnsiTheme="majorBidi" w:cstheme="majorBidi"/>
          <w:sz w:val="28"/>
          <w:szCs w:val="28"/>
        </w:rPr>
        <w:t>–</w:t>
      </w:r>
      <w:r>
        <w:rPr>
          <w:rFonts w:asciiTheme="majorBidi" w:hAnsiTheme="majorBidi" w:cstheme="majorBidi"/>
          <w:sz w:val="28"/>
          <w:szCs w:val="28"/>
          <w:lang w:val="en-US"/>
        </w:rPr>
        <w:t xml:space="preserve"> Outcome (</w:t>
      </w:r>
      <w:proofErr w:type="spellStart"/>
      <w:r>
        <w:rPr>
          <w:rFonts w:asciiTheme="majorBidi" w:hAnsiTheme="majorBidi" w:cstheme="majorBidi"/>
          <w:sz w:val="28"/>
          <w:szCs w:val="28"/>
          <w:lang w:val="en-US"/>
        </w:rPr>
        <w:t>Đường</w:t>
      </w:r>
      <w:proofErr w:type="spellEnd"/>
      <w:r>
        <w:rPr>
          <w:rFonts w:asciiTheme="majorBidi" w:hAnsiTheme="majorBidi" w:cstheme="majorBidi"/>
          <w:sz w:val="28"/>
          <w:szCs w:val="28"/>
          <w:lang w:val="en-US"/>
        </w:rPr>
        <w:t xml:space="preserve"> -</w:t>
      </w:r>
      <w:r w:rsidRPr="000333EB">
        <w:rPr>
          <w:rFonts w:asciiTheme="majorBidi" w:hAnsiTheme="majorBidi" w:cstheme="majorBidi"/>
          <w:sz w:val="28"/>
          <w:szCs w:val="28"/>
        </w:rPr>
        <w:t xml:space="preserve"> Kết quả bệnh</w:t>
      </w:r>
      <w:r>
        <w:rPr>
          <w:rFonts w:asciiTheme="majorBidi" w:hAnsiTheme="majorBidi" w:cstheme="majorBidi"/>
          <w:sz w:val="28"/>
          <w:szCs w:val="28"/>
          <w:lang w:val="en-US"/>
        </w:rPr>
        <w:t>:</w:t>
      </w:r>
    </w:p>
    <w:p w14:paraId="088F26CE" w14:textId="40CAF3F7" w:rsidR="000333EB" w:rsidRDefault="000333EB" w:rsidP="000333EB">
      <w:pPr>
        <w:rPr>
          <w:rFonts w:asciiTheme="majorBidi" w:hAnsiTheme="majorBidi" w:cstheme="majorBidi"/>
          <w:b w:val="0"/>
          <w:bCs w:val="0"/>
          <w:sz w:val="28"/>
          <w:szCs w:val="28"/>
          <w:lang w:val="en-US"/>
        </w:rPr>
      </w:pPr>
      <w:r w:rsidRPr="000333EB">
        <w:rPr>
          <w:rFonts w:asciiTheme="majorBidi" w:hAnsiTheme="majorBidi" w:cstheme="majorBidi"/>
          <w:b w:val="0"/>
          <w:bCs w:val="0"/>
          <w:sz w:val="28"/>
          <w:szCs w:val="28"/>
          <w:lang w:val="en-US"/>
        </w:rPr>
        <w:drawing>
          <wp:inline distT="0" distB="0" distL="0" distR="0" wp14:anchorId="44FE2505" wp14:editId="1A847439">
            <wp:extent cx="5943600" cy="4236085"/>
            <wp:effectExtent l="0" t="0" r="635" b="7620"/>
            <wp:docPr id="55645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51656" name=""/>
                    <pic:cNvPicPr/>
                  </pic:nvPicPr>
                  <pic:blipFill>
                    <a:blip r:embed="rId5"/>
                    <a:stretch>
                      <a:fillRect/>
                    </a:stretch>
                  </pic:blipFill>
                  <pic:spPr>
                    <a:xfrm>
                      <a:off x="0" y="0"/>
                      <a:ext cx="5943600" cy="4236085"/>
                    </a:xfrm>
                    <a:prstGeom prst="rect">
                      <a:avLst/>
                    </a:prstGeom>
                  </pic:spPr>
                </pic:pic>
              </a:graphicData>
            </a:graphic>
          </wp:inline>
        </w:drawing>
      </w:r>
    </w:p>
    <w:p w14:paraId="436876CD" w14:textId="45958130" w:rsidR="000333EB" w:rsidRPr="00BD31DD" w:rsidRDefault="000333EB" w:rsidP="000333EB">
      <w:pPr>
        <w:rPr>
          <w:rFonts w:asciiTheme="majorBidi" w:hAnsiTheme="majorBidi" w:cstheme="majorBidi"/>
          <w:b w:val="0"/>
          <w:bCs w:val="0"/>
          <w:sz w:val="28"/>
          <w:szCs w:val="28"/>
          <w:lang w:val="en-US"/>
        </w:rPr>
      </w:pPr>
      <w:proofErr w:type="spellStart"/>
      <w:r w:rsidRPr="000333EB">
        <w:rPr>
          <w:rFonts w:asciiTheme="majorBidi" w:hAnsiTheme="majorBidi" w:cstheme="majorBidi"/>
          <w:b w:val="0"/>
          <w:bCs w:val="0"/>
          <w:sz w:val="28"/>
          <w:szCs w:val="28"/>
        </w:rPr>
        <w:t>Glucose</w:t>
      </w:r>
      <w:proofErr w:type="spellEnd"/>
      <w:r w:rsidRPr="000333EB">
        <w:rPr>
          <w:rFonts w:asciiTheme="majorBidi" w:hAnsiTheme="majorBidi" w:cstheme="majorBidi"/>
          <w:b w:val="0"/>
          <w:bCs w:val="0"/>
          <w:sz w:val="28"/>
          <w:szCs w:val="28"/>
        </w:rPr>
        <w:t xml:space="preserve"> có tương quan mạnh nhất với kết quả bệnh (0.4</w:t>
      </w:r>
      <w:r w:rsidR="001B7B87">
        <w:rPr>
          <w:rFonts w:asciiTheme="majorBidi" w:hAnsiTheme="majorBidi" w:cstheme="majorBidi"/>
          <w:b w:val="0"/>
          <w:bCs w:val="0"/>
          <w:sz w:val="28"/>
          <w:szCs w:val="28"/>
          <w:lang w:val="en-US"/>
        </w:rPr>
        <w:t>9</w:t>
      </w:r>
      <w:r w:rsidRPr="000333EB">
        <w:rPr>
          <w:rFonts w:asciiTheme="majorBidi" w:hAnsiTheme="majorBidi" w:cstheme="majorBidi"/>
          <w:b w:val="0"/>
          <w:bCs w:val="0"/>
          <w:sz w:val="28"/>
          <w:szCs w:val="28"/>
        </w:rPr>
        <w:t>)</w:t>
      </w:r>
      <w:r w:rsidR="00BD31DD">
        <w:rPr>
          <w:rFonts w:asciiTheme="majorBidi" w:hAnsiTheme="majorBidi" w:cstheme="majorBidi"/>
          <w:b w:val="0"/>
          <w:bCs w:val="0"/>
          <w:sz w:val="28"/>
          <w:szCs w:val="28"/>
          <w:lang w:val="en-US"/>
        </w:rPr>
        <w:t>.</w:t>
      </w:r>
    </w:p>
    <w:p w14:paraId="0A60DBA7" w14:textId="337A4059" w:rsidR="001B7B87" w:rsidRDefault="001B7B87" w:rsidP="001B7B87">
      <w:pPr>
        <w:rPr>
          <w:rFonts w:asciiTheme="majorBidi" w:hAnsiTheme="majorBidi" w:cstheme="majorBidi"/>
          <w:b w:val="0"/>
          <w:bCs w:val="0"/>
          <w:sz w:val="28"/>
          <w:szCs w:val="28"/>
          <w:lang w:val="en-US"/>
        </w:rPr>
      </w:pPr>
      <w:r w:rsidRPr="001B7B87">
        <w:rPr>
          <w:rFonts w:asciiTheme="majorBidi" w:hAnsiTheme="majorBidi" w:cstheme="majorBidi"/>
          <w:b w:val="0"/>
          <w:bCs w:val="0"/>
          <w:sz w:val="28"/>
          <w:szCs w:val="28"/>
        </w:rPr>
        <w:t xml:space="preserve">Biểu đồ phân bố và </w:t>
      </w:r>
      <w:proofErr w:type="spellStart"/>
      <w:r w:rsidRPr="001B7B87">
        <w:rPr>
          <w:rFonts w:asciiTheme="majorBidi" w:hAnsiTheme="majorBidi" w:cstheme="majorBidi"/>
          <w:b w:val="0"/>
          <w:bCs w:val="0"/>
          <w:sz w:val="28"/>
          <w:szCs w:val="28"/>
        </w:rPr>
        <w:t>boxplot</w:t>
      </w:r>
      <w:proofErr w:type="spellEnd"/>
      <w:r w:rsidRPr="001B7B87">
        <w:rPr>
          <w:rFonts w:asciiTheme="majorBidi" w:hAnsiTheme="majorBidi" w:cstheme="majorBidi"/>
          <w:b w:val="0"/>
          <w:bCs w:val="0"/>
          <w:sz w:val="28"/>
          <w:szCs w:val="28"/>
        </w:rPr>
        <w:t xml:space="preserve"> cho thấy nhóm mắc bệnh có mức </w:t>
      </w:r>
      <w:proofErr w:type="spellStart"/>
      <w:r w:rsidRPr="001B7B87">
        <w:rPr>
          <w:rFonts w:asciiTheme="majorBidi" w:hAnsiTheme="majorBidi" w:cstheme="majorBidi"/>
          <w:b w:val="0"/>
          <w:bCs w:val="0"/>
          <w:sz w:val="28"/>
          <w:szCs w:val="28"/>
        </w:rPr>
        <w:t>glucose</w:t>
      </w:r>
      <w:proofErr w:type="spellEnd"/>
      <w:r w:rsidRPr="001B7B87">
        <w:rPr>
          <w:rFonts w:asciiTheme="majorBidi" w:hAnsiTheme="majorBidi" w:cstheme="majorBidi"/>
          <w:b w:val="0"/>
          <w:bCs w:val="0"/>
          <w:sz w:val="28"/>
          <w:szCs w:val="28"/>
        </w:rPr>
        <w:t xml:space="preserve"> cao hơn rõ rệt so với nhóm không mắc. Đường cong ROC cho </w:t>
      </w:r>
      <w:proofErr w:type="spellStart"/>
      <w:r w:rsidRPr="001B7B87">
        <w:rPr>
          <w:rFonts w:asciiTheme="majorBidi" w:hAnsiTheme="majorBidi" w:cstheme="majorBidi"/>
          <w:b w:val="0"/>
          <w:bCs w:val="0"/>
          <w:sz w:val="28"/>
          <w:szCs w:val="28"/>
        </w:rPr>
        <w:t>Glucose</w:t>
      </w:r>
      <w:proofErr w:type="spellEnd"/>
      <w:r w:rsidRPr="001B7B87">
        <w:rPr>
          <w:rFonts w:asciiTheme="majorBidi" w:hAnsiTheme="majorBidi" w:cstheme="majorBidi"/>
          <w:b w:val="0"/>
          <w:bCs w:val="0"/>
          <w:sz w:val="28"/>
          <w:szCs w:val="28"/>
        </w:rPr>
        <w:t xml:space="preserve"> cho thấy khả năng phân biệt khá tốt, với AUC = </w:t>
      </w:r>
      <w:r w:rsidRPr="001B7B87">
        <w:rPr>
          <w:rFonts w:asciiTheme="majorBidi" w:hAnsiTheme="majorBidi" w:cstheme="majorBidi"/>
          <w:b w:val="0"/>
          <w:bCs w:val="0"/>
          <w:sz w:val="28"/>
          <w:szCs w:val="28"/>
        </w:rPr>
        <w:t>0.787</w:t>
      </w:r>
      <w:r w:rsidRPr="001B7B87">
        <w:rPr>
          <w:rFonts w:asciiTheme="majorBidi" w:hAnsiTheme="majorBidi" w:cstheme="majorBidi"/>
          <w:b w:val="0"/>
          <w:bCs w:val="0"/>
          <w:sz w:val="28"/>
          <w:szCs w:val="28"/>
        </w:rPr>
        <w:t>.</w:t>
      </w:r>
      <w:r w:rsidRPr="001B7B87">
        <w:rPr>
          <w:rFonts w:asciiTheme="majorBidi" w:hAnsiTheme="majorBidi" w:cstheme="majorBidi"/>
          <w:b w:val="0"/>
          <w:bCs w:val="0"/>
          <w:sz w:val="28"/>
          <w:szCs w:val="28"/>
        </w:rPr>
        <w:t xml:space="preserve"> Vì vậy </w:t>
      </w:r>
      <w:r w:rsidRPr="001B7B87">
        <w:rPr>
          <w:rFonts w:asciiTheme="majorBidi" w:hAnsiTheme="majorBidi" w:cstheme="majorBidi"/>
          <w:b w:val="0"/>
          <w:bCs w:val="0"/>
          <w:sz w:val="28"/>
          <w:szCs w:val="28"/>
        </w:rPr>
        <w:t xml:space="preserve">có thể kết luận rằng </w:t>
      </w:r>
      <w:proofErr w:type="spellStart"/>
      <w:r w:rsidRPr="001B7B87">
        <w:rPr>
          <w:rFonts w:asciiTheme="majorBidi" w:hAnsiTheme="majorBidi" w:cstheme="majorBidi"/>
          <w:b w:val="0"/>
          <w:bCs w:val="0"/>
          <w:sz w:val="28"/>
          <w:szCs w:val="28"/>
        </w:rPr>
        <w:t>Glucose</w:t>
      </w:r>
      <w:proofErr w:type="spellEnd"/>
      <w:r w:rsidRPr="001B7B87">
        <w:rPr>
          <w:rFonts w:asciiTheme="majorBidi" w:hAnsiTheme="majorBidi" w:cstheme="majorBidi"/>
          <w:b w:val="0"/>
          <w:bCs w:val="0"/>
          <w:sz w:val="28"/>
          <w:szCs w:val="28"/>
        </w:rPr>
        <w:t xml:space="preserve"> là chỉ dấu quan trọng nhất trong dữ liệu này. Khi nồng độ </w:t>
      </w:r>
      <w:proofErr w:type="spellStart"/>
      <w:r w:rsidRPr="001B7B87">
        <w:rPr>
          <w:rFonts w:asciiTheme="majorBidi" w:hAnsiTheme="majorBidi" w:cstheme="majorBidi"/>
          <w:b w:val="0"/>
          <w:bCs w:val="0"/>
          <w:sz w:val="28"/>
          <w:szCs w:val="28"/>
        </w:rPr>
        <w:t>glucose</w:t>
      </w:r>
      <w:proofErr w:type="spellEnd"/>
      <w:r w:rsidRPr="001B7B87">
        <w:rPr>
          <w:rFonts w:asciiTheme="majorBidi" w:hAnsiTheme="majorBidi" w:cstheme="majorBidi"/>
          <w:b w:val="0"/>
          <w:bCs w:val="0"/>
          <w:sz w:val="28"/>
          <w:szCs w:val="28"/>
        </w:rPr>
        <w:t xml:space="preserve"> tăng, nguy cơ mắc bệnh cũng tăng theo</w:t>
      </w:r>
      <w:r w:rsidRPr="001B7B87">
        <w:rPr>
          <w:rFonts w:asciiTheme="majorBidi" w:hAnsiTheme="majorBidi" w:cstheme="majorBidi"/>
          <w:b w:val="0"/>
          <w:bCs w:val="0"/>
          <w:sz w:val="28"/>
          <w:szCs w:val="28"/>
        </w:rPr>
        <w:t>.</w:t>
      </w:r>
    </w:p>
    <w:p w14:paraId="1FEDFD79" w14:textId="05737A04" w:rsidR="00BD31DD" w:rsidRPr="00BD31DD" w:rsidRDefault="00BD31DD" w:rsidP="00BD31DD">
      <w:pPr>
        <w:rPr>
          <w:rFonts w:asciiTheme="majorBidi" w:hAnsiTheme="majorBidi" w:cstheme="majorBidi"/>
          <w:sz w:val="28"/>
          <w:szCs w:val="28"/>
          <w:lang w:val="en-US"/>
        </w:rPr>
      </w:pPr>
      <w:r w:rsidRPr="00BD31DD">
        <w:rPr>
          <w:rFonts w:asciiTheme="majorBidi" w:hAnsiTheme="majorBidi" w:cstheme="majorBidi"/>
          <w:sz w:val="28"/>
          <w:szCs w:val="28"/>
        </w:rPr>
        <w:t>5.2.2. BMI - Độ dày da</w:t>
      </w:r>
      <w:r>
        <w:rPr>
          <w:rFonts w:asciiTheme="majorBidi" w:hAnsiTheme="majorBidi" w:cstheme="majorBidi"/>
          <w:sz w:val="28"/>
          <w:szCs w:val="28"/>
          <w:lang w:val="en-US"/>
        </w:rPr>
        <w:t>:</w:t>
      </w:r>
    </w:p>
    <w:p w14:paraId="35DE61E0" w14:textId="77777777" w:rsidR="00BD31DD" w:rsidRDefault="00BD31DD">
      <w:pPr>
        <w:rPr>
          <w:rFonts w:asciiTheme="majorBidi" w:hAnsiTheme="majorBidi" w:cstheme="majorBidi"/>
          <w:sz w:val="28"/>
          <w:szCs w:val="28"/>
        </w:rPr>
      </w:pPr>
      <w:r>
        <w:rPr>
          <w:rFonts w:asciiTheme="majorBidi" w:hAnsiTheme="majorBidi" w:cstheme="majorBidi"/>
          <w:sz w:val="28"/>
          <w:szCs w:val="28"/>
        </w:rPr>
        <w:br w:type="page"/>
      </w:r>
    </w:p>
    <w:p w14:paraId="2DBB2F79" w14:textId="66713ABE" w:rsidR="00BD31DD" w:rsidRDefault="00BD31DD" w:rsidP="00BD31DD">
      <w:pPr>
        <w:rPr>
          <w:rFonts w:asciiTheme="majorBidi" w:hAnsiTheme="majorBidi" w:cstheme="majorBidi"/>
          <w:b w:val="0"/>
          <w:bCs w:val="0"/>
          <w:sz w:val="28"/>
          <w:szCs w:val="28"/>
          <w:lang w:val="en-US"/>
        </w:rPr>
      </w:pPr>
      <w:r w:rsidRPr="00BD31DD">
        <w:rPr>
          <w:rFonts w:asciiTheme="majorBidi" w:hAnsiTheme="majorBidi" w:cstheme="majorBidi"/>
          <w:b w:val="0"/>
          <w:bCs w:val="0"/>
          <w:sz w:val="28"/>
          <w:szCs w:val="28"/>
          <w:lang w:val="en-US"/>
        </w:rPr>
        <w:lastRenderedPageBreak/>
        <w:drawing>
          <wp:inline distT="0" distB="0" distL="0" distR="0" wp14:anchorId="20E76936" wp14:editId="5407CA40">
            <wp:extent cx="5943600" cy="4232275"/>
            <wp:effectExtent l="0" t="0" r="0" b="0"/>
            <wp:docPr id="185682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27791" name=""/>
                    <pic:cNvPicPr/>
                  </pic:nvPicPr>
                  <pic:blipFill>
                    <a:blip r:embed="rId6"/>
                    <a:stretch>
                      <a:fillRect/>
                    </a:stretch>
                  </pic:blipFill>
                  <pic:spPr>
                    <a:xfrm>
                      <a:off x="0" y="0"/>
                      <a:ext cx="5943600" cy="4232275"/>
                    </a:xfrm>
                    <a:prstGeom prst="rect">
                      <a:avLst/>
                    </a:prstGeom>
                  </pic:spPr>
                </pic:pic>
              </a:graphicData>
            </a:graphic>
          </wp:inline>
        </w:drawing>
      </w:r>
    </w:p>
    <w:p w14:paraId="3F1EAAB1" w14:textId="680C93F8" w:rsidR="00BD31DD" w:rsidRDefault="00BD31DD" w:rsidP="00BD31DD">
      <w:pPr>
        <w:rPr>
          <w:rFonts w:asciiTheme="majorBidi" w:hAnsiTheme="majorBidi" w:cstheme="majorBidi"/>
          <w:b w:val="0"/>
          <w:bCs w:val="0"/>
          <w:sz w:val="28"/>
          <w:szCs w:val="28"/>
          <w:lang w:val="en-US"/>
        </w:rPr>
      </w:pPr>
      <w:r w:rsidRPr="00BD31DD">
        <w:rPr>
          <w:rFonts w:asciiTheme="majorBidi" w:hAnsiTheme="majorBidi" w:cstheme="majorBidi"/>
          <w:b w:val="0"/>
          <w:bCs w:val="0"/>
          <w:sz w:val="28"/>
          <w:szCs w:val="28"/>
        </w:rPr>
        <w:t>BMI và Độ dày da có tương quan cao (r = 0.5</w:t>
      </w:r>
      <w:r>
        <w:rPr>
          <w:rFonts w:asciiTheme="majorBidi" w:hAnsiTheme="majorBidi" w:cstheme="majorBidi"/>
          <w:b w:val="0"/>
          <w:bCs w:val="0"/>
          <w:sz w:val="28"/>
          <w:szCs w:val="28"/>
          <w:lang w:val="en-US"/>
        </w:rPr>
        <w:t>4).</w:t>
      </w:r>
    </w:p>
    <w:p w14:paraId="01C5C777" w14:textId="77777777" w:rsidR="00BD31DD" w:rsidRPr="00BD31DD" w:rsidRDefault="00BD31DD" w:rsidP="00BD31DD">
      <w:pPr>
        <w:rPr>
          <w:rFonts w:asciiTheme="majorBidi" w:hAnsiTheme="majorBidi" w:cstheme="majorBidi"/>
          <w:b w:val="0"/>
          <w:bCs w:val="0"/>
          <w:sz w:val="28"/>
          <w:szCs w:val="28"/>
        </w:rPr>
      </w:pPr>
      <w:r w:rsidRPr="00BD31DD">
        <w:rPr>
          <w:rFonts w:asciiTheme="majorBidi" w:hAnsiTheme="majorBidi" w:cstheme="majorBidi"/>
          <w:b w:val="0"/>
          <w:bCs w:val="0"/>
          <w:sz w:val="28"/>
          <w:szCs w:val="28"/>
        </w:rPr>
        <w:t>Trong biểu đồ, các điểm dữ liệu cho thấy khi BMI tăng thì độ dày da cũng có xu hướng tăng theo.</w:t>
      </w:r>
    </w:p>
    <w:p w14:paraId="385F3DF7" w14:textId="0391EE46" w:rsidR="00BD31DD" w:rsidRDefault="00BD31DD" w:rsidP="00BD31DD">
      <w:pPr>
        <w:rPr>
          <w:rFonts w:asciiTheme="majorBidi" w:hAnsiTheme="majorBidi" w:cstheme="majorBidi"/>
          <w:b w:val="0"/>
          <w:bCs w:val="0"/>
          <w:sz w:val="28"/>
          <w:szCs w:val="28"/>
          <w:lang w:val="en-US"/>
        </w:rPr>
      </w:pPr>
      <w:r w:rsidRPr="00BD31DD">
        <w:rPr>
          <w:rFonts w:asciiTheme="majorBidi" w:hAnsiTheme="majorBidi" w:cstheme="majorBidi"/>
          <w:b w:val="0"/>
          <w:bCs w:val="0"/>
          <w:sz w:val="28"/>
          <w:szCs w:val="28"/>
        </w:rPr>
        <w:t>Kết quả này cho thấy BMI và độ dày da có thể bổ sung cho nhau trong phân tích nguy cơ. Trong trường hợp một biến bị thiếu hoặc không ổn định, biến còn lại vẫn có thể cung cấp thông tin hữu ích về tình trạng thừa cân hoặc béo phì.</w:t>
      </w:r>
    </w:p>
    <w:p w14:paraId="01A99113" w14:textId="3A1CA0A7" w:rsidR="00BD31DD" w:rsidRPr="00BD31DD" w:rsidRDefault="00BD31DD" w:rsidP="00BD31DD">
      <w:pPr>
        <w:rPr>
          <w:rFonts w:asciiTheme="majorBidi" w:hAnsiTheme="majorBidi" w:cstheme="majorBidi"/>
          <w:sz w:val="28"/>
          <w:szCs w:val="28"/>
          <w:lang w:val="en-US"/>
        </w:rPr>
      </w:pPr>
      <w:r w:rsidRPr="00BD31DD">
        <w:rPr>
          <w:rFonts w:asciiTheme="majorBidi" w:hAnsiTheme="majorBidi" w:cstheme="majorBidi"/>
          <w:sz w:val="28"/>
          <w:szCs w:val="28"/>
        </w:rPr>
        <w:t>5.2.3. Tuổi - Số lần có thai</w:t>
      </w:r>
      <w:r>
        <w:rPr>
          <w:rFonts w:asciiTheme="majorBidi" w:hAnsiTheme="majorBidi" w:cstheme="majorBidi"/>
          <w:sz w:val="28"/>
          <w:szCs w:val="28"/>
          <w:lang w:val="en-US"/>
        </w:rPr>
        <w:t>:</w:t>
      </w:r>
    </w:p>
    <w:p w14:paraId="43B91C8F" w14:textId="77777777" w:rsidR="00BD31DD" w:rsidRDefault="00BD31DD">
      <w:pPr>
        <w:rPr>
          <w:rFonts w:asciiTheme="majorBidi" w:hAnsiTheme="majorBidi" w:cstheme="majorBidi"/>
          <w:sz w:val="28"/>
          <w:szCs w:val="28"/>
          <w:lang w:val="en-US"/>
        </w:rPr>
      </w:pPr>
      <w:r>
        <w:rPr>
          <w:rFonts w:asciiTheme="majorBidi" w:hAnsiTheme="majorBidi" w:cstheme="majorBidi"/>
          <w:sz w:val="28"/>
          <w:szCs w:val="28"/>
          <w:lang w:val="en-US"/>
        </w:rPr>
        <w:br w:type="page"/>
      </w:r>
    </w:p>
    <w:p w14:paraId="34F93A5C" w14:textId="239E7122" w:rsidR="00BD31DD" w:rsidRDefault="00BD31DD" w:rsidP="00BD31DD">
      <w:pPr>
        <w:rPr>
          <w:rFonts w:asciiTheme="majorBidi" w:hAnsiTheme="majorBidi" w:cstheme="majorBidi"/>
          <w:b w:val="0"/>
          <w:bCs w:val="0"/>
          <w:sz w:val="28"/>
          <w:szCs w:val="28"/>
          <w:lang w:val="en-US"/>
        </w:rPr>
      </w:pPr>
      <w:r w:rsidRPr="00BD31DD">
        <w:rPr>
          <w:rFonts w:asciiTheme="majorBidi" w:hAnsiTheme="majorBidi" w:cstheme="majorBidi"/>
          <w:b w:val="0"/>
          <w:bCs w:val="0"/>
          <w:sz w:val="28"/>
          <w:szCs w:val="28"/>
          <w:lang w:val="en-US"/>
        </w:rPr>
        <w:lastRenderedPageBreak/>
        <w:drawing>
          <wp:inline distT="0" distB="0" distL="0" distR="0" wp14:anchorId="1066E63E" wp14:editId="676729AC">
            <wp:extent cx="5943600" cy="4229100"/>
            <wp:effectExtent l="0" t="0" r="0" b="0"/>
            <wp:docPr id="129301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15664" name=""/>
                    <pic:cNvPicPr/>
                  </pic:nvPicPr>
                  <pic:blipFill>
                    <a:blip r:embed="rId7"/>
                    <a:stretch>
                      <a:fillRect/>
                    </a:stretch>
                  </pic:blipFill>
                  <pic:spPr>
                    <a:xfrm>
                      <a:off x="0" y="0"/>
                      <a:ext cx="5943600" cy="4229100"/>
                    </a:xfrm>
                    <a:prstGeom prst="rect">
                      <a:avLst/>
                    </a:prstGeom>
                  </pic:spPr>
                </pic:pic>
              </a:graphicData>
            </a:graphic>
          </wp:inline>
        </w:drawing>
      </w:r>
    </w:p>
    <w:p w14:paraId="25CEFFB0" w14:textId="333B3F1B" w:rsidR="00BD31DD" w:rsidRPr="00BD31DD" w:rsidRDefault="00BD31DD" w:rsidP="00BD31DD">
      <w:pPr>
        <w:rPr>
          <w:rFonts w:asciiTheme="majorBidi" w:hAnsiTheme="majorBidi" w:cstheme="majorBidi"/>
          <w:b w:val="0"/>
          <w:bCs w:val="0"/>
          <w:sz w:val="28"/>
          <w:szCs w:val="28"/>
          <w:lang w:val="en-US"/>
        </w:rPr>
      </w:pPr>
      <w:r w:rsidRPr="00BD31DD">
        <w:rPr>
          <w:rFonts w:asciiTheme="majorBidi" w:hAnsiTheme="majorBidi" w:cstheme="majorBidi"/>
          <w:b w:val="0"/>
          <w:bCs w:val="0"/>
          <w:sz w:val="28"/>
          <w:szCs w:val="28"/>
          <w:lang w:val="en-US"/>
        </w:rPr>
        <w:t>T</w:t>
      </w:r>
      <w:r w:rsidRPr="00BD31DD">
        <w:rPr>
          <w:rFonts w:asciiTheme="majorBidi" w:hAnsiTheme="majorBidi" w:cstheme="majorBidi"/>
          <w:b w:val="0"/>
          <w:bCs w:val="0"/>
          <w:sz w:val="28"/>
          <w:szCs w:val="28"/>
        </w:rPr>
        <w:t>ương quan mạnh nhất (r = 0.56)</w:t>
      </w:r>
      <w:r>
        <w:rPr>
          <w:rFonts w:asciiTheme="majorBidi" w:hAnsiTheme="majorBidi" w:cstheme="majorBidi"/>
          <w:b w:val="0"/>
          <w:bCs w:val="0"/>
          <w:sz w:val="28"/>
          <w:szCs w:val="28"/>
          <w:lang w:val="en-US"/>
        </w:rPr>
        <w:t>.</w:t>
      </w:r>
    </w:p>
    <w:p w14:paraId="0A93BF3A" w14:textId="5AF35EB2" w:rsidR="00BD31DD" w:rsidRPr="00BD31DD" w:rsidRDefault="00BD31DD" w:rsidP="00BD31DD">
      <w:pPr>
        <w:rPr>
          <w:rFonts w:asciiTheme="majorBidi" w:hAnsiTheme="majorBidi" w:cstheme="majorBidi"/>
          <w:b w:val="0"/>
          <w:bCs w:val="0"/>
          <w:sz w:val="28"/>
          <w:szCs w:val="28"/>
        </w:rPr>
      </w:pPr>
      <w:r w:rsidRPr="00BD31DD">
        <w:rPr>
          <w:rFonts w:asciiTheme="majorBidi" w:hAnsiTheme="majorBidi" w:cstheme="majorBidi"/>
          <w:b w:val="0"/>
          <w:bCs w:val="0"/>
          <w:sz w:val="28"/>
          <w:szCs w:val="28"/>
        </w:rPr>
        <w:t>Nhóm tuổi cao thường có số lần mang thai nhiều hơn, làm cho hai biến có xu hướng tăng cùng nhau trong dữ liệu.</w:t>
      </w:r>
    </w:p>
    <w:p w14:paraId="611BB902" w14:textId="4584C6CE" w:rsidR="00BD31DD" w:rsidRPr="00BD31DD" w:rsidRDefault="00BD31DD" w:rsidP="00BD31DD">
      <w:pPr>
        <w:rPr>
          <w:rFonts w:asciiTheme="majorBidi" w:hAnsiTheme="majorBidi" w:cstheme="majorBidi"/>
          <w:b w:val="0"/>
          <w:bCs w:val="0"/>
          <w:sz w:val="28"/>
          <w:szCs w:val="28"/>
        </w:rPr>
      </w:pPr>
      <w:r w:rsidRPr="00BD31DD">
        <w:rPr>
          <w:rFonts w:asciiTheme="majorBidi" w:hAnsiTheme="majorBidi" w:cstheme="majorBidi"/>
          <w:b w:val="0"/>
          <w:bCs w:val="0"/>
          <w:sz w:val="28"/>
          <w:szCs w:val="28"/>
        </w:rPr>
        <w:t xml:space="preserve">Tuy nhiên, đây cũng là cặp biến dễ chịu ảnh hưởng bởi yếu tố gây nhiễu. Vì vậy, cần lưu ý rằng mối quan hệ giữa tuổi và số lần mang thai không hoàn toàn phản ánh nguyên nhân trực tiếp mà còn chịu ảnh hưởng từ đặc điểm dân số nghiên cứu. </w:t>
      </w:r>
    </w:p>
    <w:p w14:paraId="225BA266" w14:textId="49EE9DD2" w:rsidR="00BD31DD" w:rsidRPr="00BD31DD" w:rsidRDefault="00BD31DD" w:rsidP="00BD31DD">
      <w:pPr>
        <w:rPr>
          <w:rFonts w:asciiTheme="majorBidi" w:hAnsiTheme="majorBidi" w:cstheme="majorBidi"/>
          <w:b w:val="0"/>
          <w:bCs w:val="0"/>
          <w:sz w:val="28"/>
          <w:szCs w:val="28"/>
          <w:lang w:val="en-US"/>
        </w:rPr>
      </w:pPr>
      <w:r w:rsidRPr="00BD31DD">
        <w:rPr>
          <w:rFonts w:asciiTheme="majorBidi" w:hAnsiTheme="majorBidi" w:cstheme="majorBidi"/>
          <w:sz w:val="28"/>
          <w:szCs w:val="28"/>
        </w:rPr>
        <w:t xml:space="preserve">5.2.4. </w:t>
      </w:r>
      <w:proofErr w:type="spellStart"/>
      <w:r w:rsidRPr="00BD31DD">
        <w:rPr>
          <w:rFonts w:asciiTheme="majorBidi" w:hAnsiTheme="majorBidi" w:cstheme="majorBidi"/>
          <w:sz w:val="28"/>
          <w:szCs w:val="28"/>
        </w:rPr>
        <w:t>Glucose</w:t>
      </w:r>
      <w:proofErr w:type="spellEnd"/>
      <w:r>
        <w:rPr>
          <w:rFonts w:asciiTheme="majorBidi" w:hAnsiTheme="majorBidi" w:cstheme="majorBidi"/>
          <w:sz w:val="28"/>
          <w:szCs w:val="28"/>
          <w:lang w:val="en-US"/>
        </w:rPr>
        <w:t xml:space="preserve"> - </w:t>
      </w:r>
      <w:proofErr w:type="spellStart"/>
      <w:r w:rsidRPr="00BD31DD">
        <w:rPr>
          <w:rFonts w:asciiTheme="majorBidi" w:hAnsiTheme="majorBidi" w:cstheme="majorBidi"/>
          <w:sz w:val="28"/>
          <w:szCs w:val="28"/>
        </w:rPr>
        <w:t>Insulin</w:t>
      </w:r>
      <w:proofErr w:type="spellEnd"/>
      <w:r>
        <w:rPr>
          <w:rFonts w:asciiTheme="majorBidi" w:hAnsiTheme="majorBidi" w:cstheme="majorBidi"/>
          <w:sz w:val="28"/>
          <w:szCs w:val="28"/>
          <w:lang w:val="en-US"/>
        </w:rPr>
        <w:t>:</w:t>
      </w:r>
    </w:p>
    <w:p w14:paraId="4A256AC8" w14:textId="187E594B" w:rsidR="00BD31DD" w:rsidRDefault="00BD31DD">
      <w:pPr>
        <w:rPr>
          <w:rFonts w:asciiTheme="majorBidi" w:hAnsiTheme="majorBidi" w:cstheme="majorBidi"/>
          <w:b w:val="0"/>
          <w:bCs w:val="0"/>
          <w:sz w:val="28"/>
          <w:szCs w:val="28"/>
          <w:lang w:val="en-US"/>
        </w:rPr>
      </w:pPr>
      <w:r>
        <w:rPr>
          <w:rFonts w:asciiTheme="majorBidi" w:hAnsiTheme="majorBidi" w:cstheme="majorBidi"/>
          <w:b w:val="0"/>
          <w:bCs w:val="0"/>
          <w:sz w:val="28"/>
          <w:szCs w:val="28"/>
          <w:lang w:val="en-US"/>
        </w:rPr>
        <w:br w:type="page"/>
      </w:r>
    </w:p>
    <w:p w14:paraId="42345588" w14:textId="4875D38F" w:rsidR="00BD31DD" w:rsidRDefault="00BD31DD" w:rsidP="00BD31DD">
      <w:pPr>
        <w:rPr>
          <w:rFonts w:asciiTheme="majorBidi" w:hAnsiTheme="majorBidi" w:cstheme="majorBidi"/>
          <w:b w:val="0"/>
          <w:bCs w:val="0"/>
          <w:sz w:val="28"/>
          <w:szCs w:val="28"/>
          <w:lang w:val="en-US"/>
        </w:rPr>
      </w:pPr>
      <w:r w:rsidRPr="00BD31DD">
        <w:rPr>
          <w:rFonts w:asciiTheme="majorBidi" w:hAnsiTheme="majorBidi" w:cstheme="majorBidi"/>
          <w:b w:val="0"/>
          <w:bCs w:val="0"/>
          <w:sz w:val="28"/>
          <w:szCs w:val="28"/>
          <w:lang w:val="en-US"/>
        </w:rPr>
        <w:lastRenderedPageBreak/>
        <w:drawing>
          <wp:inline distT="0" distB="0" distL="0" distR="0" wp14:anchorId="6B41F47B" wp14:editId="3102DB4F">
            <wp:extent cx="5943600" cy="4232910"/>
            <wp:effectExtent l="0" t="0" r="0" b="0"/>
            <wp:docPr id="180980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07297" name=""/>
                    <pic:cNvPicPr/>
                  </pic:nvPicPr>
                  <pic:blipFill>
                    <a:blip r:embed="rId8"/>
                    <a:stretch>
                      <a:fillRect/>
                    </a:stretch>
                  </pic:blipFill>
                  <pic:spPr>
                    <a:xfrm>
                      <a:off x="0" y="0"/>
                      <a:ext cx="5943600" cy="4232910"/>
                    </a:xfrm>
                    <a:prstGeom prst="rect">
                      <a:avLst/>
                    </a:prstGeom>
                  </pic:spPr>
                </pic:pic>
              </a:graphicData>
            </a:graphic>
          </wp:inline>
        </w:drawing>
      </w:r>
    </w:p>
    <w:p w14:paraId="417314BB" w14:textId="1B840833" w:rsidR="00BD31DD" w:rsidRPr="00BD31DD" w:rsidRDefault="00BD31DD" w:rsidP="00BD31DD">
      <w:pPr>
        <w:rPr>
          <w:rFonts w:asciiTheme="majorBidi" w:hAnsiTheme="majorBidi" w:cstheme="majorBidi"/>
          <w:b w:val="0"/>
          <w:bCs w:val="0"/>
          <w:sz w:val="28"/>
          <w:szCs w:val="28"/>
          <w:lang w:val="en-US"/>
        </w:rPr>
      </w:pPr>
      <w:r w:rsidRPr="00BD31DD">
        <w:rPr>
          <w:rFonts w:asciiTheme="majorBidi" w:hAnsiTheme="majorBidi" w:cstheme="majorBidi"/>
          <w:b w:val="0"/>
          <w:bCs w:val="0"/>
          <w:sz w:val="28"/>
          <w:szCs w:val="28"/>
        </w:rPr>
        <w:t>Tương quan khá cao (r = 0.43)</w:t>
      </w:r>
      <w:r>
        <w:rPr>
          <w:rFonts w:asciiTheme="majorBidi" w:hAnsiTheme="majorBidi" w:cstheme="majorBidi"/>
          <w:b w:val="0"/>
          <w:bCs w:val="0"/>
          <w:sz w:val="28"/>
          <w:szCs w:val="28"/>
          <w:lang w:val="en-US"/>
        </w:rPr>
        <w:t>.</w:t>
      </w:r>
    </w:p>
    <w:p w14:paraId="709AD0D8" w14:textId="66F336A3" w:rsidR="00BD31DD" w:rsidRPr="00BD31DD" w:rsidRDefault="00BD31DD" w:rsidP="00BD31DD">
      <w:pPr>
        <w:rPr>
          <w:rFonts w:asciiTheme="majorBidi" w:hAnsiTheme="majorBidi" w:cstheme="majorBidi"/>
          <w:b w:val="0"/>
          <w:bCs w:val="0"/>
          <w:sz w:val="28"/>
          <w:szCs w:val="28"/>
          <w:lang w:val="en-US"/>
        </w:rPr>
      </w:pPr>
      <w:r w:rsidRPr="00BD31DD">
        <w:rPr>
          <w:rFonts w:asciiTheme="majorBidi" w:hAnsiTheme="majorBidi" w:cstheme="majorBidi"/>
          <w:b w:val="0"/>
          <w:bCs w:val="0"/>
          <w:sz w:val="28"/>
          <w:szCs w:val="28"/>
        </w:rPr>
        <w:t>Mô hình phức tạp: Mối quan hệ hình chữ U</w:t>
      </w:r>
      <w:r>
        <w:rPr>
          <w:rFonts w:asciiTheme="majorBidi" w:hAnsiTheme="majorBidi" w:cstheme="majorBidi"/>
          <w:b w:val="0"/>
          <w:bCs w:val="0"/>
          <w:sz w:val="28"/>
          <w:szCs w:val="28"/>
          <w:lang w:val="en-US"/>
        </w:rPr>
        <w:t>.</w:t>
      </w:r>
    </w:p>
    <w:p w14:paraId="39F187AB" w14:textId="7E4AE06E" w:rsidR="00BD31DD" w:rsidRPr="00BD31DD" w:rsidRDefault="00BD31DD" w:rsidP="00BD31DD">
      <w:pPr>
        <w:rPr>
          <w:rFonts w:asciiTheme="majorBidi" w:hAnsiTheme="majorBidi" w:cstheme="majorBidi"/>
          <w:b w:val="0"/>
          <w:bCs w:val="0"/>
          <w:sz w:val="28"/>
          <w:szCs w:val="28"/>
          <w:lang w:val="en-US"/>
        </w:rPr>
      </w:pPr>
      <w:proofErr w:type="spellStart"/>
      <w:r w:rsidRPr="00BD31DD">
        <w:rPr>
          <w:rFonts w:asciiTheme="majorBidi" w:hAnsiTheme="majorBidi" w:cstheme="majorBidi"/>
          <w:b w:val="0"/>
          <w:bCs w:val="0"/>
          <w:sz w:val="28"/>
          <w:szCs w:val="28"/>
        </w:rPr>
        <w:t>Insulin</w:t>
      </w:r>
      <w:proofErr w:type="spellEnd"/>
      <w:r w:rsidRPr="00BD31DD">
        <w:rPr>
          <w:rFonts w:asciiTheme="majorBidi" w:hAnsiTheme="majorBidi" w:cstheme="majorBidi"/>
          <w:b w:val="0"/>
          <w:bCs w:val="0"/>
          <w:sz w:val="28"/>
          <w:szCs w:val="28"/>
        </w:rPr>
        <w:t xml:space="preserve"> thấp + </w:t>
      </w:r>
      <w:proofErr w:type="spellStart"/>
      <w:r w:rsidRPr="00BD31DD">
        <w:rPr>
          <w:rFonts w:asciiTheme="majorBidi" w:hAnsiTheme="majorBidi" w:cstheme="majorBidi"/>
          <w:b w:val="0"/>
          <w:bCs w:val="0"/>
          <w:sz w:val="28"/>
          <w:szCs w:val="28"/>
        </w:rPr>
        <w:t>glucose</w:t>
      </w:r>
      <w:proofErr w:type="spellEnd"/>
      <w:r w:rsidRPr="00BD31DD">
        <w:rPr>
          <w:rFonts w:asciiTheme="majorBidi" w:hAnsiTheme="majorBidi" w:cstheme="majorBidi"/>
          <w:b w:val="0"/>
          <w:bCs w:val="0"/>
          <w:sz w:val="28"/>
          <w:szCs w:val="28"/>
        </w:rPr>
        <w:t xml:space="preserve"> cao = suy tế bào β</w:t>
      </w:r>
      <w:r>
        <w:rPr>
          <w:rFonts w:asciiTheme="majorBidi" w:hAnsiTheme="majorBidi" w:cstheme="majorBidi"/>
          <w:b w:val="0"/>
          <w:bCs w:val="0"/>
          <w:sz w:val="28"/>
          <w:szCs w:val="28"/>
          <w:lang w:val="en-US"/>
        </w:rPr>
        <w:t>.</w:t>
      </w:r>
    </w:p>
    <w:p w14:paraId="624FFBE5" w14:textId="259F7568" w:rsidR="00BD31DD" w:rsidRPr="00BD31DD" w:rsidRDefault="00BD31DD" w:rsidP="00BD31DD">
      <w:pPr>
        <w:rPr>
          <w:rFonts w:asciiTheme="majorBidi" w:hAnsiTheme="majorBidi" w:cstheme="majorBidi"/>
          <w:b w:val="0"/>
          <w:bCs w:val="0"/>
          <w:sz w:val="28"/>
          <w:szCs w:val="28"/>
          <w:lang w:val="en-US"/>
        </w:rPr>
      </w:pPr>
      <w:r w:rsidRPr="00BD31DD">
        <w:rPr>
          <w:rFonts w:asciiTheme="majorBidi" w:hAnsiTheme="majorBidi" w:cstheme="majorBidi"/>
          <w:b w:val="0"/>
          <w:bCs w:val="0"/>
          <w:sz w:val="28"/>
          <w:szCs w:val="28"/>
        </w:rPr>
        <w:t xml:space="preserve">Biểu đồ cho thấy khi </w:t>
      </w:r>
      <w:proofErr w:type="spellStart"/>
      <w:r w:rsidRPr="00BD31DD">
        <w:rPr>
          <w:rFonts w:asciiTheme="majorBidi" w:hAnsiTheme="majorBidi" w:cstheme="majorBidi"/>
          <w:b w:val="0"/>
          <w:bCs w:val="0"/>
          <w:sz w:val="28"/>
          <w:szCs w:val="28"/>
        </w:rPr>
        <w:t>Glucose</w:t>
      </w:r>
      <w:proofErr w:type="spellEnd"/>
      <w:r w:rsidRPr="00BD31DD">
        <w:rPr>
          <w:rFonts w:asciiTheme="majorBidi" w:hAnsiTheme="majorBidi" w:cstheme="majorBidi"/>
          <w:b w:val="0"/>
          <w:bCs w:val="0"/>
          <w:sz w:val="28"/>
          <w:szCs w:val="28"/>
        </w:rPr>
        <w:t xml:space="preserve"> tăng, </w:t>
      </w:r>
      <w:proofErr w:type="spellStart"/>
      <w:r w:rsidRPr="00BD31DD">
        <w:rPr>
          <w:rFonts w:asciiTheme="majorBidi" w:hAnsiTheme="majorBidi" w:cstheme="majorBidi"/>
          <w:b w:val="0"/>
          <w:bCs w:val="0"/>
          <w:sz w:val="28"/>
          <w:szCs w:val="28"/>
        </w:rPr>
        <w:t>Insulin</w:t>
      </w:r>
      <w:proofErr w:type="spellEnd"/>
      <w:r w:rsidRPr="00BD31DD">
        <w:rPr>
          <w:rFonts w:asciiTheme="majorBidi" w:hAnsiTheme="majorBidi" w:cstheme="majorBidi"/>
          <w:b w:val="0"/>
          <w:bCs w:val="0"/>
          <w:sz w:val="28"/>
          <w:szCs w:val="28"/>
        </w:rPr>
        <w:t xml:space="preserve"> cũng có xu hướng tăng, nhưng mối quan hệ không hoàn toàn tuyến tính và có độ phân tán khá lớn</w:t>
      </w:r>
      <w:r>
        <w:rPr>
          <w:rFonts w:asciiTheme="majorBidi" w:hAnsiTheme="majorBidi" w:cstheme="majorBidi"/>
          <w:b w:val="0"/>
          <w:bCs w:val="0"/>
          <w:sz w:val="28"/>
          <w:szCs w:val="28"/>
          <w:lang w:val="en-US"/>
        </w:rPr>
        <w:t>.</w:t>
      </w:r>
    </w:p>
    <w:p w14:paraId="2266D928" w14:textId="152EE923" w:rsidR="00BD31DD" w:rsidRPr="00BD31DD" w:rsidRDefault="00BD31DD" w:rsidP="00BD31DD">
      <w:pPr>
        <w:rPr>
          <w:rFonts w:asciiTheme="majorBidi" w:hAnsiTheme="majorBidi" w:cstheme="majorBidi"/>
          <w:sz w:val="32"/>
          <w:szCs w:val="32"/>
          <w:lang w:val="en-US"/>
        </w:rPr>
      </w:pPr>
      <w:r w:rsidRPr="00BD31DD">
        <w:rPr>
          <w:rFonts w:asciiTheme="majorBidi" w:hAnsiTheme="majorBidi" w:cstheme="majorBidi"/>
          <w:sz w:val="32"/>
          <w:szCs w:val="32"/>
        </w:rPr>
        <w:t>5.3. Phân tích tầm quan trọng của đặc trưng</w:t>
      </w:r>
      <w:r w:rsidRPr="00BD31DD">
        <w:rPr>
          <w:rFonts w:asciiTheme="majorBidi" w:hAnsiTheme="majorBidi" w:cstheme="majorBidi"/>
          <w:sz w:val="32"/>
          <w:szCs w:val="32"/>
          <w:lang w:val="en-US"/>
        </w:rPr>
        <w:t>:</w:t>
      </w:r>
    </w:p>
    <w:p w14:paraId="7E13B0B4" w14:textId="5EA5A401" w:rsidR="00BD31DD" w:rsidRDefault="00BD31DD" w:rsidP="00BD31DD">
      <w:pPr>
        <w:rPr>
          <w:rFonts w:asciiTheme="majorBidi" w:hAnsiTheme="majorBidi" w:cstheme="majorBidi"/>
          <w:sz w:val="28"/>
          <w:szCs w:val="28"/>
          <w:lang w:val="en-US"/>
        </w:rPr>
      </w:pPr>
      <w:r w:rsidRPr="00BD31DD">
        <w:rPr>
          <w:rFonts w:asciiTheme="majorBidi" w:hAnsiTheme="majorBidi" w:cstheme="majorBidi"/>
          <w:sz w:val="28"/>
          <w:szCs w:val="28"/>
        </w:rPr>
        <w:t>5.3.1. Tầm quan trọng đơn biến</w:t>
      </w:r>
      <w:r>
        <w:rPr>
          <w:rFonts w:asciiTheme="majorBidi" w:hAnsiTheme="majorBidi" w:cstheme="majorBidi"/>
          <w:sz w:val="28"/>
          <w:szCs w:val="28"/>
          <w:lang w:val="en-US"/>
        </w:rPr>
        <w:t>:</w:t>
      </w:r>
    </w:p>
    <w:p w14:paraId="34175338" w14:textId="2BDDB738" w:rsidR="00BD31DD" w:rsidRDefault="00BD31DD" w:rsidP="00BD31DD">
      <w:pPr>
        <w:rPr>
          <w:rFonts w:asciiTheme="majorBidi" w:hAnsiTheme="majorBidi" w:cstheme="majorBidi"/>
          <w:b w:val="0"/>
          <w:bCs w:val="0"/>
          <w:sz w:val="28"/>
          <w:szCs w:val="28"/>
          <w:lang w:val="en-US"/>
        </w:rPr>
      </w:pPr>
      <w:r w:rsidRPr="00BD31DD">
        <w:rPr>
          <w:rFonts w:asciiTheme="majorBidi" w:hAnsiTheme="majorBidi" w:cstheme="majorBidi"/>
          <w:b w:val="0"/>
          <w:bCs w:val="0"/>
          <w:sz w:val="28"/>
          <w:szCs w:val="28"/>
          <w:lang w:val="en-US"/>
        </w:rPr>
        <w:lastRenderedPageBreak/>
        <w:drawing>
          <wp:anchor distT="0" distB="0" distL="114300" distR="114300" simplePos="0" relativeHeight="251658240" behindDoc="0" locked="0" layoutInCell="1" allowOverlap="1" wp14:anchorId="73CAAE8A" wp14:editId="7A8AF53B">
            <wp:simplePos x="0" y="0"/>
            <wp:positionH relativeFrom="margin">
              <wp:posOffset>571500</wp:posOffset>
            </wp:positionH>
            <wp:positionV relativeFrom="paragraph">
              <wp:posOffset>0</wp:posOffset>
            </wp:positionV>
            <wp:extent cx="4802505" cy="3131820"/>
            <wp:effectExtent l="0" t="0" r="0" b="0"/>
            <wp:wrapSquare wrapText="bothSides"/>
            <wp:docPr id="210224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48198" name=""/>
                    <pic:cNvPicPr/>
                  </pic:nvPicPr>
                  <pic:blipFill>
                    <a:blip r:embed="rId9">
                      <a:extLst>
                        <a:ext uri="{28A0092B-C50C-407E-A947-70E740481C1C}">
                          <a14:useLocalDpi xmlns:a14="http://schemas.microsoft.com/office/drawing/2010/main" val="0"/>
                        </a:ext>
                      </a:extLst>
                    </a:blip>
                    <a:stretch>
                      <a:fillRect/>
                    </a:stretch>
                  </pic:blipFill>
                  <pic:spPr>
                    <a:xfrm>
                      <a:off x="0" y="0"/>
                      <a:ext cx="4802505" cy="3131820"/>
                    </a:xfrm>
                    <a:prstGeom prst="rect">
                      <a:avLst/>
                    </a:prstGeom>
                  </pic:spPr>
                </pic:pic>
              </a:graphicData>
            </a:graphic>
            <wp14:sizeRelV relativeFrom="margin">
              <wp14:pctHeight>0</wp14:pctHeight>
            </wp14:sizeRelV>
          </wp:anchor>
        </w:drawing>
      </w:r>
    </w:p>
    <w:p w14:paraId="2C08678B" w14:textId="77777777" w:rsidR="00BD31DD" w:rsidRDefault="00BD31DD" w:rsidP="00BD31DD">
      <w:pPr>
        <w:rPr>
          <w:rFonts w:asciiTheme="majorBidi" w:hAnsiTheme="majorBidi" w:cstheme="majorBidi"/>
          <w:b w:val="0"/>
          <w:bCs w:val="0"/>
          <w:sz w:val="28"/>
          <w:szCs w:val="28"/>
          <w:lang w:val="en-US"/>
        </w:rPr>
      </w:pPr>
    </w:p>
    <w:p w14:paraId="3BADE982" w14:textId="77777777" w:rsidR="00BD31DD" w:rsidRDefault="00BD31DD" w:rsidP="00BD31DD">
      <w:pPr>
        <w:rPr>
          <w:rFonts w:asciiTheme="majorBidi" w:hAnsiTheme="majorBidi" w:cstheme="majorBidi"/>
          <w:b w:val="0"/>
          <w:bCs w:val="0"/>
          <w:sz w:val="28"/>
          <w:szCs w:val="28"/>
          <w:lang w:val="en-US"/>
        </w:rPr>
      </w:pPr>
    </w:p>
    <w:p w14:paraId="58D51D2B" w14:textId="77777777" w:rsidR="00BD31DD" w:rsidRDefault="00BD31DD" w:rsidP="00BD31DD">
      <w:pPr>
        <w:rPr>
          <w:rFonts w:asciiTheme="majorBidi" w:hAnsiTheme="majorBidi" w:cstheme="majorBidi"/>
          <w:b w:val="0"/>
          <w:bCs w:val="0"/>
          <w:sz w:val="28"/>
          <w:szCs w:val="28"/>
          <w:lang w:val="en-US"/>
        </w:rPr>
      </w:pPr>
    </w:p>
    <w:p w14:paraId="074D210D" w14:textId="77777777" w:rsidR="00BD31DD" w:rsidRDefault="00BD31DD" w:rsidP="00BD31DD">
      <w:pPr>
        <w:rPr>
          <w:rFonts w:asciiTheme="majorBidi" w:hAnsiTheme="majorBidi" w:cstheme="majorBidi"/>
          <w:b w:val="0"/>
          <w:bCs w:val="0"/>
          <w:sz w:val="28"/>
          <w:szCs w:val="28"/>
          <w:lang w:val="en-US"/>
        </w:rPr>
      </w:pPr>
    </w:p>
    <w:p w14:paraId="68781E5F" w14:textId="77777777" w:rsidR="00BD31DD" w:rsidRDefault="00BD31DD" w:rsidP="00BD31DD">
      <w:pPr>
        <w:rPr>
          <w:rFonts w:asciiTheme="majorBidi" w:hAnsiTheme="majorBidi" w:cstheme="majorBidi"/>
          <w:b w:val="0"/>
          <w:bCs w:val="0"/>
          <w:sz w:val="28"/>
          <w:szCs w:val="28"/>
          <w:lang w:val="en-US"/>
        </w:rPr>
      </w:pPr>
    </w:p>
    <w:p w14:paraId="12A8E7DE" w14:textId="77777777" w:rsidR="00BD31DD" w:rsidRDefault="00BD31DD" w:rsidP="00BD31DD">
      <w:pPr>
        <w:rPr>
          <w:rFonts w:asciiTheme="majorBidi" w:hAnsiTheme="majorBidi" w:cstheme="majorBidi"/>
          <w:b w:val="0"/>
          <w:bCs w:val="0"/>
          <w:sz w:val="28"/>
          <w:szCs w:val="28"/>
          <w:lang w:val="en-US"/>
        </w:rPr>
      </w:pPr>
    </w:p>
    <w:p w14:paraId="0149C274" w14:textId="77777777" w:rsidR="00BD31DD" w:rsidRDefault="00BD31DD" w:rsidP="00BD31DD">
      <w:pPr>
        <w:rPr>
          <w:rFonts w:asciiTheme="majorBidi" w:hAnsiTheme="majorBidi" w:cstheme="majorBidi"/>
          <w:b w:val="0"/>
          <w:bCs w:val="0"/>
          <w:sz w:val="28"/>
          <w:szCs w:val="28"/>
          <w:lang w:val="en-US"/>
        </w:rPr>
      </w:pPr>
    </w:p>
    <w:p w14:paraId="2244E736" w14:textId="77777777" w:rsidR="00BD31DD" w:rsidRDefault="00BD31DD" w:rsidP="00BD31DD">
      <w:pPr>
        <w:rPr>
          <w:rFonts w:asciiTheme="majorBidi" w:hAnsiTheme="majorBidi" w:cstheme="majorBidi"/>
          <w:b w:val="0"/>
          <w:bCs w:val="0"/>
          <w:sz w:val="28"/>
          <w:szCs w:val="28"/>
          <w:lang w:val="en-US"/>
        </w:rPr>
      </w:pPr>
    </w:p>
    <w:p w14:paraId="28E9D8DD" w14:textId="77777777" w:rsidR="00BD31DD" w:rsidRDefault="00BD31DD" w:rsidP="00BD31DD">
      <w:pPr>
        <w:rPr>
          <w:rFonts w:asciiTheme="majorBidi" w:hAnsiTheme="majorBidi" w:cstheme="majorBidi"/>
          <w:b w:val="0"/>
          <w:bCs w:val="0"/>
          <w:sz w:val="28"/>
          <w:szCs w:val="28"/>
          <w:lang w:val="en-US"/>
        </w:rPr>
      </w:pPr>
    </w:p>
    <w:p w14:paraId="363A94BE" w14:textId="5FFADE04" w:rsidR="00BD31DD" w:rsidRDefault="00BD31DD" w:rsidP="00BD31DD">
      <w:pPr>
        <w:rPr>
          <w:rFonts w:asciiTheme="majorBidi" w:hAnsiTheme="majorBidi" w:cstheme="majorBidi"/>
          <w:b w:val="0"/>
          <w:bCs w:val="0"/>
          <w:sz w:val="28"/>
          <w:szCs w:val="28"/>
          <w:lang w:val="en-US"/>
        </w:rPr>
      </w:pPr>
      <w:r w:rsidRPr="00BD31DD">
        <w:rPr>
          <w:rFonts w:asciiTheme="majorBidi" w:hAnsiTheme="majorBidi" w:cstheme="majorBidi"/>
          <w:b w:val="0"/>
          <w:bCs w:val="0"/>
          <w:sz w:val="28"/>
          <w:szCs w:val="28"/>
          <w:lang w:val="en-US"/>
        </w:rPr>
        <w:drawing>
          <wp:inline distT="0" distB="0" distL="0" distR="0" wp14:anchorId="3624352B" wp14:editId="6FEDACA2">
            <wp:extent cx="5943600" cy="2935605"/>
            <wp:effectExtent l="0" t="0" r="0" b="0"/>
            <wp:docPr id="207301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18235" name=""/>
                    <pic:cNvPicPr/>
                  </pic:nvPicPr>
                  <pic:blipFill>
                    <a:blip r:embed="rId10"/>
                    <a:stretch>
                      <a:fillRect/>
                    </a:stretch>
                  </pic:blipFill>
                  <pic:spPr>
                    <a:xfrm>
                      <a:off x="0" y="0"/>
                      <a:ext cx="5943600" cy="2935605"/>
                    </a:xfrm>
                    <a:prstGeom prst="rect">
                      <a:avLst/>
                    </a:prstGeom>
                  </pic:spPr>
                </pic:pic>
              </a:graphicData>
            </a:graphic>
          </wp:inline>
        </w:drawing>
      </w:r>
    </w:p>
    <w:p w14:paraId="47B205B4" w14:textId="54384344" w:rsidR="00BD31DD" w:rsidRDefault="00666B1A" w:rsidP="00666B1A">
      <w:pPr>
        <w:rPr>
          <w:rFonts w:asciiTheme="majorBidi" w:hAnsiTheme="majorBidi" w:cstheme="majorBidi"/>
          <w:b w:val="0"/>
          <w:bCs w:val="0"/>
          <w:sz w:val="28"/>
          <w:szCs w:val="28"/>
          <w:lang w:val="en-US"/>
        </w:rPr>
      </w:pPr>
      <w:r w:rsidRPr="00666B1A">
        <w:rPr>
          <w:rFonts w:asciiTheme="majorBidi" w:hAnsiTheme="majorBidi" w:cstheme="majorBidi"/>
          <w:b w:val="0"/>
          <w:bCs w:val="0"/>
          <w:sz w:val="28"/>
          <w:szCs w:val="28"/>
        </w:rPr>
        <w:t xml:space="preserve">Kết quả kiểm tra tầm quan trọng đơn biến cho thấy </w:t>
      </w:r>
      <w:r>
        <w:rPr>
          <w:rFonts w:asciiTheme="majorBidi" w:hAnsiTheme="majorBidi" w:cstheme="majorBidi"/>
          <w:b w:val="0"/>
          <w:bCs w:val="0"/>
          <w:sz w:val="28"/>
          <w:szCs w:val="28"/>
          <w:lang w:val="en-US"/>
        </w:rPr>
        <w:t xml:space="preserve">Glucose </w:t>
      </w:r>
      <w:r w:rsidRPr="00666B1A">
        <w:rPr>
          <w:rFonts w:asciiTheme="majorBidi" w:hAnsiTheme="majorBidi" w:cstheme="majorBidi"/>
          <w:b w:val="0"/>
          <w:bCs w:val="0"/>
          <w:sz w:val="28"/>
          <w:szCs w:val="28"/>
        </w:rPr>
        <w:t xml:space="preserve">có mức liên hệ mạnh nhất với </w:t>
      </w:r>
      <w:proofErr w:type="spellStart"/>
      <w:r w:rsidRPr="00666B1A">
        <w:rPr>
          <w:rFonts w:asciiTheme="majorBidi" w:hAnsiTheme="majorBidi" w:cstheme="majorBidi"/>
          <w:b w:val="0"/>
          <w:bCs w:val="0"/>
          <w:sz w:val="28"/>
          <w:szCs w:val="28"/>
        </w:rPr>
        <w:t>Outcome</w:t>
      </w:r>
      <w:proofErr w:type="spellEnd"/>
      <w:r w:rsidRPr="00666B1A">
        <w:rPr>
          <w:rFonts w:asciiTheme="majorBidi" w:hAnsiTheme="majorBidi" w:cstheme="majorBidi"/>
          <w:b w:val="0"/>
          <w:bCs w:val="0"/>
          <w:sz w:val="28"/>
          <w:szCs w:val="28"/>
        </w:rPr>
        <w:t xml:space="preserve"> theo thước đo C</w:t>
      </w:r>
      <w:r>
        <w:rPr>
          <w:rFonts w:asciiTheme="majorBidi" w:hAnsiTheme="majorBidi" w:cstheme="majorBidi"/>
          <w:b w:val="0"/>
          <w:bCs w:val="0"/>
          <w:sz w:val="28"/>
          <w:szCs w:val="28"/>
          <w:lang w:val="en-US"/>
        </w:rPr>
        <w:t>hi</w:t>
      </w:r>
      <w:r w:rsidRPr="00666B1A">
        <w:rPr>
          <w:rFonts w:asciiTheme="majorBidi" w:hAnsiTheme="majorBidi" w:cstheme="majorBidi"/>
          <w:b w:val="0"/>
          <w:bCs w:val="0"/>
          <w:sz w:val="28"/>
          <w:szCs w:val="28"/>
        </w:rPr>
        <w:t>-</w:t>
      </w:r>
      <w:proofErr w:type="spellStart"/>
      <w:r w:rsidRPr="00666B1A">
        <w:rPr>
          <w:rFonts w:asciiTheme="majorBidi" w:hAnsiTheme="majorBidi" w:cstheme="majorBidi"/>
          <w:b w:val="0"/>
          <w:bCs w:val="0"/>
          <w:sz w:val="28"/>
          <w:szCs w:val="28"/>
        </w:rPr>
        <w:t>square</w:t>
      </w:r>
      <w:proofErr w:type="spellEnd"/>
      <w:r w:rsidRPr="00666B1A">
        <w:rPr>
          <w:rFonts w:asciiTheme="majorBidi" w:hAnsiTheme="majorBidi" w:cstheme="majorBidi"/>
          <w:b w:val="0"/>
          <w:bCs w:val="0"/>
          <w:sz w:val="28"/>
          <w:szCs w:val="28"/>
        </w:rPr>
        <w:t xml:space="preserve">, với giá trị </w:t>
      </w:r>
      <w:r>
        <w:rPr>
          <w:rFonts w:asciiTheme="majorBidi" w:hAnsiTheme="majorBidi" w:cstheme="majorBidi"/>
          <w:b w:val="0"/>
          <w:bCs w:val="0"/>
          <w:sz w:val="28"/>
          <w:szCs w:val="28"/>
          <w:lang w:val="en-US"/>
        </w:rPr>
        <w:t xml:space="preserve">13.370043. </w:t>
      </w:r>
      <w:r w:rsidRPr="00666B1A">
        <w:rPr>
          <w:rFonts w:asciiTheme="majorBidi" w:hAnsiTheme="majorBidi" w:cstheme="majorBidi"/>
          <w:b w:val="0"/>
          <w:bCs w:val="0"/>
          <w:sz w:val="28"/>
          <w:szCs w:val="28"/>
        </w:rPr>
        <w:t xml:space="preserve">Các biến còn lại như </w:t>
      </w:r>
      <w:r>
        <w:rPr>
          <w:rFonts w:asciiTheme="majorBidi" w:hAnsiTheme="majorBidi" w:cstheme="majorBidi"/>
          <w:b w:val="0"/>
          <w:bCs w:val="0"/>
          <w:sz w:val="28"/>
          <w:szCs w:val="28"/>
          <w:lang w:val="en-US"/>
        </w:rPr>
        <w:t>Age, Pregnancies</w:t>
      </w:r>
      <w:r w:rsidRPr="00666B1A">
        <w:rPr>
          <w:rFonts w:asciiTheme="majorBidi" w:hAnsiTheme="majorBidi" w:cstheme="majorBidi"/>
          <w:b w:val="0"/>
          <w:bCs w:val="0"/>
          <w:sz w:val="28"/>
          <w:szCs w:val="28"/>
        </w:rPr>
        <w:t xml:space="preserve"> và </w:t>
      </w:r>
      <w:r>
        <w:rPr>
          <w:rFonts w:asciiTheme="majorBidi" w:hAnsiTheme="majorBidi" w:cstheme="majorBidi"/>
          <w:b w:val="0"/>
          <w:bCs w:val="0"/>
          <w:sz w:val="28"/>
          <w:szCs w:val="28"/>
          <w:lang w:val="en-US"/>
        </w:rPr>
        <w:t>BMI</w:t>
      </w:r>
      <w:r w:rsidRPr="00666B1A">
        <w:rPr>
          <w:rFonts w:asciiTheme="majorBidi" w:hAnsiTheme="majorBidi" w:cstheme="majorBidi"/>
          <w:b w:val="0"/>
          <w:bCs w:val="0"/>
          <w:sz w:val="28"/>
          <w:szCs w:val="28"/>
        </w:rPr>
        <w:t xml:space="preserve"> cũng có ý nghĩa nhất định nhưng thấp hơn. </w:t>
      </w:r>
    </w:p>
    <w:p w14:paraId="59729147" w14:textId="77777777" w:rsidR="00666B1A" w:rsidRDefault="00666B1A" w:rsidP="00666B1A">
      <w:pPr>
        <w:rPr>
          <w:rFonts w:asciiTheme="majorBidi" w:hAnsiTheme="majorBidi" w:cstheme="majorBidi"/>
          <w:sz w:val="28"/>
          <w:szCs w:val="28"/>
          <w:lang w:val="en-US"/>
        </w:rPr>
      </w:pPr>
      <w:r w:rsidRPr="00666B1A">
        <w:rPr>
          <w:rFonts w:asciiTheme="majorBidi" w:hAnsiTheme="majorBidi" w:cstheme="majorBidi"/>
          <w:sz w:val="28"/>
          <w:szCs w:val="28"/>
        </w:rPr>
        <w:t xml:space="preserve">5.3.2. Điểm thông tin tương hỗ </w:t>
      </w:r>
      <w:r>
        <w:rPr>
          <w:rFonts w:asciiTheme="majorBidi" w:hAnsiTheme="majorBidi" w:cstheme="majorBidi"/>
          <w:sz w:val="28"/>
          <w:szCs w:val="28"/>
          <w:lang w:val="en-US"/>
        </w:rPr>
        <w:t>:</w:t>
      </w:r>
    </w:p>
    <w:p w14:paraId="6A68EC3C" w14:textId="295C6A9B" w:rsidR="00666B1A" w:rsidRDefault="00666B1A" w:rsidP="00666B1A">
      <w:pPr>
        <w:rPr>
          <w:rFonts w:asciiTheme="majorBidi" w:hAnsiTheme="majorBidi" w:cstheme="majorBidi"/>
          <w:sz w:val="28"/>
          <w:szCs w:val="28"/>
          <w:lang w:val="en-US"/>
        </w:rPr>
      </w:pPr>
      <w:r>
        <w:rPr>
          <w:rFonts w:asciiTheme="majorBidi" w:hAnsiTheme="majorBidi" w:cstheme="majorBidi"/>
          <w:sz w:val="28"/>
          <w:szCs w:val="28"/>
          <w:lang w:val="en-US"/>
        </w:rPr>
        <w:br w:type="page"/>
      </w:r>
    </w:p>
    <w:p w14:paraId="58048F3D" w14:textId="2AF11B17" w:rsidR="00666B1A" w:rsidRDefault="00666B1A" w:rsidP="00666B1A">
      <w:pPr>
        <w:rPr>
          <w:rFonts w:asciiTheme="majorBidi" w:hAnsiTheme="majorBidi" w:cstheme="majorBidi"/>
          <w:b w:val="0"/>
          <w:bCs w:val="0"/>
          <w:sz w:val="28"/>
          <w:szCs w:val="28"/>
          <w:lang w:val="en-US"/>
        </w:rPr>
      </w:pPr>
      <w:r w:rsidRPr="00666B1A">
        <w:rPr>
          <w:rFonts w:asciiTheme="majorBidi" w:hAnsiTheme="majorBidi" w:cstheme="majorBidi"/>
          <w:b w:val="0"/>
          <w:bCs w:val="0"/>
          <w:sz w:val="28"/>
          <w:szCs w:val="28"/>
          <w:lang w:val="en-US"/>
        </w:rPr>
        <w:lastRenderedPageBreak/>
        <w:drawing>
          <wp:anchor distT="0" distB="0" distL="114300" distR="114300" simplePos="0" relativeHeight="251659264" behindDoc="0" locked="0" layoutInCell="1" allowOverlap="1" wp14:anchorId="1E8FED62" wp14:editId="7EA90F21">
            <wp:simplePos x="0" y="0"/>
            <wp:positionH relativeFrom="margin">
              <wp:align>center</wp:align>
            </wp:positionH>
            <wp:positionV relativeFrom="paragraph">
              <wp:posOffset>0</wp:posOffset>
            </wp:positionV>
            <wp:extent cx="3915321" cy="3362794"/>
            <wp:effectExtent l="0" t="0" r="9525" b="9525"/>
            <wp:wrapSquare wrapText="bothSides"/>
            <wp:docPr id="77800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00517" name=""/>
                    <pic:cNvPicPr/>
                  </pic:nvPicPr>
                  <pic:blipFill>
                    <a:blip r:embed="rId11">
                      <a:extLst>
                        <a:ext uri="{28A0092B-C50C-407E-A947-70E740481C1C}">
                          <a14:useLocalDpi xmlns:a14="http://schemas.microsoft.com/office/drawing/2010/main" val="0"/>
                        </a:ext>
                      </a:extLst>
                    </a:blip>
                    <a:stretch>
                      <a:fillRect/>
                    </a:stretch>
                  </pic:blipFill>
                  <pic:spPr>
                    <a:xfrm>
                      <a:off x="0" y="0"/>
                      <a:ext cx="3915321" cy="3362794"/>
                    </a:xfrm>
                    <a:prstGeom prst="rect">
                      <a:avLst/>
                    </a:prstGeom>
                  </pic:spPr>
                </pic:pic>
              </a:graphicData>
            </a:graphic>
          </wp:anchor>
        </w:drawing>
      </w:r>
    </w:p>
    <w:p w14:paraId="6FF7DFEB" w14:textId="3681C1B5" w:rsidR="00666B1A" w:rsidRDefault="00666B1A" w:rsidP="00666B1A">
      <w:pPr>
        <w:rPr>
          <w:rFonts w:asciiTheme="majorBidi" w:hAnsiTheme="majorBidi" w:cstheme="majorBidi"/>
          <w:b w:val="0"/>
          <w:bCs w:val="0"/>
          <w:sz w:val="28"/>
          <w:szCs w:val="28"/>
          <w:lang w:val="en-US"/>
        </w:rPr>
      </w:pPr>
    </w:p>
    <w:p w14:paraId="0BB438D0" w14:textId="77777777" w:rsidR="00666B1A" w:rsidRDefault="00666B1A" w:rsidP="00666B1A">
      <w:pPr>
        <w:rPr>
          <w:rFonts w:asciiTheme="majorBidi" w:hAnsiTheme="majorBidi" w:cstheme="majorBidi"/>
          <w:b w:val="0"/>
          <w:bCs w:val="0"/>
          <w:sz w:val="28"/>
          <w:szCs w:val="28"/>
          <w:lang w:val="en-US"/>
        </w:rPr>
      </w:pPr>
    </w:p>
    <w:p w14:paraId="61287736" w14:textId="77777777" w:rsidR="00666B1A" w:rsidRDefault="00666B1A" w:rsidP="00666B1A">
      <w:pPr>
        <w:rPr>
          <w:rFonts w:asciiTheme="majorBidi" w:hAnsiTheme="majorBidi" w:cstheme="majorBidi"/>
          <w:b w:val="0"/>
          <w:bCs w:val="0"/>
          <w:sz w:val="28"/>
          <w:szCs w:val="28"/>
          <w:lang w:val="en-US"/>
        </w:rPr>
      </w:pPr>
    </w:p>
    <w:p w14:paraId="00DB0244" w14:textId="77777777" w:rsidR="00666B1A" w:rsidRDefault="00666B1A" w:rsidP="00666B1A">
      <w:pPr>
        <w:rPr>
          <w:rFonts w:asciiTheme="majorBidi" w:hAnsiTheme="majorBidi" w:cstheme="majorBidi"/>
          <w:b w:val="0"/>
          <w:bCs w:val="0"/>
          <w:sz w:val="28"/>
          <w:szCs w:val="28"/>
          <w:lang w:val="en-US"/>
        </w:rPr>
      </w:pPr>
    </w:p>
    <w:p w14:paraId="2F7AC11D" w14:textId="77777777" w:rsidR="00666B1A" w:rsidRDefault="00666B1A" w:rsidP="00666B1A">
      <w:pPr>
        <w:rPr>
          <w:rFonts w:asciiTheme="majorBidi" w:hAnsiTheme="majorBidi" w:cstheme="majorBidi"/>
          <w:b w:val="0"/>
          <w:bCs w:val="0"/>
          <w:sz w:val="28"/>
          <w:szCs w:val="28"/>
          <w:lang w:val="en-US"/>
        </w:rPr>
      </w:pPr>
    </w:p>
    <w:p w14:paraId="6379F4FF" w14:textId="77777777" w:rsidR="00666B1A" w:rsidRDefault="00666B1A" w:rsidP="00666B1A">
      <w:pPr>
        <w:rPr>
          <w:rFonts w:asciiTheme="majorBidi" w:hAnsiTheme="majorBidi" w:cstheme="majorBidi"/>
          <w:b w:val="0"/>
          <w:bCs w:val="0"/>
          <w:sz w:val="28"/>
          <w:szCs w:val="28"/>
          <w:lang w:val="en-US"/>
        </w:rPr>
      </w:pPr>
    </w:p>
    <w:p w14:paraId="41DC3363" w14:textId="77777777" w:rsidR="00666B1A" w:rsidRDefault="00666B1A" w:rsidP="00666B1A">
      <w:pPr>
        <w:rPr>
          <w:rFonts w:asciiTheme="majorBidi" w:hAnsiTheme="majorBidi" w:cstheme="majorBidi"/>
          <w:b w:val="0"/>
          <w:bCs w:val="0"/>
          <w:sz w:val="28"/>
          <w:szCs w:val="28"/>
          <w:lang w:val="en-US"/>
        </w:rPr>
      </w:pPr>
    </w:p>
    <w:p w14:paraId="65C7C29C" w14:textId="77777777" w:rsidR="00666B1A" w:rsidRDefault="00666B1A" w:rsidP="00666B1A">
      <w:pPr>
        <w:rPr>
          <w:rFonts w:asciiTheme="majorBidi" w:hAnsiTheme="majorBidi" w:cstheme="majorBidi"/>
          <w:b w:val="0"/>
          <w:bCs w:val="0"/>
          <w:sz w:val="28"/>
          <w:szCs w:val="28"/>
          <w:lang w:val="en-US"/>
        </w:rPr>
      </w:pPr>
    </w:p>
    <w:p w14:paraId="7A921046" w14:textId="77777777" w:rsidR="00666B1A" w:rsidRDefault="00666B1A" w:rsidP="00666B1A">
      <w:pPr>
        <w:rPr>
          <w:rFonts w:asciiTheme="majorBidi" w:hAnsiTheme="majorBidi" w:cstheme="majorBidi"/>
          <w:b w:val="0"/>
          <w:bCs w:val="0"/>
          <w:sz w:val="28"/>
          <w:szCs w:val="28"/>
          <w:lang w:val="en-US"/>
        </w:rPr>
      </w:pPr>
    </w:p>
    <w:p w14:paraId="72CE052E" w14:textId="77777777" w:rsidR="00666B1A" w:rsidRDefault="00666B1A" w:rsidP="00666B1A">
      <w:pPr>
        <w:rPr>
          <w:rFonts w:asciiTheme="majorBidi" w:hAnsiTheme="majorBidi" w:cstheme="majorBidi"/>
          <w:b w:val="0"/>
          <w:bCs w:val="0"/>
          <w:sz w:val="28"/>
          <w:szCs w:val="28"/>
          <w:lang w:val="en-US"/>
        </w:rPr>
      </w:pPr>
    </w:p>
    <w:p w14:paraId="5CE2CD45" w14:textId="0BD74126" w:rsidR="00666B1A" w:rsidRDefault="00666B1A" w:rsidP="00666B1A">
      <w:pPr>
        <w:rPr>
          <w:rFonts w:asciiTheme="majorBidi" w:hAnsiTheme="majorBidi" w:cstheme="majorBidi"/>
          <w:b w:val="0"/>
          <w:bCs w:val="0"/>
          <w:sz w:val="28"/>
          <w:szCs w:val="28"/>
          <w:lang w:val="en-US"/>
        </w:rPr>
      </w:pPr>
      <w:r w:rsidRPr="00666B1A">
        <w:rPr>
          <w:rFonts w:asciiTheme="majorBidi" w:hAnsiTheme="majorBidi" w:cstheme="majorBidi"/>
          <w:b w:val="0"/>
          <w:bCs w:val="0"/>
          <w:sz w:val="28"/>
          <w:szCs w:val="28"/>
        </w:rPr>
        <w:t xml:space="preserve">Theo chỉ số thông tin tương hỗ, biến </w:t>
      </w:r>
      <w:proofErr w:type="spellStart"/>
      <w:r w:rsidRPr="00666B1A">
        <w:rPr>
          <w:rFonts w:asciiTheme="majorBidi" w:hAnsiTheme="majorBidi" w:cstheme="majorBidi"/>
          <w:b w:val="0"/>
          <w:bCs w:val="0"/>
          <w:sz w:val="28"/>
          <w:szCs w:val="28"/>
        </w:rPr>
        <w:t>Glucose</w:t>
      </w:r>
      <w:proofErr w:type="spellEnd"/>
      <w:r w:rsidRPr="00666B1A">
        <w:rPr>
          <w:rFonts w:asciiTheme="majorBidi" w:hAnsiTheme="majorBidi" w:cstheme="majorBidi"/>
          <w:b w:val="0"/>
          <w:bCs w:val="0"/>
          <w:sz w:val="28"/>
          <w:szCs w:val="28"/>
        </w:rPr>
        <w:t xml:space="preserve"> là biến cung cấp nhiều thông tin nhất cho việc dự đoán </w:t>
      </w:r>
      <w:proofErr w:type="spellStart"/>
      <w:r w:rsidRPr="00666B1A">
        <w:rPr>
          <w:rFonts w:asciiTheme="majorBidi" w:hAnsiTheme="majorBidi" w:cstheme="majorBidi"/>
          <w:b w:val="0"/>
          <w:bCs w:val="0"/>
          <w:sz w:val="28"/>
          <w:szCs w:val="28"/>
        </w:rPr>
        <w:t>Outcome</w:t>
      </w:r>
      <w:proofErr w:type="spellEnd"/>
      <w:r w:rsidRPr="00666B1A">
        <w:rPr>
          <w:rFonts w:asciiTheme="majorBidi" w:hAnsiTheme="majorBidi" w:cstheme="majorBidi"/>
          <w:b w:val="0"/>
          <w:bCs w:val="0"/>
          <w:sz w:val="28"/>
          <w:szCs w:val="28"/>
        </w:rPr>
        <w:t xml:space="preserve">. Các biến như </w:t>
      </w:r>
      <w:r w:rsidRPr="00666B1A">
        <w:rPr>
          <w:rFonts w:asciiTheme="majorBidi" w:hAnsiTheme="majorBidi" w:cstheme="majorBidi"/>
          <w:b w:val="0"/>
          <w:bCs w:val="0"/>
          <w:sz w:val="28"/>
          <w:szCs w:val="28"/>
        </w:rPr>
        <w:t>BMI</w:t>
      </w:r>
      <w:r w:rsidRPr="00666B1A">
        <w:rPr>
          <w:rFonts w:asciiTheme="majorBidi" w:hAnsiTheme="majorBidi" w:cstheme="majorBidi"/>
          <w:b w:val="0"/>
          <w:bCs w:val="0"/>
          <w:sz w:val="28"/>
          <w:szCs w:val="28"/>
        </w:rPr>
        <w:t xml:space="preserve"> và </w:t>
      </w:r>
      <w:proofErr w:type="spellStart"/>
      <w:r w:rsidRPr="00666B1A">
        <w:rPr>
          <w:rFonts w:asciiTheme="majorBidi" w:hAnsiTheme="majorBidi" w:cstheme="majorBidi"/>
          <w:b w:val="0"/>
          <w:bCs w:val="0"/>
          <w:sz w:val="28"/>
          <w:szCs w:val="28"/>
        </w:rPr>
        <w:t>Age</w:t>
      </w:r>
      <w:proofErr w:type="spellEnd"/>
      <w:r w:rsidRPr="00666B1A">
        <w:rPr>
          <w:rFonts w:asciiTheme="majorBidi" w:hAnsiTheme="majorBidi" w:cstheme="majorBidi"/>
          <w:b w:val="0"/>
          <w:bCs w:val="0"/>
          <w:sz w:val="28"/>
          <w:szCs w:val="28"/>
        </w:rPr>
        <w:t xml:space="preserve"> cũng có đóng góp nhất định, nhưng thấp hơn. Kết quả này cho thấy</w:t>
      </w:r>
      <w:r w:rsidRPr="00666B1A">
        <w:rPr>
          <w:rFonts w:asciiTheme="majorBidi" w:hAnsiTheme="majorBidi" w:cstheme="majorBidi"/>
          <w:b w:val="0"/>
          <w:bCs w:val="0"/>
          <w:sz w:val="28"/>
          <w:szCs w:val="28"/>
        </w:rPr>
        <w:t xml:space="preserve"> </w:t>
      </w:r>
      <w:r w:rsidRPr="00666B1A">
        <w:rPr>
          <w:rFonts w:asciiTheme="majorBidi" w:hAnsiTheme="majorBidi" w:cstheme="majorBidi"/>
          <w:b w:val="0"/>
          <w:bCs w:val="0"/>
          <w:sz w:val="28"/>
          <w:szCs w:val="28"/>
        </w:rPr>
        <w:t>mối liên hệ giữa các biến và biến mục tiêu</w:t>
      </w:r>
      <w:r w:rsidRPr="00666B1A">
        <w:rPr>
          <w:rFonts w:asciiTheme="majorBidi" w:hAnsiTheme="majorBidi" w:cstheme="majorBidi"/>
          <w:b w:val="0"/>
          <w:bCs w:val="0"/>
          <w:sz w:val="28"/>
          <w:szCs w:val="28"/>
        </w:rPr>
        <w:t>.</w:t>
      </w:r>
    </w:p>
    <w:p w14:paraId="62A66B9C" w14:textId="5D7D0BDB" w:rsidR="00666B1A" w:rsidRDefault="00666B1A" w:rsidP="00666B1A">
      <w:pPr>
        <w:rPr>
          <w:rFonts w:asciiTheme="majorBidi" w:hAnsiTheme="majorBidi" w:cstheme="majorBidi"/>
          <w:sz w:val="28"/>
          <w:szCs w:val="28"/>
          <w:lang w:val="en-US"/>
        </w:rPr>
      </w:pPr>
      <w:r w:rsidRPr="00666B1A">
        <w:rPr>
          <w:rFonts w:asciiTheme="majorBidi" w:hAnsiTheme="majorBidi" w:cstheme="majorBidi"/>
          <w:sz w:val="28"/>
          <w:szCs w:val="28"/>
        </w:rPr>
        <w:t xml:space="preserve">5.3.3. Tầm quan trọng từ </w:t>
      </w:r>
      <w:proofErr w:type="spellStart"/>
      <w:r w:rsidRPr="00666B1A">
        <w:rPr>
          <w:rFonts w:asciiTheme="majorBidi" w:hAnsiTheme="majorBidi" w:cstheme="majorBidi"/>
          <w:sz w:val="28"/>
          <w:szCs w:val="28"/>
        </w:rPr>
        <w:t>Random</w:t>
      </w:r>
      <w:proofErr w:type="spellEnd"/>
      <w:r w:rsidRPr="00666B1A">
        <w:rPr>
          <w:rFonts w:asciiTheme="majorBidi" w:hAnsiTheme="majorBidi" w:cstheme="majorBidi"/>
          <w:sz w:val="28"/>
          <w:szCs w:val="28"/>
        </w:rPr>
        <w:t xml:space="preserve"> </w:t>
      </w:r>
      <w:proofErr w:type="spellStart"/>
      <w:r w:rsidRPr="00666B1A">
        <w:rPr>
          <w:rFonts w:asciiTheme="majorBidi" w:hAnsiTheme="majorBidi" w:cstheme="majorBidi"/>
          <w:sz w:val="28"/>
          <w:szCs w:val="28"/>
        </w:rPr>
        <w:t>Forest</w:t>
      </w:r>
      <w:proofErr w:type="spellEnd"/>
      <w:r>
        <w:rPr>
          <w:rFonts w:asciiTheme="majorBidi" w:hAnsiTheme="majorBidi" w:cstheme="majorBidi"/>
          <w:sz w:val="28"/>
          <w:szCs w:val="28"/>
          <w:lang w:val="en-US"/>
        </w:rPr>
        <w:t>:</w:t>
      </w:r>
    </w:p>
    <w:p w14:paraId="7ECD0821" w14:textId="1B35FB3D" w:rsidR="00666B1A" w:rsidRDefault="00666B1A" w:rsidP="00666B1A">
      <w:pPr>
        <w:rPr>
          <w:rFonts w:asciiTheme="majorBidi" w:hAnsiTheme="majorBidi" w:cstheme="majorBidi"/>
          <w:b w:val="0"/>
          <w:bCs w:val="0"/>
          <w:sz w:val="28"/>
          <w:szCs w:val="28"/>
          <w:lang w:val="en-US"/>
        </w:rPr>
      </w:pPr>
      <w:r w:rsidRPr="00666B1A">
        <w:rPr>
          <w:rFonts w:asciiTheme="majorBidi" w:hAnsiTheme="majorBidi" w:cstheme="majorBidi"/>
          <w:b w:val="0"/>
          <w:bCs w:val="0"/>
          <w:sz w:val="28"/>
          <w:szCs w:val="28"/>
          <w:lang w:val="en-US"/>
        </w:rPr>
        <w:drawing>
          <wp:anchor distT="0" distB="0" distL="114300" distR="114300" simplePos="0" relativeHeight="251660288" behindDoc="0" locked="0" layoutInCell="1" allowOverlap="1" wp14:anchorId="37368876" wp14:editId="01FB0F68">
            <wp:simplePos x="0" y="0"/>
            <wp:positionH relativeFrom="margin">
              <wp:align>center</wp:align>
            </wp:positionH>
            <wp:positionV relativeFrom="paragraph">
              <wp:posOffset>10795</wp:posOffset>
            </wp:positionV>
            <wp:extent cx="4144010" cy="3131820"/>
            <wp:effectExtent l="0" t="0" r="8890" b="0"/>
            <wp:wrapSquare wrapText="bothSides"/>
            <wp:docPr id="117193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31077" name=""/>
                    <pic:cNvPicPr/>
                  </pic:nvPicPr>
                  <pic:blipFill>
                    <a:blip r:embed="rId12">
                      <a:extLst>
                        <a:ext uri="{28A0092B-C50C-407E-A947-70E740481C1C}">
                          <a14:useLocalDpi xmlns:a14="http://schemas.microsoft.com/office/drawing/2010/main" val="0"/>
                        </a:ext>
                      </a:extLst>
                    </a:blip>
                    <a:stretch>
                      <a:fillRect/>
                    </a:stretch>
                  </pic:blipFill>
                  <pic:spPr>
                    <a:xfrm>
                      <a:off x="0" y="0"/>
                      <a:ext cx="4144010" cy="3131820"/>
                    </a:xfrm>
                    <a:prstGeom prst="rect">
                      <a:avLst/>
                    </a:prstGeom>
                  </pic:spPr>
                </pic:pic>
              </a:graphicData>
            </a:graphic>
            <wp14:sizeRelH relativeFrom="margin">
              <wp14:pctWidth>0</wp14:pctWidth>
            </wp14:sizeRelH>
            <wp14:sizeRelV relativeFrom="margin">
              <wp14:pctHeight>0</wp14:pctHeight>
            </wp14:sizeRelV>
          </wp:anchor>
        </w:drawing>
      </w:r>
    </w:p>
    <w:p w14:paraId="7FB3439E" w14:textId="7A2FB3FA" w:rsidR="00666B1A" w:rsidRDefault="00666B1A">
      <w:pPr>
        <w:rPr>
          <w:rFonts w:asciiTheme="majorBidi" w:hAnsiTheme="majorBidi" w:cstheme="majorBidi"/>
          <w:b w:val="0"/>
          <w:bCs w:val="0"/>
          <w:sz w:val="28"/>
          <w:szCs w:val="28"/>
          <w:lang w:val="en-US"/>
        </w:rPr>
      </w:pPr>
      <w:r>
        <w:rPr>
          <w:rFonts w:asciiTheme="majorBidi" w:hAnsiTheme="majorBidi" w:cstheme="majorBidi"/>
          <w:b w:val="0"/>
          <w:bCs w:val="0"/>
          <w:sz w:val="28"/>
          <w:szCs w:val="28"/>
          <w:lang w:val="en-US"/>
        </w:rPr>
        <w:br w:type="page"/>
      </w:r>
    </w:p>
    <w:p w14:paraId="13186958" w14:textId="721DE699" w:rsidR="00666B1A" w:rsidRDefault="00666B1A" w:rsidP="00666B1A">
      <w:pPr>
        <w:rPr>
          <w:rFonts w:asciiTheme="majorBidi" w:hAnsiTheme="majorBidi" w:cstheme="majorBidi"/>
          <w:b w:val="0"/>
          <w:bCs w:val="0"/>
          <w:sz w:val="28"/>
          <w:szCs w:val="28"/>
          <w:lang w:val="en-US"/>
        </w:rPr>
      </w:pPr>
      <w:r w:rsidRPr="00666B1A">
        <w:rPr>
          <w:rFonts w:asciiTheme="majorBidi" w:hAnsiTheme="majorBidi" w:cstheme="majorBidi"/>
          <w:b w:val="0"/>
          <w:bCs w:val="0"/>
          <w:sz w:val="28"/>
          <w:szCs w:val="28"/>
          <w:lang w:val="en-US"/>
        </w:rPr>
        <w:lastRenderedPageBreak/>
        <w:drawing>
          <wp:inline distT="0" distB="0" distL="0" distR="0" wp14:anchorId="400DE031" wp14:editId="07B4E6D8">
            <wp:extent cx="5943600" cy="2938780"/>
            <wp:effectExtent l="0" t="0" r="0" b="0"/>
            <wp:docPr id="165648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87239" name=""/>
                    <pic:cNvPicPr/>
                  </pic:nvPicPr>
                  <pic:blipFill>
                    <a:blip r:embed="rId13"/>
                    <a:stretch>
                      <a:fillRect/>
                    </a:stretch>
                  </pic:blipFill>
                  <pic:spPr>
                    <a:xfrm>
                      <a:off x="0" y="0"/>
                      <a:ext cx="5943600" cy="2938780"/>
                    </a:xfrm>
                    <a:prstGeom prst="rect">
                      <a:avLst/>
                    </a:prstGeom>
                  </pic:spPr>
                </pic:pic>
              </a:graphicData>
            </a:graphic>
          </wp:inline>
        </w:drawing>
      </w:r>
      <w:r w:rsidRPr="00666B1A">
        <w:rPr>
          <w:rFonts w:asciiTheme="majorBidi" w:hAnsiTheme="majorBidi" w:cstheme="majorBidi"/>
          <w:b w:val="0"/>
          <w:bCs w:val="0"/>
          <w:sz w:val="28"/>
          <w:szCs w:val="28"/>
        </w:rPr>
        <w:t xml:space="preserve">Mô hình </w:t>
      </w:r>
      <w:proofErr w:type="spellStart"/>
      <w:r w:rsidRPr="00666B1A">
        <w:rPr>
          <w:rFonts w:asciiTheme="majorBidi" w:hAnsiTheme="majorBidi" w:cstheme="majorBidi"/>
          <w:b w:val="0"/>
          <w:bCs w:val="0"/>
          <w:sz w:val="28"/>
          <w:szCs w:val="28"/>
        </w:rPr>
        <w:t>Random</w:t>
      </w:r>
      <w:proofErr w:type="spellEnd"/>
      <w:r w:rsidRPr="00666B1A">
        <w:rPr>
          <w:rFonts w:asciiTheme="majorBidi" w:hAnsiTheme="majorBidi" w:cstheme="majorBidi"/>
          <w:b w:val="0"/>
          <w:bCs w:val="0"/>
          <w:sz w:val="28"/>
          <w:szCs w:val="28"/>
        </w:rPr>
        <w:t xml:space="preserve"> </w:t>
      </w:r>
      <w:proofErr w:type="spellStart"/>
      <w:r w:rsidRPr="00666B1A">
        <w:rPr>
          <w:rFonts w:asciiTheme="majorBidi" w:hAnsiTheme="majorBidi" w:cstheme="majorBidi"/>
          <w:b w:val="0"/>
          <w:bCs w:val="0"/>
          <w:sz w:val="28"/>
          <w:szCs w:val="28"/>
        </w:rPr>
        <w:t>Forest</w:t>
      </w:r>
      <w:proofErr w:type="spellEnd"/>
      <w:r w:rsidRPr="00666B1A">
        <w:rPr>
          <w:rFonts w:asciiTheme="majorBidi" w:hAnsiTheme="majorBidi" w:cstheme="majorBidi"/>
          <w:b w:val="0"/>
          <w:bCs w:val="0"/>
          <w:sz w:val="28"/>
          <w:szCs w:val="28"/>
        </w:rPr>
        <w:t xml:space="preserve"> cho thấy biến </w:t>
      </w:r>
      <w:r>
        <w:rPr>
          <w:rFonts w:asciiTheme="majorBidi" w:hAnsiTheme="majorBidi" w:cstheme="majorBidi"/>
          <w:b w:val="0"/>
          <w:bCs w:val="0"/>
          <w:sz w:val="28"/>
          <w:szCs w:val="28"/>
          <w:lang w:val="en-US"/>
        </w:rPr>
        <w:t>Glucose</w:t>
      </w:r>
      <w:r w:rsidRPr="00666B1A">
        <w:rPr>
          <w:rFonts w:asciiTheme="majorBidi" w:hAnsiTheme="majorBidi" w:cstheme="majorBidi"/>
          <w:b w:val="0"/>
          <w:bCs w:val="0"/>
          <w:sz w:val="28"/>
          <w:szCs w:val="28"/>
        </w:rPr>
        <w:t xml:space="preserve"> có tầm quan trọng cao nhất, tiếp theo là </w:t>
      </w:r>
      <w:r>
        <w:rPr>
          <w:rFonts w:asciiTheme="majorBidi" w:hAnsiTheme="majorBidi" w:cstheme="majorBidi"/>
          <w:b w:val="0"/>
          <w:bCs w:val="0"/>
          <w:sz w:val="28"/>
          <w:szCs w:val="28"/>
          <w:lang w:val="en-US"/>
        </w:rPr>
        <w:t>BMI</w:t>
      </w:r>
      <w:r w:rsidRPr="00666B1A">
        <w:rPr>
          <w:rFonts w:asciiTheme="majorBidi" w:hAnsiTheme="majorBidi" w:cstheme="majorBidi"/>
          <w:b w:val="0"/>
          <w:bCs w:val="0"/>
          <w:sz w:val="28"/>
          <w:szCs w:val="28"/>
        </w:rPr>
        <w:t xml:space="preserve"> và </w:t>
      </w:r>
      <w:r>
        <w:rPr>
          <w:rFonts w:asciiTheme="majorBidi" w:hAnsiTheme="majorBidi" w:cstheme="majorBidi"/>
          <w:b w:val="0"/>
          <w:bCs w:val="0"/>
          <w:sz w:val="28"/>
          <w:szCs w:val="28"/>
          <w:lang w:val="en-US"/>
        </w:rPr>
        <w:t>Age.</w:t>
      </w:r>
    </w:p>
    <w:p w14:paraId="1085B89A" w14:textId="4178D40B" w:rsidR="00666B1A" w:rsidRDefault="00666B1A" w:rsidP="00666B1A">
      <w:pPr>
        <w:rPr>
          <w:rFonts w:asciiTheme="majorBidi" w:hAnsiTheme="majorBidi" w:cstheme="majorBidi"/>
          <w:sz w:val="32"/>
          <w:szCs w:val="32"/>
          <w:lang w:val="en-US"/>
        </w:rPr>
      </w:pPr>
      <w:r w:rsidRPr="00666B1A">
        <w:rPr>
          <w:rFonts w:asciiTheme="majorBidi" w:hAnsiTheme="majorBidi" w:cstheme="majorBidi"/>
          <w:sz w:val="32"/>
          <w:szCs w:val="32"/>
        </w:rPr>
        <w:t>5.4. Phát hiện đa cộng tuyến</w:t>
      </w:r>
      <w:r w:rsidRPr="00666B1A">
        <w:rPr>
          <w:rFonts w:asciiTheme="majorBidi" w:hAnsiTheme="majorBidi" w:cstheme="majorBidi"/>
          <w:sz w:val="32"/>
          <w:szCs w:val="32"/>
          <w:lang w:val="en-US"/>
        </w:rPr>
        <w:t>:</w:t>
      </w:r>
    </w:p>
    <w:p w14:paraId="675C6827" w14:textId="74A4C6A7" w:rsidR="00666B1A" w:rsidRDefault="00666B1A" w:rsidP="00666B1A">
      <w:pPr>
        <w:rPr>
          <w:rFonts w:asciiTheme="majorBidi" w:hAnsiTheme="majorBidi" w:cstheme="majorBidi"/>
          <w:b w:val="0"/>
          <w:bCs w:val="0"/>
          <w:sz w:val="32"/>
          <w:szCs w:val="32"/>
          <w:lang w:val="en-US"/>
        </w:rPr>
      </w:pPr>
      <w:r w:rsidRPr="00666B1A">
        <w:rPr>
          <w:rFonts w:asciiTheme="majorBidi" w:hAnsiTheme="majorBidi" w:cstheme="majorBidi"/>
          <w:b w:val="0"/>
          <w:bCs w:val="0"/>
          <w:sz w:val="32"/>
          <w:szCs w:val="32"/>
          <w:lang w:val="en-US"/>
        </w:rPr>
        <w:drawing>
          <wp:anchor distT="0" distB="0" distL="114300" distR="114300" simplePos="0" relativeHeight="251661312" behindDoc="0" locked="0" layoutInCell="1" allowOverlap="1" wp14:anchorId="2BFCCE1F" wp14:editId="7065EFB3">
            <wp:simplePos x="0" y="0"/>
            <wp:positionH relativeFrom="margin">
              <wp:align>center</wp:align>
            </wp:positionH>
            <wp:positionV relativeFrom="paragraph">
              <wp:posOffset>6985</wp:posOffset>
            </wp:positionV>
            <wp:extent cx="4529667" cy="3261360"/>
            <wp:effectExtent l="0" t="0" r="4445" b="0"/>
            <wp:wrapSquare wrapText="bothSides"/>
            <wp:docPr id="150853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33453" name=""/>
                    <pic:cNvPicPr/>
                  </pic:nvPicPr>
                  <pic:blipFill>
                    <a:blip r:embed="rId14">
                      <a:extLst>
                        <a:ext uri="{28A0092B-C50C-407E-A947-70E740481C1C}">
                          <a14:useLocalDpi xmlns:a14="http://schemas.microsoft.com/office/drawing/2010/main" val="0"/>
                        </a:ext>
                      </a:extLst>
                    </a:blip>
                    <a:stretch>
                      <a:fillRect/>
                    </a:stretch>
                  </pic:blipFill>
                  <pic:spPr>
                    <a:xfrm>
                      <a:off x="0" y="0"/>
                      <a:ext cx="4529667" cy="3261360"/>
                    </a:xfrm>
                    <a:prstGeom prst="rect">
                      <a:avLst/>
                    </a:prstGeom>
                  </pic:spPr>
                </pic:pic>
              </a:graphicData>
            </a:graphic>
          </wp:anchor>
        </w:drawing>
      </w:r>
    </w:p>
    <w:p w14:paraId="1C6944BC" w14:textId="11A989C3" w:rsidR="00666B1A" w:rsidRDefault="00666B1A">
      <w:pPr>
        <w:rPr>
          <w:rFonts w:asciiTheme="majorBidi" w:hAnsiTheme="majorBidi" w:cstheme="majorBidi"/>
          <w:b w:val="0"/>
          <w:bCs w:val="0"/>
          <w:sz w:val="32"/>
          <w:szCs w:val="32"/>
          <w:lang w:val="en-US"/>
        </w:rPr>
      </w:pPr>
      <w:r>
        <w:rPr>
          <w:rFonts w:asciiTheme="majorBidi" w:hAnsiTheme="majorBidi" w:cstheme="majorBidi"/>
          <w:b w:val="0"/>
          <w:bCs w:val="0"/>
          <w:sz w:val="32"/>
          <w:szCs w:val="32"/>
          <w:lang w:val="en-US"/>
        </w:rPr>
        <w:br w:type="page"/>
      </w:r>
    </w:p>
    <w:p w14:paraId="3016A853" w14:textId="3967542D" w:rsidR="00666B1A" w:rsidRDefault="00666B1A" w:rsidP="00666B1A">
      <w:pPr>
        <w:rPr>
          <w:rFonts w:asciiTheme="majorBidi" w:hAnsiTheme="majorBidi" w:cstheme="majorBidi"/>
          <w:b w:val="0"/>
          <w:bCs w:val="0"/>
          <w:sz w:val="32"/>
          <w:szCs w:val="32"/>
          <w:lang w:val="en-US"/>
        </w:rPr>
      </w:pPr>
      <w:r w:rsidRPr="00666B1A">
        <w:rPr>
          <w:rFonts w:asciiTheme="majorBidi" w:hAnsiTheme="majorBidi" w:cstheme="majorBidi"/>
          <w:b w:val="0"/>
          <w:bCs w:val="0"/>
          <w:sz w:val="32"/>
          <w:szCs w:val="32"/>
          <w:lang w:val="en-US"/>
        </w:rPr>
        <w:lastRenderedPageBreak/>
        <w:drawing>
          <wp:inline distT="0" distB="0" distL="0" distR="0" wp14:anchorId="4C1508EE" wp14:editId="7794026E">
            <wp:extent cx="5943600" cy="2938780"/>
            <wp:effectExtent l="0" t="0" r="0" b="0"/>
            <wp:docPr id="44173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31515" name=""/>
                    <pic:cNvPicPr/>
                  </pic:nvPicPr>
                  <pic:blipFill>
                    <a:blip r:embed="rId15"/>
                    <a:stretch>
                      <a:fillRect/>
                    </a:stretch>
                  </pic:blipFill>
                  <pic:spPr>
                    <a:xfrm>
                      <a:off x="0" y="0"/>
                      <a:ext cx="5943600" cy="2938780"/>
                    </a:xfrm>
                    <a:prstGeom prst="rect">
                      <a:avLst/>
                    </a:prstGeom>
                  </pic:spPr>
                </pic:pic>
              </a:graphicData>
            </a:graphic>
          </wp:inline>
        </w:drawing>
      </w:r>
    </w:p>
    <w:p w14:paraId="7A346E59" w14:textId="033D7790" w:rsidR="00666B1A" w:rsidRDefault="00666B1A" w:rsidP="00587B13">
      <w:pPr>
        <w:rPr>
          <w:rFonts w:asciiTheme="majorBidi" w:hAnsiTheme="majorBidi" w:cstheme="majorBidi"/>
          <w:b w:val="0"/>
          <w:bCs w:val="0"/>
          <w:sz w:val="28"/>
          <w:szCs w:val="28"/>
          <w:lang w:val="en-US"/>
        </w:rPr>
      </w:pPr>
      <w:r w:rsidRPr="00666B1A">
        <w:rPr>
          <w:rFonts w:asciiTheme="majorBidi" w:hAnsiTheme="majorBidi" w:cstheme="majorBidi"/>
          <w:b w:val="0"/>
          <w:bCs w:val="0"/>
          <w:sz w:val="28"/>
          <w:szCs w:val="28"/>
        </w:rPr>
        <w:t xml:space="preserve">Kết quả VIF cho thấy tất cả các biến đều có giá trị &lt; 2, trong đó biến cao nhất là </w:t>
      </w:r>
      <w:r>
        <w:rPr>
          <w:rFonts w:asciiTheme="majorBidi" w:hAnsiTheme="majorBidi" w:cstheme="majorBidi"/>
          <w:b w:val="0"/>
          <w:bCs w:val="0"/>
          <w:sz w:val="28"/>
          <w:szCs w:val="28"/>
          <w:lang w:val="en-US"/>
        </w:rPr>
        <w:t>Age</w:t>
      </w:r>
      <w:r w:rsidRPr="00666B1A">
        <w:rPr>
          <w:rFonts w:asciiTheme="majorBidi" w:hAnsiTheme="majorBidi" w:cstheme="majorBidi"/>
          <w:b w:val="0"/>
          <w:bCs w:val="0"/>
          <w:sz w:val="28"/>
          <w:szCs w:val="28"/>
        </w:rPr>
        <w:t xml:space="preserve"> với VIF khoảng </w:t>
      </w:r>
      <w:r>
        <w:rPr>
          <w:rFonts w:asciiTheme="majorBidi" w:hAnsiTheme="majorBidi" w:cstheme="majorBidi"/>
          <w:b w:val="0"/>
          <w:bCs w:val="0"/>
          <w:sz w:val="28"/>
          <w:szCs w:val="28"/>
          <w:lang w:val="en-US"/>
        </w:rPr>
        <w:t>1.</w:t>
      </w:r>
      <w:r w:rsidR="00587B13" w:rsidRPr="00587B13">
        <w:rPr>
          <w:rFonts w:asciiTheme="majorBidi" w:hAnsiTheme="majorBidi" w:cstheme="majorBidi"/>
          <w:b w:val="0"/>
          <w:bCs w:val="0"/>
          <w:sz w:val="28"/>
          <w:szCs w:val="28"/>
        </w:rPr>
        <w:t>638908</w:t>
      </w:r>
      <w:r w:rsidRPr="00666B1A">
        <w:rPr>
          <w:rFonts w:asciiTheme="majorBidi" w:hAnsiTheme="majorBidi" w:cstheme="majorBidi"/>
          <w:b w:val="0"/>
          <w:bCs w:val="0"/>
          <w:sz w:val="28"/>
          <w:szCs w:val="28"/>
        </w:rPr>
        <w:t xml:space="preserve"> Điều này cho thấy không có hiện tượng đa cộng tuyến nghiêm trọng trong bộ dữ liệu.</w:t>
      </w:r>
    </w:p>
    <w:p w14:paraId="4229925A" w14:textId="2D01DD81" w:rsidR="00587B13" w:rsidRPr="00587B13" w:rsidRDefault="00587B13" w:rsidP="00587B13">
      <w:pPr>
        <w:rPr>
          <w:rFonts w:asciiTheme="majorBidi" w:hAnsiTheme="majorBidi" w:cstheme="majorBidi"/>
          <w:b w:val="0"/>
          <w:bCs w:val="0"/>
          <w:sz w:val="28"/>
          <w:szCs w:val="28"/>
          <w:lang w:val="en-US"/>
        </w:rPr>
      </w:pPr>
      <w:r w:rsidRPr="00587B13">
        <w:rPr>
          <w:rFonts w:asciiTheme="majorBidi" w:hAnsiTheme="majorBidi" w:cstheme="majorBidi"/>
          <w:b w:val="0"/>
          <w:bCs w:val="0"/>
          <w:sz w:val="28"/>
          <w:szCs w:val="28"/>
        </w:rPr>
        <w:t>Vì VIF đều nằm trong ngưỡng chấp nhận được, các biến có thể được sử dụng tương đối ổn định trong các mô hình hồi quy hoặc phân loại.</w:t>
      </w:r>
    </w:p>
    <w:sectPr w:rsidR="00587B13" w:rsidRPr="00587B13" w:rsidSect="004D70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3EB"/>
    <w:rsid w:val="000333EB"/>
    <w:rsid w:val="00165F62"/>
    <w:rsid w:val="001B7B87"/>
    <w:rsid w:val="001F453D"/>
    <w:rsid w:val="004A1327"/>
    <w:rsid w:val="004D70AA"/>
    <w:rsid w:val="00587B13"/>
    <w:rsid w:val="005E2EED"/>
    <w:rsid w:val="00666B1A"/>
    <w:rsid w:val="00A77B4F"/>
    <w:rsid w:val="00BC6F8C"/>
    <w:rsid w:val="00BD31DD"/>
    <w:rsid w:val="00E12F20"/>
    <w:rsid w:val="00F25E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65E45"/>
  <w15:chartTrackingRefBased/>
  <w15:docId w15:val="{F382960C-482A-4791-9CFC-2554C797C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b/>
        <w:bCs/>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3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3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3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3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3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3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3EB"/>
    <w:rPr>
      <w:rFonts w:eastAsiaTheme="majorEastAsia" w:cstheme="majorBidi"/>
      <w:color w:val="272727" w:themeColor="text1" w:themeTint="D8"/>
    </w:rPr>
  </w:style>
  <w:style w:type="paragraph" w:styleId="Title">
    <w:name w:val="Title"/>
    <w:basedOn w:val="Normal"/>
    <w:next w:val="Normal"/>
    <w:link w:val="TitleChar"/>
    <w:uiPriority w:val="10"/>
    <w:qFormat/>
    <w:rsid w:val="00033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3EB"/>
    <w:pPr>
      <w:spacing w:before="160"/>
      <w:jc w:val="center"/>
    </w:pPr>
    <w:rPr>
      <w:i/>
      <w:iCs/>
      <w:color w:val="404040" w:themeColor="text1" w:themeTint="BF"/>
    </w:rPr>
  </w:style>
  <w:style w:type="character" w:customStyle="1" w:styleId="QuoteChar">
    <w:name w:val="Quote Char"/>
    <w:basedOn w:val="DefaultParagraphFont"/>
    <w:link w:val="Quote"/>
    <w:uiPriority w:val="29"/>
    <w:rsid w:val="000333EB"/>
    <w:rPr>
      <w:i/>
      <w:iCs/>
      <w:color w:val="404040" w:themeColor="text1" w:themeTint="BF"/>
    </w:rPr>
  </w:style>
  <w:style w:type="paragraph" w:styleId="ListParagraph">
    <w:name w:val="List Paragraph"/>
    <w:basedOn w:val="Normal"/>
    <w:uiPriority w:val="34"/>
    <w:qFormat/>
    <w:rsid w:val="000333EB"/>
    <w:pPr>
      <w:ind w:left="720"/>
      <w:contextualSpacing/>
    </w:pPr>
  </w:style>
  <w:style w:type="character" w:styleId="IntenseEmphasis">
    <w:name w:val="Intense Emphasis"/>
    <w:basedOn w:val="DefaultParagraphFont"/>
    <w:uiPriority w:val="21"/>
    <w:qFormat/>
    <w:rsid w:val="000333EB"/>
    <w:rPr>
      <w:i/>
      <w:iCs/>
      <w:color w:val="0F4761" w:themeColor="accent1" w:themeShade="BF"/>
    </w:rPr>
  </w:style>
  <w:style w:type="paragraph" w:styleId="IntenseQuote">
    <w:name w:val="Intense Quote"/>
    <w:basedOn w:val="Normal"/>
    <w:next w:val="Normal"/>
    <w:link w:val="IntenseQuoteChar"/>
    <w:uiPriority w:val="30"/>
    <w:qFormat/>
    <w:rsid w:val="00033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3EB"/>
    <w:rPr>
      <w:i/>
      <w:iCs/>
      <w:color w:val="0F4761" w:themeColor="accent1" w:themeShade="BF"/>
    </w:rPr>
  </w:style>
  <w:style w:type="character" w:styleId="IntenseReference">
    <w:name w:val="Intense Reference"/>
    <w:basedOn w:val="DefaultParagraphFont"/>
    <w:uiPriority w:val="32"/>
    <w:qFormat/>
    <w:rsid w:val="000333EB"/>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9</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Thiện Phát</dc:creator>
  <cp:keywords/>
  <dc:description/>
  <cp:lastModifiedBy>Đào Thiện Phát</cp:lastModifiedBy>
  <cp:revision>1</cp:revision>
  <dcterms:created xsi:type="dcterms:W3CDTF">2026-03-22T05:50:00Z</dcterms:created>
  <dcterms:modified xsi:type="dcterms:W3CDTF">2026-03-22T06:48:00Z</dcterms:modified>
</cp:coreProperties>
</file>