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00ff0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==================================================================================================================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First write: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Pwd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(Print Working Directory)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It shows what git is looking at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__Try this if u forget( commands are step by step , i dont think you can jump unless if write the full command)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write , "cd~" , then write , "cd desktop" , then write , "cd (any folder) ,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IF you write cd (any folder) directly  , you will get error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IF you write in full like , "cd ~/desktop/(any folder)/" ,  then you will go directly to the folder u wished</w:t>
        <w:br w:type="textWrapping"/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00ff0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</w:r>
      <w:r w:rsidDel="00000000" w:rsidR="00000000" w:rsidRPr="00000000">
        <w:rPr>
          <w:rFonts w:ascii="Verdana" w:cs="Verdana" w:eastAsia="Verdana" w:hAnsi="Verdana"/>
          <w:u w:val="single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you want help in a particular command line , write "help" &amp;enter , you will be show help menus .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Chose the menu by writing "git help (menuExample) , browser will be launched about that menu in detail</w:t>
        <w:br w:type="textWrapping"/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00ff0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00ff0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highlight w:val="magent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commit as far as i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00ff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First you make a folder/directory , you write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init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Starts Git project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When you add/remove/delete a file in a folder/directory , you write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add .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add all of the changes made to our project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OR if your adding a particular file , write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add (writing the exact folder)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Exact folder will be added to changes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When done , you then write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commit -m "(Your Comment/Message)"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Saves your changes/Takes a snap shot/when ever you do commit files ,it adds in the repository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Then write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status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to check if changes have been made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Extra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git log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MY commit history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If it shows "On branch master nothing to commit, working tree clean" , then everything is stored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You will get fatal errors ALOT, either repeat steps or spam the nut out of git, especially writing git status before executing command.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 "Untracked files" are not commited files(not keeping in track of them)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00ff0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  <w:br w:type="textWrapping"/>
        <w:t xml:space="preserve">=========================================================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br w:type="textWrapping"/>
        <w:t xml:space="preserve">How to connect your git terminal/bash(your local repository) to your public repository/server on github</w:t>
        <w:br w:type="textWrapping"/>
        <w:br w:type="textWrapping"/>
        <w:t xml:space="preserve">- First initialize the folder with “git init</w:t>
        <w:br w:type="textWrapping"/>
        <w:t xml:space="preserve">- Then , make new repository on git hub</w:t>
        <w:br w:type="textWrapping"/>
        <w:t xml:space="preserve">- Copy </w:t>
      </w:r>
      <w:r w:rsidDel="00000000" w:rsidR="00000000" w:rsidRPr="00000000">
        <w:rPr>
          <w:rFonts w:ascii="Verdana" w:cs="Verdana" w:eastAsia="Verdana" w:hAnsi="Verdana"/>
          <w:color w:val="0000ff"/>
          <w:shd w:fill="e69138" w:val="clear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- Then type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ff"/>
          <w:highlight w:val="magent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remote add (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public repository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NickName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) (paste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u w:val="single"/>
          <w:shd w:fill="e69138" w:val="clear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from git)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Connects your local pc to online server</w:t>
        <w:br w:type="textWrapping"/>
        <w:t xml:space="preserve">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Finally  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ff"/>
          <w:highlight w:val="magent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push -u (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public repository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NickName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) master </w:t>
      </w:r>
      <w:r w:rsidDel="00000000" w:rsidR="00000000" w:rsidRPr="00000000">
        <w:rPr>
          <w:rFonts w:ascii="Verdana" w:cs="Verdana" w:eastAsia="Verdana" w:hAnsi="Verdana"/>
          <w:color w:val="00ff00"/>
          <w:highlight w:val="magenta"/>
          <w:rtl w:val="0"/>
        </w:rPr>
        <w:t xml:space="preserve"> 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order to push your files in your public GB acct</w:t>
        <w:br w:type="textWrapping"/>
        <w:t xml:space="preserve">- Done</w:t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ff00"/>
          <w:u w:val="single"/>
          <w:rtl w:val="0"/>
        </w:rPr>
        <w:t xml:space="preserve">=========================================================</w:t>
        <w:br w:type="textWrapping"/>
        <w:t xml:space="preserve">=========================================================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-------------------------------------------------------------------------------------------------------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cd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Changes directory/folder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~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Home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cd ~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Changes folder/directory to home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cd ..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Backwards/Go back one folder/directory back (I do not think there is a command to move forward)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cd ~/desktop/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Changes your working directory to desktop (i think)</w:t>
        <w:br w:type="textWrapping"/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-------------------------------------------------------------------------------------------------------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mkdir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Makes new folder i think (or makes new directory) ((but  it does not work)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pwd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(Print Working Directory)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It shows what git is looking at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Ls   ==   list stuff in that folder/directory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Ls -La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you hidden files in an empty folder(despite folder being empty) (Dont Touch Those Hidden files)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clear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clears your git screen</w:t>
        <w:br w:type="textWrapping"/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-------------------------------------------------------------------------------------------------------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list random stuff that idk but it shows the git is installed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Starts Git project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--version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Shows you latest version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config --list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Shows you settings (idk whats the use of it )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help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Opens help section 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config --global user.email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"you@example.com" 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config --global user.name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"Your Name" 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config --list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list user name and email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config user.email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Pops your email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add .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add ALL of the changes made to our project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 the small dot (.) means folder or directory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(write the exact folder)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Exact folder will be added to changes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---The "add" means files are ready to be commited(also know as staging area)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commit -m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"(Your Message)"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Saves your changes/Takes a snap shot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---when ever you do commit files ,  it adds in the repository(from the working directory)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log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my commit history 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log --author="(Username)"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commit history of that particular User (even yourself) 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 MAKE SURE your that you dont leave capital letters aswell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status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Show current on commit of a particular folder/directory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  Green text a in staging area(ready to be commited/going in repository)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--  Red text is "working copy" or "Untracked files" (Its only on our pC, not in staging or repository) or (not keeping in track of them)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diff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you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modified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changes . (</w:t>
      </w:r>
      <w:r w:rsidDel="00000000" w:rsidR="00000000" w:rsidRPr="00000000">
        <w:rPr>
          <w:rFonts w:ascii="Verdana" w:cs="Verdana" w:eastAsia="Verdana" w:hAnsi="Verdana"/>
          <w:color w:val="ea9999"/>
          <w:rtl w:val="0"/>
        </w:rPr>
        <w:t xml:space="preserve">Only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compares files from Working area to repository || </w:t>
      </w:r>
      <w:r w:rsidDel="00000000" w:rsidR="00000000" w:rsidRPr="00000000">
        <w:rPr>
          <w:rFonts w:ascii="Verdana" w:cs="Verdana" w:eastAsia="Verdana" w:hAnsi="Verdana"/>
          <w:color w:val="ea9999"/>
          <w:rtl w:val="0"/>
        </w:rPr>
        <w:t xml:space="preserve">STAGING AREA IS NOT COMPARED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-Red is original , Green is new changes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git diff --staged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Shows you modified changes , (</w:t>
      </w:r>
      <w:r w:rsidDel="00000000" w:rsidR="00000000" w:rsidRPr="00000000">
        <w:rPr>
          <w:rFonts w:ascii="Verdana" w:cs="Verdana" w:eastAsia="Verdana" w:hAnsi="Verdana"/>
          <w:color w:val="ea9999"/>
          <w:rtl w:val="0"/>
        </w:rPr>
        <w:t xml:space="preserve">ONLY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compares files from staging area to repository)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rm (name any file)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Removes files</w:t>
        <w:br w:type="textWrapping"/>
        <w:t xml:space="preserve">--  Removes files from repository &amp; working area but its still in staging area </w:t>
        <w:br w:type="textWrapping"/>
        <w:t xml:space="preserve">--  Commiting it to remove from staging area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it mv ( txt file ) ( txt File)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Changes Name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it mv ( txt file ) ( Folder)/(changes name of txt when writing some here)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commit -am “any comment”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Commits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EVERY FILE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directly into repository area from working area without adding files in staging area</w:t>
        <w:br w:type="textWrapping"/>
        <w:t xml:space="preserve">--  (skips staging area)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checkout -- (Exact file Name)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Restores your deleted file/modified changes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reset head (Exact file name)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Removes file from staging area to Working area</w:t>
        <w:br w:type="textWrapping"/>
        <w:t xml:space="preserve">-To prevent it from commiting to changes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checkout (commit id number written in gold)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-Goes back to that particular repository/commit ID </w:t>
      </w:r>
      <w:r w:rsidDel="00000000" w:rsidR="00000000" w:rsidRPr="00000000">
        <w:rPr>
          <w:rFonts w:ascii="Verdana" w:cs="Verdana" w:eastAsia="Verdana" w:hAnsi="Verdana"/>
          <w:color w:val="980000"/>
          <w:rtl w:val="0"/>
        </w:rPr>
        <w:t xml:space="preserve">FROM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current repository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checkout master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goes back to the master (i think , dont know much about this)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git checkout (commit id no.) --  (file/.txt name)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brings you the copy of the file/.txt from that old repository your written (commit ID no.) into your main repository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remote add (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public repository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NickName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) (paste URL from git)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Connects your local pc to online server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git push -u (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public repository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ff"/>
          <w:u w:val="single"/>
          <w:rtl w:val="0"/>
        </w:rPr>
        <w:t xml:space="preserve">NickName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) master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Pushes all repositories from local to main github server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git remote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shows </w:t>
      </w:r>
      <w:r w:rsidDel="00000000" w:rsidR="00000000" w:rsidRPr="00000000">
        <w:rPr>
          <w:rFonts w:ascii="Verdana" w:cs="Verdana" w:eastAsia="Verdana" w:hAnsi="Verdana"/>
          <w:color w:val="ff00ff"/>
          <w:rtl w:val="0"/>
        </w:rPr>
        <w:t xml:space="preserve">public repository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ff"/>
          <w:rtl w:val="0"/>
        </w:rPr>
        <w:t xml:space="preserve">NickName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remote -v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Shows the github URL attached to this folder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stash    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saves staging area somewhere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stash pop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brings back staging area to working directory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git stash clean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Deletes the staging area save</w:t>
        <w:br w:type="textWrapping"/>
        <w:br w:type="textWrapping"/>
        <w:br w:type="textWrapping"/>
        <w:br w:type="textWrapping"/>
        <w:br w:type="textWrapping"/>
        <w:t xml:space="preserve">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shd w:fill="a4c2f4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highlight w:val="green"/>
          <w:rtl w:val="0"/>
        </w:rPr>
        <w:t xml:space="preserve">==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