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75327" w14:textId="7BB890B6" w:rsidR="00BC62E7" w:rsidRDefault="00CB6BCD" w:rsidP="00CB6BC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2948E39" wp14:editId="17E70163">
            <wp:extent cx="1214837" cy="1195754"/>
            <wp:effectExtent l="0" t="0" r="4445" b="4445"/>
            <wp:docPr id="16" name="Picture 16" descr="มหาวิทยาลัยเทคโนโลยีพระจอมเกล้าพระนครเหนือ - สัญลักษณ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มหาวิทยาลัยเทคโนโลยีพระจอมเกล้าพระนครเหนือ - สัญลักษณ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167" cy="120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C11F" w14:textId="77777777" w:rsidR="007E2430" w:rsidRPr="007E2430" w:rsidRDefault="007E2430" w:rsidP="007E2430">
      <w:pPr>
        <w:jc w:val="center"/>
        <w:rPr>
          <w:rFonts w:eastAsiaTheme="majorEastAsia"/>
          <w:bCs/>
          <w:color w:val="0D0D0D" w:themeColor="text1" w:themeTint="F2"/>
          <w:sz w:val="28"/>
          <w:szCs w:val="28"/>
        </w:rPr>
      </w:pPr>
      <w:r w:rsidRPr="007E2430">
        <w:rPr>
          <w:rFonts w:eastAsiaTheme="majorEastAsia"/>
          <w:bCs/>
          <w:color w:val="0D0D0D" w:themeColor="text1" w:themeTint="F2"/>
          <w:sz w:val="28"/>
          <w:szCs w:val="28"/>
        </w:rPr>
        <w:t>Data Analysis for Business</w:t>
      </w:r>
    </w:p>
    <w:p w14:paraId="79CD026F" w14:textId="77777777" w:rsidR="009F5469" w:rsidRDefault="007E2430" w:rsidP="00BC62E7">
      <w:pPr>
        <w:jc w:val="center"/>
        <w:rPr>
          <w:sz w:val="28"/>
          <w:szCs w:val="28"/>
        </w:rPr>
      </w:pPr>
      <w:r w:rsidRPr="007E2430">
        <w:rPr>
          <w:rFonts w:eastAsiaTheme="majorEastAsia" w:hint="cs"/>
          <w:bCs/>
          <w:color w:val="0D0D0D" w:themeColor="text1" w:themeTint="F2"/>
          <w:sz w:val="28"/>
          <w:szCs w:val="28"/>
          <w:cs/>
        </w:rPr>
        <w:t>เรื่อง</w:t>
      </w:r>
      <w:r w:rsidRPr="007E2430">
        <w:rPr>
          <w:rFonts w:eastAsiaTheme="majorEastAsia"/>
          <w:bCs/>
          <w:color w:val="0D0D0D" w:themeColor="text1" w:themeTint="F2"/>
          <w:sz w:val="28"/>
          <w:szCs w:val="28"/>
        </w:rPr>
        <w:t>:</w:t>
      </w:r>
      <w:r>
        <w:rPr>
          <w:rFonts w:eastAsiaTheme="majorEastAsia" w:hint="cs"/>
          <w:bCs/>
          <w:color w:val="0D0D0D" w:themeColor="text1" w:themeTint="F2"/>
          <w:sz w:val="28"/>
          <w:szCs w:val="28"/>
          <w:cs/>
        </w:rPr>
        <w:t xml:space="preserve">  </w:t>
      </w:r>
      <w:r w:rsidR="009F5469" w:rsidRPr="002F108E">
        <w:rPr>
          <w:rFonts w:hint="cs"/>
          <w:sz w:val="28"/>
          <w:szCs w:val="28"/>
          <w:cs/>
        </w:rPr>
        <w:t>ข้อมูลการ</w:t>
      </w:r>
      <w:r w:rsidR="009F5469" w:rsidRPr="002F108E">
        <w:rPr>
          <w:sz w:val="28"/>
          <w:szCs w:val="28"/>
          <w:cs/>
        </w:rPr>
        <w:t>แพร่ระบาดของโรคโควิด-</w:t>
      </w:r>
      <w:r w:rsidR="009F5469" w:rsidRPr="002F108E">
        <w:rPr>
          <w:sz w:val="28"/>
          <w:szCs w:val="28"/>
        </w:rPr>
        <w:t>19</w:t>
      </w:r>
    </w:p>
    <w:p w14:paraId="075DCC7F" w14:textId="6572A266" w:rsidR="00BC62E7" w:rsidRPr="006C70FB" w:rsidRDefault="00BC62E7" w:rsidP="00BC62E7">
      <w:pPr>
        <w:jc w:val="center"/>
        <w:rPr>
          <w:sz w:val="32"/>
          <w:szCs w:val="32"/>
        </w:rPr>
      </w:pPr>
      <w:r w:rsidRPr="006C70FB">
        <w:rPr>
          <w:rFonts w:hint="cs"/>
          <w:sz w:val="32"/>
          <w:szCs w:val="32"/>
          <w:cs/>
        </w:rPr>
        <w:t>จัดทำโดย</w:t>
      </w:r>
    </w:p>
    <w:p w14:paraId="347AE8FF" w14:textId="77777777" w:rsidR="00BC62E7" w:rsidRPr="006C70FB" w:rsidRDefault="00BC62E7" w:rsidP="00BC62E7">
      <w:pPr>
        <w:jc w:val="center"/>
        <w:rPr>
          <w:sz w:val="32"/>
          <w:szCs w:val="32"/>
        </w:rPr>
      </w:pPr>
    </w:p>
    <w:p w14:paraId="1A69B6C8" w14:textId="77777777" w:rsidR="00BC62E7" w:rsidRPr="006C70FB" w:rsidRDefault="00BC62E7" w:rsidP="00BC62E7">
      <w:pPr>
        <w:tabs>
          <w:tab w:val="left" w:pos="90"/>
          <w:tab w:val="left" w:pos="5400"/>
          <w:tab w:val="left" w:pos="5490"/>
        </w:tabs>
        <w:ind w:left="3870" w:hanging="3870"/>
        <w:jc w:val="center"/>
        <w:rPr>
          <w:sz w:val="32"/>
          <w:szCs w:val="32"/>
        </w:rPr>
      </w:pPr>
      <w:r w:rsidRPr="006C70FB">
        <w:rPr>
          <w:rFonts w:hint="cs"/>
          <w:sz w:val="32"/>
          <w:szCs w:val="32"/>
          <w:cs/>
        </w:rPr>
        <w:t>นายกิตติภพ เจิ้ง รหัสนักศึกษา 63-040226-1001-4</w:t>
      </w:r>
    </w:p>
    <w:p w14:paraId="6141AE7B" w14:textId="77777777" w:rsidR="00BC62E7" w:rsidRDefault="00BC62E7" w:rsidP="00BC62E7">
      <w:pPr>
        <w:tabs>
          <w:tab w:val="left" w:pos="5490"/>
        </w:tabs>
        <w:ind w:firstLine="90"/>
        <w:jc w:val="center"/>
        <w:rPr>
          <w:sz w:val="32"/>
          <w:szCs w:val="32"/>
        </w:rPr>
      </w:pPr>
      <w:r w:rsidRPr="006C70FB">
        <w:rPr>
          <w:rFonts w:hint="cs"/>
          <w:sz w:val="32"/>
          <w:szCs w:val="32"/>
          <w:cs/>
        </w:rPr>
        <w:t>นายพชร สืบวงษ์ รหัสนักศึกษา 63-040226-1027-8</w:t>
      </w:r>
    </w:p>
    <w:p w14:paraId="25CC2D7B" w14:textId="6EED5B73" w:rsidR="00B07722" w:rsidRPr="006C70FB" w:rsidRDefault="000738AD" w:rsidP="00BC62E7">
      <w:pPr>
        <w:tabs>
          <w:tab w:val="left" w:pos="5490"/>
        </w:tabs>
        <w:ind w:firstLine="90"/>
        <w:jc w:val="center"/>
        <w:rPr>
          <w:sz w:val="32"/>
          <w:szCs w:val="32"/>
        </w:rPr>
      </w:pPr>
      <w:r w:rsidRPr="000738AD">
        <w:rPr>
          <w:sz w:val="32"/>
          <w:szCs w:val="32"/>
          <w:cs/>
        </w:rPr>
        <w:t>นายทัศนัย</w:t>
      </w:r>
      <w:r w:rsidRPr="000738AD">
        <w:rPr>
          <w:sz w:val="32"/>
          <w:szCs w:val="32"/>
        </w:rPr>
        <w:t xml:space="preserve"> </w:t>
      </w:r>
      <w:r w:rsidRPr="000738AD">
        <w:rPr>
          <w:sz w:val="32"/>
          <w:szCs w:val="32"/>
          <w:cs/>
        </w:rPr>
        <w:t>นพคุณ</w:t>
      </w:r>
      <w:r w:rsidRPr="000738AD">
        <w:rPr>
          <w:sz w:val="32"/>
          <w:szCs w:val="32"/>
        </w:rPr>
        <w:t xml:space="preserve"> </w:t>
      </w:r>
      <w:r w:rsidRPr="000738AD">
        <w:rPr>
          <w:sz w:val="32"/>
          <w:szCs w:val="32"/>
          <w:cs/>
        </w:rPr>
        <w:t xml:space="preserve">รหัสนักศึกษา </w:t>
      </w:r>
      <w:r w:rsidRPr="000738AD">
        <w:rPr>
          <w:sz w:val="32"/>
          <w:szCs w:val="32"/>
        </w:rPr>
        <w:t>63-040226-2001-0</w:t>
      </w:r>
    </w:p>
    <w:p w14:paraId="2FCF7FA6" w14:textId="77777777" w:rsidR="00BC62E7" w:rsidRPr="006C70FB" w:rsidRDefault="00BC62E7" w:rsidP="00BC62E7">
      <w:pPr>
        <w:ind w:firstLine="90"/>
        <w:jc w:val="center"/>
        <w:rPr>
          <w:sz w:val="32"/>
          <w:szCs w:val="32"/>
        </w:rPr>
      </w:pPr>
    </w:p>
    <w:p w14:paraId="4660CA69" w14:textId="77777777" w:rsidR="00BC62E7" w:rsidRPr="006C70FB" w:rsidRDefault="00BC62E7" w:rsidP="00BC62E7">
      <w:pPr>
        <w:ind w:firstLine="90"/>
        <w:jc w:val="center"/>
        <w:rPr>
          <w:sz w:val="32"/>
          <w:szCs w:val="32"/>
        </w:rPr>
      </w:pPr>
      <w:r w:rsidRPr="006C70FB">
        <w:rPr>
          <w:rFonts w:hint="cs"/>
          <w:sz w:val="32"/>
          <w:szCs w:val="32"/>
          <w:cs/>
        </w:rPr>
        <w:t>นำเสนอ</w:t>
      </w:r>
    </w:p>
    <w:p w14:paraId="0A420673" w14:textId="77777777" w:rsidR="00BC62E7" w:rsidRPr="006C70FB" w:rsidRDefault="00BC62E7" w:rsidP="00BC62E7">
      <w:pPr>
        <w:ind w:firstLine="90"/>
        <w:jc w:val="center"/>
        <w:rPr>
          <w:sz w:val="32"/>
          <w:szCs w:val="32"/>
        </w:rPr>
      </w:pPr>
    </w:p>
    <w:p w14:paraId="21FE1743" w14:textId="77777777" w:rsidR="00BC62E7" w:rsidRPr="006C70FB" w:rsidRDefault="00BC62E7" w:rsidP="00BC62E7">
      <w:pPr>
        <w:ind w:firstLine="90"/>
        <w:jc w:val="center"/>
        <w:rPr>
          <w:sz w:val="32"/>
          <w:szCs w:val="32"/>
        </w:rPr>
      </w:pPr>
      <w:r w:rsidRPr="006C70FB">
        <w:rPr>
          <w:rFonts w:hint="cs"/>
          <w:sz w:val="32"/>
          <w:szCs w:val="32"/>
          <w:cs/>
        </w:rPr>
        <w:t>ผศ.ดร. ศักดิ์ชาย ตั้งประเสริฐ</w:t>
      </w:r>
    </w:p>
    <w:p w14:paraId="2BCF22A2" w14:textId="538BA451" w:rsidR="00BC62E7" w:rsidRPr="006C70FB" w:rsidRDefault="00BC62E7" w:rsidP="00BC62E7">
      <w:pPr>
        <w:ind w:firstLine="90"/>
        <w:jc w:val="center"/>
        <w:rPr>
          <w:sz w:val="32"/>
          <w:szCs w:val="32"/>
        </w:rPr>
      </w:pPr>
    </w:p>
    <w:p w14:paraId="2F2B9CEB" w14:textId="372FAB4E" w:rsidR="00BC62E7" w:rsidRPr="006C70FB" w:rsidRDefault="00BC62E7" w:rsidP="00BC62E7">
      <w:pPr>
        <w:ind w:firstLine="90"/>
        <w:jc w:val="center"/>
        <w:rPr>
          <w:sz w:val="32"/>
          <w:szCs w:val="32"/>
        </w:rPr>
      </w:pPr>
    </w:p>
    <w:p w14:paraId="3ACB9133" w14:textId="77777777" w:rsidR="00BC62E7" w:rsidRPr="006C70FB" w:rsidRDefault="00BC62E7" w:rsidP="00BC62E7">
      <w:pPr>
        <w:ind w:firstLine="90"/>
        <w:jc w:val="center"/>
        <w:rPr>
          <w:sz w:val="32"/>
          <w:szCs w:val="32"/>
        </w:rPr>
      </w:pPr>
    </w:p>
    <w:p w14:paraId="70474FE8" w14:textId="77777777" w:rsidR="009A380A" w:rsidRPr="009A380A" w:rsidRDefault="009A380A" w:rsidP="009A380A">
      <w:pPr>
        <w:jc w:val="center"/>
        <w:rPr>
          <w:sz w:val="32"/>
          <w:szCs w:val="32"/>
        </w:rPr>
      </w:pPr>
      <w:r w:rsidRPr="009A380A">
        <w:rPr>
          <w:sz w:val="32"/>
          <w:szCs w:val="32"/>
          <w:cs/>
        </w:rPr>
        <w:t xml:space="preserve">วิชา </w:t>
      </w:r>
      <w:r w:rsidRPr="009A380A">
        <w:rPr>
          <w:sz w:val="32"/>
          <w:szCs w:val="32"/>
        </w:rPr>
        <w:t xml:space="preserve">Data Analysis for Business </w:t>
      </w:r>
      <w:r w:rsidRPr="009A380A">
        <w:rPr>
          <w:sz w:val="32"/>
          <w:szCs w:val="32"/>
          <w:cs/>
        </w:rPr>
        <w:t xml:space="preserve">ภาคเรียนที่ </w:t>
      </w:r>
      <w:r w:rsidRPr="009A380A">
        <w:rPr>
          <w:sz w:val="32"/>
          <w:szCs w:val="32"/>
        </w:rPr>
        <w:t xml:space="preserve">1 </w:t>
      </w:r>
      <w:r w:rsidRPr="009A380A">
        <w:rPr>
          <w:sz w:val="32"/>
          <w:szCs w:val="32"/>
          <w:cs/>
        </w:rPr>
        <w:t xml:space="preserve">ปีการศึกษา </w:t>
      </w:r>
      <w:r w:rsidRPr="009A380A">
        <w:rPr>
          <w:sz w:val="32"/>
          <w:szCs w:val="32"/>
        </w:rPr>
        <w:t xml:space="preserve">2564 </w:t>
      </w:r>
      <w:r w:rsidRPr="009A380A">
        <w:rPr>
          <w:sz w:val="32"/>
          <w:szCs w:val="32"/>
          <w:cs/>
        </w:rPr>
        <w:t>สาขาคณิตศาสตร์เชิงวิทยาการคอมพิวเตอร์ คณะวิทยาศาสตร์ประยุกต์ มหาวิทยาลัยเทคโนโลยีพระจอมเกล้าพระนครเหนือ</w:t>
      </w:r>
    </w:p>
    <w:p w14:paraId="3F87F449" w14:textId="77777777" w:rsidR="009A380A" w:rsidRDefault="009A380A" w:rsidP="00700EDF">
      <w:pPr>
        <w:jc w:val="center"/>
        <w:rPr>
          <w:b/>
          <w:bCs/>
          <w:sz w:val="28"/>
          <w:szCs w:val="28"/>
        </w:rPr>
      </w:pPr>
    </w:p>
    <w:p w14:paraId="48DF829C" w14:textId="77777777" w:rsidR="009A380A" w:rsidRDefault="009A380A" w:rsidP="00700EDF">
      <w:pPr>
        <w:jc w:val="center"/>
        <w:rPr>
          <w:b/>
          <w:bCs/>
          <w:sz w:val="28"/>
          <w:szCs w:val="28"/>
        </w:rPr>
      </w:pPr>
    </w:p>
    <w:p w14:paraId="7CD96A75" w14:textId="5DB376C0" w:rsidR="00700EDF" w:rsidRPr="00700EDF" w:rsidRDefault="00700EDF" w:rsidP="00700EDF">
      <w:pPr>
        <w:jc w:val="center"/>
        <w:rPr>
          <w:b/>
          <w:bCs/>
          <w:sz w:val="28"/>
          <w:szCs w:val="28"/>
        </w:rPr>
      </w:pPr>
      <w:r w:rsidRPr="00700EDF">
        <w:rPr>
          <w:b/>
          <w:bCs/>
          <w:sz w:val="28"/>
          <w:szCs w:val="28"/>
          <w:cs/>
        </w:rPr>
        <w:lastRenderedPageBreak/>
        <w:t>คำนำ</w:t>
      </w:r>
    </w:p>
    <w:p w14:paraId="619E7832" w14:textId="12C3CD49" w:rsidR="008B11BB" w:rsidRPr="00700EDF" w:rsidRDefault="00700EDF" w:rsidP="00700EDF">
      <w:pPr>
        <w:rPr>
          <w:sz w:val="28"/>
          <w:szCs w:val="28"/>
          <w:cs/>
        </w:rPr>
      </w:pPr>
      <w:r w:rsidRPr="00700EDF">
        <w:rPr>
          <w:sz w:val="28"/>
          <w:szCs w:val="28"/>
          <w:cs/>
        </w:rPr>
        <w:t xml:space="preserve">รายงานเล่มนี้เป็นส่วนหนึ่งของวิชา 040223309 </w:t>
      </w:r>
      <w:r w:rsidRPr="00700EDF">
        <w:rPr>
          <w:sz w:val="28"/>
          <w:szCs w:val="28"/>
        </w:rPr>
        <w:t xml:space="preserve">Data Analysis for Business </w:t>
      </w:r>
      <w:r w:rsidRPr="00700EDF">
        <w:rPr>
          <w:b/>
          <w:bCs/>
          <w:sz w:val="28"/>
          <w:szCs w:val="28"/>
          <w:cs/>
        </w:rPr>
        <w:t xml:space="preserve"> </w:t>
      </w:r>
      <w:r w:rsidRPr="00700EDF">
        <w:rPr>
          <w:sz w:val="28"/>
          <w:szCs w:val="28"/>
          <w:cs/>
        </w:rPr>
        <w:t>จัดทำขึ้นมาเพื่อนำ</w:t>
      </w:r>
      <w:r w:rsidR="006E329E" w:rsidRPr="006E329E">
        <w:rPr>
          <w:sz w:val="28"/>
          <w:szCs w:val="28"/>
          <w:cs/>
        </w:rPr>
        <w:t>ข้อมูลการติดเชื้อโควิด</w:t>
      </w:r>
      <w:r w:rsidR="00FF738C">
        <w:rPr>
          <w:rFonts w:hint="cs"/>
          <w:sz w:val="28"/>
          <w:szCs w:val="28"/>
          <w:cs/>
        </w:rPr>
        <w:t>19</w:t>
      </w:r>
      <w:r w:rsidR="006E329E">
        <w:rPr>
          <w:rFonts w:hint="cs"/>
          <w:sz w:val="28"/>
          <w:szCs w:val="28"/>
          <w:cs/>
        </w:rPr>
        <w:t xml:space="preserve"> </w:t>
      </w:r>
      <w:r w:rsidRPr="00700EDF">
        <w:rPr>
          <w:sz w:val="28"/>
          <w:szCs w:val="28"/>
          <w:cs/>
        </w:rPr>
        <w:t>ของประ</w:t>
      </w:r>
      <w:r w:rsidR="006E329E">
        <w:rPr>
          <w:rFonts w:hint="cs"/>
          <w:sz w:val="28"/>
          <w:szCs w:val="28"/>
          <w:cs/>
        </w:rPr>
        <w:t xml:space="preserve">ไทย </w:t>
      </w:r>
      <w:r w:rsidR="00AD6836">
        <w:rPr>
          <w:rFonts w:hint="cs"/>
          <w:sz w:val="28"/>
          <w:szCs w:val="28"/>
          <w:cs/>
        </w:rPr>
        <w:t xml:space="preserve">ในแตระลอกนำตั้งแต่  </w:t>
      </w:r>
      <w:r w:rsidRPr="00700EDF">
        <w:rPr>
          <w:sz w:val="28"/>
          <w:szCs w:val="28"/>
          <w:cs/>
        </w:rPr>
        <w:t>ปี</w:t>
      </w:r>
      <w:r w:rsidR="006E329E">
        <w:rPr>
          <w:rFonts w:hint="cs"/>
          <w:sz w:val="28"/>
          <w:szCs w:val="28"/>
          <w:cs/>
        </w:rPr>
        <w:t xml:space="preserve"> </w:t>
      </w:r>
      <w:r w:rsidRPr="00700EDF">
        <w:rPr>
          <w:sz w:val="28"/>
          <w:szCs w:val="28"/>
          <w:cs/>
        </w:rPr>
        <w:t>ค.ศ.</w:t>
      </w:r>
      <w:r w:rsidR="00AD6836">
        <w:rPr>
          <w:rFonts w:hint="cs"/>
          <w:sz w:val="28"/>
          <w:szCs w:val="28"/>
          <w:cs/>
        </w:rPr>
        <w:t>2020</w:t>
      </w:r>
      <w:r w:rsidRPr="00700EDF">
        <w:rPr>
          <w:sz w:val="28"/>
          <w:szCs w:val="28"/>
          <w:cs/>
        </w:rPr>
        <w:t xml:space="preserve"> มาจัดทำเป็นแผนภูมิที่ง่ายต่อการนำเสนอ</w:t>
      </w:r>
      <w:r w:rsidRPr="00700EDF">
        <w:rPr>
          <w:sz w:val="28"/>
          <w:szCs w:val="28"/>
        </w:rPr>
        <w:t xml:space="preserve"> </w:t>
      </w:r>
      <w:r w:rsidRPr="00700EDF">
        <w:rPr>
          <w:sz w:val="28"/>
          <w:szCs w:val="28"/>
          <w:cs/>
        </w:rPr>
        <w:t>พร้อมพยากรณ์</w:t>
      </w:r>
      <w:r w:rsidR="008B11BB" w:rsidRPr="006E329E">
        <w:rPr>
          <w:sz w:val="28"/>
          <w:szCs w:val="28"/>
          <w:cs/>
        </w:rPr>
        <w:t>ข้อมูลการติดเชื้อโควิด</w:t>
      </w:r>
      <w:r w:rsidR="008B11BB">
        <w:rPr>
          <w:rFonts w:hint="cs"/>
          <w:sz w:val="28"/>
          <w:szCs w:val="28"/>
          <w:cs/>
        </w:rPr>
        <w:t>19</w:t>
      </w:r>
      <w:r w:rsidRPr="00700EDF">
        <w:rPr>
          <w:sz w:val="28"/>
          <w:szCs w:val="28"/>
          <w:cs/>
        </w:rPr>
        <w:t>ในอนาคต</w:t>
      </w:r>
    </w:p>
    <w:p w14:paraId="1EB30480" w14:textId="77777777" w:rsidR="00700EDF" w:rsidRPr="00700EDF" w:rsidRDefault="00700EDF" w:rsidP="00700EDF">
      <w:pPr>
        <w:rPr>
          <w:sz w:val="28"/>
          <w:szCs w:val="28"/>
        </w:rPr>
      </w:pPr>
      <w:r w:rsidRPr="00700EDF">
        <w:rPr>
          <w:sz w:val="28"/>
          <w:szCs w:val="28"/>
          <w:cs/>
        </w:rPr>
        <w:t>ผู้จัดทำหวังเป็นอย่างยิ่งว่า รายงานเล่มนี้จะเป็นประโยชน์ต่อผู้ที่มาศึกษา หากมีข้อผิดพลาดประการใด ผู้จัดทำขออภัยไว้ ณ ที่นี้ด้วย</w:t>
      </w:r>
    </w:p>
    <w:p w14:paraId="54C0712C" w14:textId="77777777" w:rsidR="00700EDF" w:rsidRPr="00700EDF" w:rsidRDefault="00700EDF" w:rsidP="00700EDF">
      <w:pPr>
        <w:rPr>
          <w:sz w:val="28"/>
          <w:szCs w:val="28"/>
        </w:rPr>
      </w:pPr>
    </w:p>
    <w:p w14:paraId="75C29A8B" w14:textId="77777777" w:rsidR="00700EDF" w:rsidRPr="00700EDF" w:rsidRDefault="00700EDF" w:rsidP="00700EDF">
      <w:pPr>
        <w:jc w:val="right"/>
        <w:rPr>
          <w:sz w:val="28"/>
          <w:szCs w:val="28"/>
          <w:cs/>
        </w:rPr>
      </w:pPr>
      <w:r w:rsidRPr="00700EDF">
        <w:rPr>
          <w:sz w:val="28"/>
          <w:szCs w:val="28"/>
          <w:cs/>
        </w:rPr>
        <w:t>คณะผู้จัดทำ</w:t>
      </w:r>
    </w:p>
    <w:p w14:paraId="472002E0" w14:textId="77777777" w:rsidR="00700EDF" w:rsidRDefault="00700EDF" w:rsidP="00BC62E7">
      <w:pPr>
        <w:jc w:val="center"/>
        <w:rPr>
          <w:sz w:val="32"/>
          <w:szCs w:val="32"/>
        </w:rPr>
      </w:pPr>
    </w:p>
    <w:p w14:paraId="5832CC59" w14:textId="77777777" w:rsidR="00700EDF" w:rsidRDefault="00700EDF" w:rsidP="00BC62E7">
      <w:pPr>
        <w:jc w:val="center"/>
        <w:rPr>
          <w:sz w:val="32"/>
          <w:szCs w:val="32"/>
        </w:rPr>
      </w:pPr>
    </w:p>
    <w:p w14:paraId="4BEA1D82" w14:textId="77777777" w:rsidR="00700EDF" w:rsidRDefault="00700EDF" w:rsidP="00BC62E7">
      <w:pPr>
        <w:jc w:val="center"/>
        <w:rPr>
          <w:sz w:val="32"/>
          <w:szCs w:val="32"/>
        </w:rPr>
      </w:pPr>
    </w:p>
    <w:p w14:paraId="58EAD53C" w14:textId="77777777" w:rsidR="00700EDF" w:rsidRDefault="00700EDF" w:rsidP="00BC62E7">
      <w:pPr>
        <w:jc w:val="center"/>
        <w:rPr>
          <w:sz w:val="32"/>
          <w:szCs w:val="32"/>
        </w:rPr>
      </w:pPr>
    </w:p>
    <w:p w14:paraId="49C620B7" w14:textId="77777777" w:rsidR="00700EDF" w:rsidRDefault="00700EDF" w:rsidP="00BC62E7">
      <w:pPr>
        <w:jc w:val="center"/>
        <w:rPr>
          <w:sz w:val="32"/>
          <w:szCs w:val="32"/>
        </w:rPr>
      </w:pPr>
    </w:p>
    <w:p w14:paraId="062DDF61" w14:textId="77777777" w:rsidR="00700EDF" w:rsidRDefault="00700EDF" w:rsidP="00BC62E7">
      <w:pPr>
        <w:jc w:val="center"/>
        <w:rPr>
          <w:sz w:val="32"/>
          <w:szCs w:val="32"/>
        </w:rPr>
      </w:pPr>
    </w:p>
    <w:p w14:paraId="155D3B05" w14:textId="77777777" w:rsidR="00700EDF" w:rsidRDefault="00700EDF" w:rsidP="00BC62E7">
      <w:pPr>
        <w:jc w:val="center"/>
        <w:rPr>
          <w:sz w:val="32"/>
          <w:szCs w:val="32"/>
        </w:rPr>
      </w:pPr>
    </w:p>
    <w:p w14:paraId="34B975A9" w14:textId="77777777" w:rsidR="008B11BB" w:rsidRDefault="008B11BB" w:rsidP="00BC62E7">
      <w:pPr>
        <w:jc w:val="center"/>
        <w:rPr>
          <w:sz w:val="32"/>
          <w:szCs w:val="32"/>
        </w:rPr>
      </w:pPr>
    </w:p>
    <w:p w14:paraId="3BEE2482" w14:textId="77777777" w:rsidR="008B11BB" w:rsidRDefault="008B11BB" w:rsidP="00BC62E7">
      <w:pPr>
        <w:jc w:val="center"/>
        <w:rPr>
          <w:sz w:val="32"/>
          <w:szCs w:val="32"/>
        </w:rPr>
      </w:pPr>
    </w:p>
    <w:p w14:paraId="7BA7521B" w14:textId="77777777" w:rsidR="008B11BB" w:rsidRDefault="008B11BB" w:rsidP="00BC62E7">
      <w:pPr>
        <w:jc w:val="center"/>
        <w:rPr>
          <w:sz w:val="32"/>
          <w:szCs w:val="32"/>
        </w:rPr>
      </w:pPr>
    </w:p>
    <w:p w14:paraId="42019915" w14:textId="77777777" w:rsidR="008B11BB" w:rsidRDefault="008B11BB" w:rsidP="00BC62E7">
      <w:pPr>
        <w:jc w:val="center"/>
        <w:rPr>
          <w:sz w:val="32"/>
          <w:szCs w:val="32"/>
        </w:rPr>
      </w:pPr>
    </w:p>
    <w:p w14:paraId="101D5A1C" w14:textId="77777777" w:rsidR="009A380A" w:rsidRDefault="009A380A" w:rsidP="00BC62E7">
      <w:pPr>
        <w:jc w:val="center"/>
        <w:rPr>
          <w:sz w:val="32"/>
          <w:szCs w:val="32"/>
        </w:rPr>
      </w:pPr>
    </w:p>
    <w:p w14:paraId="6CC9F5B2" w14:textId="77777777" w:rsidR="009A380A" w:rsidRDefault="009A380A" w:rsidP="00BC62E7">
      <w:pPr>
        <w:jc w:val="center"/>
        <w:rPr>
          <w:sz w:val="32"/>
          <w:szCs w:val="32"/>
        </w:rPr>
      </w:pPr>
    </w:p>
    <w:p w14:paraId="2992466B" w14:textId="77777777" w:rsidR="009A380A" w:rsidRDefault="009A380A" w:rsidP="00BC62E7">
      <w:pPr>
        <w:jc w:val="center"/>
        <w:rPr>
          <w:sz w:val="32"/>
          <w:szCs w:val="32"/>
        </w:rPr>
      </w:pPr>
    </w:p>
    <w:p w14:paraId="6691F6FB" w14:textId="77777777" w:rsidR="00E70D53" w:rsidRDefault="00E70D53" w:rsidP="00E70D53">
      <w:pPr>
        <w:jc w:val="center"/>
        <w:rPr>
          <w:b/>
          <w:bCs/>
        </w:rPr>
      </w:pPr>
      <w:r>
        <w:rPr>
          <w:rFonts w:hint="cs"/>
          <w:b/>
          <w:bCs/>
          <w:cs/>
        </w:rPr>
        <w:lastRenderedPageBreak/>
        <w:t>บทนำ</w:t>
      </w:r>
    </w:p>
    <w:p w14:paraId="08BCDAB9" w14:textId="77777777" w:rsidR="00E70D53" w:rsidRPr="00F479D7" w:rsidRDefault="00E70D53" w:rsidP="00E70D53">
      <w:pPr>
        <w:spacing w:line="259" w:lineRule="auto"/>
        <w:rPr>
          <w:b/>
          <w:bCs/>
          <w:sz w:val="28"/>
          <w:szCs w:val="28"/>
        </w:rPr>
      </w:pPr>
      <w:r w:rsidRPr="00F479D7">
        <w:rPr>
          <w:b/>
          <w:bCs/>
          <w:sz w:val="28"/>
          <w:szCs w:val="28"/>
          <w:cs/>
        </w:rPr>
        <w:t>ที่มา และความสำคัญ</w:t>
      </w:r>
    </w:p>
    <w:p w14:paraId="7FF5E47E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  <w:cs/>
        </w:rPr>
        <w:t>แผนยุทธศาสตร์รับมือคลื่นลูกใหม่ของโควิด-</w:t>
      </w:r>
      <w:r w:rsidRPr="00F479D7">
        <w:rPr>
          <w:sz w:val="28"/>
          <w:szCs w:val="28"/>
        </w:rPr>
        <w:t>19</w:t>
      </w:r>
      <w:r w:rsidRPr="00F479D7">
        <w:rPr>
          <w:sz w:val="28"/>
          <w:szCs w:val="28"/>
          <w:cs/>
        </w:rPr>
        <w:t xml:space="preserve"> ที่แพร่ระบาดในประเทศไทยนี้มีวัตถุประสงค์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>เพื่อลดระดับการติดเชื้อให้สามารถจัดการได้โดยระบบสาธารณสุขตามปกติ แผนการ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 xml:space="preserve">มีเป้าหมายตัวบ่งชี้ประสิทธิภาพ </w:t>
      </w:r>
      <w:r w:rsidRPr="00F479D7">
        <w:rPr>
          <w:sz w:val="28"/>
          <w:szCs w:val="28"/>
        </w:rPr>
        <w:t>2</w:t>
      </w:r>
      <w:r w:rsidRPr="00F479D7">
        <w:rPr>
          <w:sz w:val="28"/>
          <w:szCs w:val="28"/>
          <w:cs/>
        </w:rPr>
        <w:t xml:space="preserve"> ประการ ดังนี้ (</w:t>
      </w:r>
      <w:r w:rsidRPr="00F479D7">
        <w:rPr>
          <w:sz w:val="28"/>
          <w:szCs w:val="28"/>
        </w:rPr>
        <w:t xml:space="preserve">1) </w:t>
      </w:r>
      <w:r w:rsidRPr="00F479D7">
        <w:rPr>
          <w:sz w:val="28"/>
          <w:szCs w:val="28"/>
          <w:cs/>
        </w:rPr>
        <w:t>ลดอุบัติการณ์การติดเชื้อเพื่อให้ทุกจังหวัดสามารถควบคุมและควบคุมการแพร่ระบาดของไวรัสโควิด-</w:t>
      </w:r>
      <w:r w:rsidRPr="00F479D7">
        <w:rPr>
          <w:sz w:val="28"/>
          <w:szCs w:val="28"/>
        </w:rPr>
        <w:t>19</w:t>
      </w:r>
      <w:r w:rsidRPr="00F479D7">
        <w:rPr>
          <w:sz w:val="28"/>
          <w:szCs w:val="28"/>
          <w:cs/>
        </w:rPr>
        <w:t xml:space="preserve"> ได้ภายใน </w:t>
      </w:r>
      <w:r w:rsidRPr="00F479D7">
        <w:rPr>
          <w:sz w:val="28"/>
          <w:szCs w:val="28"/>
        </w:rPr>
        <w:t>28</w:t>
      </w:r>
      <w:r w:rsidRPr="00F479D7">
        <w:rPr>
          <w:sz w:val="28"/>
          <w:szCs w:val="28"/>
          <w:cs/>
        </w:rPr>
        <w:t xml:space="preserve"> วันหลังจากมีการระบาดตรวจพบโดยพิจารณาจากบริบทของความเสี่ยงและระดับความยาก และ (</w:t>
      </w:r>
      <w:r w:rsidRPr="00F479D7">
        <w:rPr>
          <w:sz w:val="28"/>
          <w:szCs w:val="28"/>
        </w:rPr>
        <w:t xml:space="preserve">2) </w:t>
      </w:r>
      <w:r w:rsidRPr="00F479D7">
        <w:rPr>
          <w:sz w:val="28"/>
          <w:szCs w:val="28"/>
          <w:cs/>
        </w:rPr>
        <w:t>ลดอัตราการเสียชีวิตของผู้ป่วยโควิด-</w:t>
      </w:r>
      <w:r w:rsidRPr="00F479D7">
        <w:rPr>
          <w:sz w:val="28"/>
          <w:szCs w:val="28"/>
        </w:rPr>
        <w:t xml:space="preserve">19 </w:t>
      </w:r>
      <w:r w:rsidRPr="00F479D7">
        <w:rPr>
          <w:sz w:val="28"/>
          <w:szCs w:val="28"/>
          <w:cs/>
        </w:rPr>
        <w:t xml:space="preserve">และอัตราการเจ็บป่วยต่ำกว่า </w:t>
      </w:r>
      <w:r w:rsidRPr="00F479D7">
        <w:rPr>
          <w:sz w:val="28"/>
          <w:szCs w:val="28"/>
        </w:rPr>
        <w:t>1.6%</w:t>
      </w:r>
      <w:r w:rsidRPr="00F479D7">
        <w:rPr>
          <w:sz w:val="28"/>
          <w:szCs w:val="28"/>
          <w:cs/>
        </w:rPr>
        <w:t>แผนกลยุทธ์นี้ได้รับการปรับให้เหมาะกับระดับความเปราะบางในสถานที่ต่างๆ ทั่วประเทศ เช่น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>ดังนี้:</w:t>
      </w:r>
    </w:p>
    <w:p w14:paraId="174BBCA6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</w:rPr>
        <w:t xml:space="preserve">1) </w:t>
      </w:r>
      <w:r w:rsidRPr="00F479D7">
        <w:rPr>
          <w:sz w:val="28"/>
          <w:szCs w:val="28"/>
          <w:cs/>
        </w:rPr>
        <w:t xml:space="preserve">จังหวัดที่ไม่มีกรณีของ </w:t>
      </w:r>
      <w:r w:rsidRPr="00F479D7">
        <w:rPr>
          <w:sz w:val="28"/>
          <w:szCs w:val="28"/>
        </w:rPr>
        <w:t xml:space="preserve">Covid-19: </w:t>
      </w:r>
      <w:r w:rsidRPr="00F479D7">
        <w:rPr>
          <w:sz w:val="28"/>
          <w:szCs w:val="28"/>
          <w:cs/>
        </w:rPr>
        <w:t xml:space="preserve">จังหวัดเหล่านี้เป็นรหัสสี (สีขาว) แทน </w:t>
      </w:r>
      <w:r w:rsidRPr="00F479D7">
        <w:rPr>
          <w:sz w:val="28"/>
          <w:szCs w:val="28"/>
        </w:rPr>
        <w:t xml:space="preserve">no </w:t>
      </w:r>
      <w:r w:rsidRPr="00F479D7">
        <w:rPr>
          <w:sz w:val="28"/>
          <w:szCs w:val="28"/>
          <w:cs/>
        </w:rPr>
        <w:t xml:space="preserve">หลักฐานการแพร่กระจายของ </w:t>
      </w:r>
      <w:r w:rsidRPr="00F479D7">
        <w:rPr>
          <w:sz w:val="28"/>
          <w:szCs w:val="28"/>
        </w:rPr>
        <w:t>Covid-19</w:t>
      </w:r>
      <w:r w:rsidRPr="00F479D7">
        <w:rPr>
          <w:sz w:val="28"/>
          <w:szCs w:val="28"/>
          <w:cs/>
        </w:rPr>
        <w:t xml:space="preserve"> และไม่มีกรณีใหม่ของการแพร่ระบาดในพื้นที่อย่างน้อยในอดีต</w:t>
      </w:r>
      <w:r w:rsidRPr="00F479D7">
        <w:rPr>
          <w:sz w:val="28"/>
          <w:szCs w:val="28"/>
        </w:rPr>
        <w:t xml:space="preserve"> 28</w:t>
      </w:r>
      <w:r w:rsidRPr="00F479D7">
        <w:rPr>
          <w:sz w:val="28"/>
          <w:szCs w:val="28"/>
          <w:cs/>
        </w:rPr>
        <w:t xml:space="preserve"> วัน จังหวัดเหล่านี้ต้องดำเนินการเฝ้าระวังอย่างแข็งขันในทุกพื้นที่เป้าหมาย</w:t>
      </w:r>
    </w:p>
    <w:p w14:paraId="4F90DDFB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</w:rPr>
        <w:t xml:space="preserve">2) </w:t>
      </w:r>
      <w:r w:rsidRPr="00F479D7">
        <w:rPr>
          <w:sz w:val="28"/>
          <w:szCs w:val="28"/>
          <w:cs/>
        </w:rPr>
        <w:t xml:space="preserve">จังหวัดที่มีการบันทึกกรณีของ </w:t>
      </w:r>
      <w:r w:rsidRPr="00F479D7">
        <w:rPr>
          <w:sz w:val="28"/>
          <w:szCs w:val="28"/>
        </w:rPr>
        <w:t>Covid-19</w:t>
      </w:r>
      <w:r w:rsidRPr="00F479D7">
        <w:rPr>
          <w:sz w:val="28"/>
          <w:szCs w:val="28"/>
          <w:cs/>
        </w:rPr>
        <w:t xml:space="preserve"> แต่ไม่มีการแพร่กระจายของโรคระบาด: จังหวัดเหล่านี้เป็นรหัสสี (สีเขียว) ซึ่งบันทึกกรณของ </w:t>
      </w:r>
      <w:r w:rsidRPr="00F479D7">
        <w:rPr>
          <w:sz w:val="28"/>
          <w:szCs w:val="28"/>
        </w:rPr>
        <w:t>Covid-19</w:t>
      </w:r>
      <w:r w:rsidRPr="00F479D7">
        <w:rPr>
          <w:sz w:val="28"/>
          <w:szCs w:val="28"/>
          <w:cs/>
        </w:rPr>
        <w:t xml:space="preserve"> ใหม่น้อยกว่า </w:t>
      </w:r>
      <w:r w:rsidRPr="00F479D7">
        <w:rPr>
          <w:sz w:val="28"/>
          <w:szCs w:val="28"/>
        </w:rPr>
        <w:t>1</w:t>
      </w:r>
      <w:r w:rsidRPr="00F479D7">
        <w:rPr>
          <w:sz w:val="28"/>
          <w:szCs w:val="28"/>
          <w:cs/>
        </w:rPr>
        <w:t xml:space="preserve"> ต่อ </w:t>
      </w:r>
      <w:r w:rsidRPr="00F479D7">
        <w:rPr>
          <w:sz w:val="28"/>
          <w:szCs w:val="28"/>
        </w:rPr>
        <w:t>100,000</w:t>
      </w:r>
      <w:r w:rsidRPr="00F479D7">
        <w:rPr>
          <w:sz w:val="28"/>
          <w:szCs w:val="28"/>
          <w:cs/>
        </w:rPr>
        <w:t xml:space="preserve"> ประชากรใน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>ระยะเวลาหนึ่งสัปดาห์ และไม่มีผู้ป่วยรายใหม่ภายในเจ็ดวันที่ผ่านมา และไม่มีผู้ป่วยโควิด-</w:t>
      </w:r>
      <w:r w:rsidRPr="00F479D7">
        <w:rPr>
          <w:sz w:val="28"/>
          <w:szCs w:val="28"/>
        </w:rPr>
        <w:t xml:space="preserve">19 </w:t>
      </w:r>
      <w:r w:rsidRPr="00F479D7">
        <w:rPr>
          <w:sz w:val="28"/>
          <w:szCs w:val="28"/>
          <w:cs/>
        </w:rPr>
        <w:t>ตรวจพบการติดเชื้อในทุกกรณีของผู้ป่วยโรคปอดบวมที่ได้รับการตรวจสอบจากโรงพยาบาลใน</w:t>
      </w:r>
      <w:r w:rsidRPr="00F479D7">
        <w:rPr>
          <w:sz w:val="28"/>
          <w:szCs w:val="28"/>
        </w:rPr>
        <w:t xml:space="preserve"> </w:t>
      </w:r>
      <w:proofErr w:type="gramStart"/>
      <w:r w:rsidRPr="00F479D7">
        <w:rPr>
          <w:sz w:val="28"/>
          <w:szCs w:val="28"/>
          <w:cs/>
        </w:rPr>
        <w:t>จังหวัด</w:t>
      </w:r>
      <w:r w:rsidRPr="00F479D7">
        <w:rPr>
          <w:sz w:val="28"/>
          <w:szCs w:val="28"/>
        </w:rPr>
        <w:t>;</w:t>
      </w:r>
      <w:proofErr w:type="gramEnd"/>
    </w:p>
    <w:p w14:paraId="03A0D070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</w:rPr>
        <w:t xml:space="preserve">3) </w:t>
      </w:r>
      <w:r w:rsidRPr="00F479D7">
        <w:rPr>
          <w:sz w:val="28"/>
          <w:szCs w:val="28"/>
          <w:cs/>
        </w:rPr>
        <w:t>จังหวัดที่มีการแพร่ระบาดของโรคโควิด-</w:t>
      </w:r>
      <w:r w:rsidRPr="00F479D7">
        <w:rPr>
          <w:sz w:val="28"/>
          <w:szCs w:val="28"/>
        </w:rPr>
        <w:t>19</w:t>
      </w:r>
      <w:r w:rsidRPr="00F479D7">
        <w:rPr>
          <w:sz w:val="28"/>
          <w:szCs w:val="28"/>
          <w:cs/>
        </w:rPr>
        <w:t xml:space="preserve"> ในระดับต่ำ: จังหวัดเหล่านี้มีรหัสสี</w:t>
      </w:r>
      <w:r w:rsidRPr="00F479D7">
        <w:rPr>
          <w:sz w:val="28"/>
          <w:szCs w:val="28"/>
        </w:rPr>
        <w:t xml:space="preserve"> (</w:t>
      </w:r>
      <w:r w:rsidRPr="00F479D7">
        <w:rPr>
          <w:sz w:val="28"/>
          <w:szCs w:val="28"/>
          <w:cs/>
        </w:rPr>
        <w:t xml:space="preserve">สีเหลือง) และบันทึกได้ </w:t>
      </w:r>
      <w:r w:rsidRPr="00F479D7">
        <w:rPr>
          <w:sz w:val="28"/>
          <w:szCs w:val="28"/>
        </w:rPr>
        <w:t>1</w:t>
      </w:r>
      <w:r w:rsidRPr="00F479D7">
        <w:rPr>
          <w:sz w:val="28"/>
          <w:szCs w:val="28"/>
          <w:cs/>
        </w:rPr>
        <w:t xml:space="preserve"> ถึง </w:t>
      </w:r>
      <w:r w:rsidRPr="00F479D7">
        <w:rPr>
          <w:sz w:val="28"/>
          <w:szCs w:val="28"/>
        </w:rPr>
        <w:t>5</w:t>
      </w:r>
      <w:r w:rsidRPr="00F479D7">
        <w:rPr>
          <w:sz w:val="28"/>
          <w:szCs w:val="28"/>
          <w:cs/>
        </w:rPr>
        <w:t xml:space="preserve"> รายต่อประชากรแสนคนในระยะเวลาหนึ่งสัปดาห์และ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 xml:space="preserve">มีอัตราการตรวจพบเคสต่ำกว่า </w:t>
      </w:r>
      <w:r w:rsidRPr="00F479D7">
        <w:rPr>
          <w:sz w:val="28"/>
          <w:szCs w:val="28"/>
        </w:rPr>
        <w:t>2%</w:t>
      </w:r>
      <w:r w:rsidRPr="00F479D7">
        <w:rPr>
          <w:sz w:val="28"/>
          <w:szCs w:val="28"/>
          <w:cs/>
        </w:rPr>
        <w:t xml:space="preserve"> </w:t>
      </w:r>
      <w:proofErr w:type="gramStart"/>
      <w:r w:rsidRPr="00F479D7">
        <w:rPr>
          <w:sz w:val="28"/>
          <w:szCs w:val="28"/>
          <w:cs/>
        </w:rPr>
        <w:t>ผ่านการลงพื้นที่ชุมชนและการเฝ้าระวังความเสี่ยงประชากร</w:t>
      </w:r>
      <w:r w:rsidRPr="00F479D7">
        <w:rPr>
          <w:sz w:val="28"/>
          <w:szCs w:val="28"/>
        </w:rPr>
        <w:t>;</w:t>
      </w:r>
      <w:proofErr w:type="gramEnd"/>
    </w:p>
    <w:p w14:paraId="4B68FB87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</w:rPr>
        <w:t xml:space="preserve">4) </w:t>
      </w:r>
      <w:r w:rsidRPr="00F479D7">
        <w:rPr>
          <w:sz w:val="28"/>
          <w:szCs w:val="28"/>
          <w:cs/>
        </w:rPr>
        <w:t>จังหวัดที่มีการแพร่ระบาดของโรคโควิด-</w:t>
      </w:r>
      <w:r w:rsidRPr="00F479D7">
        <w:rPr>
          <w:sz w:val="28"/>
          <w:szCs w:val="28"/>
        </w:rPr>
        <w:t>19</w:t>
      </w:r>
      <w:r w:rsidRPr="00F479D7">
        <w:rPr>
          <w:sz w:val="28"/>
          <w:szCs w:val="28"/>
          <w:cs/>
        </w:rPr>
        <w:t xml:space="preserve"> ในระดับปานกลาง: จังหวัดเหล่านี้มีรหัสสี (สีส้ม) และมีผู้ป่วยรายใหม่ </w:t>
      </w:r>
      <w:r w:rsidRPr="00F479D7">
        <w:rPr>
          <w:sz w:val="28"/>
          <w:szCs w:val="28"/>
        </w:rPr>
        <w:t>5</w:t>
      </w:r>
      <w:r w:rsidRPr="00F479D7">
        <w:rPr>
          <w:sz w:val="28"/>
          <w:szCs w:val="28"/>
          <w:cs/>
        </w:rPr>
        <w:t xml:space="preserve"> ถึง </w:t>
      </w:r>
      <w:r w:rsidRPr="00F479D7">
        <w:rPr>
          <w:sz w:val="28"/>
          <w:szCs w:val="28"/>
        </w:rPr>
        <w:t>15</w:t>
      </w:r>
      <w:r w:rsidRPr="00F479D7">
        <w:rPr>
          <w:sz w:val="28"/>
          <w:szCs w:val="28"/>
          <w:cs/>
        </w:rPr>
        <w:t xml:space="preserve"> รายต่อประชากรแสนคนในช่วงระยะเวลาหนึ่ง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 xml:space="preserve">หนึ่งสัปดาห์หรือได้บันทึกเหตุการณ์ที่แพร่ระบาดอย่างมากซึ่งมีผู้เข้าร่วมมากกว่าหกคนหรือมีอัตราการตรวจพบกรณีต่ำกว่า </w:t>
      </w:r>
      <w:r w:rsidRPr="00F479D7">
        <w:rPr>
          <w:sz w:val="28"/>
          <w:szCs w:val="28"/>
        </w:rPr>
        <w:t>5%</w:t>
      </w:r>
      <w:r w:rsidRPr="00F479D7">
        <w:rPr>
          <w:sz w:val="28"/>
          <w:szCs w:val="28"/>
          <w:cs/>
        </w:rPr>
        <w:t xml:space="preserve"> </w:t>
      </w:r>
      <w:proofErr w:type="gramStart"/>
      <w:r w:rsidRPr="00F479D7">
        <w:rPr>
          <w:sz w:val="28"/>
          <w:szCs w:val="28"/>
          <w:cs/>
        </w:rPr>
        <w:t>ผ่านการเข้าถึงชุมชนและการเฝ้าระวังความเสี่ยงประชากร</w:t>
      </w:r>
      <w:r w:rsidRPr="00F479D7">
        <w:rPr>
          <w:sz w:val="28"/>
          <w:szCs w:val="28"/>
        </w:rPr>
        <w:t>;</w:t>
      </w:r>
      <w:proofErr w:type="gramEnd"/>
    </w:p>
    <w:p w14:paraId="158655A5" w14:textId="77777777" w:rsidR="00F479D7" w:rsidRPr="00F479D7" w:rsidRDefault="00F479D7" w:rsidP="00F479D7">
      <w:pPr>
        <w:rPr>
          <w:sz w:val="28"/>
          <w:szCs w:val="28"/>
        </w:rPr>
      </w:pPr>
      <w:r w:rsidRPr="00F479D7">
        <w:rPr>
          <w:sz w:val="28"/>
          <w:szCs w:val="28"/>
        </w:rPr>
        <w:t xml:space="preserve">5) </w:t>
      </w:r>
      <w:r w:rsidRPr="00F479D7">
        <w:rPr>
          <w:sz w:val="28"/>
          <w:szCs w:val="28"/>
          <w:cs/>
        </w:rPr>
        <w:t>จังหวัดที่มีการแพร่ระบาดของโรคโควิด-</w:t>
      </w:r>
      <w:r w:rsidRPr="00F479D7">
        <w:rPr>
          <w:sz w:val="28"/>
          <w:szCs w:val="28"/>
        </w:rPr>
        <w:t>19</w:t>
      </w:r>
      <w:r w:rsidRPr="00F479D7">
        <w:rPr>
          <w:sz w:val="28"/>
          <w:szCs w:val="28"/>
          <w:cs/>
        </w:rPr>
        <w:t xml:space="preserve"> ในระดับสูง: จังหวัดเหล่านี้มีรหัสสี</w:t>
      </w:r>
      <w:r w:rsidRPr="00F479D7">
        <w:rPr>
          <w:sz w:val="28"/>
          <w:szCs w:val="28"/>
        </w:rPr>
        <w:t xml:space="preserve"> (</w:t>
      </w:r>
      <w:r w:rsidRPr="00F479D7">
        <w:rPr>
          <w:sz w:val="28"/>
          <w:szCs w:val="28"/>
          <w:cs/>
        </w:rPr>
        <w:t xml:space="preserve">สีแดง) และมีบันทึกผู้ป่วยรายใหม่มากกว่า </w:t>
      </w:r>
      <w:r w:rsidRPr="00F479D7">
        <w:rPr>
          <w:sz w:val="28"/>
          <w:szCs w:val="28"/>
        </w:rPr>
        <w:t>15</w:t>
      </w:r>
      <w:r w:rsidRPr="00F479D7">
        <w:rPr>
          <w:sz w:val="28"/>
          <w:szCs w:val="28"/>
          <w:cs/>
        </w:rPr>
        <w:t xml:space="preserve"> รายต่อประชากร </w:t>
      </w:r>
      <w:r w:rsidRPr="00F479D7">
        <w:rPr>
          <w:sz w:val="28"/>
          <w:szCs w:val="28"/>
        </w:rPr>
        <w:t>100,000</w:t>
      </w:r>
      <w:r w:rsidRPr="00F479D7">
        <w:rPr>
          <w:sz w:val="28"/>
          <w:szCs w:val="28"/>
          <w:cs/>
        </w:rPr>
        <w:t xml:space="preserve"> รายในระยะเวลาหนึ่ง</w:t>
      </w:r>
      <w:r w:rsidRPr="00F479D7">
        <w:rPr>
          <w:sz w:val="28"/>
          <w:szCs w:val="28"/>
        </w:rPr>
        <w:t xml:space="preserve"> </w:t>
      </w:r>
      <w:r w:rsidRPr="00F479D7">
        <w:rPr>
          <w:sz w:val="28"/>
          <w:szCs w:val="28"/>
          <w:cs/>
        </w:rPr>
        <w:t xml:space="preserve">สัปดาห์ หรือได้บันทึกเหตุการณ์ที่แพร่ระบาดอย่างมากซึ่งมีผู้เข้าร่วมมากกว่า </w:t>
      </w:r>
      <w:r w:rsidRPr="00F479D7">
        <w:rPr>
          <w:sz w:val="28"/>
          <w:szCs w:val="28"/>
        </w:rPr>
        <w:t xml:space="preserve">50 </w:t>
      </w:r>
      <w:r w:rsidRPr="00F479D7">
        <w:rPr>
          <w:sz w:val="28"/>
          <w:szCs w:val="28"/>
          <w:cs/>
        </w:rPr>
        <w:t>คน</w:t>
      </w:r>
    </w:p>
    <w:p w14:paraId="15A5B6BD" w14:textId="77777777" w:rsidR="009A380A" w:rsidRDefault="009A380A" w:rsidP="00F479D7">
      <w:pPr>
        <w:rPr>
          <w:sz w:val="32"/>
          <w:szCs w:val="32"/>
        </w:rPr>
      </w:pPr>
    </w:p>
    <w:p w14:paraId="66AFB3B2" w14:textId="77777777" w:rsidR="00561240" w:rsidRDefault="00561240" w:rsidP="00F479D7">
      <w:pPr>
        <w:rPr>
          <w:sz w:val="32"/>
          <w:szCs w:val="32"/>
        </w:rPr>
      </w:pPr>
    </w:p>
    <w:p w14:paraId="55D9B04E" w14:textId="77777777" w:rsidR="0037328A" w:rsidRPr="002F108E" w:rsidRDefault="0037328A" w:rsidP="0037328A">
      <w:pPr>
        <w:spacing w:line="259" w:lineRule="auto"/>
        <w:rPr>
          <w:b/>
          <w:bCs/>
          <w:sz w:val="28"/>
          <w:szCs w:val="28"/>
        </w:rPr>
      </w:pPr>
      <w:r w:rsidRPr="002F108E">
        <w:rPr>
          <w:rFonts w:hint="cs"/>
          <w:b/>
          <w:bCs/>
          <w:sz w:val="28"/>
          <w:szCs w:val="28"/>
          <w:cs/>
        </w:rPr>
        <w:lastRenderedPageBreak/>
        <w:t>วัตถุประสงค์</w:t>
      </w:r>
    </w:p>
    <w:p w14:paraId="1B4D8B43" w14:textId="24663A9A" w:rsidR="0037328A" w:rsidRPr="002F108E" w:rsidRDefault="0037328A" w:rsidP="0037328A">
      <w:pPr>
        <w:pStyle w:val="ListParagraph"/>
        <w:numPr>
          <w:ilvl w:val="0"/>
          <w:numId w:val="1"/>
        </w:numPr>
        <w:spacing w:line="259" w:lineRule="auto"/>
        <w:rPr>
          <w:sz w:val="28"/>
          <w:szCs w:val="28"/>
          <w:cs/>
        </w:rPr>
      </w:pPr>
      <w:r w:rsidRPr="002F108E">
        <w:rPr>
          <w:rFonts w:hint="cs"/>
          <w:sz w:val="28"/>
          <w:szCs w:val="28"/>
          <w:cs/>
        </w:rPr>
        <w:t>เพื่อศึกษาข้อมูลการ</w:t>
      </w:r>
      <w:r w:rsidR="00D42CB5" w:rsidRPr="002F108E">
        <w:rPr>
          <w:rFonts w:cs="Browallia New"/>
          <w:sz w:val="28"/>
          <w:szCs w:val="28"/>
          <w:cs/>
        </w:rPr>
        <w:t>แพร่ระบาดของโรคโควิด-</w:t>
      </w:r>
      <w:r w:rsidR="00D42CB5" w:rsidRPr="002F108E">
        <w:rPr>
          <w:rFonts w:cs="Browallia New"/>
          <w:sz w:val="28"/>
          <w:szCs w:val="28"/>
        </w:rPr>
        <w:t>19</w:t>
      </w:r>
    </w:p>
    <w:p w14:paraId="0B46E22B" w14:textId="77777777" w:rsidR="00DE2157" w:rsidRPr="002F108E" w:rsidRDefault="0037328A" w:rsidP="00DE2157">
      <w:pPr>
        <w:pStyle w:val="ListParagraph"/>
        <w:numPr>
          <w:ilvl w:val="0"/>
          <w:numId w:val="1"/>
        </w:numPr>
        <w:spacing w:line="259" w:lineRule="auto"/>
        <w:rPr>
          <w:sz w:val="28"/>
          <w:szCs w:val="28"/>
          <w:cs/>
        </w:rPr>
      </w:pPr>
      <w:r w:rsidRPr="002F108E">
        <w:rPr>
          <w:rFonts w:hint="cs"/>
          <w:sz w:val="28"/>
          <w:szCs w:val="28"/>
          <w:cs/>
        </w:rPr>
        <w:t>เพื่อนำข้อมูลมาจัดทำเป็นแผนภูมิสรุป</w:t>
      </w:r>
      <w:r w:rsidR="00DE2157" w:rsidRPr="002F108E">
        <w:rPr>
          <w:rFonts w:hint="cs"/>
          <w:sz w:val="28"/>
          <w:szCs w:val="28"/>
          <w:cs/>
        </w:rPr>
        <w:t>การ</w:t>
      </w:r>
      <w:r w:rsidR="00DE2157" w:rsidRPr="002F108E">
        <w:rPr>
          <w:rFonts w:cs="Browallia New"/>
          <w:sz w:val="28"/>
          <w:szCs w:val="28"/>
          <w:cs/>
        </w:rPr>
        <w:t>แพร่ระบาดของโรคโควิด-</w:t>
      </w:r>
      <w:r w:rsidR="00DE2157" w:rsidRPr="002F108E">
        <w:rPr>
          <w:rFonts w:cs="Browallia New"/>
          <w:sz w:val="28"/>
          <w:szCs w:val="28"/>
        </w:rPr>
        <w:t>19</w:t>
      </w:r>
    </w:p>
    <w:p w14:paraId="08E44489" w14:textId="44164945" w:rsidR="0037328A" w:rsidRPr="002F108E" w:rsidRDefault="0037328A" w:rsidP="00DE2157">
      <w:pPr>
        <w:pStyle w:val="ListParagraph"/>
        <w:spacing w:line="259" w:lineRule="auto"/>
        <w:rPr>
          <w:sz w:val="28"/>
          <w:szCs w:val="28"/>
        </w:rPr>
      </w:pPr>
      <w:r w:rsidRPr="002F108E">
        <w:rPr>
          <w:rFonts w:hint="cs"/>
          <w:sz w:val="28"/>
          <w:szCs w:val="28"/>
          <w:cs/>
        </w:rPr>
        <w:t>ของประเทศ</w:t>
      </w:r>
      <w:r w:rsidR="00DE2157" w:rsidRPr="002F108E">
        <w:rPr>
          <w:rFonts w:hint="cs"/>
          <w:sz w:val="28"/>
          <w:szCs w:val="28"/>
          <w:cs/>
        </w:rPr>
        <w:t>ไทย</w:t>
      </w:r>
      <w:r w:rsidRPr="002F108E">
        <w:rPr>
          <w:rFonts w:hint="cs"/>
          <w:sz w:val="28"/>
          <w:szCs w:val="28"/>
          <w:cs/>
        </w:rPr>
        <w:t xml:space="preserve"> ที่ง่ายต่อการนำเสนอ</w:t>
      </w:r>
    </w:p>
    <w:p w14:paraId="38260247" w14:textId="3DDD7064" w:rsidR="0037328A" w:rsidRPr="002F108E" w:rsidRDefault="0037328A" w:rsidP="0037328A">
      <w:pPr>
        <w:pStyle w:val="ListParagraph"/>
        <w:numPr>
          <w:ilvl w:val="0"/>
          <w:numId w:val="1"/>
        </w:numPr>
        <w:spacing w:line="259" w:lineRule="auto"/>
        <w:rPr>
          <w:sz w:val="28"/>
          <w:szCs w:val="28"/>
        </w:rPr>
      </w:pPr>
      <w:r w:rsidRPr="002F108E">
        <w:rPr>
          <w:rFonts w:hint="cs"/>
          <w:sz w:val="28"/>
          <w:szCs w:val="28"/>
          <w:cs/>
        </w:rPr>
        <w:t>เพื่อนำข้อมูล</w:t>
      </w:r>
      <w:r w:rsidR="006A3964" w:rsidRPr="002F108E">
        <w:rPr>
          <w:rFonts w:hint="cs"/>
          <w:sz w:val="28"/>
          <w:szCs w:val="28"/>
          <w:cs/>
        </w:rPr>
        <w:t>การ</w:t>
      </w:r>
      <w:r w:rsidR="006A3964" w:rsidRPr="002F108E">
        <w:rPr>
          <w:rFonts w:cs="Browallia New"/>
          <w:sz w:val="28"/>
          <w:szCs w:val="28"/>
          <w:cs/>
        </w:rPr>
        <w:t>แพร่ระบาดของโรคโควิด-</w:t>
      </w:r>
      <w:r w:rsidR="006A3964" w:rsidRPr="002F108E">
        <w:rPr>
          <w:rFonts w:cs="Browallia New"/>
          <w:sz w:val="28"/>
          <w:szCs w:val="28"/>
        </w:rPr>
        <w:t>19</w:t>
      </w:r>
      <w:r w:rsidRPr="002F108E">
        <w:rPr>
          <w:rFonts w:hint="cs"/>
          <w:sz w:val="28"/>
          <w:szCs w:val="28"/>
          <w:cs/>
        </w:rPr>
        <w:t>ในแต่ละ</w:t>
      </w:r>
      <w:r w:rsidR="006A3964" w:rsidRPr="002F108E">
        <w:rPr>
          <w:rFonts w:hint="cs"/>
          <w:sz w:val="28"/>
          <w:szCs w:val="28"/>
          <w:cs/>
        </w:rPr>
        <w:t>ลอก</w:t>
      </w:r>
      <w:r w:rsidRPr="002F108E">
        <w:rPr>
          <w:rFonts w:hint="cs"/>
          <w:sz w:val="28"/>
          <w:szCs w:val="28"/>
          <w:cs/>
        </w:rPr>
        <w:t xml:space="preserve"> มาพยากรณ์</w:t>
      </w:r>
      <w:r w:rsidR="006A3964" w:rsidRPr="002F108E">
        <w:rPr>
          <w:rFonts w:hint="cs"/>
          <w:sz w:val="28"/>
          <w:szCs w:val="28"/>
          <w:cs/>
        </w:rPr>
        <w:t>ละลอก</w:t>
      </w:r>
      <w:r w:rsidR="008876EC" w:rsidRPr="002F108E">
        <w:rPr>
          <w:rFonts w:hint="cs"/>
          <w:sz w:val="28"/>
          <w:szCs w:val="28"/>
          <w:cs/>
        </w:rPr>
        <w:t>การแพร่ระบาท</w:t>
      </w:r>
      <w:r w:rsidRPr="002F108E">
        <w:rPr>
          <w:rFonts w:hint="cs"/>
          <w:sz w:val="28"/>
          <w:szCs w:val="28"/>
          <w:cs/>
        </w:rPr>
        <w:t>ของปีต่อๆไป</w:t>
      </w:r>
    </w:p>
    <w:p w14:paraId="253234B6" w14:textId="77777777" w:rsidR="0037328A" w:rsidRPr="002F108E" w:rsidRDefault="0037328A" w:rsidP="0037328A">
      <w:pPr>
        <w:spacing w:line="259" w:lineRule="auto"/>
        <w:rPr>
          <w:b/>
          <w:bCs/>
          <w:sz w:val="28"/>
          <w:szCs w:val="28"/>
        </w:rPr>
      </w:pPr>
      <w:r w:rsidRPr="002F108E">
        <w:rPr>
          <w:rFonts w:hint="cs"/>
          <w:b/>
          <w:bCs/>
          <w:sz w:val="28"/>
          <w:szCs w:val="28"/>
          <w:cs/>
        </w:rPr>
        <w:t>ประโยชน์ที่คาดว่าจะได้รับ</w:t>
      </w:r>
    </w:p>
    <w:p w14:paraId="121CF892" w14:textId="110FAA0E" w:rsidR="0037328A" w:rsidRPr="002F108E" w:rsidRDefault="0037328A" w:rsidP="0037328A">
      <w:pPr>
        <w:pStyle w:val="ListParagraph"/>
        <w:numPr>
          <w:ilvl w:val="0"/>
          <w:numId w:val="2"/>
        </w:numPr>
        <w:spacing w:line="259" w:lineRule="auto"/>
        <w:rPr>
          <w:sz w:val="28"/>
          <w:szCs w:val="28"/>
        </w:rPr>
      </w:pPr>
      <w:r w:rsidRPr="002F108E">
        <w:rPr>
          <w:rFonts w:hint="cs"/>
          <w:sz w:val="28"/>
          <w:szCs w:val="28"/>
          <w:cs/>
        </w:rPr>
        <w:t>ทราบข้อมูล</w:t>
      </w:r>
      <w:r w:rsidR="008876EC" w:rsidRPr="002F108E">
        <w:rPr>
          <w:rFonts w:hint="cs"/>
          <w:sz w:val="28"/>
          <w:szCs w:val="28"/>
          <w:cs/>
        </w:rPr>
        <w:t>การ</w:t>
      </w:r>
      <w:r w:rsidR="008876EC" w:rsidRPr="002F108E">
        <w:rPr>
          <w:rFonts w:cs="Browallia New"/>
          <w:sz w:val="28"/>
          <w:szCs w:val="28"/>
          <w:cs/>
        </w:rPr>
        <w:t>แพร่ระบาดของโรคโควิด-</w:t>
      </w:r>
      <w:r w:rsidR="008876EC" w:rsidRPr="002F108E">
        <w:rPr>
          <w:rFonts w:cs="Browallia New"/>
          <w:sz w:val="28"/>
          <w:szCs w:val="28"/>
        </w:rPr>
        <w:t>19</w:t>
      </w:r>
      <w:r w:rsidR="008876EC" w:rsidRPr="002F108E">
        <w:rPr>
          <w:rFonts w:cs="Browallia New" w:hint="cs"/>
          <w:sz w:val="28"/>
          <w:szCs w:val="28"/>
          <w:cs/>
        </w:rPr>
        <w:t xml:space="preserve"> </w:t>
      </w:r>
      <w:r w:rsidRPr="002F108E">
        <w:rPr>
          <w:rFonts w:hint="cs"/>
          <w:sz w:val="28"/>
          <w:szCs w:val="28"/>
          <w:cs/>
        </w:rPr>
        <w:t>ของประเทส</w:t>
      </w:r>
      <w:r w:rsidR="00F04590" w:rsidRPr="002F108E">
        <w:rPr>
          <w:rFonts w:hint="cs"/>
          <w:sz w:val="28"/>
          <w:szCs w:val="28"/>
          <w:cs/>
        </w:rPr>
        <w:t>ไทยในทุกละลอกรวมกัน</w:t>
      </w:r>
    </w:p>
    <w:p w14:paraId="7C78B354" w14:textId="77777777" w:rsidR="0037328A" w:rsidRPr="002F108E" w:rsidRDefault="0037328A" w:rsidP="0037328A">
      <w:pPr>
        <w:pStyle w:val="ListParagraph"/>
        <w:numPr>
          <w:ilvl w:val="0"/>
          <w:numId w:val="2"/>
        </w:numPr>
        <w:spacing w:line="259" w:lineRule="auto"/>
        <w:rPr>
          <w:sz w:val="28"/>
          <w:szCs w:val="28"/>
        </w:rPr>
      </w:pPr>
      <w:r w:rsidRPr="002F108E">
        <w:rPr>
          <w:rFonts w:hint="cs"/>
          <w:sz w:val="28"/>
          <w:szCs w:val="28"/>
          <w:cs/>
        </w:rPr>
        <w:t>เห็นแนวโน้มการนำเข้าอาหารในปีต่อๆไป</w:t>
      </w:r>
    </w:p>
    <w:p w14:paraId="257518A4" w14:textId="3E5214C8" w:rsidR="0037328A" w:rsidRPr="002F108E" w:rsidRDefault="0037328A" w:rsidP="005B5014">
      <w:pPr>
        <w:pStyle w:val="ListParagraph"/>
        <w:numPr>
          <w:ilvl w:val="0"/>
          <w:numId w:val="2"/>
        </w:numPr>
        <w:spacing w:line="259" w:lineRule="auto"/>
        <w:rPr>
          <w:b/>
          <w:bCs/>
          <w:sz w:val="28"/>
          <w:szCs w:val="28"/>
        </w:rPr>
      </w:pPr>
      <w:r w:rsidRPr="002F108E">
        <w:rPr>
          <w:rFonts w:hint="cs"/>
          <w:sz w:val="28"/>
          <w:szCs w:val="28"/>
          <w:cs/>
        </w:rPr>
        <w:t>ได้จัดทำแผนภูมิสรุป</w:t>
      </w:r>
      <w:r w:rsidR="00F04590" w:rsidRPr="002F108E">
        <w:rPr>
          <w:rFonts w:hint="cs"/>
          <w:sz w:val="28"/>
          <w:szCs w:val="28"/>
          <w:cs/>
        </w:rPr>
        <w:t>การ</w:t>
      </w:r>
      <w:r w:rsidR="00F04590" w:rsidRPr="002F108E">
        <w:rPr>
          <w:rFonts w:cs="Browallia New"/>
          <w:sz w:val="28"/>
          <w:szCs w:val="28"/>
          <w:cs/>
        </w:rPr>
        <w:t>แพร่ระบาดของโรคโควิด-</w:t>
      </w:r>
      <w:r w:rsidR="00F04590" w:rsidRPr="002F108E">
        <w:rPr>
          <w:rFonts w:cs="Browallia New"/>
          <w:sz w:val="28"/>
          <w:szCs w:val="28"/>
        </w:rPr>
        <w:t>19</w:t>
      </w:r>
      <w:r w:rsidR="00F04590" w:rsidRPr="002F108E">
        <w:rPr>
          <w:rFonts w:cs="Browallia New" w:hint="cs"/>
          <w:sz w:val="28"/>
          <w:szCs w:val="28"/>
          <w:cs/>
        </w:rPr>
        <w:t xml:space="preserve"> </w:t>
      </w:r>
      <w:r w:rsidRPr="002F108E">
        <w:rPr>
          <w:rFonts w:hint="cs"/>
          <w:sz w:val="28"/>
          <w:szCs w:val="28"/>
          <w:cs/>
        </w:rPr>
        <w:t>ของ</w:t>
      </w:r>
      <w:r w:rsidR="00F04FC0" w:rsidRPr="002F108E">
        <w:rPr>
          <w:rFonts w:hint="cs"/>
          <w:sz w:val="28"/>
          <w:szCs w:val="28"/>
          <w:cs/>
        </w:rPr>
        <w:t xml:space="preserve"> </w:t>
      </w:r>
      <w:r w:rsidRPr="002F108E">
        <w:rPr>
          <w:rFonts w:hint="cs"/>
          <w:sz w:val="28"/>
          <w:szCs w:val="28"/>
          <w:cs/>
        </w:rPr>
        <w:t>ประเทศ</w:t>
      </w:r>
      <w:r w:rsidR="00F04590" w:rsidRPr="002F108E">
        <w:rPr>
          <w:rFonts w:hint="cs"/>
          <w:sz w:val="28"/>
          <w:szCs w:val="28"/>
          <w:cs/>
        </w:rPr>
        <w:t>ไท</w:t>
      </w:r>
      <w:r w:rsidR="00F04FC0" w:rsidRPr="002F108E">
        <w:rPr>
          <w:rFonts w:hint="cs"/>
          <w:sz w:val="28"/>
          <w:szCs w:val="28"/>
          <w:cs/>
        </w:rPr>
        <w:t>ย</w:t>
      </w:r>
      <w:r w:rsidRPr="002F108E">
        <w:rPr>
          <w:rFonts w:hint="cs"/>
          <w:sz w:val="28"/>
          <w:szCs w:val="28"/>
          <w:cs/>
        </w:rPr>
        <w:t xml:space="preserve"> </w:t>
      </w:r>
    </w:p>
    <w:p w14:paraId="183F1C81" w14:textId="77777777" w:rsidR="0037328A" w:rsidRPr="002F108E" w:rsidRDefault="0037328A" w:rsidP="0037328A">
      <w:pPr>
        <w:spacing w:line="259" w:lineRule="auto"/>
        <w:rPr>
          <w:b/>
          <w:bCs/>
          <w:sz w:val="28"/>
          <w:szCs w:val="28"/>
        </w:rPr>
      </w:pPr>
      <w:r w:rsidRPr="002F108E">
        <w:rPr>
          <w:rFonts w:hint="cs"/>
          <w:b/>
          <w:bCs/>
          <w:sz w:val="28"/>
          <w:szCs w:val="28"/>
          <w:cs/>
        </w:rPr>
        <w:t>ขอบเขต</w:t>
      </w:r>
    </w:p>
    <w:p w14:paraId="48353AEF" w14:textId="1E8614D5" w:rsidR="0037328A" w:rsidRPr="002F108E" w:rsidRDefault="0037328A" w:rsidP="0037328A">
      <w:pPr>
        <w:spacing w:line="259" w:lineRule="auto"/>
        <w:rPr>
          <w:sz w:val="28"/>
          <w:szCs w:val="28"/>
          <w:cs/>
        </w:rPr>
      </w:pPr>
      <w:r w:rsidRPr="002F108E">
        <w:rPr>
          <w:b/>
          <w:bCs/>
          <w:sz w:val="28"/>
          <w:szCs w:val="28"/>
          <w:cs/>
        </w:rPr>
        <w:tab/>
      </w:r>
      <w:r w:rsidRPr="002F108E">
        <w:rPr>
          <w:sz w:val="28"/>
          <w:szCs w:val="28"/>
          <w:cs/>
        </w:rPr>
        <w:t>ข้อมูลที่นำมาเป็น</w:t>
      </w:r>
      <w:r w:rsidR="00D75C6A" w:rsidRPr="002F108E">
        <w:rPr>
          <w:sz w:val="28"/>
          <w:szCs w:val="28"/>
          <w:cs/>
        </w:rPr>
        <w:t>ข้อมูล ระลอกในการ</w:t>
      </w:r>
      <w:r w:rsidR="00F96D6A" w:rsidRPr="002F108E">
        <w:rPr>
          <w:sz w:val="28"/>
          <w:szCs w:val="28"/>
          <w:cs/>
        </w:rPr>
        <w:t>ติดเชื้อโควิด และ ข้อมูลการเสียชีวิตจากเชื้อโควิด</w:t>
      </w:r>
      <w:r w:rsidR="00663D5F" w:rsidRPr="002F108E">
        <w:rPr>
          <w:color w:val="212529"/>
          <w:sz w:val="28"/>
          <w:szCs w:val="28"/>
          <w:shd w:val="clear" w:color="auto" w:fill="FFFFFF"/>
        </w:rPr>
        <w:t xml:space="preserve"> 12/01/2020 </w:t>
      </w:r>
      <w:r w:rsidR="007F2F00" w:rsidRPr="002F108E">
        <w:rPr>
          <w:color w:val="212529"/>
          <w:sz w:val="28"/>
          <w:szCs w:val="28"/>
          <w:shd w:val="clear" w:color="auto" w:fill="FFFFFF"/>
          <w:cs/>
        </w:rPr>
        <w:t>- 2022</w:t>
      </w:r>
    </w:p>
    <w:p w14:paraId="3B9CB279" w14:textId="77777777" w:rsidR="00561240" w:rsidRPr="0037328A" w:rsidRDefault="00561240" w:rsidP="00F479D7">
      <w:pPr>
        <w:rPr>
          <w:sz w:val="28"/>
          <w:szCs w:val="28"/>
        </w:rPr>
      </w:pPr>
    </w:p>
    <w:p w14:paraId="3040256C" w14:textId="77777777" w:rsidR="009A380A" w:rsidRDefault="009A380A" w:rsidP="00BC62E7">
      <w:pPr>
        <w:jc w:val="center"/>
        <w:rPr>
          <w:sz w:val="32"/>
          <w:szCs w:val="32"/>
        </w:rPr>
      </w:pPr>
    </w:p>
    <w:p w14:paraId="75F648AC" w14:textId="77777777" w:rsidR="008B11BB" w:rsidRDefault="008B11BB" w:rsidP="00BC62E7">
      <w:pPr>
        <w:jc w:val="center"/>
        <w:rPr>
          <w:sz w:val="32"/>
          <w:szCs w:val="32"/>
        </w:rPr>
      </w:pPr>
    </w:p>
    <w:p w14:paraId="5FE32D3E" w14:textId="77777777" w:rsidR="008B11BB" w:rsidRDefault="008B11BB" w:rsidP="00BC62E7">
      <w:pPr>
        <w:jc w:val="center"/>
        <w:rPr>
          <w:sz w:val="32"/>
          <w:szCs w:val="32"/>
        </w:rPr>
      </w:pPr>
    </w:p>
    <w:p w14:paraId="51823A08" w14:textId="77777777" w:rsidR="008B11BB" w:rsidRDefault="008B11BB" w:rsidP="00BC62E7">
      <w:pPr>
        <w:jc w:val="center"/>
        <w:rPr>
          <w:sz w:val="32"/>
          <w:szCs w:val="32"/>
        </w:rPr>
      </w:pPr>
    </w:p>
    <w:p w14:paraId="711A202A" w14:textId="77777777" w:rsidR="008B11BB" w:rsidRDefault="008B11BB" w:rsidP="00BC62E7">
      <w:pPr>
        <w:jc w:val="center"/>
        <w:rPr>
          <w:sz w:val="32"/>
          <w:szCs w:val="32"/>
        </w:rPr>
      </w:pPr>
    </w:p>
    <w:p w14:paraId="4540815F" w14:textId="77777777" w:rsidR="008B11BB" w:rsidRDefault="008B11BB" w:rsidP="00BC62E7">
      <w:pPr>
        <w:jc w:val="center"/>
        <w:rPr>
          <w:sz w:val="32"/>
          <w:szCs w:val="32"/>
        </w:rPr>
      </w:pPr>
    </w:p>
    <w:p w14:paraId="1086C9A0" w14:textId="77777777" w:rsidR="00700EDF" w:rsidRDefault="00700EDF" w:rsidP="00BC62E7">
      <w:pPr>
        <w:jc w:val="center"/>
        <w:rPr>
          <w:sz w:val="32"/>
          <w:szCs w:val="32"/>
        </w:rPr>
      </w:pPr>
    </w:p>
    <w:p w14:paraId="5C521022" w14:textId="77777777" w:rsidR="00700EDF" w:rsidRDefault="00700EDF" w:rsidP="00BC62E7">
      <w:pPr>
        <w:jc w:val="center"/>
        <w:rPr>
          <w:sz w:val="32"/>
          <w:szCs w:val="32"/>
        </w:rPr>
      </w:pPr>
    </w:p>
    <w:p w14:paraId="1F2AC7CD" w14:textId="77777777" w:rsidR="00700EDF" w:rsidRDefault="00700EDF" w:rsidP="00BC62E7">
      <w:pPr>
        <w:jc w:val="center"/>
        <w:rPr>
          <w:sz w:val="32"/>
          <w:szCs w:val="32"/>
        </w:rPr>
      </w:pPr>
    </w:p>
    <w:p w14:paraId="725A59F2" w14:textId="77777777" w:rsidR="00700EDF" w:rsidRDefault="00700EDF" w:rsidP="00BC62E7">
      <w:pPr>
        <w:jc w:val="center"/>
        <w:rPr>
          <w:sz w:val="32"/>
          <w:szCs w:val="32"/>
        </w:rPr>
      </w:pPr>
    </w:p>
    <w:p w14:paraId="03F85D0C" w14:textId="77777777" w:rsidR="00CE5725" w:rsidRDefault="00CE5725" w:rsidP="00CE5725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งานวิจัยที่เกี่ยวข้องและทฤษฎี</w:t>
      </w:r>
    </w:p>
    <w:p w14:paraId="245C1DF2" w14:textId="05F972DE" w:rsidR="00BA6732" w:rsidRPr="00BA6732" w:rsidRDefault="00BA6732" w:rsidP="00BA6732">
      <w:pPr>
        <w:rPr>
          <w:rFonts w:asciiTheme="majorBidi" w:hAnsiTheme="majorBidi" w:cstheme="majorBidi"/>
          <w:sz w:val="28"/>
          <w:szCs w:val="28"/>
        </w:rPr>
      </w:pPr>
      <w:r w:rsidRPr="00BA6732">
        <w:rPr>
          <w:rFonts w:asciiTheme="majorBidi" w:hAnsiTheme="majorBidi" w:cstheme="majorBidi"/>
          <w:sz w:val="28"/>
          <w:szCs w:val="28"/>
          <w:cs/>
        </w:rPr>
        <w:t>สรุปสถานการณ์การแพร่กระจายของเชื้อโควิด-19 ในประเทศไทย</w:t>
      </w:r>
      <w:r w:rsidR="00352EE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คลื่นการระบาดของโควิด-19 ในประเทศไทย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ต้นกำเนิดของโควิด-19 (</w:t>
      </w:r>
      <w:r w:rsidRPr="00BA6732">
        <w:rPr>
          <w:rFonts w:asciiTheme="majorBidi" w:hAnsiTheme="majorBidi" w:cstheme="majorBidi"/>
          <w:sz w:val="28"/>
          <w:szCs w:val="28"/>
        </w:rPr>
        <w:t>SARS-</w:t>
      </w:r>
      <w:proofErr w:type="spellStart"/>
      <w:r w:rsidRPr="00BA6732">
        <w:rPr>
          <w:rFonts w:asciiTheme="majorBidi" w:hAnsiTheme="majorBidi" w:cstheme="majorBidi"/>
          <w:sz w:val="28"/>
          <w:szCs w:val="28"/>
        </w:rPr>
        <w:t>CoV</w:t>
      </w:r>
      <w:proofErr w:type="spellEnd"/>
      <w:r w:rsidRPr="00BA6732">
        <w:rPr>
          <w:rFonts w:asciiTheme="majorBidi" w:hAnsiTheme="majorBidi" w:cstheme="majorBidi"/>
          <w:sz w:val="28"/>
          <w:szCs w:val="28"/>
        </w:rPr>
        <w:t>-</w:t>
      </w:r>
      <w:r w:rsidRPr="00BA6732">
        <w:rPr>
          <w:rFonts w:asciiTheme="majorBidi" w:hAnsiTheme="majorBidi" w:cstheme="majorBidi"/>
          <w:sz w:val="28"/>
          <w:szCs w:val="28"/>
          <w:cs/>
        </w:rPr>
        <w:t>2) เชื่อกันว่าเป็นเมืองหวู่ฮั่นในมณฑลหูเป่ยในประเทศจีน 30 ธันวาคม 2019 มีรายงานการระบาดของโรคระบบทางเดินหายใจไม่ทราบสาเหตุในหวู่ฮั่นซึ่งดูเหมือนจะสืบย้อนไปถึงตลาดอาหารทะเลที่พลุกพล่านใจกลางเมือง แหล่งที่มาที่เป็นไปได้มากที่สุดของการแพร่กระจายของไวรัสโควิด-19 ในคน คือ การถ่ายทอดไวรัสจากเนื้อเยื่อของสัตว์ไปยังบุคคลตั้งแต่หนึ่งคนขึ้นไปใน</w:t>
      </w:r>
      <w:r w:rsidR="00381565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ตลาด</w:t>
      </w:r>
      <w:r w:rsidR="00381565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เนื่องจากอู่ฮั่นขนาดใหญ่ (19 ล้านคน) และสนามบินนานาชาติ</w:t>
      </w:r>
      <w:r w:rsidR="00381565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การเชื่อมต่อกับโลกไวรัสได้กระโดดจากจีนไปยังประเทศอื่นอย่างรวดเร็ว วันที่ 30 มกราคม 2563</w:t>
      </w:r>
      <w:r w:rsidR="00381565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</w:rPr>
        <w:t xml:space="preserve">WHO </w:t>
      </w:r>
      <w:r w:rsidRPr="00BA6732">
        <w:rPr>
          <w:rFonts w:asciiTheme="majorBidi" w:hAnsiTheme="majorBidi" w:cstheme="majorBidi"/>
          <w:sz w:val="28"/>
          <w:szCs w:val="28"/>
          <w:cs/>
        </w:rPr>
        <w:t>ประกาศภาวะฉุกเฉินด้านสาธารณสุข เนื่องจากการแพร่ระบาดของโรคโควิด-19 ที่ไม่สามารถควบคุมได้ มันก็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พบว่าไวรัสสามารถแพร่กระจายโดยละอองลอย (เช่น การแพร่เชื้อในอากาศ) นอกเหนือจากการติดต่อ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ด้วยวัตถุหรือพื้นผิวที่ปนเปื้อน นับตั้งแต่การระบาดครั้งแรกนั้น โควิด-19 ได้แพร่กระจายไปยังแทบทุก ๆ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ประเทศในโลก เมื่อวันที่ 11 มีนาคม 2020</w:t>
      </w:r>
      <w:r w:rsidRPr="00BA6732">
        <w:rPr>
          <w:rFonts w:asciiTheme="majorBidi" w:hAnsiTheme="majorBidi" w:cstheme="majorBidi"/>
          <w:sz w:val="28"/>
          <w:szCs w:val="28"/>
        </w:rPr>
        <w:t xml:space="preserve"> WHO </w:t>
      </w:r>
      <w:r w:rsidRPr="00BA6732">
        <w:rPr>
          <w:rFonts w:asciiTheme="majorBidi" w:hAnsiTheme="majorBidi" w:cstheme="majorBidi"/>
          <w:sz w:val="28"/>
          <w:szCs w:val="28"/>
          <w:cs/>
        </w:rPr>
        <w:t xml:space="preserve">ได้ประกาศการแพร่กระจายของ </w:t>
      </w:r>
      <w:r w:rsidRPr="00BA6732">
        <w:rPr>
          <w:rFonts w:asciiTheme="majorBidi" w:hAnsiTheme="majorBidi" w:cstheme="majorBidi"/>
          <w:sz w:val="28"/>
          <w:szCs w:val="28"/>
        </w:rPr>
        <w:t>Covid-</w:t>
      </w:r>
      <w:r w:rsidRPr="00BA6732">
        <w:rPr>
          <w:rFonts w:asciiTheme="majorBidi" w:hAnsiTheme="majorBidi" w:cstheme="majorBidi"/>
          <w:sz w:val="28"/>
          <w:szCs w:val="28"/>
          <w:cs/>
        </w:rPr>
        <w:t>19 เป็น "การระบาดใหญ่"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 xml:space="preserve">ในขณะที่อัตราการเสียชีวิต (ประมาณ 2%) ต่ำกว่าโรคระบาดนักฆ่าอื่น ๆ ความสะดวกของการแพร่กระจายหมายถึงการเสียชีวิตจาก </w:t>
      </w:r>
      <w:r w:rsidRPr="00BA6732">
        <w:rPr>
          <w:rFonts w:asciiTheme="majorBidi" w:hAnsiTheme="majorBidi" w:cstheme="majorBidi"/>
          <w:sz w:val="28"/>
          <w:szCs w:val="28"/>
        </w:rPr>
        <w:t>Covid-</w:t>
      </w:r>
      <w:r w:rsidRPr="00BA6732">
        <w:rPr>
          <w:rFonts w:asciiTheme="majorBidi" w:hAnsiTheme="majorBidi" w:cstheme="majorBidi"/>
          <w:sz w:val="28"/>
          <w:szCs w:val="28"/>
          <w:cs/>
        </w:rPr>
        <w:t>19 สามารถเข้าถึงตัวเลขที่สูงมากหากไม่มีการตรวจสอบการแพร่กระจาย ดิ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 xml:space="preserve">การแพร่กระจายของ </w:t>
      </w:r>
      <w:r w:rsidRPr="00BA6732">
        <w:rPr>
          <w:rFonts w:asciiTheme="majorBidi" w:hAnsiTheme="majorBidi" w:cstheme="majorBidi"/>
          <w:sz w:val="28"/>
          <w:szCs w:val="28"/>
        </w:rPr>
        <w:t>Covid-</w:t>
      </w:r>
      <w:r w:rsidRPr="00BA6732">
        <w:rPr>
          <w:rFonts w:asciiTheme="majorBidi" w:hAnsiTheme="majorBidi" w:cstheme="majorBidi"/>
          <w:sz w:val="28"/>
          <w:szCs w:val="28"/>
          <w:cs/>
        </w:rPr>
        <w:t xml:space="preserve">19 อย่างฉับพลันและแพร่หลายมากจนหลายประเทศต้องดิ้นรนเพื่อควบคุมไวรัสและจัดการ </w:t>
      </w:r>
      <w:r w:rsidRPr="00BA6732">
        <w:rPr>
          <w:rFonts w:asciiTheme="majorBidi" w:hAnsiTheme="majorBidi" w:cstheme="majorBidi"/>
          <w:sz w:val="28"/>
          <w:szCs w:val="28"/>
        </w:rPr>
        <w:t xml:space="preserve">caseloads </w:t>
      </w:r>
      <w:r w:rsidRPr="00BA6732">
        <w:rPr>
          <w:rFonts w:asciiTheme="majorBidi" w:hAnsiTheme="majorBidi" w:cstheme="majorBidi"/>
          <w:sz w:val="28"/>
          <w:szCs w:val="28"/>
          <w:cs/>
        </w:rPr>
        <w:t>ของผู้ป่วย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ในประเทศไทย พบผู้ป่วยโควิด-19 รายแรกในเดือนมกราคม 2563 เป็นนักท่องเที่ยวหญิงจาก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จีน. วันที่ 31 มกราคม 2563 พบผู้ป่วยไทยรายแรกเป็นคนขับแท็กซี่ไม่มีประวัติเดินทางออกนอกประเทศแต่เพิ่งมีผู้โดยสารที่เป็นชาวจีนจำนวนหนึ่ง จาก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ครั้งนั้นจำนวนผู้ป่วยโควิด-19 ในประเทศไทยเพิ่มขึ้นอย่างช้าๆ แต่มั่นคง ทั้งจาก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กรณีนำเข้าเช่นเดียวกับการส่งสัญญาณในท้องถิ่น ดังนั้น เมื่อวันที่ 1 มีนาคม 2563 กระทรวงสาธารณสุขของไทยอย่างเป็นทางการ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ประกาศว่าไวรัสโคโรนาสายพันธุ์ใหม่ (โควิด-19) เป็นโรคติดต่อร้ายแรงลำดับที่ 14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โรคที่แพร่ระบาดในประเทศไทย นับแต่นั้นเป็นต้นมา มีการระบาดของไวรัสโควิด-19 เป็นกลุ่มๆ ที่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สามารถสืบย้อนไปถึงงานอีเวนต์ซุปเปอร์สเปรดเดอร์ในสถานที่เล่นกีฬาหรือสถานบันเทิงในร่ม สำหรับ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ตัวอย่าง มีการระบาดที่เกี่ยวข้องกับลูกค้าที่สนามมวยในกรุงเทพฯ ในบางครั้ง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ในเดือนมีนาคม 2563 ซึ่งแพร่ระบาดไปยังจังหวัดอื่นขณะเดินทางกลับบ้านหรือทำธุรกิจ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การระบาดดังกล่าวกระตุ้นให้รัฐบาลดำเนินมาตรการกักกันอย่างเร่งด่วนและรุนแรง และ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เพื่อจัดตั้งศูนย์บริหารสถานการณ์โควิด-19 (</w:t>
      </w:r>
      <w:r w:rsidRPr="00BA6732">
        <w:rPr>
          <w:rFonts w:asciiTheme="majorBidi" w:hAnsiTheme="majorBidi" w:cstheme="majorBidi"/>
          <w:sz w:val="28"/>
          <w:szCs w:val="28"/>
        </w:rPr>
        <w:t xml:space="preserve">CCSA) </w:t>
      </w:r>
      <w:r w:rsidRPr="00BA6732">
        <w:rPr>
          <w:rFonts w:asciiTheme="majorBidi" w:hAnsiTheme="majorBidi" w:cstheme="majorBidi"/>
          <w:sz w:val="28"/>
          <w:szCs w:val="28"/>
          <w:cs/>
        </w:rPr>
        <w:t>ในเดือนมีนาคม 2563 ด้วย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สธ.ประกาศให้การระบาดของโควิด-19 เป็นภาวะฉุกเฉินด้านสาธารณสุข และขอความร่วมมือ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 xml:space="preserve">ของหน่วยงานราชการ ภาคเอกชน และประชาชน เพื่อช่วยป้องกันและปราบปรามการแพร่กระจายของ </w:t>
      </w:r>
      <w:r w:rsidRPr="00BA6732">
        <w:rPr>
          <w:rFonts w:asciiTheme="majorBidi" w:hAnsiTheme="majorBidi" w:cstheme="majorBidi"/>
          <w:sz w:val="28"/>
          <w:szCs w:val="28"/>
        </w:rPr>
        <w:t>Covid-</w:t>
      </w:r>
      <w:r w:rsidRPr="00BA6732">
        <w:rPr>
          <w:rFonts w:asciiTheme="majorBidi" w:hAnsiTheme="majorBidi" w:cstheme="majorBidi"/>
          <w:sz w:val="28"/>
          <w:szCs w:val="28"/>
          <w:cs/>
        </w:rPr>
        <w:t>19 ในประเทศไทย มาตรการสำคัญสองประการแรกมีดังนี้ (1) เพื่อป้องกันการเข้า</w:t>
      </w:r>
      <w:r w:rsidR="00352EE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ของไวรัสโควิด-19 สู่ประเทศไทย และ (2) เพื่อลดการแพร่ระบาดของไวรัสโควิด-19 ในประเทศ หลังจาก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 </w:t>
      </w:r>
      <w:r w:rsidRPr="00BA6732">
        <w:rPr>
          <w:rFonts w:asciiTheme="majorBidi" w:hAnsiTheme="majorBidi" w:cstheme="majorBidi"/>
          <w:sz w:val="28"/>
          <w:szCs w:val="28"/>
          <w:cs/>
        </w:rPr>
        <w:t>มีการดำเนินการตามมาตรการดังกล่าว จำนวนผู้ป่วยโควิด-19 ที่ตรวจพบในประเทศลดลง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อย่างรวดเร็ว ในช่วงเดือนพฤษภาคม 2563 ถึงใกล้สิ้นปี ผู้ติดเชื้อรายใหม่ส่วนใหญ่อยู่ในกลุ่ม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บุคคลที่ติดเชื้อในต่างประเทศและถูกส่งตัวกลับประเทศไทยและถูกคุมขัง</w:t>
      </w:r>
      <w:r w:rsidR="0071279D"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 w:rsidRPr="00BA6732">
        <w:rPr>
          <w:rFonts w:asciiTheme="majorBidi" w:hAnsiTheme="majorBidi" w:cstheme="majorBidi"/>
          <w:sz w:val="28"/>
          <w:szCs w:val="28"/>
          <w:cs/>
        </w:rPr>
        <w:t>การกักกัน</w:t>
      </w:r>
    </w:p>
    <w:p w14:paraId="4DB86113" w14:textId="77777777" w:rsidR="00352EED" w:rsidRDefault="00352EED" w:rsidP="00352EED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วิธีการศึกษา</w:t>
      </w:r>
    </w:p>
    <w:p w14:paraId="3570F91C" w14:textId="77777777" w:rsidR="00352EED" w:rsidRPr="009F5469" w:rsidRDefault="00352EED" w:rsidP="00352EED">
      <w:pPr>
        <w:spacing w:line="259" w:lineRule="auto"/>
        <w:rPr>
          <w:b/>
          <w:bCs/>
          <w:sz w:val="28"/>
          <w:szCs w:val="28"/>
        </w:rPr>
      </w:pPr>
      <w:r w:rsidRPr="009F5469">
        <w:rPr>
          <w:rFonts w:hint="cs"/>
          <w:b/>
          <w:bCs/>
          <w:sz w:val="28"/>
          <w:szCs w:val="28"/>
          <w:cs/>
        </w:rPr>
        <w:t>การตั้งสมมติฐาน</w:t>
      </w:r>
    </w:p>
    <w:p w14:paraId="4A116D87" w14:textId="38476522" w:rsidR="00352EED" w:rsidRPr="009F5469" w:rsidRDefault="00352EED" w:rsidP="00254C09">
      <w:pPr>
        <w:tabs>
          <w:tab w:val="left" w:pos="3545"/>
        </w:tabs>
        <w:rPr>
          <w:color w:val="181F2F"/>
          <w:sz w:val="28"/>
          <w:szCs w:val="28"/>
          <w:shd w:val="clear" w:color="auto" w:fill="FFFFFF"/>
        </w:rPr>
      </w:pPr>
      <m:oMath>
        <m:r>
          <w:rPr>
            <w:rFonts w:ascii="Cambria Math" w:hAnsi="Cambria Math"/>
            <w:sz w:val="28"/>
            <w:szCs w:val="28"/>
          </w:rPr>
          <m:t>Hi:</m:t>
        </m:r>
      </m:oMath>
      <w:r w:rsidR="00254C09" w:rsidRPr="009F5469">
        <w:rPr>
          <w:color w:val="181F2F"/>
          <w:sz w:val="28"/>
          <w:szCs w:val="28"/>
          <w:shd w:val="clear" w:color="auto" w:fill="FFFFFF"/>
          <w:cs/>
        </w:rPr>
        <w:t>กลุ่มที่มีความเสี่ยงในการติดเชื่อมากที่สุด</w:t>
      </w:r>
    </w:p>
    <w:p w14:paraId="19A3C364" w14:textId="77777777" w:rsidR="00352EED" w:rsidRPr="009F5469" w:rsidRDefault="00352EED" w:rsidP="00352EED">
      <w:pPr>
        <w:spacing w:line="259" w:lineRule="auto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Hi: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B348DED" w14:textId="77777777" w:rsidR="000251DB" w:rsidRPr="009F5469" w:rsidRDefault="00352EED" w:rsidP="000251DB">
      <w:pPr>
        <w:tabs>
          <w:tab w:val="left" w:pos="3545"/>
        </w:tabs>
        <w:rPr>
          <w:rFonts w:eastAsia="ＭＳ 明朝"/>
          <w:sz w:val="28"/>
          <w:szCs w:val="28"/>
          <w:cs/>
          <w:lang w:eastAsia="ja-JP"/>
        </w:rPr>
      </w:pPr>
      <m:oMath>
        <m:r>
          <w:rPr>
            <w:rFonts w:ascii="Cambria Math" w:eastAsiaTheme="minorEastAsia" w:hAnsi="Cambria Math" w:cstheme="minorBidi" w:hint="cs"/>
            <w:sz w:val="28"/>
            <w:szCs w:val="28"/>
            <w:cs/>
          </w:rPr>
          <m:t>เมื่อ</m:t>
        </m:r>
        <m:r>
          <w:rPr>
            <w:rFonts w:ascii="Cambria Math" w:eastAsiaTheme="minorEastAsia" w:hAnsi="Cambria Math" w:cstheme="minorBid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Cambria Math"/>
            <w:sz w:val="28"/>
            <w:szCs w:val="28"/>
          </w:rPr>
          <m:t>:</m:t>
        </m:r>
      </m:oMath>
      <w:r w:rsidR="000251DB" w:rsidRPr="009F5469">
        <w:rPr>
          <w:color w:val="181F2F"/>
          <w:sz w:val="28"/>
          <w:szCs w:val="28"/>
          <w:shd w:val="clear" w:color="auto" w:fill="FFFFFF"/>
          <w:cs/>
        </w:rPr>
        <w:t>กลุ่มที่มีอายุต่ำกว่า 60</w:t>
      </w:r>
    </w:p>
    <w:p w14:paraId="1546A3F1" w14:textId="69FB52F9" w:rsidR="00352EED" w:rsidRPr="009F5469" w:rsidRDefault="00352EED" w:rsidP="00352EED">
      <w:pPr>
        <w:spacing w:line="259" w:lineRule="auto"/>
        <w:rPr>
          <w:rFonts w:eastAsiaTheme="minorEastAsia" w:cstheme="minorBidi"/>
          <w:i/>
          <w:sz w:val="28"/>
          <w:szCs w:val="28"/>
          <w: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 w:hint="cs"/>
              <w:sz w:val="28"/>
              <w:szCs w:val="28"/>
              <w:cs/>
            </w:rPr>
            <m:t>เมื่อ</m:t>
          </m:r>
          <m:r>
            <w:rPr>
              <w:rFonts w:ascii="Cambria Math" w:eastAsiaTheme="minorEastAsia" w:hAnsi="Cambria Math" w:cstheme="minorBid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sz w:val="28"/>
              <w:szCs w:val="28"/>
            </w:rPr>
            <m:t>:</m:t>
          </m:r>
          <m:r>
            <m:rPr>
              <m:sty m:val="p"/>
            </m:rPr>
            <w:rPr>
              <w:rFonts w:ascii="Cambria Math" w:hAnsi="Cambria Math"/>
              <w:color w:val="181F2F"/>
              <w:sz w:val="28"/>
              <w:szCs w:val="28"/>
              <w:shd w:val="clear" w:color="auto" w:fill="FFFFFF"/>
              <w:cs/>
            </w:rPr>
            <m:t>กลุ่มผู้สูงอายุ 60</m:t>
          </m:r>
          <m:r>
            <m:rPr>
              <m:sty m:val="p"/>
            </m:rPr>
            <w:rPr>
              <w:rFonts w:ascii="Cambria Math" w:hAnsi="Cambria Math"/>
              <w:color w:val="181F2F"/>
              <w:sz w:val="28"/>
              <w:szCs w:val="28"/>
              <w:shd w:val="clear" w:color="auto" w:fill="FFFFFF"/>
            </w:rPr>
            <m:t>+</m:t>
          </m:r>
        </m:oMath>
      </m:oMathPara>
    </w:p>
    <w:p w14:paraId="520C1B35" w14:textId="77777777" w:rsidR="00352EED" w:rsidRPr="009F5469" w:rsidRDefault="00352EED" w:rsidP="00352EED">
      <w:pPr>
        <w:spacing w:line="259" w:lineRule="auto"/>
        <w:rPr>
          <w:rFonts w:eastAsiaTheme="minorEastAsia"/>
          <w:sz w:val="28"/>
          <w:szCs w:val="28"/>
        </w:rPr>
      </w:pPr>
    </w:p>
    <w:p w14:paraId="357CA51C" w14:textId="77777777" w:rsidR="00352EED" w:rsidRPr="009F5469" w:rsidRDefault="00352EED" w:rsidP="00352EED">
      <w:pPr>
        <w:spacing w:line="259" w:lineRule="auto"/>
        <w:rPr>
          <w:rFonts w:eastAsiaTheme="minorEastAsia"/>
          <w:b/>
          <w:bCs/>
          <w:sz w:val="28"/>
          <w:szCs w:val="28"/>
        </w:rPr>
      </w:pPr>
      <w:r w:rsidRPr="009F5469">
        <w:rPr>
          <w:rFonts w:eastAsiaTheme="minorEastAsia" w:hint="cs"/>
          <w:b/>
          <w:bCs/>
          <w:sz w:val="28"/>
          <w:szCs w:val="28"/>
          <w:cs/>
        </w:rPr>
        <w:t>การจัดเตรียมข้อมูล</w:t>
      </w:r>
    </w:p>
    <w:p w14:paraId="09D6E962" w14:textId="77777777" w:rsidR="00352EED" w:rsidRPr="009F5469" w:rsidRDefault="00352EED" w:rsidP="00352EED">
      <w:pPr>
        <w:spacing w:line="259" w:lineRule="auto"/>
        <w:rPr>
          <w:rFonts w:eastAsiaTheme="minorEastAsia"/>
          <w:sz w:val="28"/>
          <w:szCs w:val="28"/>
        </w:rPr>
      </w:pPr>
      <w:r w:rsidRPr="009F5469">
        <w:rPr>
          <w:rFonts w:eastAsiaTheme="minorEastAsia"/>
          <w:sz w:val="28"/>
          <w:szCs w:val="28"/>
          <w:cs/>
        </w:rPr>
        <w:tab/>
      </w:r>
      <w:r w:rsidRPr="009F5469">
        <w:rPr>
          <w:rFonts w:eastAsiaTheme="minorEastAsia" w:hint="cs"/>
          <w:sz w:val="28"/>
          <w:szCs w:val="28"/>
          <w:cs/>
        </w:rPr>
        <w:t xml:space="preserve">เป็นการจัดการชุดข้อมูลให้สามารถนำมาใช้ประโยชน์ได้โดยการแก้ไข และลบข้อมูลบางส่วนที่ไม่สามารถนำมาใช้งานได้ เนื่องจากชุดข้อมูลที่ได้มายังไม่สามารถนำมาใช้ได้อย่างเต็มประสิทธิภาพ </w:t>
      </w:r>
    </w:p>
    <w:p w14:paraId="14C40FA6" w14:textId="77777777" w:rsidR="00352EED" w:rsidRPr="009F5469" w:rsidRDefault="00352EED" w:rsidP="00352EED">
      <w:pPr>
        <w:spacing w:line="259" w:lineRule="auto"/>
        <w:rPr>
          <w:rFonts w:eastAsiaTheme="minorEastAsia"/>
          <w:sz w:val="28"/>
          <w:szCs w:val="28"/>
        </w:rPr>
      </w:pPr>
      <w:r w:rsidRPr="009F5469">
        <w:rPr>
          <w:rFonts w:eastAsiaTheme="minorEastAsia"/>
          <w:sz w:val="28"/>
          <w:szCs w:val="28"/>
          <w:cs/>
        </w:rPr>
        <w:tab/>
      </w:r>
      <w:r w:rsidRPr="009F5469">
        <w:rPr>
          <w:rFonts w:eastAsiaTheme="minorEastAsia" w:hint="cs"/>
          <w:sz w:val="28"/>
          <w:szCs w:val="28"/>
          <w:cs/>
        </w:rPr>
        <w:t xml:space="preserve">โดยในการศึกษาครั้งนี้ ผู้จัดทำได้ทำการจัดเตรียมข้อมูลโดยใช้ </w:t>
      </w:r>
      <w:r w:rsidRPr="009F5469">
        <w:rPr>
          <w:rFonts w:eastAsiaTheme="minorEastAsia"/>
          <w:sz w:val="28"/>
          <w:szCs w:val="28"/>
        </w:rPr>
        <w:t xml:space="preserve">Power Query </w:t>
      </w:r>
      <w:r w:rsidRPr="009F5469">
        <w:rPr>
          <w:rFonts w:eastAsiaTheme="minorEastAsia" w:hint="cs"/>
          <w:sz w:val="28"/>
          <w:szCs w:val="28"/>
          <w:cs/>
        </w:rPr>
        <w:t xml:space="preserve">ที่อยู่ใน </w:t>
      </w:r>
      <w:r w:rsidRPr="009F5469">
        <w:rPr>
          <w:rFonts w:eastAsiaTheme="minorEastAsia"/>
          <w:sz w:val="28"/>
          <w:szCs w:val="28"/>
        </w:rPr>
        <w:t xml:space="preserve">Power Bi For Desktop </w:t>
      </w:r>
      <w:r w:rsidRPr="009F5469">
        <w:rPr>
          <w:rFonts w:eastAsiaTheme="minorEastAsia" w:hint="cs"/>
          <w:sz w:val="28"/>
          <w:szCs w:val="28"/>
          <w:cs/>
        </w:rPr>
        <w:t xml:space="preserve">หลังจากที่ </w:t>
      </w:r>
      <w:r w:rsidRPr="009F5469">
        <w:rPr>
          <w:rFonts w:eastAsiaTheme="minorEastAsia"/>
          <w:sz w:val="28"/>
          <w:szCs w:val="28"/>
        </w:rPr>
        <w:t xml:space="preserve">Import </w:t>
      </w:r>
      <w:r w:rsidRPr="009F5469">
        <w:rPr>
          <w:rFonts w:eastAsiaTheme="minorEastAsia" w:hint="cs"/>
          <w:sz w:val="28"/>
          <w:szCs w:val="28"/>
          <w:cs/>
        </w:rPr>
        <w:t>ชุดข้อมูลเข้ามา</w:t>
      </w:r>
    </w:p>
    <w:p w14:paraId="2BC0A2DF" w14:textId="77777777" w:rsidR="00D17E54" w:rsidRDefault="00D17E54" w:rsidP="00D17E54">
      <w:pPr>
        <w:pStyle w:val="Caption"/>
        <w:keepNext/>
      </w:pPr>
      <w:r w:rsidRPr="001830BA">
        <w:rPr>
          <w:rFonts w:eastAsia="ＭＳ 明朝"/>
          <w:cs/>
          <w:lang w:eastAsia="ja-JP"/>
        </w:rPr>
        <w:t xml:space="preserve">ระลอก </w:t>
      </w:r>
      <w:r w:rsidRPr="001830BA">
        <w:rPr>
          <w:rFonts w:eastAsia="ＭＳ 明朝"/>
          <w:lang w:eastAsia="ja-JP"/>
        </w:rPr>
        <w:t xml:space="preserve">1 </w:t>
      </w:r>
      <w:r w:rsidRPr="001830BA">
        <w:rPr>
          <w:rFonts w:eastAsia="ＭＳ 明朝"/>
          <w:cs/>
          <w:lang w:eastAsia="ja-JP"/>
        </w:rPr>
        <w:t xml:space="preserve">ถึงระลอก </w:t>
      </w:r>
      <w:r w:rsidRPr="001830BA">
        <w:rPr>
          <w:rFonts w:eastAsia="ＭＳ 明朝"/>
          <w:lang w:eastAsia="ja-JP"/>
        </w:rPr>
        <w:t>2 (</w:t>
      </w:r>
      <w:r w:rsidRPr="001830BA">
        <w:rPr>
          <w:rFonts w:eastAsia="ＭＳ 明朝"/>
          <w:cs/>
          <w:lang w:eastAsia="ja-JP"/>
        </w:rPr>
        <w:t xml:space="preserve">ตั้งแต่ </w:t>
      </w:r>
      <w:r w:rsidRPr="001830BA">
        <w:rPr>
          <w:rFonts w:eastAsia="ＭＳ 明朝"/>
          <w:lang w:eastAsia="ja-JP"/>
        </w:rPr>
        <w:t>12/01/2020 – 31/03/2021)</w:t>
      </w:r>
    </w:p>
    <w:p w14:paraId="183511AB" w14:textId="77777777" w:rsidR="00D17E54" w:rsidRPr="00F9217E" w:rsidRDefault="00D17E54" w:rsidP="00D17E54">
      <w:pPr>
        <w:tabs>
          <w:tab w:val="left" w:pos="3545"/>
        </w:tabs>
        <w:rPr>
          <w:b/>
          <w:bCs/>
          <w:sz w:val="32"/>
          <w:szCs w:val="32"/>
        </w:rPr>
      </w:pPr>
      <w:r w:rsidRPr="006B6D8B">
        <w:rPr>
          <w:b/>
          <w:bCs/>
          <w:noProof/>
          <w:sz w:val="32"/>
          <w:szCs w:val="32"/>
        </w:rPr>
        <w:drawing>
          <wp:inline distT="0" distB="0" distL="0" distR="0" wp14:anchorId="4586A935" wp14:editId="5A161DF6">
            <wp:extent cx="5612130" cy="2966720"/>
            <wp:effectExtent l="0" t="0" r="7620" b="5080"/>
            <wp:docPr id="17" name="Picture 1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9A1" w14:textId="77777777" w:rsidR="00D17E54" w:rsidRDefault="00D17E54" w:rsidP="00D17E54">
      <w:pPr>
        <w:tabs>
          <w:tab w:val="left" w:pos="3545"/>
        </w:tabs>
        <w:rPr>
          <w:sz w:val="24"/>
          <w:szCs w:val="24"/>
        </w:rPr>
      </w:pPr>
    </w:p>
    <w:p w14:paraId="058DEB49" w14:textId="77777777" w:rsidR="00D17E54" w:rsidRDefault="00D17E54" w:rsidP="00D17E54">
      <w:pPr>
        <w:tabs>
          <w:tab w:val="left" w:pos="3545"/>
        </w:tabs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550174">
        <w:rPr>
          <w:rFonts w:asciiTheme="majorBidi" w:hAnsiTheme="majorBidi" w:cstheme="majorBidi"/>
          <w:sz w:val="24"/>
          <w:szCs w:val="24"/>
          <w:cs/>
        </w:rPr>
        <w:lastRenderedPageBreak/>
        <w:t xml:space="preserve">ขั้นตอนการเตรียมข้อมูล   </w:t>
      </w:r>
      <w:proofErr w:type="spellStart"/>
      <w:r w:rsidRPr="00550174">
        <w:rPr>
          <w:rFonts w:asciiTheme="majorBidi" w:eastAsia="ＭＳ 明朝" w:hAnsiTheme="majorBidi" w:cstheme="majorBidi"/>
          <w:sz w:val="24"/>
          <w:szCs w:val="24"/>
          <w:lang w:eastAsia="ja-JP"/>
        </w:rPr>
        <w:t>Getdata</w:t>
      </w:r>
      <w:proofErr w:type="spellEnd"/>
      <w:r w:rsidRPr="00550174">
        <w:rPr>
          <w:rFonts w:asciiTheme="majorBidi" w:eastAsia="ＭＳ 明朝" w:hAnsiTheme="majorBidi" w:cstheme="majorBidi"/>
          <w:sz w:val="24"/>
          <w:szCs w:val="24"/>
          <w:lang w:eastAsia="ja-JP"/>
        </w:rPr>
        <w:t xml:space="preserve"> &gt;  </w:t>
      </w:r>
      <w:r>
        <w:rPr>
          <w:rFonts w:asciiTheme="majorBidi" w:eastAsia="ＭＳ 明朝" w:hAnsiTheme="majorBidi" w:cstheme="majorBidi" w:hint="cs"/>
          <w:sz w:val="24"/>
          <w:szCs w:val="24"/>
          <w:cs/>
          <w:lang w:eastAsia="ja-JP"/>
        </w:rPr>
        <w:t>เลือก</w:t>
      </w:r>
      <w:r>
        <w:rPr>
          <w:rFonts w:asciiTheme="majorBidi" w:eastAsia="ＭＳ 明朝" w:hAnsiTheme="majorBidi" w:cstheme="majorBidi"/>
          <w:sz w:val="24"/>
          <w:szCs w:val="24"/>
          <w:lang w:eastAsia="ja-JP"/>
        </w:rPr>
        <w:t xml:space="preserve"> </w:t>
      </w:r>
      <w:r>
        <w:rPr>
          <w:rFonts w:asciiTheme="majorBidi" w:eastAsia="ＭＳ 明朝" w:hAnsiTheme="majorBidi" w:cstheme="majorBidi" w:hint="eastAsia"/>
          <w:sz w:val="24"/>
          <w:szCs w:val="24"/>
          <w:lang w:eastAsia="ja-JP"/>
        </w:rPr>
        <w:t>f</w:t>
      </w:r>
      <w:r>
        <w:rPr>
          <w:rFonts w:asciiTheme="majorBidi" w:eastAsia="ＭＳ 明朝" w:hAnsiTheme="majorBidi" w:cstheme="majorBidi"/>
          <w:sz w:val="24"/>
          <w:szCs w:val="24"/>
          <w:lang w:eastAsia="ja-JP"/>
        </w:rPr>
        <w:t>ile</w:t>
      </w:r>
      <w:r w:rsidRPr="00550174">
        <w:rPr>
          <w:rFonts w:asciiTheme="majorBidi" w:eastAsia="ＭＳ 明朝" w:hAnsiTheme="majorBidi" w:cstheme="majorBidi"/>
          <w:sz w:val="24"/>
          <w:szCs w:val="24"/>
          <w:lang w:eastAsia="ja-JP"/>
        </w:rPr>
        <w:t xml:space="preserve"> 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  <w:cs/>
        </w:rPr>
        <w:t xml:space="preserve">ข้อมูลผู้ป่วยระลอก 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1 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  <w:cs/>
        </w:rPr>
        <w:t xml:space="preserve">ถึงระลอก 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2 (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  <w:cs/>
        </w:rPr>
        <w:t xml:space="preserve">ตั้งแต่ </w:t>
      </w:r>
      <w:r w:rsidRPr="0055017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12/01/2020 – 31/03/2021)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&gt;  </w:t>
      </w:r>
      <w:proofErr w:type="spellStart"/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Transfrom</w:t>
      </w:r>
      <w:proofErr w:type="spellEnd"/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data </w:t>
      </w:r>
    </w:p>
    <w:p w14:paraId="3088022C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color w:val="212529"/>
          <w:sz w:val="24"/>
          <w:szCs w:val="24"/>
          <w:shd w:val="clear" w:color="auto" w:fill="FFFFFF"/>
          <w:lang w:eastAsia="ja-JP"/>
        </w:rPr>
      </w:pPr>
      <w:r>
        <w:rPr>
          <w:rFonts w:asciiTheme="majorBidi" w:hAnsiTheme="majorBidi" w:cstheme="majorBidi" w:hint="cs"/>
          <w:color w:val="212529"/>
          <w:sz w:val="24"/>
          <w:szCs w:val="24"/>
          <w:shd w:val="clear" w:color="auto" w:fill="FFFFFF"/>
          <w:cs/>
        </w:rPr>
        <w:t xml:space="preserve">เนื้องจากหัวข้อข้อง ข้อมูลถูกต้องจึงไม่จำเป็นต้องใช้ </w:t>
      </w:r>
      <w:r>
        <w:rPr>
          <w:rFonts w:asciiTheme="majorBidi" w:eastAsia="ＭＳ 明朝" w:hAnsiTheme="majorBidi" w:cstheme="majorBidi"/>
          <w:color w:val="212529"/>
          <w:sz w:val="24"/>
          <w:szCs w:val="24"/>
          <w:shd w:val="clear" w:color="auto" w:fill="FFFFFF"/>
          <w:lang w:eastAsia="ja-JP"/>
        </w:rPr>
        <w:t xml:space="preserve">use first row as headers </w:t>
      </w:r>
    </w:p>
    <w:p w14:paraId="6CC823BB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C514E4">
        <w:rPr>
          <w:rFonts w:asciiTheme="majorBidi" w:eastAsia="ＭＳ 明朝" w:hAnsiTheme="majorBidi" w:cstheme="majorBidi"/>
          <w:noProof/>
          <w:sz w:val="24"/>
          <w:szCs w:val="24"/>
          <w:lang w:eastAsia="ja-JP"/>
        </w:rPr>
        <w:drawing>
          <wp:anchor distT="0" distB="0" distL="114300" distR="114300" simplePos="0" relativeHeight="251662336" behindDoc="1" locked="0" layoutInCell="1" allowOverlap="1" wp14:anchorId="1D8839B1" wp14:editId="0E19EE2E">
            <wp:simplePos x="0" y="0"/>
            <wp:positionH relativeFrom="margin">
              <wp:posOffset>-46355</wp:posOffset>
            </wp:positionH>
            <wp:positionV relativeFrom="paragraph">
              <wp:posOffset>203835</wp:posOffset>
            </wp:positionV>
            <wp:extent cx="3964305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86" y="21337"/>
                <wp:lineTo x="21486" y="0"/>
                <wp:lineTo x="0" y="0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F9D4A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53121080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A213D4">
        <w:rPr>
          <w:rFonts w:asciiTheme="majorBidi" w:eastAsia="ＭＳ 明朝" w:hAnsiTheme="majorBidi" w:cs="Angsana New"/>
          <w:noProof/>
          <w:sz w:val="24"/>
          <w:szCs w:val="24"/>
          <w:cs/>
          <w:lang w:eastAsia="ja-JP"/>
        </w:rPr>
        <w:drawing>
          <wp:anchor distT="0" distB="0" distL="114300" distR="114300" simplePos="0" relativeHeight="251663360" behindDoc="0" locked="0" layoutInCell="1" allowOverlap="1" wp14:anchorId="13D31B01" wp14:editId="24BFA2FF">
            <wp:simplePos x="0" y="0"/>
            <wp:positionH relativeFrom="column">
              <wp:posOffset>2713265</wp:posOffset>
            </wp:positionH>
            <wp:positionV relativeFrom="paragraph">
              <wp:posOffset>263525</wp:posOffset>
            </wp:positionV>
            <wp:extent cx="3559628" cy="1681480"/>
            <wp:effectExtent l="0" t="0" r="3175" b="0"/>
            <wp:wrapNone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628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FD890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35F3F2E4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6AB9E1ED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7F2D62">
        <w:rPr>
          <w:rFonts w:asciiTheme="majorBidi" w:eastAsia="ＭＳ 明朝" w:hAnsiTheme="majorBidi" w:cstheme="majorBidi"/>
          <w:noProof/>
          <w:sz w:val="24"/>
          <w:szCs w:val="24"/>
          <w:lang w:eastAsia="ja-JP"/>
        </w:rPr>
        <w:drawing>
          <wp:anchor distT="0" distB="0" distL="114300" distR="114300" simplePos="0" relativeHeight="251664384" behindDoc="0" locked="0" layoutInCell="1" allowOverlap="1" wp14:anchorId="66DCDBDD" wp14:editId="41EB9536">
            <wp:simplePos x="0" y="0"/>
            <wp:positionH relativeFrom="column">
              <wp:posOffset>692785</wp:posOffset>
            </wp:positionH>
            <wp:positionV relativeFrom="paragraph">
              <wp:posOffset>197304</wp:posOffset>
            </wp:positionV>
            <wp:extent cx="3851275" cy="1670685"/>
            <wp:effectExtent l="0" t="0" r="0" b="5715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B4E10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1891491F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08076721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2BE94207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68B8947C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0D261D39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="Angsana New"/>
          <w:noProof/>
          <w:sz w:val="24"/>
          <w:szCs w:val="24"/>
          <w:lang w:eastAsia="ja-JP"/>
        </w:rPr>
      </w:pPr>
    </w:p>
    <w:p w14:paraId="781D3DC6" w14:textId="0C25471F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831E8F">
        <w:rPr>
          <w:rFonts w:asciiTheme="majorBidi" w:eastAsia="ＭＳ 明朝" w:hAnsiTheme="majorBidi" w:cs="Angsana New"/>
          <w:noProof/>
          <w:sz w:val="24"/>
          <w:szCs w:val="24"/>
          <w:cs/>
          <w:lang w:eastAsia="ja-JP"/>
        </w:rPr>
        <w:drawing>
          <wp:inline distT="0" distB="0" distL="0" distR="0" wp14:anchorId="05C80FFD" wp14:editId="671A0871">
            <wp:extent cx="5612130" cy="2461895"/>
            <wp:effectExtent l="0" t="0" r="762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DEBA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1983F332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33B31B5E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6A1ECBED" w14:textId="77777777" w:rsidR="009F5469" w:rsidRDefault="009F5469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38883A8C" w14:textId="77777777" w:rsidR="00D17E54" w:rsidRPr="003A6CA3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3A6CA3">
        <w:rPr>
          <w:rFonts w:asciiTheme="majorBidi" w:eastAsia="ＭＳ 明朝" w:hAnsiTheme="majorBidi" w:cstheme="majorBidi"/>
          <w:sz w:val="24"/>
          <w:szCs w:val="24"/>
          <w:lang w:eastAsia="ja-JP"/>
        </w:rPr>
        <w:t xml:space="preserve">Filter </w:t>
      </w:r>
      <w:r w:rsidRPr="003A6CA3">
        <w:rPr>
          <w:rFonts w:asciiTheme="majorBidi" w:eastAsia="ＭＳ 明朝" w:hAnsiTheme="majorBidi" w:cstheme="majorBidi"/>
          <w:sz w:val="24"/>
          <w:szCs w:val="24"/>
          <w:cs/>
          <w:lang w:eastAsia="ja-JP"/>
        </w:rPr>
        <w:t>ข้อมูลที่ไม่จำเป็นและข้อมูลว่าออก และ สำหรับข้อมูลอายุที่เป้าหมายในการ</w:t>
      </w:r>
      <w:r w:rsidRPr="003A6CA3">
        <w:rPr>
          <w:rFonts w:asciiTheme="majorBidi" w:hAnsiTheme="majorBidi" w:cstheme="majorBidi"/>
          <w:b/>
          <w:bCs/>
          <w:sz w:val="24"/>
          <w:szCs w:val="24"/>
          <w:cs/>
        </w:rPr>
        <w:t>วิเคราะห์</w:t>
      </w:r>
      <w:r>
        <w:rPr>
          <w:rFonts w:asciiTheme="majorBidi" w:hAnsiTheme="majorBidi" w:cstheme="majorBidi" w:hint="cs"/>
          <w:b/>
          <w:bCs/>
          <w:sz w:val="24"/>
          <w:szCs w:val="24"/>
          <w:cs/>
        </w:rPr>
        <w:t xml:space="preserve"> ให้คำสั่งในการเรียงลำดับ</w:t>
      </w:r>
    </w:p>
    <w:p w14:paraId="5D3AD071" w14:textId="77777777" w:rsidR="00D17E54" w:rsidRDefault="00D17E54" w:rsidP="00D17E54">
      <w:pPr>
        <w:tabs>
          <w:tab w:val="left" w:pos="3545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56568E">
        <w:rPr>
          <w:rFonts w:asciiTheme="majorBidi" w:eastAsia="ＭＳ 明朝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6CC2C558" wp14:editId="0719A933">
            <wp:extent cx="5612130" cy="2973070"/>
            <wp:effectExtent l="0" t="0" r="762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11DA" w14:textId="77777777" w:rsidR="00D17E54" w:rsidRDefault="00D17E54" w:rsidP="00D17E54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>
        <w:rPr>
          <w:rFonts w:asciiTheme="majorBidi" w:eastAsia="ＭＳ 明朝" w:hAnsiTheme="majorBidi" w:cstheme="majorBidi" w:hint="cs"/>
          <w:sz w:val="24"/>
          <w:szCs w:val="24"/>
          <w:cs/>
          <w:lang w:eastAsia="ja-JP"/>
        </w:rPr>
        <w:t>ทำการลบแถวที่ไม่มีข้อมูล</w:t>
      </w:r>
    </w:p>
    <w:p w14:paraId="1653D2E8" w14:textId="77777777" w:rsidR="009F3A3D" w:rsidRPr="00352EED" w:rsidRDefault="009F3A3D" w:rsidP="009F3A3D">
      <w:pPr>
        <w:spacing w:line="259" w:lineRule="auto"/>
        <w:rPr>
          <w:rFonts w:eastAsiaTheme="minorEastAsia"/>
          <w:b/>
          <w:bCs/>
          <w:sz w:val="24"/>
          <w:szCs w:val="24"/>
          <w:cs/>
        </w:rPr>
      </w:pPr>
      <w:r w:rsidRPr="00352EED">
        <w:rPr>
          <w:rFonts w:eastAsiaTheme="minorEastAsia" w:hint="cs"/>
          <w:b/>
          <w:bCs/>
          <w:sz w:val="24"/>
          <w:szCs w:val="24"/>
          <w:cs/>
        </w:rPr>
        <w:t xml:space="preserve">การวิเคราะห์ข้อมูลด้วยหลักการทางสถิติ </w:t>
      </w:r>
    </w:p>
    <w:p w14:paraId="28CEB924" w14:textId="77777777" w:rsidR="009F3A3D" w:rsidRPr="00352EED" w:rsidRDefault="009F3A3D" w:rsidP="009F3A3D">
      <w:pPr>
        <w:spacing w:line="259" w:lineRule="auto"/>
        <w:rPr>
          <w:sz w:val="24"/>
          <w:szCs w:val="24"/>
        </w:rPr>
      </w:pPr>
      <w:r w:rsidRPr="00352EED">
        <w:rPr>
          <w:sz w:val="24"/>
          <w:szCs w:val="24"/>
        </w:rPr>
        <w:t xml:space="preserve">Data Analysis Expression: DAX </w:t>
      </w:r>
      <w:r w:rsidRPr="00352EED">
        <w:rPr>
          <w:rFonts w:hint="cs"/>
          <w:sz w:val="24"/>
          <w:szCs w:val="24"/>
          <w:cs/>
        </w:rPr>
        <w:t xml:space="preserve">เป็นการคำนวณข้อมูลจากข้อมูลในตารางมาเพื่อใช้ในการหาค่า </w:t>
      </w:r>
      <w:r w:rsidRPr="00352EED">
        <w:rPr>
          <w:sz w:val="24"/>
          <w:szCs w:val="24"/>
        </w:rPr>
        <w:t xml:space="preserve">Measure </w:t>
      </w:r>
      <w:r w:rsidRPr="00352EED">
        <w:rPr>
          <w:rFonts w:hint="cs"/>
          <w:sz w:val="24"/>
          <w:szCs w:val="24"/>
          <w:cs/>
        </w:rPr>
        <w:t>เพื่อนำมาทำเป็นแผนภูมิในการนำเสนอต่อไป</w:t>
      </w:r>
    </w:p>
    <w:p w14:paraId="1C8395EF" w14:textId="77777777" w:rsidR="009F3A3D" w:rsidRDefault="009F3A3D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46D9AE8A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1B536DE7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64624749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5868C161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45B34274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412972B3" w14:textId="77777777" w:rsidR="00231A76" w:rsidRDefault="00231A76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</w:p>
    <w:p w14:paraId="3BBD33D2" w14:textId="63AD6193" w:rsidR="009F3A3D" w:rsidRDefault="00463F94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  <w:r>
        <w:rPr>
          <w:rFonts w:asciiTheme="majorBidi" w:eastAsia="ＭＳ 明朝" w:hAnsiTheme="majorBidi" w:cstheme="majorBidi"/>
          <w:sz w:val="28"/>
          <w:szCs w:val="28"/>
          <w:lang w:eastAsia="ja-JP"/>
        </w:rPr>
        <w:lastRenderedPageBreak/>
        <w:t>(</w:t>
      </w:r>
      <w:r>
        <w:rPr>
          <w:rFonts w:asciiTheme="majorBidi" w:eastAsia="ＭＳ 明朝" w:hAnsiTheme="majorBidi" w:cstheme="majorBidi" w:hint="cs"/>
          <w:sz w:val="28"/>
          <w:szCs w:val="28"/>
          <w:cs/>
          <w:lang w:eastAsia="ja-JP"/>
        </w:rPr>
        <w:t>ตัวอย่าง</w:t>
      </w:r>
      <w:r w:rsidRPr="00463F94">
        <w:rPr>
          <w:sz w:val="24"/>
          <w:szCs w:val="24"/>
        </w:rPr>
        <w:t xml:space="preserve"> </w:t>
      </w:r>
      <w:r w:rsidRPr="00352EED">
        <w:rPr>
          <w:sz w:val="24"/>
          <w:szCs w:val="24"/>
        </w:rPr>
        <w:t>Measure</w:t>
      </w:r>
      <w:r>
        <w:rPr>
          <w:rFonts w:hint="cs"/>
          <w:sz w:val="24"/>
          <w:szCs w:val="24"/>
          <w:cs/>
        </w:rPr>
        <w:t xml:space="preserve"> </w:t>
      </w:r>
      <w:r w:rsidR="009F5469">
        <w:rPr>
          <w:rFonts w:hint="cs"/>
          <w:sz w:val="24"/>
          <w:szCs w:val="24"/>
          <w:cs/>
        </w:rPr>
        <w:t xml:space="preserve">ใน </w:t>
      </w:r>
      <w:r w:rsidR="009F5469" w:rsidRPr="00352EED">
        <w:rPr>
          <w:rFonts w:eastAsiaTheme="minorEastAsia"/>
          <w:sz w:val="24"/>
          <w:szCs w:val="24"/>
        </w:rPr>
        <w:t xml:space="preserve">Power </w:t>
      </w:r>
      <w:proofErr w:type="gramStart"/>
      <w:r w:rsidR="009F5469" w:rsidRPr="00352EED">
        <w:rPr>
          <w:rFonts w:eastAsiaTheme="minorEastAsia"/>
          <w:sz w:val="24"/>
          <w:szCs w:val="24"/>
        </w:rPr>
        <w:t>Bi</w:t>
      </w:r>
      <w:r w:rsidR="009F5469">
        <w:rPr>
          <w:rFonts w:eastAsiaTheme="minorEastAsia" w:hint="cs"/>
          <w:sz w:val="24"/>
          <w:szCs w:val="24"/>
          <w:cs/>
        </w:rPr>
        <w:t xml:space="preserve"> </w:t>
      </w:r>
      <w:r>
        <w:rPr>
          <w:rFonts w:asciiTheme="majorBidi" w:eastAsia="ＭＳ 明朝" w:hAnsiTheme="majorBidi" w:cstheme="majorBidi"/>
          <w:sz w:val="28"/>
          <w:szCs w:val="28"/>
          <w:lang w:eastAsia="ja-JP"/>
        </w:rPr>
        <w:t>)</w:t>
      </w:r>
      <w:proofErr w:type="gramEnd"/>
    </w:p>
    <w:p w14:paraId="6031490B" w14:textId="77777777" w:rsidR="00D17E54" w:rsidRPr="008C35D3" w:rsidRDefault="00D17E54" w:rsidP="00D17E54">
      <w:pPr>
        <w:tabs>
          <w:tab w:val="left" w:pos="3129"/>
        </w:tabs>
        <w:rPr>
          <w:rFonts w:asciiTheme="majorBidi" w:eastAsia="ＭＳ 明朝" w:hAnsiTheme="majorBidi" w:cstheme="majorBidi"/>
          <w:sz w:val="28"/>
          <w:szCs w:val="28"/>
          <w:lang w:eastAsia="ja-JP"/>
        </w:rPr>
      </w:pPr>
      <w:r w:rsidRPr="00EC2AB4">
        <w:rPr>
          <w:rFonts w:asciiTheme="majorBidi" w:eastAsia="ＭＳ 明朝" w:hAnsiTheme="majorBidi" w:cs="Angsana New"/>
          <w:noProof/>
          <w:sz w:val="28"/>
          <w:szCs w:val="28"/>
          <w:cs/>
          <w:lang w:eastAsia="ja-JP"/>
        </w:rPr>
        <w:drawing>
          <wp:inline distT="0" distB="0" distL="0" distR="0" wp14:anchorId="7E7CB01D" wp14:editId="107D3748">
            <wp:extent cx="3169920" cy="2332069"/>
            <wp:effectExtent l="0" t="0" r="0" b="0"/>
            <wp:docPr id="23" name="Picture 2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456" cy="23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8E1" w14:textId="77777777" w:rsidR="00D17E54" w:rsidRDefault="00D17E54" w:rsidP="00D17E54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777D906D" w14:textId="77777777" w:rsidR="00D17E54" w:rsidRDefault="00D17E54" w:rsidP="00D17E54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 w:rsidRPr="000B596B">
        <w:rPr>
          <w:rFonts w:asciiTheme="majorBidi" w:eastAsia="ＭＳ 明朝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2EBE8A9E" wp14:editId="5ED8917C">
            <wp:extent cx="5673725" cy="1366489"/>
            <wp:effectExtent l="0" t="0" r="3175" b="5715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 rotWithShape="1">
                    <a:blip r:embed="rId16"/>
                    <a:srcRect t="4262" b="47969"/>
                    <a:stretch/>
                  </pic:blipFill>
                  <pic:spPr bwMode="auto">
                    <a:xfrm>
                      <a:off x="0" y="0"/>
                      <a:ext cx="5676621" cy="136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ACFF" w14:textId="77777777" w:rsidR="00D17E54" w:rsidRDefault="00D17E54" w:rsidP="00D17E54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 w:rsidRPr="00AC24F2">
        <w:rPr>
          <w:rFonts w:ascii="Consolas" w:eastAsia="Times New Roman" w:hAnsi="Consolas" w:cs="Times New Roman"/>
          <w:color w:val="000000"/>
          <w:sz w:val="18"/>
          <w:szCs w:val="18"/>
          <w:lang w:eastAsia="ja-JP"/>
        </w:rPr>
        <w:t xml:space="preserve">case_sum-all3 = </w:t>
      </w:r>
      <w:r w:rsidRPr="00AC24F2">
        <w:rPr>
          <w:rFonts w:ascii="Consolas" w:eastAsia="Times New Roman" w:hAnsi="Consolas" w:cs="Times New Roman"/>
          <w:color w:val="3165BB"/>
          <w:sz w:val="18"/>
          <w:szCs w:val="18"/>
          <w:lang w:eastAsia="ja-JP"/>
        </w:rPr>
        <w:t>sum</w:t>
      </w:r>
      <w:r w:rsidRPr="00AC24F2">
        <w:rPr>
          <w:rFonts w:ascii="Consolas" w:eastAsia="Times New Roman" w:hAnsi="Consolas" w:cs="Times New Roman"/>
          <w:color w:val="000000"/>
          <w:sz w:val="18"/>
          <w:szCs w:val="18"/>
          <w:lang w:eastAsia="ja-JP"/>
        </w:rPr>
        <w:t>(</w:t>
      </w:r>
      <w:r w:rsidRPr="00AC24F2">
        <w:rPr>
          <w:rFonts w:ascii="Consolas" w:eastAsia="Times New Roman" w:hAnsi="Consolas" w:cs="Times New Roman"/>
          <w:color w:val="001080"/>
          <w:sz w:val="18"/>
          <w:szCs w:val="18"/>
          <w:lang w:eastAsia="ja-JP"/>
        </w:rPr>
        <w:t>'case-all-3'[</w:t>
      </w:r>
      <w:proofErr w:type="spellStart"/>
      <w:r w:rsidRPr="00AC24F2">
        <w:rPr>
          <w:rFonts w:ascii="Consolas" w:eastAsia="Times New Roman" w:hAnsi="Consolas" w:cs="Times New Roman"/>
          <w:color w:val="001080"/>
          <w:sz w:val="18"/>
          <w:szCs w:val="18"/>
          <w:lang w:eastAsia="ja-JP"/>
        </w:rPr>
        <w:t>age_number</w:t>
      </w:r>
      <w:proofErr w:type="spellEnd"/>
      <w:r w:rsidRPr="00AC24F2">
        <w:rPr>
          <w:rFonts w:ascii="Consolas" w:eastAsia="Times New Roman" w:hAnsi="Consolas" w:cs="Times New Roman"/>
          <w:color w:val="001080"/>
          <w:sz w:val="18"/>
          <w:szCs w:val="18"/>
          <w:lang w:eastAsia="ja-JP"/>
        </w:rPr>
        <w:t>]</w:t>
      </w:r>
      <w:r w:rsidRPr="00AC24F2">
        <w:rPr>
          <w:rFonts w:ascii="Consolas" w:eastAsia="Times New Roman" w:hAnsi="Consolas" w:cs="Times New Roman"/>
          <w:color w:val="000000"/>
          <w:sz w:val="18"/>
          <w:szCs w:val="18"/>
          <w:lang w:eastAsia="ja-JP"/>
        </w:rPr>
        <w:t>)</w:t>
      </w:r>
    </w:p>
    <w:p w14:paraId="456B6ECE" w14:textId="77777777" w:rsidR="00D17E54" w:rsidRDefault="00D17E54" w:rsidP="00D17E54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AE59ACF" w14:textId="77777777" w:rsidR="009F5469" w:rsidRPr="00352EED" w:rsidRDefault="009F5469" w:rsidP="00352EED">
      <w:pPr>
        <w:spacing w:line="259" w:lineRule="auto"/>
        <w:rPr>
          <w:rFonts w:eastAsiaTheme="minorEastAsia"/>
          <w:sz w:val="24"/>
          <w:szCs w:val="24"/>
        </w:rPr>
      </w:pPr>
    </w:p>
    <w:p w14:paraId="5ADBAEC3" w14:textId="77777777" w:rsidR="009650B7" w:rsidRDefault="00352EED" w:rsidP="009650B7">
      <w:pPr>
        <w:spacing w:line="259" w:lineRule="auto"/>
        <w:rPr>
          <w:b/>
          <w:bCs/>
          <w:sz w:val="28"/>
          <w:szCs w:val="28"/>
        </w:rPr>
      </w:pPr>
      <w:r w:rsidRPr="009F5469">
        <w:rPr>
          <w:rFonts w:hint="cs"/>
          <w:b/>
          <w:bCs/>
          <w:sz w:val="28"/>
          <w:szCs w:val="28"/>
          <w:cs/>
        </w:rPr>
        <w:t>การพยากรณ์ผลลัพธ์ในอนาคต</w:t>
      </w:r>
    </w:p>
    <w:p w14:paraId="39DE63B2" w14:textId="04E05C84" w:rsidR="00700EDF" w:rsidRPr="0021080B" w:rsidRDefault="00352EED" w:rsidP="0021080B">
      <w:pPr>
        <w:spacing w:line="259" w:lineRule="auto"/>
        <w:rPr>
          <w:b/>
          <w:bCs/>
          <w:sz w:val="28"/>
          <w:szCs w:val="28"/>
        </w:rPr>
      </w:pPr>
      <w:r w:rsidRPr="009F5469">
        <w:rPr>
          <w:rFonts w:hint="cs"/>
          <w:sz w:val="28"/>
          <w:szCs w:val="28"/>
          <w:cs/>
        </w:rPr>
        <w:t>ในการศึกษาข้อ</w:t>
      </w:r>
      <w:r w:rsidR="00705D04" w:rsidRPr="002F108E">
        <w:rPr>
          <w:rFonts w:hint="cs"/>
          <w:sz w:val="28"/>
          <w:szCs w:val="28"/>
          <w:cs/>
        </w:rPr>
        <w:t>ข้อมูลการ</w:t>
      </w:r>
      <w:r w:rsidR="00705D04" w:rsidRPr="002F108E">
        <w:rPr>
          <w:sz w:val="28"/>
          <w:szCs w:val="28"/>
          <w:cs/>
        </w:rPr>
        <w:t>แพร่ระบาดของโรคโควิด-</w:t>
      </w:r>
      <w:r w:rsidR="00705D04" w:rsidRPr="002F108E">
        <w:rPr>
          <w:sz w:val="28"/>
          <w:szCs w:val="28"/>
        </w:rPr>
        <w:t>19</w:t>
      </w:r>
      <w:r w:rsidR="009650B7">
        <w:rPr>
          <w:rFonts w:hint="cs"/>
          <w:b/>
          <w:bCs/>
          <w:sz w:val="28"/>
          <w:szCs w:val="28"/>
          <w:cs/>
        </w:rPr>
        <w:t xml:space="preserve"> </w:t>
      </w:r>
      <w:r w:rsidRPr="009F5469">
        <w:rPr>
          <w:rFonts w:hint="cs"/>
          <w:sz w:val="28"/>
          <w:szCs w:val="28"/>
          <w:cs/>
        </w:rPr>
        <w:t>ของประเทศ</w:t>
      </w:r>
      <w:r w:rsidR="009650B7">
        <w:rPr>
          <w:rFonts w:hint="cs"/>
          <w:sz w:val="28"/>
          <w:szCs w:val="28"/>
          <w:cs/>
        </w:rPr>
        <w:t xml:space="preserve">ไทย </w:t>
      </w:r>
      <w:r w:rsidRPr="009F5469">
        <w:rPr>
          <w:rFonts w:hint="cs"/>
          <w:sz w:val="28"/>
          <w:szCs w:val="28"/>
          <w:cs/>
        </w:rPr>
        <w:t>ในครั้งนี้ผู้จัดทำได้ทำการพยากรณ์ข้อมูล</w:t>
      </w:r>
      <w:r w:rsidR="009650B7" w:rsidRPr="002F108E">
        <w:rPr>
          <w:sz w:val="28"/>
          <w:szCs w:val="28"/>
          <w:cs/>
        </w:rPr>
        <w:t>แพร่ระบาด</w:t>
      </w:r>
      <w:r w:rsidRPr="009F5469">
        <w:rPr>
          <w:rFonts w:hint="cs"/>
          <w:sz w:val="28"/>
          <w:szCs w:val="28"/>
          <w:cs/>
        </w:rPr>
        <w:t>ในปีถัดไป โดยใช้ค่าเฉลี่ยเคลื่อนที่มาพยากรณ์ข้อมูล โดยใช้ข้อมูลย้อนหลังปี</w:t>
      </w:r>
      <w:r w:rsidR="0021080B">
        <w:rPr>
          <w:rFonts w:hint="cs"/>
          <w:sz w:val="28"/>
          <w:szCs w:val="28"/>
          <w:cs/>
        </w:rPr>
        <w:t xml:space="preserve"> 2 </w:t>
      </w:r>
      <w:r w:rsidRPr="009F5469">
        <w:rPr>
          <w:rFonts w:hint="cs"/>
          <w:sz w:val="28"/>
          <w:szCs w:val="28"/>
          <w:cs/>
        </w:rPr>
        <w:t>ก่อนหน้า</w:t>
      </w:r>
    </w:p>
    <w:p w14:paraId="240EFD21" w14:textId="77777777" w:rsidR="00F367FE" w:rsidRPr="00E45829" w:rsidRDefault="00F367FE" w:rsidP="006C70FB">
      <w:pPr>
        <w:tabs>
          <w:tab w:val="left" w:pos="3545"/>
        </w:tabs>
        <w:rPr>
          <w:sz w:val="28"/>
          <w:szCs w:val="28"/>
        </w:rPr>
      </w:pPr>
    </w:p>
    <w:p w14:paraId="4CC91F64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7E5B65CC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79C71E6F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58963595" w14:textId="0E7EEE32" w:rsidR="00066ECA" w:rsidRDefault="00323905" w:rsidP="006C70FB">
      <w:pPr>
        <w:tabs>
          <w:tab w:val="left" w:pos="3545"/>
        </w:tabs>
        <w:rPr>
          <w:sz w:val="32"/>
          <w:szCs w:val="32"/>
        </w:rPr>
      </w:pPr>
      <w:r>
        <w:rPr>
          <w:rFonts w:ascii="Arial" w:hAnsi="Arial" w:cs="Angsana New"/>
          <w:color w:val="212529"/>
          <w:sz w:val="22"/>
          <w:szCs w:val="22"/>
          <w:shd w:val="clear" w:color="auto" w:fill="FFFFFF"/>
          <w:cs/>
        </w:rPr>
        <w:lastRenderedPageBreak/>
        <w:t xml:space="preserve">ข้อมูลผู้ป่วยระลอก </w:t>
      </w:r>
      <w:r>
        <w:rPr>
          <w:rFonts w:ascii="Arial" w:hAnsi="Arial" w:cs="Arial"/>
          <w:color w:val="212529"/>
          <w:sz w:val="22"/>
          <w:szCs w:val="22"/>
          <w:shd w:val="clear" w:color="auto" w:fill="FFFFFF"/>
        </w:rPr>
        <w:t xml:space="preserve">1 </w:t>
      </w:r>
      <w:r>
        <w:rPr>
          <w:rFonts w:ascii="Arial" w:hAnsi="Arial" w:cs="Angsana New"/>
          <w:color w:val="212529"/>
          <w:sz w:val="22"/>
          <w:szCs w:val="22"/>
          <w:shd w:val="clear" w:color="auto" w:fill="FFFFFF"/>
          <w:cs/>
        </w:rPr>
        <w:t xml:space="preserve">ถึงระลอก </w:t>
      </w:r>
      <w:r>
        <w:rPr>
          <w:rFonts w:ascii="Arial" w:hAnsi="Arial" w:cs="Arial"/>
          <w:color w:val="212529"/>
          <w:sz w:val="22"/>
          <w:szCs w:val="22"/>
          <w:shd w:val="clear" w:color="auto" w:fill="FFFFFF"/>
        </w:rPr>
        <w:t>2 (</w:t>
      </w:r>
      <w:r>
        <w:rPr>
          <w:rFonts w:ascii="Arial" w:hAnsi="Arial" w:cs="Angsana New"/>
          <w:color w:val="212529"/>
          <w:sz w:val="22"/>
          <w:szCs w:val="22"/>
          <w:shd w:val="clear" w:color="auto" w:fill="FFFFFF"/>
          <w:cs/>
        </w:rPr>
        <w:t xml:space="preserve">ตั้งแต่ </w:t>
      </w:r>
      <w:r>
        <w:rPr>
          <w:rFonts w:ascii="Arial" w:hAnsi="Arial" w:cs="Arial"/>
          <w:color w:val="212529"/>
          <w:sz w:val="22"/>
          <w:szCs w:val="22"/>
          <w:shd w:val="clear" w:color="auto" w:fill="FFFFFF"/>
        </w:rPr>
        <w:t>12/01/2020 – 31/03/2021)</w:t>
      </w:r>
    </w:p>
    <w:tbl>
      <w:tblPr>
        <w:tblW w:w="55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2120"/>
        <w:gridCol w:w="1480"/>
      </w:tblGrid>
      <w:tr w:rsidR="00323905" w:rsidRPr="00323905" w14:paraId="6389EED0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B26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0DC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68C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4E9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323905" w:rsidRPr="00323905" w14:paraId="74C5F241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9A59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1AA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29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5509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1805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323905" w:rsidRPr="00323905" w14:paraId="7FFAE137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A79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92EFD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5F4D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0DA14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323905" w:rsidRPr="00323905" w14:paraId="08474882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04C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6FB4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249A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5F5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14.07568826</w:t>
            </w:r>
          </w:p>
        </w:tc>
      </w:tr>
      <w:tr w:rsidR="00323905" w:rsidRPr="00323905" w14:paraId="0A6B0547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54EE9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11684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7F9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55.5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F80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4.257346591</w:t>
            </w:r>
          </w:p>
        </w:tc>
      </w:tr>
      <w:tr w:rsidR="00323905" w:rsidRPr="00323905" w14:paraId="6295791F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63B6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AFC2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54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962C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52.5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D0A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3.354101966</w:t>
            </w:r>
          </w:p>
        </w:tc>
      </w:tr>
      <w:tr w:rsidR="00323905" w:rsidRPr="00323905" w14:paraId="60A0A398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8E0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6E6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057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A3644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5.755432217</w:t>
            </w:r>
          </w:p>
        </w:tc>
      </w:tr>
      <w:tr w:rsidR="00323905" w:rsidRPr="00323905" w14:paraId="7CFAD1DC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F6B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343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86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70E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64ED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17.88854382</w:t>
            </w:r>
          </w:p>
        </w:tc>
      </w:tr>
      <w:tr w:rsidR="00323905" w:rsidRPr="00323905" w14:paraId="561BBAA5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E3A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50F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AD0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DB1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18.97366596</w:t>
            </w:r>
          </w:p>
        </w:tc>
      </w:tr>
      <w:tr w:rsidR="00323905" w:rsidRPr="00323905" w14:paraId="5C6EEDE1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30E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A83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16B9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A1FC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11.51086443</w:t>
            </w:r>
          </w:p>
        </w:tc>
      </w:tr>
      <w:tr w:rsidR="00323905" w:rsidRPr="00323905" w14:paraId="1C9AD83C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A67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A88D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CFF1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F55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14.91643389</w:t>
            </w:r>
          </w:p>
        </w:tc>
      </w:tr>
      <w:tr w:rsidR="00323905" w:rsidRPr="00323905" w14:paraId="137164BA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302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A83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B0EC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65.5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4C5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17.75176048</w:t>
            </w:r>
          </w:p>
        </w:tc>
      </w:tr>
      <w:tr w:rsidR="00323905" w:rsidRPr="00323905" w14:paraId="74149678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1FE5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80D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5754B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53.5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9C4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24.25386567</w:t>
            </w:r>
          </w:p>
        </w:tc>
      </w:tr>
      <w:tr w:rsidR="00323905" w:rsidRPr="00323905" w14:paraId="63B1CC23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7B8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875F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0D4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050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28.27764134</w:t>
            </w:r>
          </w:p>
        </w:tc>
      </w:tr>
      <w:tr w:rsidR="00323905" w:rsidRPr="00323905" w14:paraId="08D117D2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387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768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56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328A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7CE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20.61552813</w:t>
            </w:r>
          </w:p>
        </w:tc>
      </w:tr>
      <w:tr w:rsidR="00323905" w:rsidRPr="00323905" w14:paraId="52FC8E0C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B7BAD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720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89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D8F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9F7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14.02230366</w:t>
            </w:r>
          </w:p>
        </w:tc>
      </w:tr>
      <w:tr w:rsidR="00323905" w:rsidRPr="00323905" w14:paraId="52B92672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24424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CF47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505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2761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13.82931669</w:t>
            </w:r>
          </w:p>
        </w:tc>
      </w:tr>
      <w:tr w:rsidR="00323905" w:rsidRPr="00323905" w14:paraId="29C7ABF9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4D84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AE999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747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CF1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17.23731418</w:t>
            </w:r>
          </w:p>
        </w:tc>
      </w:tr>
      <w:tr w:rsidR="00323905" w:rsidRPr="00323905" w14:paraId="0DD880D2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3F6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64B5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9C2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6F10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23.02172887</w:t>
            </w:r>
          </w:p>
        </w:tc>
      </w:tr>
      <w:tr w:rsidR="00323905" w:rsidRPr="00323905" w14:paraId="7FFE29F3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2C11F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78B04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D009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D0038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17.02938637</w:t>
            </w:r>
          </w:p>
        </w:tc>
      </w:tr>
      <w:tr w:rsidR="00323905" w:rsidRPr="00323905" w14:paraId="687D79DA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C45A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9644D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63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993C5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65.5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6D67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2.263846285</w:t>
            </w:r>
          </w:p>
        </w:tc>
      </w:tr>
      <w:tr w:rsidR="00323905" w:rsidRPr="00323905" w14:paraId="2617CC5D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8101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9D0E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7AC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2C8A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6.264982043</w:t>
            </w:r>
          </w:p>
        </w:tc>
      </w:tr>
      <w:tr w:rsidR="00323905" w:rsidRPr="00323905" w14:paraId="2A305F11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7D9A2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117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C926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570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6.264982043</w:t>
            </w:r>
          </w:p>
        </w:tc>
      </w:tr>
      <w:tr w:rsidR="00323905" w:rsidRPr="00323905" w14:paraId="506294A9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E502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D470B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69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B53DE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D25DF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2.761340254</w:t>
            </w:r>
          </w:p>
        </w:tc>
      </w:tr>
      <w:tr w:rsidR="00323905" w:rsidRPr="00323905" w14:paraId="69A3D3D0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DEE27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653C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85AF3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73.5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5E08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3.824264635</w:t>
            </w:r>
          </w:p>
        </w:tc>
      </w:tr>
      <w:tr w:rsidR="00323905" w:rsidRPr="00323905" w14:paraId="593E44B1" w14:textId="77777777" w:rsidTr="00EC737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1CFEB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23FCA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04EB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80.5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791B9" w14:textId="77777777" w:rsidR="00323905" w:rsidRPr="00323905" w:rsidRDefault="00323905" w:rsidP="003239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32390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3.640054945</w:t>
            </w:r>
          </w:p>
        </w:tc>
      </w:tr>
    </w:tbl>
    <w:p w14:paraId="30C2EEB8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683BA43E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3D93F04A" w14:textId="77777777" w:rsidR="00EC737B" w:rsidRDefault="00EC737B" w:rsidP="006C70FB">
      <w:pPr>
        <w:tabs>
          <w:tab w:val="left" w:pos="3545"/>
        </w:tabs>
        <w:rPr>
          <w:sz w:val="32"/>
          <w:szCs w:val="32"/>
        </w:rPr>
      </w:pPr>
    </w:p>
    <w:p w14:paraId="2081DA03" w14:textId="77777777" w:rsidR="00EC737B" w:rsidRDefault="00EC737B" w:rsidP="006C70FB">
      <w:pPr>
        <w:tabs>
          <w:tab w:val="left" w:pos="3545"/>
        </w:tabs>
        <w:rPr>
          <w:sz w:val="32"/>
          <w:szCs w:val="32"/>
        </w:rPr>
      </w:pPr>
    </w:p>
    <w:p w14:paraId="6FA99F5C" w14:textId="77777777" w:rsidR="00EC737B" w:rsidRDefault="00EC737B" w:rsidP="006C70FB">
      <w:pPr>
        <w:tabs>
          <w:tab w:val="left" w:pos="3545"/>
        </w:tabs>
        <w:rPr>
          <w:sz w:val="32"/>
          <w:szCs w:val="32"/>
        </w:rPr>
      </w:pPr>
    </w:p>
    <w:p w14:paraId="710DD87F" w14:textId="77777777" w:rsidR="00EC737B" w:rsidRDefault="00EC737B" w:rsidP="006C70FB">
      <w:pPr>
        <w:tabs>
          <w:tab w:val="left" w:pos="3545"/>
        </w:tabs>
        <w:rPr>
          <w:sz w:val="32"/>
          <w:szCs w:val="32"/>
        </w:rPr>
      </w:pPr>
    </w:p>
    <w:p w14:paraId="58BC9886" w14:textId="2B9E4B5F" w:rsidR="00EC737B" w:rsidRDefault="00084D88" w:rsidP="006C70FB">
      <w:pPr>
        <w:tabs>
          <w:tab w:val="left" w:pos="3545"/>
        </w:tabs>
        <w:rPr>
          <w:sz w:val="32"/>
          <w:szCs w:val="32"/>
        </w:rPr>
      </w:pPr>
      <w:r>
        <w:rPr>
          <w:rFonts w:ascii="Arial" w:hAnsi="Arial" w:cs="Angsana New"/>
          <w:color w:val="212529"/>
          <w:sz w:val="22"/>
          <w:szCs w:val="22"/>
          <w:cs/>
        </w:rPr>
        <w:lastRenderedPageBreak/>
        <w:t xml:space="preserve">ข้อมูลผู้เสียชีวิตระลอก </w:t>
      </w:r>
      <w:r>
        <w:rPr>
          <w:rFonts w:ascii="Arial" w:hAnsi="Arial" w:cs="Arial"/>
          <w:color w:val="212529"/>
          <w:sz w:val="22"/>
          <w:szCs w:val="22"/>
        </w:rPr>
        <w:t xml:space="preserve">1 </w:t>
      </w:r>
      <w:r>
        <w:rPr>
          <w:rFonts w:ascii="Arial" w:hAnsi="Arial" w:cs="Angsana New"/>
          <w:color w:val="212529"/>
          <w:sz w:val="22"/>
          <w:szCs w:val="22"/>
          <w:cs/>
        </w:rPr>
        <w:t xml:space="preserve">ถึงระลอก </w:t>
      </w:r>
      <w:r>
        <w:rPr>
          <w:rFonts w:ascii="Arial" w:hAnsi="Arial" w:cs="Arial"/>
          <w:color w:val="212529"/>
          <w:sz w:val="22"/>
          <w:szCs w:val="22"/>
        </w:rPr>
        <w:t>2 (</w:t>
      </w:r>
      <w:r>
        <w:rPr>
          <w:rFonts w:ascii="Arial" w:hAnsi="Arial" w:cs="Angsana New"/>
          <w:color w:val="212529"/>
          <w:sz w:val="22"/>
          <w:szCs w:val="22"/>
          <w:cs/>
        </w:rPr>
        <w:t xml:space="preserve">ตั้งแต่ </w:t>
      </w:r>
      <w:r>
        <w:rPr>
          <w:rFonts w:ascii="Arial" w:hAnsi="Arial" w:cs="Arial"/>
          <w:color w:val="212529"/>
          <w:sz w:val="22"/>
          <w:szCs w:val="22"/>
        </w:rPr>
        <w:t>12/01/2020 – 31/03/2021)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2240"/>
        <w:gridCol w:w="1400"/>
      </w:tblGrid>
      <w:tr w:rsidR="00EC737B" w:rsidRPr="00EC737B" w14:paraId="55C2D4DA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210D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627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694F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C01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EC737B" w:rsidRPr="00EC737B" w14:paraId="1CB1DEBF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C918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C15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8797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557B0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EC737B" w:rsidRPr="00EC737B" w14:paraId="2ACB87F7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0DC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C03E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82F6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085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EC737B" w:rsidRPr="00EC737B" w14:paraId="2F079626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BE0B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284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82F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3F12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8.838834765</w:t>
            </w:r>
          </w:p>
        </w:tc>
      </w:tr>
      <w:tr w:rsidR="00EC737B" w:rsidRPr="00EC737B" w14:paraId="7744B632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80AF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8E4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627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F77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8.838834765</w:t>
            </w:r>
          </w:p>
        </w:tc>
      </w:tr>
      <w:tr w:rsidR="00EC737B" w:rsidRPr="00EC737B" w14:paraId="0C458919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82D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601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6BB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FB81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7.38241153</w:t>
            </w:r>
          </w:p>
        </w:tc>
      </w:tr>
      <w:tr w:rsidR="00EC737B" w:rsidRPr="00EC737B" w14:paraId="1DFB2EF7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92F8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A876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7CD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61.5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A83B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12.55487953</w:t>
            </w:r>
          </w:p>
        </w:tc>
      </w:tr>
      <w:tr w:rsidR="00EC737B" w:rsidRPr="00EC737B" w14:paraId="3C41E6A2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57167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54AF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9965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A50F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15.00416609</w:t>
            </w:r>
          </w:p>
        </w:tc>
      </w:tr>
      <w:tr w:rsidR="00EC737B" w:rsidRPr="00EC737B" w14:paraId="6EF7DA2D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9DD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CB1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517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86F70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8.514693183</w:t>
            </w:r>
          </w:p>
        </w:tc>
      </w:tr>
      <w:tr w:rsidR="00EC737B" w:rsidRPr="00EC737B" w14:paraId="237A5257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DCE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D04D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0051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52.5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06B1F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3.259601203</w:t>
            </w:r>
          </w:p>
        </w:tc>
      </w:tr>
      <w:tr w:rsidR="00EC737B" w:rsidRPr="00EC737B" w14:paraId="3BB522C4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916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B07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3246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82FF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7.75403121</w:t>
            </w:r>
          </w:p>
        </w:tc>
      </w:tr>
      <w:tr w:rsidR="00EC737B" w:rsidRPr="00EC737B" w14:paraId="709D29C8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3808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6F59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6CD0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4D2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9.055385138</w:t>
            </w:r>
          </w:p>
        </w:tc>
      </w:tr>
      <w:tr w:rsidR="00EC737B" w:rsidRPr="00EC737B" w14:paraId="73D293F5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E29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92A98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F976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6017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10.49404593</w:t>
            </w:r>
          </w:p>
        </w:tc>
      </w:tr>
      <w:tr w:rsidR="00EC737B" w:rsidRPr="00EC737B" w14:paraId="7418009B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30F8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7425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932DD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58.5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11CB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8.845903006</w:t>
            </w:r>
          </w:p>
        </w:tc>
      </w:tr>
      <w:tr w:rsidR="00EC737B" w:rsidRPr="00EC737B" w14:paraId="269FA287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2FDF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557B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2581F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BA542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6.726812024</w:t>
            </w:r>
          </w:p>
        </w:tc>
      </w:tr>
      <w:tr w:rsidR="00EC737B" w:rsidRPr="00EC737B" w14:paraId="651D6BD6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EEC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845E7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8C6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80.5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25D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7.158910532</w:t>
            </w:r>
          </w:p>
        </w:tc>
      </w:tr>
      <w:tr w:rsidR="00EC737B" w:rsidRPr="00EC737B" w14:paraId="5D455CB3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D15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13C2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D70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81.5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ECAC3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3.041381265</w:t>
            </w:r>
          </w:p>
        </w:tc>
      </w:tr>
      <w:tr w:rsidR="00EC737B" w:rsidRPr="00EC737B" w14:paraId="34C92008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2324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427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321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5CAD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3.041381265</w:t>
            </w:r>
          </w:p>
        </w:tc>
      </w:tr>
      <w:tr w:rsidR="00EC737B" w:rsidRPr="00EC737B" w14:paraId="35020E3D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9BD0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C4A4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B68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A058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6.174544518</w:t>
            </w:r>
          </w:p>
        </w:tc>
      </w:tr>
      <w:tr w:rsidR="00EC737B" w:rsidRPr="00EC737B" w14:paraId="45D4927F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14FA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73F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A17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B23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</w:t>
            </w:r>
          </w:p>
        </w:tc>
      </w:tr>
      <w:tr w:rsidR="00EC737B" w:rsidRPr="00EC737B" w14:paraId="33F67ADB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DEC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3BE40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996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803C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8.514693183</w:t>
            </w:r>
          </w:p>
        </w:tc>
      </w:tr>
      <w:tr w:rsidR="00EC737B" w:rsidRPr="00EC737B" w14:paraId="29C36A13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403E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187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CC72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203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6.708203932</w:t>
            </w:r>
          </w:p>
        </w:tc>
      </w:tr>
      <w:tr w:rsidR="00EC737B" w:rsidRPr="00EC737B" w14:paraId="16AA1CD8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314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F4A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3515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58.5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49FC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7.721722606</w:t>
            </w:r>
          </w:p>
        </w:tc>
      </w:tr>
      <w:tr w:rsidR="00EC737B" w:rsidRPr="00EC737B" w14:paraId="5EDEE752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4B36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F07B1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1088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F55D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8.732124598</w:t>
            </w:r>
          </w:p>
        </w:tc>
      </w:tr>
      <w:tr w:rsidR="00EC737B" w:rsidRPr="00EC737B" w14:paraId="056AD30A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D1C6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F05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D022B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F20E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4.596194078</w:t>
            </w:r>
          </w:p>
        </w:tc>
      </w:tr>
      <w:tr w:rsidR="00EC737B" w:rsidRPr="00EC737B" w14:paraId="4B2A72A8" w14:textId="77777777" w:rsidTr="00084D8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ED2D7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6264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598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DA59" w14:textId="77777777" w:rsidR="00EC737B" w:rsidRPr="00EC737B" w:rsidRDefault="00EC737B" w:rsidP="00EC73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EC737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12.72792206</w:t>
            </w:r>
          </w:p>
        </w:tc>
      </w:tr>
    </w:tbl>
    <w:p w14:paraId="2CB60B76" w14:textId="77777777" w:rsidR="00EC737B" w:rsidRDefault="00EC737B" w:rsidP="006C70FB">
      <w:pPr>
        <w:tabs>
          <w:tab w:val="left" w:pos="3545"/>
        </w:tabs>
        <w:rPr>
          <w:sz w:val="32"/>
          <w:szCs w:val="32"/>
        </w:rPr>
      </w:pPr>
    </w:p>
    <w:p w14:paraId="656B4434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1113881C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3CA03B03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3B0E7725" w14:textId="77777777" w:rsidR="00084D88" w:rsidRDefault="00084D88" w:rsidP="006C70FB">
      <w:pPr>
        <w:tabs>
          <w:tab w:val="left" w:pos="3545"/>
        </w:tabs>
        <w:rPr>
          <w:sz w:val="32"/>
          <w:szCs w:val="32"/>
        </w:rPr>
      </w:pPr>
    </w:p>
    <w:p w14:paraId="029E68F3" w14:textId="77777777" w:rsidR="00084D88" w:rsidRDefault="00084D88" w:rsidP="006C70FB">
      <w:pPr>
        <w:tabs>
          <w:tab w:val="left" w:pos="3545"/>
        </w:tabs>
        <w:rPr>
          <w:sz w:val="32"/>
          <w:szCs w:val="32"/>
        </w:rPr>
      </w:pPr>
    </w:p>
    <w:p w14:paraId="5417E91A" w14:textId="77777777" w:rsidR="002F4172" w:rsidRDefault="002F4172" w:rsidP="006C70FB">
      <w:pPr>
        <w:tabs>
          <w:tab w:val="left" w:pos="3545"/>
        </w:tabs>
        <w:rPr>
          <w:sz w:val="32"/>
          <w:szCs w:val="32"/>
        </w:rPr>
      </w:pPr>
    </w:p>
    <w:p w14:paraId="61375A9C" w14:textId="6B3B1D60" w:rsidR="00084D88" w:rsidRDefault="002F4172" w:rsidP="006C70FB">
      <w:pPr>
        <w:tabs>
          <w:tab w:val="left" w:pos="3545"/>
        </w:tabs>
        <w:rPr>
          <w:sz w:val="32"/>
          <w:szCs w:val="32"/>
        </w:rPr>
      </w:pPr>
      <w:r>
        <w:rPr>
          <w:rFonts w:ascii="Arial" w:hAnsi="Arial" w:cs="Angsana New"/>
          <w:color w:val="212529"/>
          <w:sz w:val="22"/>
          <w:szCs w:val="22"/>
          <w:cs/>
        </w:rPr>
        <w:t xml:space="preserve">ข้อมูลผู้ป่วยระลอก </w:t>
      </w:r>
      <w:r>
        <w:rPr>
          <w:rFonts w:ascii="Arial" w:hAnsi="Arial" w:cs="Arial"/>
          <w:color w:val="212529"/>
          <w:sz w:val="22"/>
          <w:szCs w:val="22"/>
        </w:rPr>
        <w:t>3 (</w:t>
      </w:r>
      <w:r>
        <w:rPr>
          <w:rFonts w:ascii="Arial" w:hAnsi="Arial" w:cs="Angsana New"/>
          <w:color w:val="212529"/>
          <w:sz w:val="22"/>
          <w:szCs w:val="22"/>
          <w:cs/>
        </w:rPr>
        <w:t xml:space="preserve">ตั้งแต่ </w:t>
      </w:r>
      <w:r>
        <w:rPr>
          <w:rFonts w:ascii="Arial" w:hAnsi="Arial" w:cs="Arial"/>
          <w:color w:val="212529"/>
          <w:sz w:val="22"/>
          <w:szCs w:val="22"/>
        </w:rPr>
        <w:t>01/04/2021 –31/12/2021)</w:t>
      </w:r>
    </w:p>
    <w:tbl>
      <w:tblPr>
        <w:tblW w:w="6620" w:type="dxa"/>
        <w:jc w:val="center"/>
        <w:tblLook w:val="04A0" w:firstRow="1" w:lastRow="0" w:firstColumn="1" w:lastColumn="0" w:noHBand="0" w:noVBand="1"/>
      </w:tblPr>
      <w:tblGrid>
        <w:gridCol w:w="960"/>
        <w:gridCol w:w="1400"/>
        <w:gridCol w:w="2200"/>
        <w:gridCol w:w="2060"/>
      </w:tblGrid>
      <w:tr w:rsidR="00161830" w:rsidRPr="00161830" w14:paraId="31644F09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1A79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43D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age_number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453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3BB4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161830" w:rsidRPr="00161830" w14:paraId="75FB16B7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E79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0F4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2AD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9DF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161830" w:rsidRPr="00161830" w14:paraId="5A06A3B3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677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4F2C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3B9F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32.5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904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161830" w:rsidRPr="00161830" w14:paraId="5B1AFBAE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000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5CB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E31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0EB2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5.590169944</w:t>
            </w:r>
          </w:p>
        </w:tc>
      </w:tr>
      <w:tr w:rsidR="00161830" w:rsidRPr="00161830" w14:paraId="2D71BAE8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365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E2FF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5BB3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E70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6.264982043</w:t>
            </w:r>
          </w:p>
        </w:tc>
      </w:tr>
      <w:tr w:rsidR="00161830" w:rsidRPr="00161830" w14:paraId="4E8DA6A2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151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1359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2E5C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2AF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9.280355597</w:t>
            </w:r>
          </w:p>
        </w:tc>
      </w:tr>
      <w:tr w:rsidR="00161830" w:rsidRPr="00161830" w14:paraId="08A09441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E867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84F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422F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FD5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7.079901129</w:t>
            </w:r>
          </w:p>
        </w:tc>
      </w:tr>
      <w:tr w:rsidR="00161830" w:rsidRPr="00161830" w14:paraId="3C40EEB7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4241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0263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D51C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33.5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1F0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3.905124838</w:t>
            </w:r>
          </w:p>
        </w:tc>
      </w:tr>
      <w:tr w:rsidR="00161830" w:rsidRPr="00161830" w14:paraId="11E898FE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AB8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846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4BC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CBC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7.158910532</w:t>
            </w:r>
          </w:p>
        </w:tc>
      </w:tr>
      <w:tr w:rsidR="00161830" w:rsidRPr="00161830" w14:paraId="27C80E3A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F9E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E9A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9F5C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33.5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514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10.11187421</w:t>
            </w:r>
          </w:p>
        </w:tc>
      </w:tr>
      <w:tr w:rsidR="00161830" w:rsidRPr="00161830" w14:paraId="739C2969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7D1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DA2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311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1A74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9.519716382</w:t>
            </w:r>
          </w:p>
        </w:tc>
      </w:tr>
      <w:tr w:rsidR="00161830" w:rsidRPr="00161830" w14:paraId="4A31838E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8553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957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1D8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286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22.47220505</w:t>
            </w:r>
          </w:p>
        </w:tc>
      </w:tr>
      <w:tr w:rsidR="00161830" w:rsidRPr="00161830" w14:paraId="59C62120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0C8C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2A31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FF9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9E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24.50765187</w:t>
            </w:r>
          </w:p>
        </w:tc>
      </w:tr>
      <w:tr w:rsidR="00161830" w:rsidRPr="00161830" w14:paraId="36E9F948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1B78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3C8F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329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690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15.751984</w:t>
            </w:r>
          </w:p>
        </w:tc>
      </w:tr>
      <w:tr w:rsidR="00161830" w:rsidRPr="00161830" w14:paraId="625B42AE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05A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F21A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B84C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1C4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11.45098249</w:t>
            </w:r>
          </w:p>
        </w:tc>
      </w:tr>
      <w:tr w:rsidR="00161830" w:rsidRPr="00161830" w14:paraId="160BDE89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EF37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B014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DA52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60CF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1.767766953</w:t>
            </w:r>
          </w:p>
        </w:tc>
      </w:tr>
      <w:tr w:rsidR="00161830" w:rsidRPr="00161830" w14:paraId="56D8EDD8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E4D7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F95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9C51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AE39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1.767766953</w:t>
            </w:r>
          </w:p>
        </w:tc>
      </w:tr>
      <w:tr w:rsidR="00161830" w:rsidRPr="00161830" w14:paraId="02490F43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94BD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3ED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84E2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BAB5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2.5</w:t>
            </w:r>
          </w:p>
        </w:tc>
      </w:tr>
      <w:tr w:rsidR="00161830" w:rsidRPr="00161830" w14:paraId="4EFA9E0E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2AF9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5DB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018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27.5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802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2.5</w:t>
            </w:r>
          </w:p>
        </w:tc>
      </w:tr>
      <w:tr w:rsidR="00161830" w:rsidRPr="00161830" w14:paraId="755D01D5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E4DE8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C0C9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8A1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F24C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3.952847075</w:t>
            </w:r>
          </w:p>
        </w:tc>
      </w:tr>
      <w:tr w:rsidR="00161830" w:rsidRPr="00161830" w14:paraId="7834BB6F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96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C80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4930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A7559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6.08276253</w:t>
            </w:r>
          </w:p>
        </w:tc>
      </w:tr>
      <w:tr w:rsidR="00161830" w:rsidRPr="00161830" w14:paraId="322E6920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784F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CF85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DD1C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B531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5.700877125</w:t>
            </w:r>
          </w:p>
        </w:tc>
      </w:tr>
      <w:tr w:rsidR="00161830" w:rsidRPr="00161830" w14:paraId="67644185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C213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91764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30B8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31.5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1136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3.335416016</w:t>
            </w:r>
          </w:p>
        </w:tc>
      </w:tr>
      <w:tr w:rsidR="00161830" w:rsidRPr="00161830" w14:paraId="65833AE7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83B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44C7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544AC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29.5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481B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1.802775638</w:t>
            </w:r>
          </w:p>
        </w:tc>
      </w:tr>
      <w:tr w:rsidR="00161830" w:rsidRPr="00161830" w14:paraId="36FD067A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79CF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880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45A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43.5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7009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9.552486587</w:t>
            </w:r>
          </w:p>
        </w:tc>
      </w:tr>
      <w:tr w:rsidR="00161830" w:rsidRPr="00161830" w14:paraId="7876F922" w14:textId="77777777" w:rsidTr="00161830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3DE1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A620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D4BD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41.5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62EE" w14:textId="77777777" w:rsidR="00161830" w:rsidRPr="00161830" w:rsidRDefault="00161830" w:rsidP="00161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6183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14.53444185</w:t>
            </w:r>
          </w:p>
        </w:tc>
      </w:tr>
    </w:tbl>
    <w:p w14:paraId="3492D84D" w14:textId="77777777" w:rsidR="00084D88" w:rsidRDefault="00084D88" w:rsidP="006C70FB">
      <w:pPr>
        <w:tabs>
          <w:tab w:val="left" w:pos="3545"/>
        </w:tabs>
        <w:rPr>
          <w:sz w:val="32"/>
          <w:szCs w:val="32"/>
        </w:rPr>
      </w:pPr>
    </w:p>
    <w:p w14:paraId="547096B3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315A5749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56A7C34C" w14:textId="77777777" w:rsidR="002F049A" w:rsidRDefault="002F049A" w:rsidP="006C70FB">
      <w:pPr>
        <w:tabs>
          <w:tab w:val="left" w:pos="3545"/>
        </w:tabs>
        <w:rPr>
          <w:sz w:val="32"/>
          <w:szCs w:val="32"/>
        </w:rPr>
      </w:pPr>
    </w:p>
    <w:p w14:paraId="581DE074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72746920" w14:textId="77777777" w:rsidR="002F4172" w:rsidRDefault="002F4172" w:rsidP="006C70FB">
      <w:pPr>
        <w:tabs>
          <w:tab w:val="left" w:pos="3545"/>
        </w:tabs>
        <w:rPr>
          <w:sz w:val="32"/>
          <w:szCs w:val="32"/>
        </w:rPr>
      </w:pPr>
    </w:p>
    <w:p w14:paraId="3B7CDDA8" w14:textId="45CFA65E" w:rsidR="002F4172" w:rsidRDefault="0078307B" w:rsidP="006C70FB">
      <w:pPr>
        <w:tabs>
          <w:tab w:val="left" w:pos="3545"/>
        </w:tabs>
        <w:rPr>
          <w:sz w:val="32"/>
          <w:szCs w:val="32"/>
        </w:rPr>
      </w:pPr>
      <w:r>
        <w:rPr>
          <w:rFonts w:ascii="Arial" w:hAnsi="Arial" w:cs="Angsana New"/>
          <w:color w:val="212529"/>
          <w:sz w:val="22"/>
          <w:szCs w:val="22"/>
          <w:cs/>
        </w:rPr>
        <w:t xml:space="preserve">ข้อมูลผู้เสียชีวิตระลอก </w:t>
      </w:r>
      <w:r>
        <w:rPr>
          <w:rFonts w:ascii="Arial" w:hAnsi="Arial" w:cs="Arial"/>
          <w:color w:val="212529"/>
          <w:sz w:val="22"/>
          <w:szCs w:val="22"/>
        </w:rPr>
        <w:t>3 (</w:t>
      </w:r>
      <w:r>
        <w:rPr>
          <w:rFonts w:ascii="Arial" w:hAnsi="Arial" w:cs="Angsana New"/>
          <w:color w:val="212529"/>
          <w:sz w:val="22"/>
          <w:szCs w:val="22"/>
          <w:cs/>
        </w:rPr>
        <w:t xml:space="preserve">ตั้งแต่ </w:t>
      </w:r>
      <w:r>
        <w:rPr>
          <w:rFonts w:ascii="Arial" w:hAnsi="Arial" w:cs="Arial"/>
          <w:color w:val="212529"/>
          <w:sz w:val="22"/>
          <w:szCs w:val="22"/>
        </w:rPr>
        <w:t>01/04/2021 –31/12/2021)</w:t>
      </w:r>
    </w:p>
    <w:p w14:paraId="51A4C842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2180"/>
        <w:gridCol w:w="1387"/>
      </w:tblGrid>
      <w:tr w:rsidR="0005725D" w:rsidRPr="0005725D" w14:paraId="674EDFC6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A4B2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6106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10A0E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A3F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05725D" w:rsidRPr="0005725D" w14:paraId="6051026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B97F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244F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585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3689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05725D" w:rsidRPr="0005725D" w14:paraId="35D73960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4D6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D2D7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54FF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3948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05725D" w:rsidRPr="0005725D" w14:paraId="3ED452A3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F6E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223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FB0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F8A2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14.07568826</w:t>
            </w:r>
          </w:p>
        </w:tc>
      </w:tr>
      <w:tr w:rsidR="0005725D" w:rsidRPr="0005725D" w14:paraId="13E0CCA2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307D6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87A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666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55.5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D7C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4.257346591</w:t>
            </w:r>
          </w:p>
        </w:tc>
      </w:tr>
      <w:tr w:rsidR="0005725D" w:rsidRPr="0005725D" w14:paraId="16FC66F6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731A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996FC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212E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52.5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A540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3.354101966</w:t>
            </w:r>
          </w:p>
        </w:tc>
      </w:tr>
      <w:tr w:rsidR="0005725D" w:rsidRPr="0005725D" w14:paraId="3E3178F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B59E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6ED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7B6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4133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5.755432217</w:t>
            </w:r>
          </w:p>
        </w:tc>
      </w:tr>
      <w:tr w:rsidR="0005725D" w:rsidRPr="0005725D" w14:paraId="141A0E56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B6F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E908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9BB8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4D4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17.88854382</w:t>
            </w:r>
          </w:p>
        </w:tc>
      </w:tr>
      <w:tr w:rsidR="0005725D" w:rsidRPr="0005725D" w14:paraId="010AF338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4AA8C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F844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028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454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18.97366596</w:t>
            </w:r>
          </w:p>
        </w:tc>
      </w:tr>
      <w:tr w:rsidR="0005725D" w:rsidRPr="0005725D" w14:paraId="7D915D9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16737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617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690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A7898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11.51086443</w:t>
            </w:r>
          </w:p>
        </w:tc>
      </w:tr>
      <w:tr w:rsidR="0005725D" w:rsidRPr="0005725D" w14:paraId="636EF6A3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870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477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B396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04CCC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14.91643389</w:t>
            </w:r>
          </w:p>
        </w:tc>
      </w:tr>
      <w:tr w:rsidR="0005725D" w:rsidRPr="0005725D" w14:paraId="3AE06595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C4D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A4E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ADC8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65.5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3AD9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17.75176048</w:t>
            </w:r>
          </w:p>
        </w:tc>
      </w:tr>
      <w:tr w:rsidR="0005725D" w:rsidRPr="0005725D" w14:paraId="17ABE617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DB4C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81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70F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53.5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C8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24.25386567</w:t>
            </w:r>
          </w:p>
        </w:tc>
      </w:tr>
      <w:tr w:rsidR="0005725D" w:rsidRPr="0005725D" w14:paraId="3E183058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6B22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86E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9E68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D426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28.27764134</w:t>
            </w:r>
          </w:p>
        </w:tc>
      </w:tr>
      <w:tr w:rsidR="0005725D" w:rsidRPr="0005725D" w14:paraId="3F62C960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3872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74D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3A3F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18B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20.61552813</w:t>
            </w:r>
          </w:p>
        </w:tc>
      </w:tr>
      <w:tr w:rsidR="0005725D" w:rsidRPr="0005725D" w14:paraId="1A1CE360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42F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B8F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48B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FCFA0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14.02230366</w:t>
            </w:r>
          </w:p>
        </w:tc>
      </w:tr>
      <w:tr w:rsidR="0005725D" w:rsidRPr="0005725D" w14:paraId="3ACA954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BAC5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F21E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4044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6A4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13.82931669</w:t>
            </w:r>
          </w:p>
        </w:tc>
      </w:tr>
      <w:tr w:rsidR="0005725D" w:rsidRPr="0005725D" w14:paraId="724CC53E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D30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EA39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3A0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F675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17.23731418</w:t>
            </w:r>
          </w:p>
        </w:tc>
      </w:tr>
      <w:tr w:rsidR="0005725D" w:rsidRPr="0005725D" w14:paraId="2215D4C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C00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201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FD3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9484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23.02172887</w:t>
            </w:r>
          </w:p>
        </w:tc>
      </w:tr>
      <w:tr w:rsidR="0005725D" w:rsidRPr="0005725D" w14:paraId="12C7DFBC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1D1F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065C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DE2A7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0C9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17.02938637</w:t>
            </w:r>
          </w:p>
        </w:tc>
      </w:tr>
      <w:tr w:rsidR="0005725D" w:rsidRPr="0005725D" w14:paraId="3954043E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E699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310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1E0C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65.5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853C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2.263846285</w:t>
            </w:r>
          </w:p>
        </w:tc>
      </w:tr>
      <w:tr w:rsidR="0005725D" w:rsidRPr="0005725D" w14:paraId="7FCA9E81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8268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BF5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FA4EE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1201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6.264982043</w:t>
            </w:r>
          </w:p>
        </w:tc>
      </w:tr>
      <w:tr w:rsidR="0005725D" w:rsidRPr="0005725D" w14:paraId="34413AFF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BB8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8C26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556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4760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6.264982043</w:t>
            </w:r>
          </w:p>
        </w:tc>
      </w:tr>
      <w:tr w:rsidR="0005725D" w:rsidRPr="0005725D" w14:paraId="5A7D8BA1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1088D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E0BE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927E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D1D4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2.761340254</w:t>
            </w:r>
          </w:p>
        </w:tc>
      </w:tr>
      <w:tr w:rsidR="0005725D" w:rsidRPr="0005725D" w14:paraId="26F27A09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829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9CD26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1E45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73.5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61362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3.824264635</w:t>
            </w:r>
          </w:p>
        </w:tc>
      </w:tr>
      <w:tr w:rsidR="0005725D" w:rsidRPr="0005725D" w14:paraId="47507DA4" w14:textId="77777777" w:rsidTr="0005725D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602B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6349A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CFC3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80.5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412F" w14:textId="77777777" w:rsidR="0005725D" w:rsidRPr="0005725D" w:rsidRDefault="0005725D" w:rsidP="000572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0572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3.640054945</w:t>
            </w:r>
          </w:p>
        </w:tc>
      </w:tr>
    </w:tbl>
    <w:p w14:paraId="4CCDB15D" w14:textId="77777777" w:rsidR="00066ECA" w:rsidRDefault="00066ECA" w:rsidP="006C70FB">
      <w:pPr>
        <w:tabs>
          <w:tab w:val="left" w:pos="3545"/>
        </w:tabs>
        <w:rPr>
          <w:sz w:val="32"/>
          <w:szCs w:val="32"/>
        </w:rPr>
      </w:pPr>
    </w:p>
    <w:p w14:paraId="0F2CAA8B" w14:textId="77777777" w:rsidR="000251DB" w:rsidRDefault="000251DB" w:rsidP="006C70FB">
      <w:pPr>
        <w:tabs>
          <w:tab w:val="left" w:pos="3545"/>
        </w:tabs>
        <w:rPr>
          <w:sz w:val="32"/>
          <w:szCs w:val="32"/>
        </w:rPr>
      </w:pPr>
    </w:p>
    <w:p w14:paraId="58EA1A6B" w14:textId="77777777" w:rsidR="00924D1B" w:rsidRDefault="00924D1B" w:rsidP="00BD7061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4CD03225" w14:textId="77777777" w:rsidR="00924D1B" w:rsidRDefault="00924D1B" w:rsidP="00BD7061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7C0D29F5" w14:textId="77777777" w:rsidR="009F5469" w:rsidRDefault="009F5469" w:rsidP="00BD7061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</w:p>
    <w:p w14:paraId="22F86523" w14:textId="29D0CF29" w:rsidR="00AF79F2" w:rsidRDefault="00CF67CB" w:rsidP="00BD7061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lang w:eastAsia="ja-JP"/>
        </w:rPr>
      </w:pPr>
      <w:r>
        <w:rPr>
          <w:rFonts w:ascii="Arial" w:hAnsi="Arial" w:cs="Angsana New"/>
          <w:color w:val="212529"/>
          <w:sz w:val="22"/>
          <w:szCs w:val="22"/>
          <w:cs/>
        </w:rPr>
        <w:lastRenderedPageBreak/>
        <w:t>ข้อมูลผู้ป่วยประจำสัปดาห์</w:t>
      </w:r>
    </w:p>
    <w:tbl>
      <w:tblPr>
        <w:tblW w:w="5740" w:type="dxa"/>
        <w:jc w:val="center"/>
        <w:tblLook w:val="04A0" w:firstRow="1" w:lastRow="0" w:firstColumn="1" w:lastColumn="0" w:noHBand="0" w:noVBand="1"/>
      </w:tblPr>
      <w:tblGrid>
        <w:gridCol w:w="960"/>
        <w:gridCol w:w="1400"/>
        <w:gridCol w:w="2160"/>
        <w:gridCol w:w="1276"/>
      </w:tblGrid>
      <w:tr w:rsidR="005F24E7" w:rsidRPr="005F24E7" w14:paraId="3BE12D76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4466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C04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age_number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DAF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B1F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5F24E7" w:rsidRPr="005F24E7" w14:paraId="10DDBC37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E99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280D8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5D382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F16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5F24E7" w:rsidRPr="005F24E7" w14:paraId="7BF2DFF8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46C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8F32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792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9B00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5F24E7" w:rsidRPr="005F24E7" w14:paraId="44F839E7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2EB9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82BF9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BD53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45DE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38.7508064</w:t>
            </w:r>
          </w:p>
        </w:tc>
      </w:tr>
      <w:tr w:rsidR="005F24E7" w:rsidRPr="005F24E7" w14:paraId="50EE8405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22E1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F9DD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39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5D3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24.5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3660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29.0903764</w:t>
            </w:r>
          </w:p>
        </w:tc>
      </w:tr>
      <w:tr w:rsidR="005F24E7" w:rsidRPr="005F24E7" w14:paraId="2B7E2F61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8D5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AB839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A2639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46.5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FF1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11.5433964</w:t>
            </w:r>
          </w:p>
        </w:tc>
      </w:tr>
      <w:tr w:rsidR="005F24E7" w:rsidRPr="005F24E7" w14:paraId="2787E52D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6DF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3CE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15A6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5418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8.28402076</w:t>
            </w:r>
          </w:p>
        </w:tc>
      </w:tr>
      <w:tr w:rsidR="005F24E7" w:rsidRPr="005F24E7" w14:paraId="16D1991A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FBBA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DBF8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155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35.5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4F4D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6.37377439</w:t>
            </w:r>
          </w:p>
        </w:tc>
      </w:tr>
      <w:tr w:rsidR="005F24E7" w:rsidRPr="005F24E7" w14:paraId="3D42F770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286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8D1F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C3B4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45.5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A6936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7.43303437</w:t>
            </w:r>
          </w:p>
        </w:tc>
      </w:tr>
      <w:tr w:rsidR="005F24E7" w:rsidRPr="005F24E7" w14:paraId="3C1B780E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4DB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510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5FF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63.5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6C7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9.1241438</w:t>
            </w:r>
          </w:p>
        </w:tc>
      </w:tr>
      <w:tr w:rsidR="005F24E7" w:rsidRPr="005F24E7" w14:paraId="3EE69F48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89B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79D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FBB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16F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9.41408519</w:t>
            </w:r>
          </w:p>
        </w:tc>
      </w:tr>
      <w:tr w:rsidR="005F24E7" w:rsidRPr="005F24E7" w14:paraId="68061ACA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96FE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26E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E71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76.5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9BEB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14.0223037</w:t>
            </w:r>
          </w:p>
        </w:tc>
      </w:tr>
      <w:tr w:rsidR="005F24E7" w:rsidRPr="005F24E7" w14:paraId="058A02CA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ACF2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A4F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F7F6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45.5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6CE02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15.5322246</w:t>
            </w:r>
          </w:p>
        </w:tc>
      </w:tr>
      <w:tr w:rsidR="005F24E7" w:rsidRPr="005F24E7" w14:paraId="484AF47A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AD9E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63CA6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34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1734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32.5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FABB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10.3077641</w:t>
            </w:r>
          </w:p>
        </w:tc>
      </w:tr>
      <w:tr w:rsidR="005F24E7" w:rsidRPr="005F24E7" w14:paraId="5DFDCAB5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CF39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B4E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474E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34.5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ACF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1.11803399</w:t>
            </w:r>
          </w:p>
        </w:tc>
      </w:tr>
      <w:tr w:rsidR="005F24E7" w:rsidRPr="005F24E7" w14:paraId="0306B02C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74D8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67C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E096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37.5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A32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1.80277564</w:t>
            </w:r>
          </w:p>
        </w:tc>
      </w:tr>
      <w:tr w:rsidR="005F24E7" w:rsidRPr="005F24E7" w14:paraId="5684AD7B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12BA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46AD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2A98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F27F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13.5508302</w:t>
            </w:r>
          </w:p>
        </w:tc>
      </w:tr>
      <w:tr w:rsidR="005F24E7" w:rsidRPr="005F24E7" w14:paraId="7F700486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1C2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ECA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04F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049F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30.0416378</w:t>
            </w:r>
          </w:p>
        </w:tc>
      </w:tr>
      <w:tr w:rsidR="005F24E7" w:rsidRPr="005F24E7" w14:paraId="6D1F6147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94C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235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64AD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B1C0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26.8909836</w:t>
            </w:r>
          </w:p>
        </w:tc>
      </w:tr>
      <w:tr w:rsidR="005F24E7" w:rsidRPr="005F24E7" w14:paraId="6529766A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3E31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BE4C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ECE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0827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2.06155281</w:t>
            </w:r>
          </w:p>
        </w:tc>
      </w:tr>
      <w:tr w:rsidR="005F24E7" w:rsidRPr="005F24E7" w14:paraId="6F095497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0ADD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786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88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FD5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2531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31.1628786</w:t>
            </w:r>
          </w:p>
        </w:tc>
      </w:tr>
      <w:tr w:rsidR="005F24E7" w:rsidRPr="005F24E7" w14:paraId="17FBF55D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F2582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EC16B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13DE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74.5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9F801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32.5442007</w:t>
            </w:r>
          </w:p>
        </w:tc>
      </w:tr>
      <w:tr w:rsidR="005F24E7" w:rsidRPr="005F24E7" w14:paraId="591D05A6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B0B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79A8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A65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CA92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10.7529066</w:t>
            </w:r>
          </w:p>
        </w:tc>
      </w:tr>
      <w:tr w:rsidR="005F24E7" w:rsidRPr="005F24E7" w14:paraId="549DE84F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9D8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D1C6E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752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41.5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29D00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6.29483916</w:t>
            </w:r>
          </w:p>
        </w:tc>
      </w:tr>
      <w:tr w:rsidR="005F24E7" w:rsidRPr="005F24E7" w14:paraId="1067EE39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FA56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194B4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2809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38.5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C6B2A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4.27200187</w:t>
            </w:r>
          </w:p>
        </w:tc>
      </w:tr>
      <w:tr w:rsidR="005F24E7" w:rsidRPr="005F24E7" w14:paraId="6C4A355B" w14:textId="77777777" w:rsidTr="005F24E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AA83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C716E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89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5CF5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EE3C" w14:textId="77777777" w:rsidR="005F24E7" w:rsidRPr="005F24E7" w:rsidRDefault="005F24E7" w:rsidP="005F24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5F24E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17.0623855</w:t>
            </w:r>
          </w:p>
        </w:tc>
      </w:tr>
    </w:tbl>
    <w:p w14:paraId="7B900211" w14:textId="77777777" w:rsidR="00AC24F2" w:rsidRDefault="00AC24F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65B86FB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1E8BF19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974C1D7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BABAFBA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F2C4C04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6F78E66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E23EC52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4BA74B3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64E04A3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BC2B284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8277A8F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A0F678C" w14:textId="77777777" w:rsidR="00B07F22" w:rsidRDefault="00B07F2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EDF6E34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6C05CCE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68955D53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4C00D12" w14:textId="77777777" w:rsidR="005F24E7" w:rsidRDefault="005F24E7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545B369" w14:textId="5E188455" w:rsidR="005F24E7" w:rsidRPr="00752B1B" w:rsidRDefault="00752B1B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28"/>
          <w:szCs w:val="28"/>
          <w:lang w:eastAsia="ja-JP"/>
        </w:rPr>
      </w:pPr>
      <w:r w:rsidRPr="00752B1B">
        <w:rPr>
          <w:rFonts w:ascii="Arial" w:hAnsi="Arial" w:cs="Angsana New"/>
          <w:color w:val="212529"/>
          <w:sz w:val="28"/>
          <w:szCs w:val="28"/>
          <w:shd w:val="clear" w:color="auto" w:fill="FFFFFF"/>
          <w:cs/>
        </w:rPr>
        <w:t>ข้อมูลผู้เสียชีวิตประสัปดาห์</w:t>
      </w:r>
    </w:p>
    <w:p w14:paraId="09D532BD" w14:textId="77777777" w:rsidR="005F24E7" w:rsidRDefault="005F24E7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633B9FE5" w14:textId="77777777" w:rsidR="005F24E7" w:rsidRDefault="005F24E7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960"/>
        <w:gridCol w:w="1440"/>
      </w:tblGrid>
      <w:tr w:rsidR="00B07F22" w:rsidRPr="00B07F22" w14:paraId="70FDBED1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4C347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year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359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age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9921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Tahoma" w:eastAsia="Times New Roman" w:hAnsi="Tahoma" w:cs="Tahoma"/>
                <w:color w:val="000000"/>
                <w:sz w:val="22"/>
                <w:szCs w:val="22"/>
                <w:lang w:eastAsia="ja-JP"/>
              </w:rPr>
              <w:t>Moving Average (2)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55B5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Angsana New"/>
                <w:color w:val="000000"/>
                <w:sz w:val="22"/>
                <w:szCs w:val="22"/>
                <w:cs/>
                <w:lang w:eastAsia="ja-JP"/>
              </w:rPr>
              <w:t>ค่าพยากรณ์</w:t>
            </w:r>
          </w:p>
        </w:tc>
      </w:tr>
      <w:tr w:rsidR="00B07F22" w:rsidRPr="00B07F22" w14:paraId="5A0F5E35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4A3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13CA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10BF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06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B07F22" w:rsidRPr="00B07F22" w14:paraId="4AC84A29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025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C19A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B392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5BFB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#N/A</w:t>
            </w:r>
          </w:p>
        </w:tc>
      </w:tr>
      <w:tr w:rsidR="00B07F22" w:rsidRPr="00B07F22" w14:paraId="339E3EE3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E4B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B71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B8B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258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6.254998002</w:t>
            </w:r>
          </w:p>
        </w:tc>
      </w:tr>
      <w:tr w:rsidR="00B07F22" w:rsidRPr="00B07F22" w14:paraId="456C086F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6B4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99E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90D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88.5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FC2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5.590169944</w:t>
            </w:r>
          </w:p>
        </w:tc>
      </w:tr>
      <w:tr w:rsidR="00B07F22" w:rsidRPr="00B07F22" w14:paraId="11D9F6C1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60D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F6A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95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00A9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378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3.259601203</w:t>
            </w:r>
          </w:p>
        </w:tc>
      </w:tr>
      <w:tr w:rsidR="00B07F22" w:rsidRPr="00B07F22" w14:paraId="45F17228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080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BE98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BA25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939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15.92560831</w:t>
            </w:r>
          </w:p>
        </w:tc>
      </w:tr>
      <w:tr w:rsidR="00B07F22" w:rsidRPr="00B07F22" w14:paraId="5E3F8269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41F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A8D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BB03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12E7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18.20027472</w:t>
            </w:r>
          </w:p>
        </w:tc>
      </w:tr>
      <w:tr w:rsidR="00B07F22" w:rsidRPr="00B07F22" w14:paraId="2D1226B0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DC6C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F2C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74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8F9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74.5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02D2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8.845903006</w:t>
            </w:r>
          </w:p>
        </w:tc>
      </w:tr>
      <w:tr w:rsidR="00B07F22" w:rsidRPr="00B07F22" w14:paraId="4FF3D975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F3C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EB17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224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347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2.5</w:t>
            </w:r>
          </w:p>
        </w:tc>
      </w:tr>
      <w:tr w:rsidR="00B07F22" w:rsidRPr="00B07F22" w14:paraId="7935C91F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37D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1BB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DE3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41B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6.174544518</w:t>
            </w:r>
          </w:p>
        </w:tc>
      </w:tr>
      <w:tr w:rsidR="00B07F22" w:rsidRPr="00B07F22" w14:paraId="226E822D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1A5D2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330F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B79F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53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6.32455532</w:t>
            </w:r>
          </w:p>
        </w:tc>
      </w:tr>
      <w:tr w:rsidR="00B07F22" w:rsidRPr="00B07F22" w14:paraId="279827CA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CC7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D6E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94D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073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4.808846015</w:t>
            </w:r>
          </w:p>
        </w:tc>
      </w:tr>
      <w:tr w:rsidR="00B07F22" w:rsidRPr="00B07F22" w14:paraId="3A0FC50B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385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3D49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0CC2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E564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6.020797289</w:t>
            </w:r>
          </w:p>
        </w:tc>
      </w:tr>
      <w:tr w:rsidR="00B07F22" w:rsidRPr="00B07F22" w14:paraId="582284E2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1123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932E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6A7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0098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6.754628043</w:t>
            </w:r>
          </w:p>
        </w:tc>
      </w:tr>
      <w:tr w:rsidR="00B07F22" w:rsidRPr="00B07F22" w14:paraId="4935FD52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0BEC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2A4C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C4F3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84.5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B7EA3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7.254309064</w:t>
            </w:r>
          </w:p>
        </w:tc>
      </w:tr>
      <w:tr w:rsidR="00B07F22" w:rsidRPr="00B07F22" w14:paraId="5F9D709D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FEE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45D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EA24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EDA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6.184658438</w:t>
            </w:r>
          </w:p>
        </w:tc>
      </w:tr>
      <w:tr w:rsidR="00B07F22" w:rsidRPr="00B07F22" w14:paraId="4C63EC4A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60E2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B7B4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48A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F48A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5.024937811</w:t>
            </w:r>
          </w:p>
        </w:tc>
      </w:tr>
      <w:tr w:rsidR="00B07F22" w:rsidRPr="00B07F22" w14:paraId="5800D103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ABC0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5A88F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05E8C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75.5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109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4.609772229</w:t>
            </w:r>
          </w:p>
        </w:tc>
      </w:tr>
      <w:tr w:rsidR="00B07F22" w:rsidRPr="00B07F22" w14:paraId="77AC63BB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F325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BDE33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F7CA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70.5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A8C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6.5</w:t>
            </w:r>
          </w:p>
        </w:tc>
      </w:tr>
      <w:tr w:rsidR="00B07F22" w:rsidRPr="00B07F22" w14:paraId="1C519213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F8CB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40F7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069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70.5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CC36A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8.5</w:t>
            </w:r>
          </w:p>
        </w:tc>
      </w:tr>
      <w:tr w:rsidR="00B07F22" w:rsidRPr="00B07F22" w14:paraId="6FF23028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B13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3EA9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C50E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2A79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7.356969485</w:t>
            </w:r>
          </w:p>
        </w:tc>
      </w:tr>
      <w:tr w:rsidR="00B07F22" w:rsidRPr="00B07F22" w14:paraId="39F569F8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E6452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65F2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CBA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B917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7.945124291</w:t>
            </w:r>
          </w:p>
        </w:tc>
      </w:tr>
      <w:tr w:rsidR="00B07F22" w:rsidRPr="00B07F22" w14:paraId="26B2030A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F14EE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2AD0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B2B9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57.5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1A48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9.5</w:t>
            </w:r>
          </w:p>
        </w:tc>
      </w:tr>
      <w:tr w:rsidR="00B07F22" w:rsidRPr="00B07F22" w14:paraId="1DA376C0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6A08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F6EC1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9E49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048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6.864765109</w:t>
            </w:r>
          </w:p>
        </w:tc>
      </w:tr>
      <w:tr w:rsidR="00B07F22" w:rsidRPr="00B07F22" w14:paraId="67D93E3D" w14:textId="77777777" w:rsidTr="00B07F2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F7726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6A7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10D5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B61D" w14:textId="77777777" w:rsidR="00B07F22" w:rsidRPr="00B07F22" w:rsidRDefault="00B07F22" w:rsidP="00B0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B07F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5.830951895</w:t>
            </w:r>
          </w:p>
        </w:tc>
      </w:tr>
    </w:tbl>
    <w:p w14:paraId="6CC7EE2E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6FDC246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298F4D6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966B183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32A7E51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26D03CC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72F696C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387AD45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D653142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6B3164B1" w14:textId="5CDE30D8" w:rsidR="00324085" w:rsidRDefault="00752B1B" w:rsidP="00752B1B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5304C514" wp14:editId="2E29130F">
            <wp:extent cx="5851072" cy="2030095"/>
            <wp:effectExtent l="0" t="0" r="16510" b="825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9A5E740-84F6-0420-3C5D-9783BE11BC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E976B1B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05AC8D8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D4ACA04" w14:textId="37014603" w:rsidR="00324085" w:rsidRDefault="00A808D7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46E7A4AD" wp14:editId="0E6AB186">
            <wp:extent cx="5867400" cy="1992086"/>
            <wp:effectExtent l="0" t="0" r="0" b="8255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9975D535-7F90-984E-2EBA-19E3A92C3B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7D6B339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74776B6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ED525FB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5E0698E" w14:textId="3DB4ED2B" w:rsidR="00324085" w:rsidRDefault="00153831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60FB5D7D" wp14:editId="7B019982">
            <wp:extent cx="5867400" cy="2062843"/>
            <wp:effectExtent l="0" t="0" r="0" b="13970"/>
            <wp:docPr id="26" name="Chart 26">
              <a:extLst xmlns:a="http://schemas.openxmlformats.org/drawingml/2006/main">
                <a:ext uri="{FF2B5EF4-FFF2-40B4-BE49-F238E27FC236}">
                  <a16:creationId xmlns:a16="http://schemas.microsoft.com/office/drawing/2014/main" id="{26EBCFF6-1FEA-749A-1220-BDC4949A57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3A5D461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DC7E0C8" w14:textId="5EEE27D3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3E1A993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D65F4DF" w14:textId="18FE7F7F" w:rsidR="00324085" w:rsidRDefault="0024731E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lastRenderedPageBreak/>
        <w:drawing>
          <wp:inline distT="0" distB="0" distL="0" distR="0" wp14:anchorId="766DE61A" wp14:editId="282A90DB">
            <wp:extent cx="5595257" cy="1828800"/>
            <wp:effectExtent l="0" t="0" r="5715" b="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0D4224CB-D70F-3095-CC1E-353ACE2EAA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1C8BEE8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622C41B6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0F18C70" w14:textId="1B04BA6F" w:rsidR="00324085" w:rsidRDefault="00E06C70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1F70F703" wp14:editId="771330B2">
            <wp:extent cx="5644243" cy="1828800"/>
            <wp:effectExtent l="0" t="0" r="1397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B9B7720C-6760-6454-8243-255CBFA1F1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C538800" w14:textId="262EBABA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3B618B3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AAB8E88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FD4EB2A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95D30BA" w14:textId="6446AC85" w:rsidR="00324085" w:rsidRDefault="00874D72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>
        <w:rPr>
          <w:noProof/>
        </w:rPr>
        <w:drawing>
          <wp:inline distT="0" distB="0" distL="0" distR="0" wp14:anchorId="0655571E" wp14:editId="0512853B">
            <wp:extent cx="5698490" cy="2215243"/>
            <wp:effectExtent l="0" t="0" r="16510" b="1397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6858D7CD-AAC7-6AE5-AC88-58C8A58D98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82F92E4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DD4605E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69F966A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534CF0B" w14:textId="77777777" w:rsidR="00324085" w:rsidRDefault="00324085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FBA5119" w14:textId="203B84DA" w:rsidR="008906ED" w:rsidRDefault="000122F2" w:rsidP="000122F2">
      <w:pPr>
        <w:rPr>
          <w:b/>
          <w:bCs/>
        </w:rPr>
      </w:pPr>
      <w:r w:rsidRPr="00BC6879">
        <w:rPr>
          <w:rFonts w:hint="cs"/>
          <w:b/>
          <w:bCs/>
          <w:cs/>
        </w:rPr>
        <w:lastRenderedPageBreak/>
        <w:t xml:space="preserve">การจัดทำ </w:t>
      </w:r>
      <w:r w:rsidRPr="00BC6879">
        <w:rPr>
          <w:b/>
          <w:bCs/>
        </w:rPr>
        <w:t>Visualization</w:t>
      </w:r>
    </w:p>
    <w:p w14:paraId="0580FB7C" w14:textId="62707A3D" w:rsidR="008906ED" w:rsidRDefault="008906ED" w:rsidP="000122F2">
      <w:pPr>
        <w:rPr>
          <w:b/>
          <w:bCs/>
        </w:rPr>
      </w:pPr>
      <w:r w:rsidRPr="008906ED">
        <w:rPr>
          <w:b/>
          <w:bCs/>
          <w:noProof/>
          <w:cs/>
        </w:rPr>
        <w:drawing>
          <wp:inline distT="0" distB="0" distL="0" distR="0" wp14:anchorId="100E70AC" wp14:editId="48226B95">
            <wp:extent cx="5612130" cy="3133090"/>
            <wp:effectExtent l="0" t="0" r="7620" b="0"/>
            <wp:docPr id="30" name="Picture 3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35C" w14:textId="41372A64" w:rsidR="005F24E7" w:rsidRDefault="00B519F6" w:rsidP="00B519F6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 w:rsidRPr="00B519F6">
        <w:rPr>
          <w:rFonts w:ascii="Consolas" w:eastAsia="Times New Roman" w:hAnsi="Consolas" w:cs="Cordia New"/>
          <w:noProof/>
          <w:color w:val="000000"/>
          <w:sz w:val="18"/>
          <w:szCs w:val="18"/>
          <w:cs/>
          <w:lang w:eastAsia="ja-JP"/>
        </w:rPr>
        <w:drawing>
          <wp:inline distT="0" distB="0" distL="0" distR="0" wp14:anchorId="7C6213E5" wp14:editId="3B79CCA9">
            <wp:extent cx="5612130" cy="3148330"/>
            <wp:effectExtent l="0" t="0" r="762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A55" w14:textId="77777777" w:rsidR="008906ED" w:rsidRDefault="008906ED" w:rsidP="00324085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03EF3D6" w14:textId="77777777" w:rsidR="005F24E7" w:rsidRDefault="005F24E7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30221FF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BF896D1" w14:textId="179EC2AE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E0B06D0" w14:textId="055D1A73" w:rsidR="00E72259" w:rsidRPr="00CC1587" w:rsidRDefault="00F6119E" w:rsidP="00AC24F2">
      <w:pPr>
        <w:shd w:val="clear" w:color="auto" w:fill="FFFFFE"/>
        <w:spacing w:after="0" w:line="270" w:lineRule="atLeast"/>
        <w:rPr>
          <w:rFonts w:ascii="Consolas" w:eastAsiaTheme="minorEastAsia" w:hAnsi="Consolas" w:cstheme="minorBidi"/>
          <w:color w:val="000000"/>
          <w:sz w:val="18"/>
          <w:szCs w:val="18"/>
          <w:lang w:eastAsia="ja-JP"/>
        </w:rPr>
      </w:pPr>
      <w:r w:rsidRPr="00F6119E">
        <w:rPr>
          <w:rFonts w:ascii="Consolas" w:eastAsia="Times New Roman" w:hAnsi="Consolas" w:cs="Cordia New"/>
          <w:noProof/>
          <w:color w:val="000000"/>
          <w:sz w:val="18"/>
          <w:szCs w:val="18"/>
          <w:cs/>
          <w:lang w:eastAsia="ja-JP"/>
        </w:rPr>
        <w:lastRenderedPageBreak/>
        <w:drawing>
          <wp:inline distT="0" distB="0" distL="0" distR="0" wp14:anchorId="5FCC5291" wp14:editId="5ECBF771">
            <wp:extent cx="5612130" cy="3157855"/>
            <wp:effectExtent l="0" t="0" r="7620" b="444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1D0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1018CD0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6DF933D5" w14:textId="6E8971FC" w:rsidR="00E72259" w:rsidRDefault="007F78D8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 w:rsidRPr="007F78D8">
        <w:rPr>
          <w:rFonts w:ascii="Consolas" w:eastAsia="Times New Roman" w:hAnsi="Consolas" w:cs="Cordia New"/>
          <w:noProof/>
          <w:color w:val="000000"/>
          <w:sz w:val="18"/>
          <w:szCs w:val="18"/>
          <w:cs/>
          <w:lang w:eastAsia="ja-JP"/>
        </w:rPr>
        <w:drawing>
          <wp:inline distT="0" distB="0" distL="0" distR="0" wp14:anchorId="29E6CD01" wp14:editId="63A43B33">
            <wp:extent cx="5612130" cy="3010535"/>
            <wp:effectExtent l="0" t="0" r="762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6455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EB2D22C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236D688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6250C82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59D910E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035434F" w14:textId="77777777" w:rsidR="00E66038" w:rsidRDefault="00E66038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2B0B6C8" w14:textId="77777777" w:rsidR="00E66038" w:rsidRDefault="00E66038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B8FDB8F" w14:textId="710CB19F" w:rsidR="00E66038" w:rsidRDefault="00E66038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  <w:r w:rsidRPr="00E66038">
        <w:rPr>
          <w:rFonts w:ascii="Consolas" w:eastAsia="Times New Roman" w:hAnsi="Consolas" w:cs="Cordia New"/>
          <w:noProof/>
          <w:color w:val="000000"/>
          <w:sz w:val="18"/>
          <w:szCs w:val="18"/>
          <w:cs/>
          <w:lang w:eastAsia="ja-JP"/>
        </w:rPr>
        <w:drawing>
          <wp:inline distT="0" distB="0" distL="0" distR="0" wp14:anchorId="0F0712A8" wp14:editId="13C8E9E0">
            <wp:extent cx="5612130" cy="3171190"/>
            <wp:effectExtent l="0" t="0" r="7620" b="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0B60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E52B3B0" w14:textId="033288D0" w:rsidR="00053A80" w:rsidRPr="005F2C42" w:rsidRDefault="005F2C42" w:rsidP="005F2C42">
      <w:r w:rsidRPr="005F2C42">
        <w:rPr>
          <w:noProof/>
          <w:cs/>
        </w:rPr>
        <w:drawing>
          <wp:inline distT="0" distB="0" distL="0" distR="0" wp14:anchorId="44B75294" wp14:editId="08FCDF20">
            <wp:extent cx="5612130" cy="3167380"/>
            <wp:effectExtent l="0" t="0" r="762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BBE" w14:textId="77777777" w:rsidR="00053A80" w:rsidRDefault="00053A80" w:rsidP="00C7534A">
      <w:pPr>
        <w:jc w:val="center"/>
        <w:rPr>
          <w:b/>
          <w:bCs/>
        </w:rPr>
      </w:pPr>
    </w:p>
    <w:p w14:paraId="38437C90" w14:textId="77777777" w:rsidR="00053A80" w:rsidRDefault="00053A80" w:rsidP="005F2C42">
      <w:pPr>
        <w:rPr>
          <w:b/>
          <w:bCs/>
        </w:rPr>
      </w:pPr>
    </w:p>
    <w:p w14:paraId="351005C5" w14:textId="6044537B" w:rsidR="00C7534A" w:rsidRDefault="00C7534A" w:rsidP="00C7534A">
      <w:pPr>
        <w:jc w:val="center"/>
        <w:rPr>
          <w:b/>
          <w:bCs/>
        </w:rPr>
      </w:pPr>
      <w:r>
        <w:rPr>
          <w:rFonts w:hint="cs"/>
          <w:b/>
          <w:bCs/>
          <w:cs/>
        </w:rPr>
        <w:lastRenderedPageBreak/>
        <w:t>สรุปผล</w:t>
      </w:r>
    </w:p>
    <w:p w14:paraId="4838689E" w14:textId="683E859D" w:rsidR="00AB623B" w:rsidRDefault="002E7D34" w:rsidP="002E7D34">
      <w:r>
        <w:rPr>
          <w:rFonts w:hint="cs"/>
          <w:cs/>
        </w:rPr>
        <w:t>หลังจากที่ทำการพยากรณ์ และได้จัดทำแผนภูมิเสร็จเรียบร้อยแล้วจะพบว่าตั้งแต่ปี ค.ศ. 2020 จนถึง ปี ค.ศ. 2022 ประเทศไทยมีการแพร่ระบาด</w:t>
      </w:r>
      <w:r w:rsidR="00946DBC">
        <w:rPr>
          <w:rFonts w:hint="cs"/>
          <w:cs/>
        </w:rPr>
        <w:t>ของ</w:t>
      </w:r>
      <w:r w:rsidR="00946DBC" w:rsidRPr="00946DBC">
        <w:rPr>
          <w:cs/>
        </w:rPr>
        <w:t>เชื้อโควิด</w:t>
      </w:r>
    </w:p>
    <w:p w14:paraId="0950AF44" w14:textId="6E78E180" w:rsidR="006B503D" w:rsidRDefault="00946DBC" w:rsidP="006B503D">
      <w:r>
        <w:rPr>
          <w:rFonts w:hint="cs"/>
          <w:cs/>
        </w:rPr>
        <w:t xml:space="preserve">ในกลุ่มผู้มีอายุมากกว่า 60 </w:t>
      </w:r>
      <w:r w:rsidR="00915B07">
        <w:rPr>
          <w:rFonts w:hint="cs"/>
          <w:cs/>
        </w:rPr>
        <w:t xml:space="preserve">ขึ้นไป </w:t>
      </w:r>
      <w:r w:rsidR="002E7D34">
        <w:rPr>
          <w:rFonts w:hint="cs"/>
          <w:cs/>
        </w:rPr>
        <w:t xml:space="preserve">นั้นแสดงว่ามีแนวโน้มที่สูงที่ในปีต่อไป </w:t>
      </w:r>
      <w:r w:rsidR="006B503D">
        <w:rPr>
          <w:rFonts w:hint="cs"/>
          <w:cs/>
        </w:rPr>
        <w:t>ประเทศไทยมีการแพร่ระบาดของ</w:t>
      </w:r>
      <w:r w:rsidR="006B503D" w:rsidRPr="00946DBC">
        <w:rPr>
          <w:cs/>
        </w:rPr>
        <w:t>เชื้อโควิด</w:t>
      </w:r>
      <w:r w:rsidR="006B503D">
        <w:rPr>
          <w:rFonts w:hint="cs"/>
          <w:cs/>
        </w:rPr>
        <w:t xml:space="preserve"> ในกลุ่มผู้มีอายุมากกว่า 60 ขึ้นไปอีก</w:t>
      </w:r>
    </w:p>
    <w:p w14:paraId="6FCB722F" w14:textId="7118D66A" w:rsidR="002E7D34" w:rsidRDefault="002E7D34" w:rsidP="002E7D34">
      <w:r>
        <w:rPr>
          <w:rFonts w:hint="cs"/>
          <w:cs/>
        </w:rPr>
        <w:t>เพราะฉะนั้นหากประเทศไทยทำการนำข้อมูลนี้ไปใช้ แล้ว</w:t>
      </w:r>
      <w:r w:rsidR="001F6E90">
        <w:rPr>
          <w:rFonts w:hint="cs"/>
          <w:cs/>
        </w:rPr>
        <w:t>เพิ่ม</w:t>
      </w:r>
      <w:r w:rsidR="00422673" w:rsidRPr="00422673">
        <w:rPr>
          <w:cs/>
        </w:rPr>
        <w:t>มาตรการการดูแลผู้ป่วยกลุ่มเสี่ยงตามอายุในข้อมูล</w:t>
      </w:r>
      <w:r>
        <w:rPr>
          <w:rFonts w:hint="cs"/>
          <w:cs/>
        </w:rPr>
        <w:t>ก็สามารถที่จะทำให้ประเทศไทย</w:t>
      </w:r>
      <w:r w:rsidR="002C10B6">
        <w:rPr>
          <w:rFonts w:hint="cs"/>
          <w:cs/>
        </w:rPr>
        <w:t>จัดการการรักษา</w:t>
      </w:r>
      <w:r>
        <w:rPr>
          <w:rFonts w:hint="cs"/>
          <w:cs/>
        </w:rPr>
        <w:t>ได้</w:t>
      </w:r>
      <w:r w:rsidR="002C10B6">
        <w:rPr>
          <w:rFonts w:hint="cs"/>
          <w:cs/>
        </w:rPr>
        <w:t>ดี</w:t>
      </w:r>
      <w:r>
        <w:rPr>
          <w:rFonts w:hint="cs"/>
          <w:cs/>
        </w:rPr>
        <w:t>มากกว่าเดิม</w:t>
      </w:r>
    </w:p>
    <w:p w14:paraId="45298FAA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5D14EA5" w14:textId="77777777" w:rsidR="00C7534A" w:rsidRDefault="00C7534A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03AF64EE" w14:textId="77777777" w:rsidR="00C7534A" w:rsidRDefault="00C7534A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6AFBAA5" w14:textId="77777777" w:rsidR="00C7534A" w:rsidRDefault="00C7534A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7FD4C0E" w14:textId="77777777" w:rsidR="00C7534A" w:rsidRDefault="00C7534A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11F9BF0" w14:textId="77777777" w:rsidR="00C7534A" w:rsidRDefault="00C7534A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2F30410" w14:textId="77777777" w:rsidR="00053A80" w:rsidRDefault="00053A80" w:rsidP="00C7534A">
      <w:pPr>
        <w:jc w:val="center"/>
        <w:rPr>
          <w:b/>
          <w:bCs/>
        </w:rPr>
      </w:pPr>
    </w:p>
    <w:p w14:paraId="7653A74C" w14:textId="77777777" w:rsidR="00053A80" w:rsidRDefault="00053A80" w:rsidP="00C7534A">
      <w:pPr>
        <w:jc w:val="center"/>
        <w:rPr>
          <w:b/>
          <w:bCs/>
        </w:rPr>
      </w:pPr>
    </w:p>
    <w:p w14:paraId="55BE6735" w14:textId="77777777" w:rsidR="00053A80" w:rsidRDefault="00053A80" w:rsidP="00C7534A">
      <w:pPr>
        <w:jc w:val="center"/>
        <w:rPr>
          <w:b/>
          <w:bCs/>
        </w:rPr>
      </w:pPr>
    </w:p>
    <w:p w14:paraId="45473F86" w14:textId="77777777" w:rsidR="00053A80" w:rsidRDefault="00053A80" w:rsidP="00C7534A">
      <w:pPr>
        <w:jc w:val="center"/>
        <w:rPr>
          <w:b/>
          <w:bCs/>
        </w:rPr>
      </w:pPr>
    </w:p>
    <w:p w14:paraId="580FB64C" w14:textId="041E83E7" w:rsidR="00053A80" w:rsidRDefault="00053A80" w:rsidP="00C7534A">
      <w:pPr>
        <w:jc w:val="center"/>
        <w:rPr>
          <w:b/>
          <w:bCs/>
        </w:rPr>
      </w:pPr>
    </w:p>
    <w:p w14:paraId="21B6FA01" w14:textId="03A1BDFA" w:rsidR="00D20CF3" w:rsidRDefault="00D20CF3" w:rsidP="00C7534A">
      <w:pPr>
        <w:jc w:val="center"/>
        <w:rPr>
          <w:b/>
          <w:bCs/>
        </w:rPr>
      </w:pPr>
    </w:p>
    <w:p w14:paraId="6F01C97A" w14:textId="329B4D39" w:rsidR="00D20CF3" w:rsidRDefault="00D20CF3" w:rsidP="00C7534A">
      <w:pPr>
        <w:jc w:val="center"/>
        <w:rPr>
          <w:b/>
          <w:bCs/>
        </w:rPr>
      </w:pPr>
    </w:p>
    <w:p w14:paraId="0AEE5FF3" w14:textId="75E39164" w:rsidR="00D20CF3" w:rsidRDefault="00D20CF3" w:rsidP="00C7534A">
      <w:pPr>
        <w:jc w:val="center"/>
        <w:rPr>
          <w:b/>
          <w:bCs/>
        </w:rPr>
      </w:pPr>
    </w:p>
    <w:p w14:paraId="364D984C" w14:textId="59D875E6" w:rsidR="00D20CF3" w:rsidRDefault="00D20CF3" w:rsidP="00C7534A">
      <w:pPr>
        <w:jc w:val="center"/>
        <w:rPr>
          <w:b/>
          <w:bCs/>
        </w:rPr>
      </w:pPr>
    </w:p>
    <w:p w14:paraId="602FCDAC" w14:textId="550679E2" w:rsidR="00D20CF3" w:rsidRDefault="00D20CF3" w:rsidP="00C7534A">
      <w:pPr>
        <w:jc w:val="center"/>
      </w:pPr>
      <w:hyperlink r:id="rId29" w:history="1">
        <w:r>
          <w:rPr>
            <w:rStyle w:val="Hyperlink"/>
          </w:rPr>
          <w:t>Project DA - Power BI</w:t>
        </w:r>
      </w:hyperlink>
    </w:p>
    <w:p w14:paraId="747EB3D5" w14:textId="6DAB4688" w:rsidR="00D20CF3" w:rsidRPr="00D20CF3" w:rsidRDefault="00D20CF3" w:rsidP="00C7534A">
      <w:pPr>
        <w:jc w:val="center"/>
        <w:rPr>
          <w:b/>
          <w:bCs/>
        </w:rPr>
      </w:pPr>
      <w:r w:rsidRPr="00D20CF3">
        <w:rPr>
          <w:b/>
          <w:bCs/>
        </w:rPr>
        <w:t>https://app.powerbi.com/groups/me/reports/866b396d-a304-409b-ba41-e38f3c4e9739/ReportSection46727c8191d27ee4d524</w:t>
      </w:r>
    </w:p>
    <w:p w14:paraId="78BC400F" w14:textId="68F282CC" w:rsidR="00D20CF3" w:rsidRDefault="00D20CF3" w:rsidP="00C7534A">
      <w:pPr>
        <w:jc w:val="center"/>
        <w:rPr>
          <w:b/>
          <w:bCs/>
        </w:rPr>
      </w:pPr>
    </w:p>
    <w:p w14:paraId="3A90B5FC" w14:textId="5CA25146" w:rsidR="00D20CF3" w:rsidRDefault="00D20CF3" w:rsidP="00C7534A">
      <w:pPr>
        <w:jc w:val="center"/>
        <w:rPr>
          <w:b/>
          <w:bCs/>
        </w:rPr>
      </w:pPr>
    </w:p>
    <w:p w14:paraId="5A14C444" w14:textId="69BA5CBC" w:rsidR="00D20CF3" w:rsidRDefault="00D20CF3" w:rsidP="00C7534A">
      <w:pPr>
        <w:jc w:val="center"/>
        <w:rPr>
          <w:b/>
          <w:bCs/>
        </w:rPr>
      </w:pPr>
    </w:p>
    <w:p w14:paraId="2D84980D" w14:textId="52C9F8F2" w:rsidR="00D20CF3" w:rsidRDefault="00D20CF3" w:rsidP="00C7534A">
      <w:pPr>
        <w:jc w:val="center"/>
        <w:rPr>
          <w:b/>
          <w:bCs/>
        </w:rPr>
      </w:pPr>
    </w:p>
    <w:p w14:paraId="29604E08" w14:textId="6E9E54E2" w:rsidR="00D20CF3" w:rsidRDefault="00D20CF3" w:rsidP="00C7534A">
      <w:pPr>
        <w:jc w:val="center"/>
        <w:rPr>
          <w:b/>
          <w:bCs/>
        </w:rPr>
      </w:pPr>
    </w:p>
    <w:p w14:paraId="4B2B42FC" w14:textId="55B59224" w:rsidR="00D20CF3" w:rsidRDefault="00D20CF3" w:rsidP="00C7534A">
      <w:pPr>
        <w:jc w:val="center"/>
        <w:rPr>
          <w:b/>
          <w:bCs/>
        </w:rPr>
      </w:pPr>
    </w:p>
    <w:p w14:paraId="31B44BB1" w14:textId="6CC88C41" w:rsidR="00D20CF3" w:rsidRDefault="00D20CF3" w:rsidP="00C7534A">
      <w:pPr>
        <w:jc w:val="center"/>
        <w:rPr>
          <w:b/>
          <w:bCs/>
        </w:rPr>
      </w:pPr>
    </w:p>
    <w:p w14:paraId="64B99A57" w14:textId="3F62D7D8" w:rsidR="00D20CF3" w:rsidRDefault="00D20CF3" w:rsidP="00C7534A">
      <w:pPr>
        <w:jc w:val="center"/>
        <w:rPr>
          <w:b/>
          <w:bCs/>
        </w:rPr>
      </w:pPr>
    </w:p>
    <w:p w14:paraId="4DFF43F2" w14:textId="54DE89E2" w:rsidR="00D20CF3" w:rsidRDefault="00D20CF3" w:rsidP="00C7534A">
      <w:pPr>
        <w:jc w:val="center"/>
        <w:rPr>
          <w:b/>
          <w:bCs/>
        </w:rPr>
      </w:pPr>
    </w:p>
    <w:p w14:paraId="785C7D50" w14:textId="0F405A94" w:rsidR="00D20CF3" w:rsidRDefault="00D20CF3" w:rsidP="00C7534A">
      <w:pPr>
        <w:jc w:val="center"/>
        <w:rPr>
          <w:b/>
          <w:bCs/>
        </w:rPr>
      </w:pPr>
    </w:p>
    <w:p w14:paraId="32DFA4A0" w14:textId="48BB6531" w:rsidR="00D20CF3" w:rsidRDefault="00D20CF3" w:rsidP="00C7534A">
      <w:pPr>
        <w:jc w:val="center"/>
        <w:rPr>
          <w:b/>
          <w:bCs/>
        </w:rPr>
      </w:pPr>
    </w:p>
    <w:p w14:paraId="5825E530" w14:textId="77777777" w:rsidR="00D20CF3" w:rsidRDefault="00D20CF3" w:rsidP="00C7534A">
      <w:pPr>
        <w:jc w:val="center"/>
        <w:rPr>
          <w:b/>
          <w:bCs/>
        </w:rPr>
      </w:pPr>
    </w:p>
    <w:p w14:paraId="17D5AC9A" w14:textId="77777777" w:rsidR="00053A80" w:rsidRDefault="00053A80" w:rsidP="00C7534A">
      <w:pPr>
        <w:jc w:val="center"/>
        <w:rPr>
          <w:b/>
          <w:bCs/>
        </w:rPr>
      </w:pPr>
    </w:p>
    <w:p w14:paraId="12CAC7DF" w14:textId="77777777" w:rsidR="00053A80" w:rsidRDefault="00053A80" w:rsidP="00C7534A">
      <w:pPr>
        <w:jc w:val="center"/>
        <w:rPr>
          <w:b/>
          <w:bCs/>
        </w:rPr>
      </w:pPr>
    </w:p>
    <w:p w14:paraId="46528598" w14:textId="77777777" w:rsidR="00053A80" w:rsidRDefault="00053A80" w:rsidP="00C7534A">
      <w:pPr>
        <w:jc w:val="center"/>
        <w:rPr>
          <w:b/>
          <w:bCs/>
        </w:rPr>
      </w:pPr>
    </w:p>
    <w:p w14:paraId="1E779E9B" w14:textId="08628344" w:rsidR="00E72259" w:rsidRDefault="00E72259" w:rsidP="00C7534A">
      <w:pPr>
        <w:jc w:val="center"/>
        <w:rPr>
          <w:b/>
          <w:bCs/>
        </w:rPr>
      </w:pPr>
      <w:r w:rsidRPr="003A1EA6">
        <w:rPr>
          <w:rFonts w:hint="cs"/>
          <w:b/>
          <w:bCs/>
          <w:cs/>
        </w:rPr>
        <w:t>อ้างอิง</w:t>
      </w:r>
    </w:p>
    <w:p w14:paraId="6807D203" w14:textId="6B456AB6" w:rsidR="008E5154" w:rsidRDefault="00000000" w:rsidP="00C7534A">
      <w:hyperlink r:id="rId30" w:history="1">
        <w:r w:rsidR="008E5154" w:rsidRPr="00FC3FCC">
          <w:rPr>
            <w:rStyle w:val="Hyperlink"/>
          </w:rPr>
          <w:t>https://covid</w:t>
        </w:r>
        <w:r w:rsidR="008E5154" w:rsidRPr="00FC3FCC">
          <w:rPr>
            <w:rStyle w:val="Hyperlink"/>
            <w:cs/>
          </w:rPr>
          <w:t>19.</w:t>
        </w:r>
        <w:r w:rsidR="008E5154" w:rsidRPr="00FC3FCC">
          <w:rPr>
            <w:rStyle w:val="Hyperlink"/>
          </w:rPr>
          <w:t>ddc.moph.go.th/</w:t>
        </w:r>
      </w:hyperlink>
    </w:p>
    <w:p w14:paraId="7334A478" w14:textId="77777777" w:rsidR="008E5154" w:rsidRPr="008E5154" w:rsidRDefault="008E5154" w:rsidP="00C7534A"/>
    <w:p w14:paraId="2D368A1F" w14:textId="7656B9E3" w:rsidR="0038108E" w:rsidRDefault="00000000" w:rsidP="00C7534A">
      <w:pPr>
        <w:rPr>
          <w:b/>
          <w:bCs/>
        </w:rPr>
      </w:pPr>
      <w:hyperlink r:id="rId31" w:history="1">
        <w:r w:rsidR="008E5154" w:rsidRPr="00FC3FCC">
          <w:rPr>
            <w:rStyle w:val="Hyperlink"/>
            <w:b/>
            <w:bCs/>
          </w:rPr>
          <w:t>https://ddc.moph.go.th/viralpneumonia/eng/file/main/en_Thailand%</w:t>
        </w:r>
        <w:r w:rsidR="008E5154" w:rsidRPr="00FC3FCC">
          <w:rPr>
            <w:rStyle w:val="Hyperlink"/>
            <w:b/>
            <w:bCs/>
            <w:cs/>
          </w:rPr>
          <w:t>20</w:t>
        </w:r>
        <w:r w:rsidR="008E5154" w:rsidRPr="00FC3FCC">
          <w:rPr>
            <w:rStyle w:val="Hyperlink"/>
            <w:b/>
            <w:bCs/>
          </w:rPr>
          <w:t>Covid-</w:t>
        </w:r>
        <w:r w:rsidR="008E5154" w:rsidRPr="00FC3FCC">
          <w:rPr>
            <w:rStyle w:val="Hyperlink"/>
            <w:b/>
            <w:bCs/>
            <w:cs/>
          </w:rPr>
          <w:t>19%20</w:t>
        </w:r>
        <w:r w:rsidR="008E5154" w:rsidRPr="00FC3FCC">
          <w:rPr>
            <w:rStyle w:val="Hyperlink"/>
            <w:b/>
            <w:bCs/>
          </w:rPr>
          <w:t>plan_MOPH_</w:t>
        </w:r>
        <w:r w:rsidR="008E5154" w:rsidRPr="00FC3FCC">
          <w:rPr>
            <w:rStyle w:val="Hyperlink"/>
            <w:b/>
            <w:bCs/>
            <w:cs/>
          </w:rPr>
          <w:t>2021.</w:t>
        </w:r>
        <w:r w:rsidR="008E5154" w:rsidRPr="00FC3FCC">
          <w:rPr>
            <w:rStyle w:val="Hyperlink"/>
            <w:b/>
            <w:bCs/>
          </w:rPr>
          <w:t>pdf</w:t>
        </w:r>
      </w:hyperlink>
    </w:p>
    <w:p w14:paraId="18059B6A" w14:textId="77777777" w:rsidR="008E5154" w:rsidRPr="008E5154" w:rsidRDefault="008E5154" w:rsidP="00C7534A">
      <w:pPr>
        <w:rPr>
          <w:b/>
          <w:bCs/>
        </w:rPr>
      </w:pPr>
    </w:p>
    <w:p w14:paraId="2160ED2D" w14:textId="77777777" w:rsidR="00E72259" w:rsidRDefault="00E7225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D4967DC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365B7322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1958FD0D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D5873A8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2432939E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18A9860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1572720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4A94F58D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571105DE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D9E6658" w14:textId="77777777" w:rsidR="00F14C79" w:rsidRDefault="00F14C79" w:rsidP="00AC24F2">
      <w:pPr>
        <w:shd w:val="clear" w:color="auto" w:fill="FFFFFE"/>
        <w:spacing w:after="0" w:line="270" w:lineRule="atLeast"/>
        <w:rPr>
          <w:rFonts w:ascii="Consolas" w:eastAsia="Times New Roman" w:hAnsi="Consolas" w:cstheme="minorBidi"/>
          <w:color w:val="000000"/>
          <w:sz w:val="18"/>
          <w:szCs w:val="18"/>
          <w:lang w:eastAsia="ja-JP"/>
        </w:rPr>
      </w:pPr>
    </w:p>
    <w:p w14:paraId="7A244B03" w14:textId="77777777" w:rsidR="00A31D71" w:rsidRPr="00BD7061" w:rsidRDefault="00A31D71" w:rsidP="00BD7061">
      <w:pPr>
        <w:tabs>
          <w:tab w:val="left" w:pos="3129"/>
        </w:tabs>
        <w:rPr>
          <w:rFonts w:asciiTheme="majorBidi" w:eastAsia="ＭＳ 明朝" w:hAnsiTheme="majorBidi" w:cstheme="majorBidi"/>
          <w:sz w:val="24"/>
          <w:szCs w:val="24"/>
          <w:cs/>
          <w:lang w:eastAsia="ja-JP"/>
        </w:rPr>
      </w:pPr>
    </w:p>
    <w:sectPr w:rsidR="00A31D71" w:rsidRPr="00BD7061">
      <w:footerReference w:type="default" r:id="rId32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A3DD4" w14:textId="77777777" w:rsidR="00741575" w:rsidRDefault="00741575" w:rsidP="00C514E4">
      <w:pPr>
        <w:spacing w:after="0" w:line="240" w:lineRule="auto"/>
      </w:pPr>
      <w:r>
        <w:separator/>
      </w:r>
    </w:p>
  </w:endnote>
  <w:endnote w:type="continuationSeparator" w:id="0">
    <w:p w14:paraId="5A36F367" w14:textId="77777777" w:rsidR="00741575" w:rsidRDefault="00741575" w:rsidP="00C51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B5E6" w14:textId="77777777" w:rsidR="00C514E4" w:rsidRDefault="00C514E4">
    <w:pPr>
      <w:pStyle w:val="Footer"/>
    </w:pPr>
  </w:p>
  <w:p w14:paraId="4B6FD25D" w14:textId="77777777" w:rsidR="00C514E4" w:rsidRDefault="00C51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51958" w14:textId="77777777" w:rsidR="00741575" w:rsidRDefault="00741575" w:rsidP="00C514E4">
      <w:pPr>
        <w:spacing w:after="0" w:line="240" w:lineRule="auto"/>
      </w:pPr>
      <w:r>
        <w:separator/>
      </w:r>
    </w:p>
  </w:footnote>
  <w:footnote w:type="continuationSeparator" w:id="0">
    <w:p w14:paraId="36C21F71" w14:textId="77777777" w:rsidR="00741575" w:rsidRDefault="00741575" w:rsidP="00C51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93B36"/>
    <w:multiLevelType w:val="hybridMultilevel"/>
    <w:tmpl w:val="8E748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B091F"/>
    <w:multiLevelType w:val="hybridMultilevel"/>
    <w:tmpl w:val="2BBC4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668955">
    <w:abstractNumId w:val="1"/>
  </w:num>
  <w:num w:numId="2" w16cid:durableId="705372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E7"/>
    <w:rsid w:val="000122F2"/>
    <w:rsid w:val="00020533"/>
    <w:rsid w:val="000251DB"/>
    <w:rsid w:val="00053A80"/>
    <w:rsid w:val="0005725D"/>
    <w:rsid w:val="00066ECA"/>
    <w:rsid w:val="000738AD"/>
    <w:rsid w:val="00084D88"/>
    <w:rsid w:val="00097215"/>
    <w:rsid w:val="00097388"/>
    <w:rsid w:val="000B596B"/>
    <w:rsid w:val="00104636"/>
    <w:rsid w:val="00114A81"/>
    <w:rsid w:val="00144D05"/>
    <w:rsid w:val="001453D6"/>
    <w:rsid w:val="00153831"/>
    <w:rsid w:val="00161830"/>
    <w:rsid w:val="0016224D"/>
    <w:rsid w:val="00185346"/>
    <w:rsid w:val="00190450"/>
    <w:rsid w:val="001D5119"/>
    <w:rsid w:val="001F6E90"/>
    <w:rsid w:val="00210794"/>
    <w:rsid w:val="0021080B"/>
    <w:rsid w:val="0021728F"/>
    <w:rsid w:val="00231A76"/>
    <w:rsid w:val="0024731E"/>
    <w:rsid w:val="00250E17"/>
    <w:rsid w:val="00254C09"/>
    <w:rsid w:val="002C10B6"/>
    <w:rsid w:val="002D48C5"/>
    <w:rsid w:val="002E7D34"/>
    <w:rsid w:val="002F049A"/>
    <w:rsid w:val="002F108E"/>
    <w:rsid w:val="002F4172"/>
    <w:rsid w:val="00323905"/>
    <w:rsid w:val="00324085"/>
    <w:rsid w:val="003277C1"/>
    <w:rsid w:val="00344898"/>
    <w:rsid w:val="00345B50"/>
    <w:rsid w:val="00352EED"/>
    <w:rsid w:val="0037328A"/>
    <w:rsid w:val="0038108E"/>
    <w:rsid w:val="00381565"/>
    <w:rsid w:val="003A6CA3"/>
    <w:rsid w:val="003D0ED9"/>
    <w:rsid w:val="003D1DBC"/>
    <w:rsid w:val="003D7A29"/>
    <w:rsid w:val="0040024A"/>
    <w:rsid w:val="00422673"/>
    <w:rsid w:val="00430F0D"/>
    <w:rsid w:val="004519A8"/>
    <w:rsid w:val="00463F94"/>
    <w:rsid w:val="004B21AF"/>
    <w:rsid w:val="00512879"/>
    <w:rsid w:val="00513764"/>
    <w:rsid w:val="00540432"/>
    <w:rsid w:val="00550174"/>
    <w:rsid w:val="00561240"/>
    <w:rsid w:val="0056568E"/>
    <w:rsid w:val="00565E37"/>
    <w:rsid w:val="005A0397"/>
    <w:rsid w:val="005A4F98"/>
    <w:rsid w:val="005F24E7"/>
    <w:rsid w:val="005F2C42"/>
    <w:rsid w:val="00600A9C"/>
    <w:rsid w:val="00606896"/>
    <w:rsid w:val="006402BA"/>
    <w:rsid w:val="00663D5F"/>
    <w:rsid w:val="00666832"/>
    <w:rsid w:val="006A3964"/>
    <w:rsid w:val="006B3E5A"/>
    <w:rsid w:val="006B503D"/>
    <w:rsid w:val="006B6D8B"/>
    <w:rsid w:val="006C1D65"/>
    <w:rsid w:val="006C70FB"/>
    <w:rsid w:val="006D5591"/>
    <w:rsid w:val="006D56AD"/>
    <w:rsid w:val="006E329E"/>
    <w:rsid w:val="00700EDF"/>
    <w:rsid w:val="00705D04"/>
    <w:rsid w:val="0071279D"/>
    <w:rsid w:val="00713808"/>
    <w:rsid w:val="00715F9E"/>
    <w:rsid w:val="00723182"/>
    <w:rsid w:val="00741575"/>
    <w:rsid w:val="007460D1"/>
    <w:rsid w:val="00752B1B"/>
    <w:rsid w:val="0078307B"/>
    <w:rsid w:val="007C007B"/>
    <w:rsid w:val="007E2430"/>
    <w:rsid w:val="007F2D62"/>
    <w:rsid w:val="007F2F00"/>
    <w:rsid w:val="007F78D8"/>
    <w:rsid w:val="00824518"/>
    <w:rsid w:val="00831E8F"/>
    <w:rsid w:val="00874D72"/>
    <w:rsid w:val="00875380"/>
    <w:rsid w:val="008876EC"/>
    <w:rsid w:val="008906ED"/>
    <w:rsid w:val="008A0DC9"/>
    <w:rsid w:val="008B11BB"/>
    <w:rsid w:val="008C35D3"/>
    <w:rsid w:val="008E135F"/>
    <w:rsid w:val="008E5154"/>
    <w:rsid w:val="00915B07"/>
    <w:rsid w:val="00924D1B"/>
    <w:rsid w:val="009454E5"/>
    <w:rsid w:val="00946DBC"/>
    <w:rsid w:val="009650B7"/>
    <w:rsid w:val="009A380A"/>
    <w:rsid w:val="009E5A86"/>
    <w:rsid w:val="009F2B32"/>
    <w:rsid w:val="009F3A3D"/>
    <w:rsid w:val="009F5469"/>
    <w:rsid w:val="00A213D4"/>
    <w:rsid w:val="00A3017F"/>
    <w:rsid w:val="00A31D71"/>
    <w:rsid w:val="00A56C34"/>
    <w:rsid w:val="00A757A0"/>
    <w:rsid w:val="00A808D7"/>
    <w:rsid w:val="00AB623B"/>
    <w:rsid w:val="00AC24F2"/>
    <w:rsid w:val="00AD12C0"/>
    <w:rsid w:val="00AD6836"/>
    <w:rsid w:val="00AE79A6"/>
    <w:rsid w:val="00AF3E89"/>
    <w:rsid w:val="00AF79F2"/>
    <w:rsid w:val="00B07722"/>
    <w:rsid w:val="00B07F22"/>
    <w:rsid w:val="00B27CE5"/>
    <w:rsid w:val="00B33DFA"/>
    <w:rsid w:val="00B36BAF"/>
    <w:rsid w:val="00B519F6"/>
    <w:rsid w:val="00B54F65"/>
    <w:rsid w:val="00B84936"/>
    <w:rsid w:val="00B916C4"/>
    <w:rsid w:val="00B94DA4"/>
    <w:rsid w:val="00BA6732"/>
    <w:rsid w:val="00BC2377"/>
    <w:rsid w:val="00BC62E7"/>
    <w:rsid w:val="00BD2A77"/>
    <w:rsid w:val="00BD7061"/>
    <w:rsid w:val="00C14A1A"/>
    <w:rsid w:val="00C2463A"/>
    <w:rsid w:val="00C369FE"/>
    <w:rsid w:val="00C514E4"/>
    <w:rsid w:val="00C6178E"/>
    <w:rsid w:val="00C7534A"/>
    <w:rsid w:val="00CB6BCD"/>
    <w:rsid w:val="00CC1587"/>
    <w:rsid w:val="00CE5725"/>
    <w:rsid w:val="00CE7F94"/>
    <w:rsid w:val="00CF67CB"/>
    <w:rsid w:val="00D12639"/>
    <w:rsid w:val="00D141BD"/>
    <w:rsid w:val="00D15920"/>
    <w:rsid w:val="00D17E54"/>
    <w:rsid w:val="00D20CF3"/>
    <w:rsid w:val="00D42CB5"/>
    <w:rsid w:val="00D66175"/>
    <w:rsid w:val="00D75C6A"/>
    <w:rsid w:val="00DC6BE8"/>
    <w:rsid w:val="00DE2157"/>
    <w:rsid w:val="00E0671D"/>
    <w:rsid w:val="00E06C70"/>
    <w:rsid w:val="00E1354B"/>
    <w:rsid w:val="00E45829"/>
    <w:rsid w:val="00E66038"/>
    <w:rsid w:val="00E70D53"/>
    <w:rsid w:val="00E72259"/>
    <w:rsid w:val="00E8488C"/>
    <w:rsid w:val="00EC0CA0"/>
    <w:rsid w:val="00EC2AB4"/>
    <w:rsid w:val="00EC3654"/>
    <w:rsid w:val="00EC737B"/>
    <w:rsid w:val="00EF0F8C"/>
    <w:rsid w:val="00F04590"/>
    <w:rsid w:val="00F04FC0"/>
    <w:rsid w:val="00F10C93"/>
    <w:rsid w:val="00F14C79"/>
    <w:rsid w:val="00F367FE"/>
    <w:rsid w:val="00F479D7"/>
    <w:rsid w:val="00F6119E"/>
    <w:rsid w:val="00F62102"/>
    <w:rsid w:val="00F9217E"/>
    <w:rsid w:val="00F96D6A"/>
    <w:rsid w:val="00FA7383"/>
    <w:rsid w:val="00FA7B97"/>
    <w:rsid w:val="00FB3B6A"/>
    <w:rsid w:val="00FF29B6"/>
    <w:rsid w:val="00FF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DEAD3"/>
  <w15:chartTrackingRefBased/>
  <w15:docId w15:val="{237D4171-FBF3-4E72-92CF-84592F38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2E7"/>
    <w:pPr>
      <w:spacing w:line="256" w:lineRule="auto"/>
    </w:pPr>
    <w:rPr>
      <w:rFonts w:ascii="Browallia New" w:eastAsiaTheme="minorHAnsi" w:hAnsi="Browallia New" w:cs="Browallia New"/>
      <w:sz w:val="40"/>
      <w:szCs w:val="4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7A29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C514E4"/>
    <w:pPr>
      <w:tabs>
        <w:tab w:val="center" w:pos="4419"/>
        <w:tab w:val="right" w:pos="8838"/>
      </w:tabs>
      <w:spacing w:after="0" w:line="240" w:lineRule="auto"/>
    </w:pPr>
    <w:rPr>
      <w:rFonts w:cs="Angsana New"/>
      <w:szCs w:val="50"/>
    </w:rPr>
  </w:style>
  <w:style w:type="character" w:customStyle="1" w:styleId="HeaderChar">
    <w:name w:val="Header Char"/>
    <w:basedOn w:val="DefaultParagraphFont"/>
    <w:link w:val="Header"/>
    <w:uiPriority w:val="99"/>
    <w:rsid w:val="00C514E4"/>
    <w:rPr>
      <w:rFonts w:ascii="Browallia New" w:eastAsiaTheme="minorHAnsi" w:hAnsi="Browallia New" w:cs="Angsana New"/>
      <w:sz w:val="40"/>
      <w:szCs w:val="5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514E4"/>
    <w:pPr>
      <w:tabs>
        <w:tab w:val="center" w:pos="4419"/>
        <w:tab w:val="right" w:pos="8838"/>
      </w:tabs>
      <w:spacing w:after="0" w:line="240" w:lineRule="auto"/>
    </w:pPr>
    <w:rPr>
      <w:rFonts w:cs="Angsana New"/>
      <w:szCs w:val="50"/>
    </w:rPr>
  </w:style>
  <w:style w:type="character" w:customStyle="1" w:styleId="FooterChar">
    <w:name w:val="Footer Char"/>
    <w:basedOn w:val="DefaultParagraphFont"/>
    <w:link w:val="Footer"/>
    <w:uiPriority w:val="99"/>
    <w:rsid w:val="00C514E4"/>
    <w:rPr>
      <w:rFonts w:ascii="Browallia New" w:eastAsiaTheme="minorHAnsi" w:hAnsi="Browallia New" w:cs="Angsana New"/>
      <w:sz w:val="40"/>
      <w:szCs w:val="50"/>
      <w:lang w:eastAsia="en-US"/>
    </w:rPr>
  </w:style>
  <w:style w:type="paragraph" w:styleId="ListParagraph">
    <w:name w:val="List Paragraph"/>
    <w:basedOn w:val="Normal"/>
    <w:uiPriority w:val="34"/>
    <w:qFormat/>
    <w:rsid w:val="0037328A"/>
    <w:pPr>
      <w:ind w:left="720"/>
      <w:contextualSpacing/>
    </w:pPr>
    <w:rPr>
      <w:rFonts w:cs="Angsana New"/>
      <w:sz w:val="32"/>
    </w:rPr>
  </w:style>
  <w:style w:type="character" w:styleId="Hyperlink">
    <w:name w:val="Hyperlink"/>
    <w:basedOn w:val="DefaultParagraphFont"/>
    <w:uiPriority w:val="99"/>
    <w:unhideWhenUsed/>
    <w:rsid w:val="0038108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1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29" Type="http://schemas.openxmlformats.org/officeDocument/2006/relationships/hyperlink" Target="https://app.powerbi.com/groups/me/reports/866b396d-a304-409b-ba41-e38f3c4e9739/ReportSection46727c8191d27ee4d5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hyperlink" Target="https://ddc.moph.go.th/viralpneumonia/eng/file/main/en_Thailand%20Covid-19%20plan_MOPH_202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6.xml"/><Relationship Id="rId27" Type="http://schemas.openxmlformats.org/officeDocument/2006/relationships/image" Target="media/image14.png"/><Relationship Id="rId30" Type="http://schemas.openxmlformats.org/officeDocument/2006/relationships/hyperlink" Target="https://covid19.ddc.moph.go.th/" TargetMode="Externa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case-round-1to2-line-lists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death-round-1to2-line-list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11.&#29351;&#12418;&#65401;&#38686;&#65400;&#65389;&#29351;&#65377;&#29351;&#65401;&#29351;&#65381;&#29351;&#25003;&#65400;&#65401;&#29369;&#38686;&#65400;&#24053;&#65401;&#35586;&#65400;&#65383;&#29351;&#65378;&#29351;&#65379;&#29351;&#65392;&#29351;&#65381;&#29351;&#65389;&#29351;&#12539;3_1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death-round-3-lists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weekly-cases-line-lists%20(1).csv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enzp\OneDrive\Desktop\New%20folder%20(6)\week-deaths-line-lists%20(1)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400"/>
              <a:t>Moving Average</a:t>
            </a:r>
            <a:r>
              <a:rPr lang="th-TH" sz="1400" b="0" i="0" u="none" strike="noStrike" baseline="0">
                <a:effectLst/>
              </a:rPr>
              <a:t>ข้อมูลผู้ป่วยระลอก 1 ถึงระลอก 2 (ตั้งแต่ 12/01/2020 – 31/03/2021)</a:t>
            </a:r>
            <a:endParaRPr lang="en-US" sz="1400"/>
          </a:p>
        </c:rich>
      </c:tx>
      <c:layout>
        <c:manualLayout>
          <c:xMode val="edge"/>
          <c:yMode val="edge"/>
          <c:x val="0.12847840243108313"/>
          <c:y val="6.2558648733187366E-3"/>
        </c:manualLayout>
      </c:layout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'case-round-1to2-line-lists'!$Q$2:$Q$26</c:f>
              <c:numCache>
                <c:formatCode>General</c:formatCode>
                <c:ptCount val="25"/>
                <c:pt idx="0">
                  <c:v>29</c:v>
                </c:pt>
                <c:pt idx="1">
                  <c:v>68</c:v>
                </c:pt>
                <c:pt idx="2">
                  <c:v>60</c:v>
                </c:pt>
                <c:pt idx="3">
                  <c:v>51</c:v>
                </c:pt>
                <c:pt idx="4">
                  <c:v>54</c:v>
                </c:pt>
                <c:pt idx="5">
                  <c:v>38</c:v>
                </c:pt>
                <c:pt idx="6">
                  <c:v>86</c:v>
                </c:pt>
                <c:pt idx="7">
                  <c:v>62</c:v>
                </c:pt>
                <c:pt idx="8">
                  <c:v>84</c:v>
                </c:pt>
                <c:pt idx="9">
                  <c:v>48</c:v>
                </c:pt>
                <c:pt idx="10">
                  <c:v>83</c:v>
                </c:pt>
                <c:pt idx="11">
                  <c:v>24</c:v>
                </c:pt>
                <c:pt idx="12">
                  <c:v>78</c:v>
                </c:pt>
                <c:pt idx="13">
                  <c:v>56</c:v>
                </c:pt>
                <c:pt idx="14">
                  <c:v>89</c:v>
                </c:pt>
                <c:pt idx="15">
                  <c:v>68</c:v>
                </c:pt>
                <c:pt idx="16">
                  <c:v>24</c:v>
                </c:pt>
                <c:pt idx="17">
                  <c:v>72</c:v>
                </c:pt>
                <c:pt idx="18">
                  <c:v>68</c:v>
                </c:pt>
                <c:pt idx="19">
                  <c:v>63</c:v>
                </c:pt>
                <c:pt idx="20">
                  <c:v>80</c:v>
                </c:pt>
                <c:pt idx="21">
                  <c:v>75</c:v>
                </c:pt>
                <c:pt idx="22">
                  <c:v>69</c:v>
                </c:pt>
                <c:pt idx="23">
                  <c:v>78</c:v>
                </c:pt>
                <c:pt idx="24">
                  <c:v>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CE-45E6-A558-5F4AFC928B12}"/>
            </c:ext>
          </c:extLst>
        </c:ser>
        <c:ser>
          <c:idx val="1"/>
          <c:order val="1"/>
          <c:tx>
            <c:v>Forecast</c:v>
          </c:tx>
          <c:val>
            <c:numRef>
              <c:f>'case-round-1to2-line-lists'!$R$2:$R$26</c:f>
              <c:numCache>
                <c:formatCode>General</c:formatCode>
                <c:ptCount val="25"/>
                <c:pt idx="0">
                  <c:v>#N/A</c:v>
                </c:pt>
                <c:pt idx="1">
                  <c:v>48.5</c:v>
                </c:pt>
                <c:pt idx="2">
                  <c:v>64</c:v>
                </c:pt>
                <c:pt idx="3">
                  <c:v>55.5</c:v>
                </c:pt>
                <c:pt idx="4">
                  <c:v>52.5</c:v>
                </c:pt>
                <c:pt idx="5">
                  <c:v>46</c:v>
                </c:pt>
                <c:pt idx="6">
                  <c:v>62</c:v>
                </c:pt>
                <c:pt idx="7">
                  <c:v>74</c:v>
                </c:pt>
                <c:pt idx="8">
                  <c:v>73</c:v>
                </c:pt>
                <c:pt idx="9">
                  <c:v>66</c:v>
                </c:pt>
                <c:pt idx="10">
                  <c:v>65.5</c:v>
                </c:pt>
                <c:pt idx="11">
                  <c:v>53.5</c:v>
                </c:pt>
                <c:pt idx="12">
                  <c:v>51</c:v>
                </c:pt>
                <c:pt idx="13">
                  <c:v>67</c:v>
                </c:pt>
                <c:pt idx="14">
                  <c:v>72.5</c:v>
                </c:pt>
                <c:pt idx="15">
                  <c:v>78.5</c:v>
                </c:pt>
                <c:pt idx="16">
                  <c:v>46</c:v>
                </c:pt>
                <c:pt idx="17">
                  <c:v>48</c:v>
                </c:pt>
                <c:pt idx="18">
                  <c:v>70</c:v>
                </c:pt>
                <c:pt idx="19">
                  <c:v>65.5</c:v>
                </c:pt>
                <c:pt idx="20">
                  <c:v>71.5</c:v>
                </c:pt>
                <c:pt idx="21">
                  <c:v>77.5</c:v>
                </c:pt>
                <c:pt idx="22">
                  <c:v>72</c:v>
                </c:pt>
                <c:pt idx="23">
                  <c:v>73.5</c:v>
                </c:pt>
                <c:pt idx="24">
                  <c:v>80.5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FCE-45E6-A558-5F4AFC928B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7064768"/>
        <c:axId val="2037062688"/>
      </c:lineChart>
      <c:catAx>
        <c:axId val="20370647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2037062688"/>
        <c:crosses val="autoZero"/>
        <c:auto val="1"/>
        <c:lblAlgn val="ctr"/>
        <c:lblOffset val="100"/>
        <c:noMultiLvlLbl val="0"/>
      </c:catAx>
      <c:valAx>
        <c:axId val="203706268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37064768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Moving Average</a:t>
            </a:r>
            <a:r>
              <a:rPr lang="th-TH" sz="1200" b="0" i="0" u="none" strike="noStrike" baseline="0">
                <a:effectLst/>
              </a:rPr>
              <a:t>ข้อมูลผู้เสียชีวิตระลอก 1 ถึงระลอก 2 (ตั้งแต่ 12/01/2020 – 31/03/2021)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'death-round-1to2-line-list'!$N$2:$N$26</c:f>
              <c:numCache>
                <c:formatCode>General</c:formatCode>
                <c:ptCount val="25"/>
                <c:pt idx="0">
                  <c:v>35</c:v>
                </c:pt>
                <c:pt idx="1">
                  <c:v>55</c:v>
                </c:pt>
                <c:pt idx="2">
                  <c:v>70</c:v>
                </c:pt>
                <c:pt idx="3">
                  <c:v>50</c:v>
                </c:pt>
                <c:pt idx="4">
                  <c:v>44</c:v>
                </c:pt>
                <c:pt idx="5">
                  <c:v>79</c:v>
                </c:pt>
                <c:pt idx="6">
                  <c:v>55</c:v>
                </c:pt>
                <c:pt idx="7">
                  <c:v>57</c:v>
                </c:pt>
                <c:pt idx="8">
                  <c:v>48</c:v>
                </c:pt>
                <c:pt idx="9">
                  <c:v>68</c:v>
                </c:pt>
                <c:pt idx="10">
                  <c:v>84</c:v>
                </c:pt>
                <c:pt idx="11">
                  <c:v>59</c:v>
                </c:pt>
                <c:pt idx="12">
                  <c:v>58</c:v>
                </c:pt>
                <c:pt idx="13">
                  <c:v>77</c:v>
                </c:pt>
                <c:pt idx="14">
                  <c:v>84</c:v>
                </c:pt>
                <c:pt idx="15">
                  <c:v>79</c:v>
                </c:pt>
                <c:pt idx="16">
                  <c:v>72</c:v>
                </c:pt>
                <c:pt idx="17">
                  <c:v>56</c:v>
                </c:pt>
                <c:pt idx="18">
                  <c:v>72</c:v>
                </c:pt>
                <c:pt idx="19">
                  <c:v>54</c:v>
                </c:pt>
                <c:pt idx="20">
                  <c:v>48</c:v>
                </c:pt>
                <c:pt idx="21">
                  <c:v>69</c:v>
                </c:pt>
                <c:pt idx="22">
                  <c:v>82</c:v>
                </c:pt>
                <c:pt idx="23">
                  <c:v>82</c:v>
                </c:pt>
                <c:pt idx="24">
                  <c:v>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9B-4E0C-A1B3-59D87B6E8391}"/>
            </c:ext>
          </c:extLst>
        </c:ser>
        <c:ser>
          <c:idx val="1"/>
          <c:order val="1"/>
          <c:tx>
            <c:v>Forecast</c:v>
          </c:tx>
          <c:val>
            <c:numRef>
              <c:f>'death-round-1to2-line-list'!$O$2:$O$26</c:f>
              <c:numCache>
                <c:formatCode>General</c:formatCode>
                <c:ptCount val="25"/>
                <c:pt idx="0">
                  <c:v>#N/A</c:v>
                </c:pt>
                <c:pt idx="1">
                  <c:v>45</c:v>
                </c:pt>
                <c:pt idx="2">
                  <c:v>62.5</c:v>
                </c:pt>
                <c:pt idx="3">
                  <c:v>60</c:v>
                </c:pt>
                <c:pt idx="4">
                  <c:v>47</c:v>
                </c:pt>
                <c:pt idx="5">
                  <c:v>61.5</c:v>
                </c:pt>
                <c:pt idx="6">
                  <c:v>67</c:v>
                </c:pt>
                <c:pt idx="7">
                  <c:v>56</c:v>
                </c:pt>
                <c:pt idx="8">
                  <c:v>52.5</c:v>
                </c:pt>
                <c:pt idx="9">
                  <c:v>58</c:v>
                </c:pt>
                <c:pt idx="10">
                  <c:v>76</c:v>
                </c:pt>
                <c:pt idx="11">
                  <c:v>71.5</c:v>
                </c:pt>
                <c:pt idx="12">
                  <c:v>58.5</c:v>
                </c:pt>
                <c:pt idx="13">
                  <c:v>67.5</c:v>
                </c:pt>
                <c:pt idx="14">
                  <c:v>80.5</c:v>
                </c:pt>
                <c:pt idx="15">
                  <c:v>81.5</c:v>
                </c:pt>
                <c:pt idx="16">
                  <c:v>75.5</c:v>
                </c:pt>
                <c:pt idx="17">
                  <c:v>64</c:v>
                </c:pt>
                <c:pt idx="18">
                  <c:v>64</c:v>
                </c:pt>
                <c:pt idx="19">
                  <c:v>63</c:v>
                </c:pt>
                <c:pt idx="20">
                  <c:v>51</c:v>
                </c:pt>
                <c:pt idx="21">
                  <c:v>58.5</c:v>
                </c:pt>
                <c:pt idx="22">
                  <c:v>75.5</c:v>
                </c:pt>
                <c:pt idx="23">
                  <c:v>82</c:v>
                </c:pt>
                <c:pt idx="24">
                  <c:v>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9B-4E0C-A1B3-59D87B6E83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716640"/>
        <c:axId val="28710816"/>
      </c:lineChart>
      <c:catAx>
        <c:axId val="28716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28710816"/>
        <c:crosses val="autoZero"/>
        <c:auto val="1"/>
        <c:lblAlgn val="ctr"/>
        <c:lblOffset val="100"/>
        <c:noMultiLvlLbl val="0"/>
      </c:catAx>
      <c:valAx>
        <c:axId val="2871081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8716640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Moving Average</a:t>
            </a:r>
            <a:r>
              <a:rPr lang="th-TH" sz="1200" b="0" i="0" u="none" strike="noStrike" baseline="0">
                <a:effectLst/>
              </a:rPr>
              <a:t>ข้อมูลผู้ป่วยระลอก 3 (ตั้งแต่ 01/04/2021 –31/12/2021)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'11.犧もｹ霞ｸｭ犧｡犧ｹ犧･犧憫ｸｹ犹霞ｸ巵ｹ謂ｸｧ犧｢犧｣'!$Q$2:$Q$26</c:f>
              <c:numCache>
                <c:formatCode>General</c:formatCode>
                <c:ptCount val="25"/>
                <c:pt idx="0">
                  <c:v>40</c:v>
                </c:pt>
                <c:pt idx="1">
                  <c:v>25</c:v>
                </c:pt>
                <c:pt idx="2">
                  <c:v>30</c:v>
                </c:pt>
                <c:pt idx="3">
                  <c:v>47</c:v>
                </c:pt>
                <c:pt idx="4">
                  <c:v>27</c:v>
                </c:pt>
                <c:pt idx="5">
                  <c:v>28</c:v>
                </c:pt>
                <c:pt idx="6">
                  <c:v>39</c:v>
                </c:pt>
                <c:pt idx="7">
                  <c:v>22</c:v>
                </c:pt>
                <c:pt idx="8">
                  <c:v>45</c:v>
                </c:pt>
                <c:pt idx="9">
                  <c:v>31</c:v>
                </c:pt>
                <c:pt idx="10">
                  <c:v>93</c:v>
                </c:pt>
                <c:pt idx="11">
                  <c:v>62</c:v>
                </c:pt>
                <c:pt idx="12">
                  <c:v>30</c:v>
                </c:pt>
                <c:pt idx="13">
                  <c:v>25</c:v>
                </c:pt>
                <c:pt idx="14">
                  <c:v>25</c:v>
                </c:pt>
                <c:pt idx="15">
                  <c:v>30</c:v>
                </c:pt>
                <c:pt idx="16">
                  <c:v>25</c:v>
                </c:pt>
                <c:pt idx="17">
                  <c:v>30</c:v>
                </c:pt>
                <c:pt idx="18">
                  <c:v>40</c:v>
                </c:pt>
                <c:pt idx="19">
                  <c:v>26</c:v>
                </c:pt>
                <c:pt idx="20">
                  <c:v>34</c:v>
                </c:pt>
                <c:pt idx="21">
                  <c:v>29</c:v>
                </c:pt>
                <c:pt idx="22">
                  <c:v>30</c:v>
                </c:pt>
                <c:pt idx="23">
                  <c:v>57</c:v>
                </c:pt>
                <c:pt idx="24">
                  <c:v>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9AC-450E-9587-1D58EADB04F2}"/>
            </c:ext>
          </c:extLst>
        </c:ser>
        <c:ser>
          <c:idx val="1"/>
          <c:order val="1"/>
          <c:tx>
            <c:v>Forecast</c:v>
          </c:tx>
          <c:val>
            <c:numRef>
              <c:f>'11.犧もｹ霞ｸｭ犧｡犧ｹ犧･犧憫ｸｹ犹霞ｸ巵ｹ謂ｸｧ犧｢犧｣'!$R$2:$R$26</c:f>
              <c:numCache>
                <c:formatCode>General</c:formatCode>
                <c:ptCount val="25"/>
                <c:pt idx="0">
                  <c:v>#N/A</c:v>
                </c:pt>
                <c:pt idx="1">
                  <c:v>32.5</c:v>
                </c:pt>
                <c:pt idx="2">
                  <c:v>27.5</c:v>
                </c:pt>
                <c:pt idx="3">
                  <c:v>38.5</c:v>
                </c:pt>
                <c:pt idx="4">
                  <c:v>37</c:v>
                </c:pt>
                <c:pt idx="5">
                  <c:v>27.5</c:v>
                </c:pt>
                <c:pt idx="6">
                  <c:v>33.5</c:v>
                </c:pt>
                <c:pt idx="7">
                  <c:v>30.5</c:v>
                </c:pt>
                <c:pt idx="8">
                  <c:v>33.5</c:v>
                </c:pt>
                <c:pt idx="9">
                  <c:v>38</c:v>
                </c:pt>
                <c:pt idx="10">
                  <c:v>62</c:v>
                </c:pt>
                <c:pt idx="11">
                  <c:v>77.5</c:v>
                </c:pt>
                <c:pt idx="12">
                  <c:v>46</c:v>
                </c:pt>
                <c:pt idx="13">
                  <c:v>27.5</c:v>
                </c:pt>
                <c:pt idx="14">
                  <c:v>25</c:v>
                </c:pt>
                <c:pt idx="15">
                  <c:v>27.5</c:v>
                </c:pt>
                <c:pt idx="16">
                  <c:v>27.5</c:v>
                </c:pt>
                <c:pt idx="17">
                  <c:v>27.5</c:v>
                </c:pt>
                <c:pt idx="18">
                  <c:v>35</c:v>
                </c:pt>
                <c:pt idx="19">
                  <c:v>33</c:v>
                </c:pt>
                <c:pt idx="20">
                  <c:v>30</c:v>
                </c:pt>
                <c:pt idx="21">
                  <c:v>31.5</c:v>
                </c:pt>
                <c:pt idx="22">
                  <c:v>29.5</c:v>
                </c:pt>
                <c:pt idx="23">
                  <c:v>43.5</c:v>
                </c:pt>
                <c:pt idx="24">
                  <c:v>41.5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9AC-450E-9587-1D58EADB04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5881280"/>
        <c:axId val="635881696"/>
      </c:lineChart>
      <c:catAx>
        <c:axId val="6358812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635881696"/>
        <c:crosses val="autoZero"/>
        <c:auto val="1"/>
        <c:lblAlgn val="ctr"/>
        <c:lblOffset val="100"/>
        <c:noMultiLvlLbl val="0"/>
      </c:catAx>
      <c:valAx>
        <c:axId val="63588169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35881280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Moving Average</a:t>
            </a:r>
            <a:r>
              <a:rPr lang="th-TH" sz="1200" b="0" i="0" u="none" strike="noStrike" baseline="0">
                <a:effectLst/>
              </a:rPr>
              <a:t>ข้อมูลผู้เสียชีวิตระลอก 3 (ตั้งแต่ 01/04/2021 –31/12/2021)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'death-round-3-lists'!$N$2:$N$26</c:f>
              <c:numCache>
                <c:formatCode>General</c:formatCode>
                <c:ptCount val="25"/>
                <c:pt idx="0">
                  <c:v>29</c:v>
                </c:pt>
                <c:pt idx="1">
                  <c:v>68</c:v>
                </c:pt>
                <c:pt idx="2">
                  <c:v>60</c:v>
                </c:pt>
                <c:pt idx="3">
                  <c:v>51</c:v>
                </c:pt>
                <c:pt idx="4">
                  <c:v>54</c:v>
                </c:pt>
                <c:pt idx="5">
                  <c:v>38</c:v>
                </c:pt>
                <c:pt idx="6">
                  <c:v>86</c:v>
                </c:pt>
                <c:pt idx="7">
                  <c:v>62</c:v>
                </c:pt>
                <c:pt idx="8">
                  <c:v>84</c:v>
                </c:pt>
                <c:pt idx="9">
                  <c:v>48</c:v>
                </c:pt>
                <c:pt idx="10">
                  <c:v>83</c:v>
                </c:pt>
                <c:pt idx="11">
                  <c:v>24</c:v>
                </c:pt>
                <c:pt idx="12">
                  <c:v>78</c:v>
                </c:pt>
                <c:pt idx="13">
                  <c:v>56</c:v>
                </c:pt>
                <c:pt idx="14">
                  <c:v>89</c:v>
                </c:pt>
                <c:pt idx="15">
                  <c:v>68</c:v>
                </c:pt>
                <c:pt idx="16">
                  <c:v>24</c:v>
                </c:pt>
                <c:pt idx="17">
                  <c:v>72</c:v>
                </c:pt>
                <c:pt idx="18">
                  <c:v>68</c:v>
                </c:pt>
                <c:pt idx="19">
                  <c:v>63</c:v>
                </c:pt>
                <c:pt idx="20">
                  <c:v>80</c:v>
                </c:pt>
                <c:pt idx="21">
                  <c:v>75</c:v>
                </c:pt>
                <c:pt idx="22">
                  <c:v>69</c:v>
                </c:pt>
                <c:pt idx="23">
                  <c:v>78</c:v>
                </c:pt>
                <c:pt idx="24">
                  <c:v>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43-4EDD-9A52-E5BD9C9EDE4C}"/>
            </c:ext>
          </c:extLst>
        </c:ser>
        <c:ser>
          <c:idx val="1"/>
          <c:order val="1"/>
          <c:tx>
            <c:v>Forecast</c:v>
          </c:tx>
          <c:val>
            <c:numRef>
              <c:f>'death-round-3-lists'!$O$2:$O$26</c:f>
              <c:numCache>
                <c:formatCode>General</c:formatCode>
                <c:ptCount val="25"/>
                <c:pt idx="0">
                  <c:v>#N/A</c:v>
                </c:pt>
                <c:pt idx="1">
                  <c:v>48.5</c:v>
                </c:pt>
                <c:pt idx="2">
                  <c:v>64</c:v>
                </c:pt>
                <c:pt idx="3">
                  <c:v>55.5</c:v>
                </c:pt>
                <c:pt idx="4">
                  <c:v>52.5</c:v>
                </c:pt>
                <c:pt idx="5">
                  <c:v>46</c:v>
                </c:pt>
                <c:pt idx="6">
                  <c:v>62</c:v>
                </c:pt>
                <c:pt idx="7">
                  <c:v>74</c:v>
                </c:pt>
                <c:pt idx="8">
                  <c:v>73</c:v>
                </c:pt>
                <c:pt idx="9">
                  <c:v>66</c:v>
                </c:pt>
                <c:pt idx="10">
                  <c:v>65.5</c:v>
                </c:pt>
                <c:pt idx="11">
                  <c:v>53.5</c:v>
                </c:pt>
                <c:pt idx="12">
                  <c:v>51</c:v>
                </c:pt>
                <c:pt idx="13">
                  <c:v>67</c:v>
                </c:pt>
                <c:pt idx="14">
                  <c:v>72.5</c:v>
                </c:pt>
                <c:pt idx="15">
                  <c:v>78.5</c:v>
                </c:pt>
                <c:pt idx="16">
                  <c:v>46</c:v>
                </c:pt>
                <c:pt idx="17">
                  <c:v>48</c:v>
                </c:pt>
                <c:pt idx="18">
                  <c:v>70</c:v>
                </c:pt>
                <c:pt idx="19">
                  <c:v>65.5</c:v>
                </c:pt>
                <c:pt idx="20">
                  <c:v>71.5</c:v>
                </c:pt>
                <c:pt idx="21">
                  <c:v>77.5</c:v>
                </c:pt>
                <c:pt idx="22">
                  <c:v>72</c:v>
                </c:pt>
                <c:pt idx="23">
                  <c:v>73.5</c:v>
                </c:pt>
                <c:pt idx="24">
                  <c:v>80.5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43-4EDD-9A52-E5BD9C9EDE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60256"/>
        <c:axId val="13341952"/>
      </c:lineChart>
      <c:catAx>
        <c:axId val="133602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13341952"/>
        <c:crosses val="autoZero"/>
        <c:auto val="1"/>
        <c:lblAlgn val="ctr"/>
        <c:lblOffset val="100"/>
        <c:noMultiLvlLbl val="0"/>
      </c:catAx>
      <c:valAx>
        <c:axId val="1334195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360256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Moving Average</a:t>
            </a:r>
            <a:r>
              <a:rPr lang="th-TH" sz="1200" b="0" i="0" u="none" strike="noStrike" baseline="0">
                <a:effectLst/>
              </a:rPr>
              <a:t>ข้อมูลผู้ป่วยประจำสัปดาห์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'weekly-cases-line-lists (1)'!$R$2:$R$26</c:f>
              <c:numCache>
                <c:formatCode>General</c:formatCode>
                <c:ptCount val="25"/>
                <c:pt idx="0">
                  <c:v>9</c:v>
                </c:pt>
                <c:pt idx="1">
                  <c:v>87</c:v>
                </c:pt>
                <c:pt idx="2">
                  <c:v>10</c:v>
                </c:pt>
                <c:pt idx="3">
                  <c:v>39</c:v>
                </c:pt>
                <c:pt idx="4">
                  <c:v>54</c:v>
                </c:pt>
                <c:pt idx="5">
                  <c:v>36</c:v>
                </c:pt>
                <c:pt idx="6">
                  <c:v>35</c:v>
                </c:pt>
                <c:pt idx="7">
                  <c:v>56</c:v>
                </c:pt>
                <c:pt idx="8">
                  <c:v>71</c:v>
                </c:pt>
                <c:pt idx="9">
                  <c:v>93</c:v>
                </c:pt>
                <c:pt idx="10">
                  <c:v>60</c:v>
                </c:pt>
                <c:pt idx="11">
                  <c:v>31</c:v>
                </c:pt>
                <c:pt idx="12">
                  <c:v>34</c:v>
                </c:pt>
                <c:pt idx="13">
                  <c:v>35</c:v>
                </c:pt>
                <c:pt idx="14">
                  <c:v>40</c:v>
                </c:pt>
                <c:pt idx="15">
                  <c:v>78</c:v>
                </c:pt>
                <c:pt idx="16">
                  <c:v>2</c:v>
                </c:pt>
                <c:pt idx="17">
                  <c:v>5</c:v>
                </c:pt>
                <c:pt idx="18">
                  <c:v>0</c:v>
                </c:pt>
                <c:pt idx="19">
                  <c:v>88</c:v>
                </c:pt>
                <c:pt idx="20">
                  <c:v>61</c:v>
                </c:pt>
                <c:pt idx="21">
                  <c:v>47</c:v>
                </c:pt>
                <c:pt idx="22">
                  <c:v>36</c:v>
                </c:pt>
                <c:pt idx="23">
                  <c:v>41</c:v>
                </c:pt>
                <c:pt idx="24">
                  <c:v>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AF4-4950-A3CD-9D59166F3849}"/>
            </c:ext>
          </c:extLst>
        </c:ser>
        <c:ser>
          <c:idx val="1"/>
          <c:order val="1"/>
          <c:tx>
            <c:v>Forecast</c:v>
          </c:tx>
          <c:val>
            <c:numRef>
              <c:f>'weekly-cases-line-lists (1)'!$S$2:$S$26</c:f>
              <c:numCache>
                <c:formatCode>General</c:formatCode>
                <c:ptCount val="25"/>
                <c:pt idx="0">
                  <c:v>#N/A</c:v>
                </c:pt>
                <c:pt idx="1">
                  <c:v>48</c:v>
                </c:pt>
                <c:pt idx="2">
                  <c:v>48.5</c:v>
                </c:pt>
                <c:pt idx="3">
                  <c:v>24.5</c:v>
                </c:pt>
                <c:pt idx="4">
                  <c:v>46.5</c:v>
                </c:pt>
                <c:pt idx="5">
                  <c:v>45</c:v>
                </c:pt>
                <c:pt idx="6">
                  <c:v>35.5</c:v>
                </c:pt>
                <c:pt idx="7">
                  <c:v>45.5</c:v>
                </c:pt>
                <c:pt idx="8">
                  <c:v>63.5</c:v>
                </c:pt>
                <c:pt idx="9">
                  <c:v>82</c:v>
                </c:pt>
                <c:pt idx="10">
                  <c:v>76.5</c:v>
                </c:pt>
                <c:pt idx="11">
                  <c:v>45.5</c:v>
                </c:pt>
                <c:pt idx="12">
                  <c:v>32.5</c:v>
                </c:pt>
                <c:pt idx="13">
                  <c:v>34.5</c:v>
                </c:pt>
                <c:pt idx="14">
                  <c:v>37.5</c:v>
                </c:pt>
                <c:pt idx="15">
                  <c:v>59</c:v>
                </c:pt>
                <c:pt idx="16">
                  <c:v>40</c:v>
                </c:pt>
                <c:pt idx="17">
                  <c:v>3.5</c:v>
                </c:pt>
                <c:pt idx="18">
                  <c:v>2.5</c:v>
                </c:pt>
                <c:pt idx="19">
                  <c:v>44</c:v>
                </c:pt>
                <c:pt idx="20">
                  <c:v>74.5</c:v>
                </c:pt>
                <c:pt idx="21">
                  <c:v>54</c:v>
                </c:pt>
                <c:pt idx="22">
                  <c:v>41.5</c:v>
                </c:pt>
                <c:pt idx="23">
                  <c:v>38.5</c:v>
                </c:pt>
                <c:pt idx="24">
                  <c:v>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AF4-4950-A3CD-9D59166F38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9232288"/>
        <c:axId val="149238112"/>
      </c:lineChart>
      <c:catAx>
        <c:axId val="1492322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149238112"/>
        <c:crosses val="autoZero"/>
        <c:auto val="1"/>
        <c:lblAlgn val="ctr"/>
        <c:lblOffset val="100"/>
        <c:noMultiLvlLbl val="0"/>
      </c:catAx>
      <c:valAx>
        <c:axId val="14923811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9232288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Moving Average</a:t>
            </a:r>
            <a:r>
              <a:rPr lang="th-TH" sz="1200" b="0" i="0" u="none" strike="noStrike" baseline="0">
                <a:effectLst/>
              </a:rPr>
              <a:t>ข้อมูลผู้เสียชีวิตประสัปดาห์</a:t>
            </a:r>
            <a:endParaRPr 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Actual</c:v>
          </c:tx>
          <c:val>
            <c:numRef>
              <c:f>'week-deaths-line-lists (1)'!$M$2:$M$26</c:f>
              <c:numCache>
                <c:formatCode>General</c:formatCode>
                <c:ptCount val="25"/>
                <c:pt idx="0">
                  <c:v>83</c:v>
                </c:pt>
                <c:pt idx="1">
                  <c:v>71</c:v>
                </c:pt>
                <c:pt idx="2">
                  <c:v>84</c:v>
                </c:pt>
                <c:pt idx="3">
                  <c:v>93</c:v>
                </c:pt>
                <c:pt idx="4">
                  <c:v>95</c:v>
                </c:pt>
                <c:pt idx="5">
                  <c:v>50</c:v>
                </c:pt>
                <c:pt idx="6">
                  <c:v>75</c:v>
                </c:pt>
                <c:pt idx="7">
                  <c:v>74</c:v>
                </c:pt>
                <c:pt idx="8">
                  <c:v>81</c:v>
                </c:pt>
                <c:pt idx="9">
                  <c:v>97</c:v>
                </c:pt>
                <c:pt idx="10">
                  <c:v>89</c:v>
                </c:pt>
                <c:pt idx="11">
                  <c:v>78</c:v>
                </c:pt>
                <c:pt idx="12">
                  <c:v>91</c:v>
                </c:pt>
                <c:pt idx="13">
                  <c:v>77</c:v>
                </c:pt>
                <c:pt idx="14">
                  <c:v>92</c:v>
                </c:pt>
                <c:pt idx="15">
                  <c:v>83</c:v>
                </c:pt>
                <c:pt idx="16">
                  <c:v>72</c:v>
                </c:pt>
                <c:pt idx="17">
                  <c:v>79</c:v>
                </c:pt>
                <c:pt idx="18">
                  <c:v>62</c:v>
                </c:pt>
                <c:pt idx="19">
                  <c:v>79</c:v>
                </c:pt>
                <c:pt idx="20">
                  <c:v>67</c:v>
                </c:pt>
                <c:pt idx="21">
                  <c:v>48</c:v>
                </c:pt>
                <c:pt idx="22">
                  <c:v>67</c:v>
                </c:pt>
                <c:pt idx="23">
                  <c:v>71</c:v>
                </c:pt>
                <c:pt idx="24">
                  <c:v>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65-4E66-B3DC-2B2DCD1A72A1}"/>
            </c:ext>
          </c:extLst>
        </c:ser>
        <c:ser>
          <c:idx val="1"/>
          <c:order val="1"/>
          <c:tx>
            <c:v>Forecast</c:v>
          </c:tx>
          <c:val>
            <c:numRef>
              <c:f>'week-deaths-line-lists (1)'!$N$2:$N$26</c:f>
              <c:numCache>
                <c:formatCode>General</c:formatCode>
                <c:ptCount val="25"/>
                <c:pt idx="0">
                  <c:v>#N/A</c:v>
                </c:pt>
                <c:pt idx="1">
                  <c:v>77</c:v>
                </c:pt>
                <c:pt idx="2">
                  <c:v>77.5</c:v>
                </c:pt>
                <c:pt idx="3">
                  <c:v>88.5</c:v>
                </c:pt>
                <c:pt idx="4">
                  <c:v>94</c:v>
                </c:pt>
                <c:pt idx="5">
                  <c:v>72.5</c:v>
                </c:pt>
                <c:pt idx="6">
                  <c:v>62.5</c:v>
                </c:pt>
                <c:pt idx="7">
                  <c:v>74.5</c:v>
                </c:pt>
                <c:pt idx="8">
                  <c:v>77.5</c:v>
                </c:pt>
                <c:pt idx="9">
                  <c:v>89</c:v>
                </c:pt>
                <c:pt idx="10">
                  <c:v>93</c:v>
                </c:pt>
                <c:pt idx="11">
                  <c:v>83.5</c:v>
                </c:pt>
                <c:pt idx="12">
                  <c:v>84.5</c:v>
                </c:pt>
                <c:pt idx="13">
                  <c:v>84</c:v>
                </c:pt>
                <c:pt idx="14">
                  <c:v>84.5</c:v>
                </c:pt>
                <c:pt idx="15">
                  <c:v>87.5</c:v>
                </c:pt>
                <c:pt idx="16">
                  <c:v>77.5</c:v>
                </c:pt>
                <c:pt idx="17">
                  <c:v>75.5</c:v>
                </c:pt>
                <c:pt idx="18">
                  <c:v>70.5</c:v>
                </c:pt>
                <c:pt idx="19">
                  <c:v>70.5</c:v>
                </c:pt>
                <c:pt idx="20">
                  <c:v>73</c:v>
                </c:pt>
                <c:pt idx="21">
                  <c:v>57.5</c:v>
                </c:pt>
                <c:pt idx="22">
                  <c:v>57.5</c:v>
                </c:pt>
                <c:pt idx="23">
                  <c:v>69</c:v>
                </c:pt>
                <c:pt idx="24">
                  <c:v>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C65-4E66-B3DC-2B2DCD1A72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4601712"/>
        <c:axId val="2134602128"/>
      </c:lineChart>
      <c:catAx>
        <c:axId val="21346017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Data Point</a:t>
                </a:r>
              </a:p>
            </c:rich>
          </c:tx>
          <c:overlay val="0"/>
        </c:title>
        <c:majorTickMark val="out"/>
        <c:minorTickMark val="none"/>
        <c:tickLblPos val="nextTo"/>
        <c:crossAx val="2134602128"/>
        <c:crosses val="autoZero"/>
        <c:auto val="1"/>
        <c:lblAlgn val="ctr"/>
        <c:lblOffset val="100"/>
        <c:noMultiLvlLbl val="0"/>
      </c:catAx>
      <c:valAx>
        <c:axId val="213460212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Value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34601712"/>
        <c:crosses val="autoZero"/>
        <c:crossBetween val="midCat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31E06-5CC6-45C4-B8E7-4E50547E0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1941</Words>
  <Characters>11067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PHATCHARA SUEPUAONG</dc:creator>
  <cp:keywords/>
  <dc:description/>
  <cp:lastModifiedBy>PHATCHARA SUEPUAONG</cp:lastModifiedBy>
  <cp:revision>2</cp:revision>
  <dcterms:created xsi:type="dcterms:W3CDTF">2022-11-26T08:18:00Z</dcterms:created>
  <dcterms:modified xsi:type="dcterms:W3CDTF">2022-11-26T08:18:00Z</dcterms:modified>
</cp:coreProperties>
</file>