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82" w:rsidRPr="000D3582" w:rsidRDefault="00BF2452">
      <w:pPr>
        <w:rPr>
          <w:b/>
          <w:bCs/>
        </w:rPr>
      </w:pPr>
      <w:r w:rsidRPr="000D3582">
        <w:rPr>
          <w:b/>
          <w:bCs/>
        </w:rPr>
        <w:t xml:space="preserve">Exam 1 Review Questions </w:t>
      </w:r>
    </w:p>
    <w:p w:rsidR="000D3582" w:rsidRDefault="000D3582"/>
    <w:p w:rsidR="000B24B8" w:rsidRPr="000D3582" w:rsidRDefault="00BF2452">
      <w:pPr>
        <w:rPr>
          <w:bCs/>
        </w:rPr>
      </w:pPr>
      <w:r>
        <w:t>Exam 1 will be derived from these questions</w:t>
      </w:r>
      <w:r w:rsidR="000D3582">
        <w:t>, though w</w:t>
      </w:r>
      <w:r w:rsidR="000D3582">
        <w:rPr>
          <w:bCs/>
        </w:rPr>
        <w:t xml:space="preserve">e reserve the right to include some questions from the materials covered in class or in the required readings that may not exactly appear on this review sheet.  </w:t>
      </w:r>
      <w:r w:rsidR="000D3582">
        <w:t xml:space="preserve">Pay close attention to questions in </w:t>
      </w:r>
      <w:r w:rsidR="000D3582">
        <w:rPr>
          <w:b/>
        </w:rPr>
        <w:t xml:space="preserve">bold font.  </w:t>
      </w:r>
    </w:p>
    <w:p w:rsidR="000B24B8" w:rsidRDefault="000B24B8"/>
    <w:p w:rsidR="000B24B8" w:rsidRDefault="00BF2452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General Questions</w:t>
      </w:r>
    </w:p>
    <w:p w:rsidR="000B24B8" w:rsidRDefault="000B24B8"/>
    <w:p w:rsidR="000B24B8" w:rsidRDefault="00BF2452">
      <w:pPr>
        <w:numPr>
          <w:ilvl w:val="0"/>
          <w:numId w:val="2"/>
        </w:numPr>
        <w:ind w:hanging="360"/>
        <w:contextualSpacing/>
      </w:pPr>
      <w:r>
        <w:t>Expand each of the following acronyms of the following in the context of this class: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AWS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AZ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EC2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S3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EBS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RDS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NoSQL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ELB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PAAS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HAAS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IAAS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SAAS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CIDR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REST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SOAP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VPC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CTO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CIO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AMI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IAM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MFA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IOPS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ACL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CLI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SDK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API</w:t>
      </w:r>
    </w:p>
    <w:p w:rsidR="000B24B8" w:rsidRDefault="00BF2452">
      <w:pPr>
        <w:numPr>
          <w:ilvl w:val="0"/>
          <w:numId w:val="1"/>
        </w:numPr>
        <w:ind w:hanging="360"/>
        <w:contextualSpacing/>
      </w:pPr>
      <w:r>
        <w:t>JSON</w:t>
      </w:r>
    </w:p>
    <w:p w:rsidR="000B24B8" w:rsidRDefault="000B24B8"/>
    <w:p w:rsidR="000B24B8" w:rsidRDefault="00BF2452">
      <w:pPr>
        <w:numPr>
          <w:ilvl w:val="0"/>
          <w:numId w:val="2"/>
        </w:numPr>
        <w:ind w:hanging="360"/>
        <w:contextualSpacing/>
      </w:pPr>
      <w:r>
        <w:t>Define cloud computing.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Name and briefly describe six advantages and benefits of using cloud computing on AWS.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Name two of the categories of Platform Services in AWS.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What are the two Cloud Deployment Models?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Explain the difference between a Hybrid Cloud deployment model and an All-In Cloud deployment model.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When was the AWS cloud first made available as a product?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lastRenderedPageBreak/>
        <w:t>Name three other commercial clouds in addition to AWS.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True or False:  Deploying your enterprise applications in the AWS cloud is cheaper than running your own data center.  Explain your answer.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Describe three advantages and one disadvantage of running enterprise applications in AWS as compared to running your own data center.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What is the AWS Marketplace?</w:t>
      </w:r>
    </w:p>
    <w:p w:rsidR="000B24B8" w:rsidRDefault="000B24B8">
      <w:pPr>
        <w:ind w:left="36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Computing</w:t>
      </w:r>
    </w:p>
    <w:p w:rsidR="000B24B8" w:rsidRDefault="000B24B8">
      <w:pPr>
        <w:ind w:left="360"/>
        <w:contextualSpacing/>
      </w:pPr>
    </w:p>
    <w:p w:rsidR="000B24B8" w:rsidRDefault="000B24B8"/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a hypervisor and what is its main function?  Do you have access to the hypervisor layer in AWS?  Explain your answer.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an Instance?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rPr>
          <w:b/>
        </w:rPr>
        <w:t>Draw the EC2 instance life cycle diagram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Explain what “Pay as you Go” means.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List four AWS EC2 Purchasing Options.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at least three differences between On-Demand purchasing and Reserved Instance purchasing.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Described at least three differences between On-Demand purchasing and Spot Instance purchasing.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Described at least three differences between Reserved purchasing and Scheduled purchasing.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For what kind of workload would you prefer on-Demand pricing?  Spot pricing?  Reserved Instance pricing? Scheduled Instance pricing?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If you launch an instance using Spot pricing and it is terminated by AWS in 30 minutes then you are charged for the full hour.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If you launch an instance using Spot pricing and you terminate it in 30 seconds then you are charged for the full minute.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An AMI includes a template for the root volume, launch permission that control which AWS accounts can use the AMI, and a block device mapping that specifies the volumes to attach to the instance when it is launched.</w:t>
      </w:r>
    </w:p>
    <w:p w:rsidR="004E41DD" w:rsidRDefault="004E41DD">
      <w:pPr>
        <w:numPr>
          <w:ilvl w:val="0"/>
          <w:numId w:val="2"/>
        </w:numPr>
        <w:ind w:hanging="360"/>
        <w:contextualSpacing/>
      </w:pPr>
      <w:r w:rsidRPr="004E41DD">
        <w:t>True or False: You need an access ID key and secret access key to SSH into a Linux EC2 instance.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Name four families of EC2 instances.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Instance Metadata?  Give an example.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>What is Instance</w:t>
      </w:r>
      <w:r w:rsidRPr="004B4F5E">
        <w:rPr>
          <w:color w:val="auto"/>
        </w:rPr>
        <w:t xml:space="preserve"> User Data?  Give an example.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You are able to reboot any type of instance.</w:t>
      </w:r>
    </w:p>
    <w:p w:rsidR="00955500" w:rsidRDefault="00955500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Each AZ is designed to be isolated from failures in other Availability Zones.</w:t>
      </w:r>
    </w:p>
    <w:p w:rsidR="004E41DD" w:rsidRPr="004E41DD" w:rsidRDefault="004E41DD">
      <w:pPr>
        <w:numPr>
          <w:ilvl w:val="0"/>
          <w:numId w:val="2"/>
        </w:numPr>
        <w:ind w:hanging="360"/>
        <w:contextualSpacing/>
      </w:pPr>
      <w:r w:rsidRPr="004E41DD">
        <w:t>Name at least three EC2 instance type categories</w:t>
      </w:r>
      <w:r w:rsidRPr="004E41DD">
        <w:t>.</w:t>
      </w:r>
    </w:p>
    <w:p w:rsidR="004E41DD" w:rsidRPr="004E41DD" w:rsidRDefault="004E41DD" w:rsidP="004E41DD">
      <w:pPr>
        <w:contextualSpacing/>
      </w:pPr>
    </w:p>
    <w:p w:rsidR="000B24B8" w:rsidRDefault="000B24B8">
      <w:pPr>
        <w:ind w:left="1080"/>
        <w:contextualSpacing/>
      </w:pPr>
    </w:p>
    <w:p w:rsidR="000B24B8" w:rsidRDefault="000B24B8">
      <w:pPr>
        <w:ind w:left="108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Storage</w:t>
      </w:r>
    </w:p>
    <w:p w:rsidR="000B24B8" w:rsidRDefault="000B24B8">
      <w:pPr>
        <w:ind w:left="360"/>
        <w:contextualSpacing/>
      </w:pP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three differences between Amazon EBS and Amazon EC2 Instance Store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lastRenderedPageBreak/>
        <w:t>True or False:  Every type of instance can use EC2 Instance Store.  Explain your answer (this is a trick question).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the difference between ephemeral and persistent storage?  Which type is EBS? Which type is S2? Which type is Instance Store?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the difference between Block Storage and Object Storage.  Describe what happens if you change a single character in Block Storage versus what happens if you change a single character in Object Storage.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S3 is a Block Storage system.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EBS is an Object Storage system.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>True or false:  S3 is a key-value object store with unlimited storage capacity.  Explain your answer.</w:t>
      </w:r>
    </w:p>
    <w:p w:rsidR="008D1FFC" w:rsidRDefault="008D1FFC" w:rsidP="008D1FF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S3 is a storage suitable for the storage of flat files like Word documents, photos, etc.</w:t>
      </w:r>
    </w:p>
    <w:p w:rsidR="004E41DD" w:rsidRPr="004B4F5E" w:rsidRDefault="004E41DD" w:rsidP="008D1FF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E41DD">
        <w:rPr>
          <w:color w:val="auto"/>
        </w:rPr>
        <w:t>True or False: An Amazon Machine Image (AMI) can be created from an EBS snapshot</w:t>
      </w:r>
    </w:p>
    <w:p w:rsidR="00965008" w:rsidRDefault="00965008" w:rsidP="008D1FF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Amazon EBS is recommended when data must be quickly accessible.</w:t>
      </w:r>
    </w:p>
    <w:p w:rsidR="004E41DD" w:rsidRPr="004B4F5E" w:rsidRDefault="004E41DD" w:rsidP="008D1FF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E41DD">
        <w:rPr>
          <w:color w:val="auto"/>
        </w:rPr>
        <w:t>True or False: Snapshots of encrypted volumes are automatically encrypted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 w:rsidRPr="004B4F5E">
        <w:rPr>
          <w:color w:val="auto"/>
        </w:rPr>
        <w:t>What is the largest size object t</w:t>
      </w:r>
      <w:r>
        <w:t>hat can be stored in S3?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EBS can be compared to what real hardware device?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For what type of workload would you prefer S3?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You can back up EBS to S3.  Explain your answer.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 xml:space="preserve">What is an EBS Snapshot? 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b/>
        </w:rPr>
        <w:t>Describe the EBS volume lifecycle.</w:t>
      </w:r>
    </w:p>
    <w:p w:rsidR="00853E13" w:rsidRPr="004B4F5E" w:rsidRDefault="00853E13">
      <w:pPr>
        <w:numPr>
          <w:ilvl w:val="0"/>
          <w:numId w:val="2"/>
        </w:numPr>
        <w:ind w:hanging="360"/>
        <w:contextualSpacing/>
        <w:rPr>
          <w:bCs/>
          <w:color w:val="auto"/>
        </w:rPr>
      </w:pPr>
      <w:r w:rsidRPr="004B4F5E">
        <w:rPr>
          <w:bCs/>
          <w:color w:val="auto"/>
        </w:rPr>
        <w:t>True or False: An EBS Volume created in one AZ can be attached to an EC2 instance that is running in a different AZ within the same region.</w:t>
      </w:r>
    </w:p>
    <w:p w:rsidR="002275AB" w:rsidRPr="004B4F5E" w:rsidRDefault="002275AB">
      <w:pPr>
        <w:numPr>
          <w:ilvl w:val="0"/>
          <w:numId w:val="2"/>
        </w:numPr>
        <w:ind w:hanging="360"/>
        <w:contextualSpacing/>
        <w:rPr>
          <w:bCs/>
          <w:color w:val="auto"/>
        </w:rPr>
      </w:pPr>
      <w:r w:rsidRPr="004B4F5E">
        <w:rPr>
          <w:bCs/>
          <w:color w:val="auto"/>
        </w:rPr>
        <w:t>What type of AWS data transfer is free for Amazon S3?</w:t>
      </w:r>
    </w:p>
    <w:p w:rsidR="002275AB" w:rsidRPr="004B4F5E" w:rsidRDefault="002275AB">
      <w:pPr>
        <w:numPr>
          <w:ilvl w:val="0"/>
          <w:numId w:val="2"/>
        </w:numPr>
        <w:ind w:hanging="360"/>
        <w:contextualSpacing/>
        <w:rPr>
          <w:bCs/>
          <w:color w:val="auto"/>
        </w:rPr>
      </w:pPr>
      <w:r w:rsidRPr="004B4F5E">
        <w:rPr>
          <w:bCs/>
          <w:color w:val="auto"/>
        </w:rPr>
        <w:t>True or False: There is a charge for inbound data transfers or data transfers between services within the same region.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are provisioned IOPS?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three use cases for EBS.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the difference between Amazon S3 Standard and Amazon S3 Standard - Infrequent Access.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Data retrieval from Amazon Glacier will take _____ to begin: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10 minutes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1 hour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3-5 hours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1-3 hours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bookmarkStart w:id="0" w:name="_GoBack"/>
      <w:bookmarkEnd w:id="0"/>
      <w:r>
        <w:t>What does it mean to be fault tolerant?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>What does it mean to be highly available?</w:t>
      </w:r>
    </w:p>
    <w:p w:rsidR="000B24B8" w:rsidRPr="004E41DD" w:rsidRDefault="00BF2452">
      <w:pPr>
        <w:numPr>
          <w:ilvl w:val="0"/>
          <w:numId w:val="2"/>
        </w:numPr>
        <w:ind w:left="0"/>
        <w:contextualSpacing/>
      </w:pPr>
      <w:r>
        <w:rPr>
          <w:b/>
        </w:rPr>
        <w:t>What is the difference between availability and durability of data?</w:t>
      </w:r>
    </w:p>
    <w:p w:rsidR="004E41DD" w:rsidRDefault="004E41DD">
      <w:pPr>
        <w:numPr>
          <w:ilvl w:val="0"/>
          <w:numId w:val="2"/>
        </w:numPr>
        <w:ind w:left="0"/>
        <w:contextualSpacing/>
      </w:pPr>
      <w:r w:rsidRPr="004E41DD">
        <w:t>There are six S3 storage classes. Name at least three.</w:t>
      </w:r>
    </w:p>
    <w:p w:rsidR="000B24B8" w:rsidRDefault="00BF2452">
      <w:pPr>
        <w:numPr>
          <w:ilvl w:val="0"/>
          <w:numId w:val="2"/>
        </w:numPr>
        <w:ind w:left="0"/>
        <w:contextualSpacing/>
      </w:pPr>
      <w:r>
        <w:t xml:space="preserve">Suppose that the probability that a storage device fails in a year is 1%.  Suppose that you store your data redundantly on two independent devices with the same failure rate. What is the probability that you will lose your data in a year?  Assuming no use of error correcting </w:t>
      </w:r>
      <w:r>
        <w:lastRenderedPageBreak/>
        <w:t>codes, on how many devices do you have to redundantly store your data so that the probability of losing it is less than .0000000001%?</w:t>
      </w:r>
    </w:p>
    <w:p w:rsidR="000B24B8" w:rsidRDefault="00BF2452">
      <w:pPr>
        <w:ind w:left="720"/>
        <w:contextualSpacing/>
      </w:pPr>
      <w:r>
        <w:t>How much time will an application be unavailable in a year if it has 99.999999999% availability?</w:t>
      </w:r>
    </w:p>
    <w:p w:rsidR="004E41DD" w:rsidRDefault="004E41DD">
      <w:pPr>
        <w:ind w:left="720"/>
        <w:contextualSpacing/>
      </w:pPr>
    </w:p>
    <w:p w:rsidR="000B24B8" w:rsidRDefault="000B24B8">
      <w:pPr>
        <w:ind w:left="36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Networking</w:t>
      </w:r>
    </w:p>
    <w:p w:rsidR="000B24B8" w:rsidRDefault="000B24B8">
      <w:pPr>
        <w:ind w:left="360"/>
        <w:contextualSpacing/>
      </w:pP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VPCs are logically isolated from other virtual networks.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A VPC resides in a single: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Availability Zone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Edge Location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Region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a data center? An Availability Zone?  A Region?  Give two examples of AWS regions.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How do Availability Zones in the same Region differ?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 xml:space="preserve">What is an Edge location?  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>True or False:  There are many more Regions than Edge locations in AWS.  Explain your answer.</w:t>
      </w:r>
    </w:p>
    <w:p w:rsidR="00955500" w:rsidRPr="004B4F5E" w:rsidRDefault="00955500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Edge locations are not located in the same general area as regions.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Data transferred between AZs travel on private high-speed network links.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Data transferred between Regions travel on the public Internet.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VPCs cannot include resources in more than one Availability Zone.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VPC provides various feature to provide security, including Security Groups, Network Access Control Lists, and Key Pairs.</w:t>
      </w:r>
    </w:p>
    <w:p w:rsidR="002275AB" w:rsidRPr="004B4F5E" w:rsidRDefault="002275AB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A private subnet can be accessible from the public internet.</w:t>
      </w:r>
    </w:p>
    <w:p w:rsidR="002275AB" w:rsidRDefault="002275AB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A private subnet have a routing table entry to an internet gateway.</w:t>
      </w:r>
    </w:p>
    <w:p w:rsidR="004E41DD" w:rsidRDefault="004E41DD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E41DD">
        <w:rPr>
          <w:color w:val="auto"/>
        </w:rPr>
        <w:t>True or False: One route table can be associated with multiple subnets</w:t>
      </w:r>
      <w:r>
        <w:rPr>
          <w:color w:val="auto"/>
        </w:rPr>
        <w:t>.</w:t>
      </w:r>
    </w:p>
    <w:p w:rsidR="004E41DD" w:rsidRDefault="004E41DD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E41DD">
        <w:rPr>
          <w:color w:val="auto"/>
        </w:rPr>
        <w:t>The largest CIDR block supported by Amazon VPC is [IP address]/___</w:t>
      </w:r>
    </w:p>
    <w:p w:rsidR="004E41DD" w:rsidRPr="004B4F5E" w:rsidRDefault="004E41DD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E41DD">
        <w:rPr>
          <w:color w:val="auto"/>
        </w:rPr>
        <w:t>The smallest CIDR block supported by Amazon VPC is [IP address]/___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 w:rsidRPr="004B4F5E">
        <w:rPr>
          <w:color w:val="auto"/>
        </w:rPr>
        <w:t xml:space="preserve">Which of the </w:t>
      </w:r>
      <w:r>
        <w:t>following statements regarding Amazon VPC are True?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 private subnet should be used for resources that won’t be accessible over the Internet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Each subnet must reside entirely within one Availability Zone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 public subnet should be used for resources that won’t be accessible over the Internet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 subnet defines a range of IP addresses in your VPC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Subnets can span Availability Zones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Each Availability Zone in an AWS Region is separated by: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At least 10s of miles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At most 10s of miles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Exactly 10 miles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At least 100 miles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Regions consist of at least __ Availability Zones: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1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lastRenderedPageBreak/>
        <w:t>6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2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10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A Security Group is within a single VPC.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Give an example of a network rule you might assign in a Security Group.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Security Groups control both inbound and outbound traffic at the _____ level.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Subnet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VPC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Instance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Availability Zone</w:t>
      </w:r>
    </w:p>
    <w:p w:rsidR="000B24B8" w:rsidRDefault="000B24B8" w:rsidP="00655CCC"/>
    <w:p w:rsidR="00655CCC" w:rsidRDefault="00655CCC" w:rsidP="00655CCC">
      <w:pPr>
        <w:numPr>
          <w:ilvl w:val="0"/>
          <w:numId w:val="2"/>
        </w:numPr>
        <w:ind w:hanging="360"/>
        <w:contextualSpacing/>
      </w:pPr>
      <w:r>
        <w:t>How many IP addresses are represented by the CIDR 10.0.0.0/24 ?</w:t>
      </w:r>
    </w:p>
    <w:p w:rsidR="00655CCC" w:rsidRDefault="00655CCC" w:rsidP="00655CCC">
      <w:pPr>
        <w:numPr>
          <w:ilvl w:val="0"/>
          <w:numId w:val="2"/>
        </w:numPr>
        <w:ind w:hanging="360"/>
        <w:contextualSpacing/>
      </w:pPr>
      <w:r>
        <w:t>How many IP addresses are available in an AZ with CIDR 10.0.2.0/28 ?</w:t>
      </w:r>
    </w:p>
    <w:p w:rsidR="00655CCC" w:rsidRDefault="00655CCC" w:rsidP="00655CCC">
      <w:pPr>
        <w:numPr>
          <w:ilvl w:val="0"/>
          <w:numId w:val="2"/>
        </w:numPr>
        <w:ind w:hanging="360"/>
        <w:contextualSpacing/>
      </w:pPr>
      <w:r>
        <w:t>Give an example CIDR address that would provide 500 available IP addresses, but not 1000 ?</w:t>
      </w:r>
    </w:p>
    <w:p w:rsidR="00655CCC" w:rsidRDefault="00EA1EB5" w:rsidP="00655CCC">
      <w:pPr>
        <w:numPr>
          <w:ilvl w:val="0"/>
          <w:numId w:val="2"/>
        </w:numPr>
        <w:ind w:hanging="360"/>
        <w:contextualSpacing/>
      </w:pPr>
      <w:r>
        <w:t xml:space="preserve">Give a </w:t>
      </w:r>
      <w:r w:rsidR="0098601C">
        <w:t xml:space="preserve">non-overlapping </w:t>
      </w:r>
      <w:r>
        <w:t xml:space="preserve">CIDR configuration for two subnets </w:t>
      </w:r>
      <w:r w:rsidR="0098601C">
        <w:t>that have</w:t>
      </w:r>
      <w:r>
        <w:t xml:space="preserve"> 256 IP addresses</w:t>
      </w:r>
      <w:r w:rsidR="0098601C">
        <w:t xml:space="preserve"> each.</w:t>
      </w:r>
    </w:p>
    <w:p w:rsidR="0098601C" w:rsidRDefault="0098601C" w:rsidP="00655CCC">
      <w:pPr>
        <w:numPr>
          <w:ilvl w:val="0"/>
          <w:numId w:val="2"/>
        </w:numPr>
        <w:ind w:hanging="360"/>
        <w:contextualSpacing/>
      </w:pPr>
      <w:r>
        <w:t xml:space="preserve">Suppose a VPC has a CIDR 10.0.1.0/24. What are some possible associated CIDRs of four subnets within the VPC that have 500 IP addresses each? </w:t>
      </w:r>
    </w:p>
    <w:p w:rsidR="000B24B8" w:rsidRDefault="000B24B8">
      <w:pPr>
        <w:ind w:left="36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Database</w:t>
      </w:r>
    </w:p>
    <w:p w:rsidR="000B24B8" w:rsidRDefault="000B24B8">
      <w:pPr>
        <w:ind w:left="360"/>
        <w:contextualSpacing/>
      </w:pP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Describe three differences between an AWS managed service and an unmanaged service.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__________ are the basic building blocks of Amazon RDS.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A DB Instance is an isolated database environment in the cloud.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 xml:space="preserve">Name four databases supported by AWS RDS. 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>Describe three differences between using a managed RDS and building your own datab</w:t>
      </w:r>
      <w:r w:rsidRPr="004B4F5E">
        <w:rPr>
          <w:color w:val="auto"/>
        </w:rPr>
        <w:t>ase on EC2.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In general, SQL databases have _____ scaling and NoSQL databases have _____ scaling.</w:t>
      </w:r>
    </w:p>
    <w:p w:rsidR="002275AB" w:rsidRPr="004B4F5E" w:rsidRDefault="002275AB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Define horizontal and vertical scaling. Give an example of vertical scaling from AWS.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Describe the difference between vertical scaling and horizontal scaling.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 w:rsidRPr="004B4F5E">
        <w:rPr>
          <w:color w:val="auto"/>
        </w:rPr>
        <w:t xml:space="preserve">What </w:t>
      </w:r>
      <w:r>
        <w:t>is the main limitation to vertical scaling?  That is, when can you no longer scale vertically?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is the main limitation to horizontal scaling?  That is, when can you no longer scale horizontally?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Give three examples of SQL-like statements.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Give an example of data that might be in a NoSQL database.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 or False:  You cannot use SQL to query a NoSQL database.  Explain your answer.</w:t>
      </w:r>
    </w:p>
    <w:p w:rsidR="000B24B8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You can query and scan DynamoDB to retrieve data.</w:t>
      </w:r>
    </w:p>
    <w:p w:rsidR="00EA1A3C" w:rsidRDefault="00EA1A3C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True or False</w:t>
      </w:r>
      <w:r w:rsidR="00D842A9">
        <w:rPr>
          <w:color w:val="auto"/>
        </w:rPr>
        <w:t xml:space="preserve">: </w:t>
      </w:r>
      <w:r>
        <w:rPr>
          <w:color w:val="auto"/>
        </w:rPr>
        <w:t xml:space="preserve"> Sharding can slow down the database.</w:t>
      </w:r>
    </w:p>
    <w:p w:rsidR="00D842A9" w:rsidRDefault="00D842A9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True or False:  In Amazon RDS, there are no charges for inbound data but tiered charges for outbound data. </w:t>
      </w:r>
    </w:p>
    <w:p w:rsidR="004E41DD" w:rsidRDefault="004E41DD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What is sharding in an RDS?</w:t>
      </w:r>
    </w:p>
    <w:p w:rsidR="004E41DD" w:rsidRPr="004B4F5E" w:rsidRDefault="004E41DD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Describe, with a diagram, two types of sharding.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For what type of workload would you prefer DynamoDB?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Yo</w:t>
      </w:r>
      <w:r w:rsidR="00853E13" w:rsidRPr="004B4F5E">
        <w:rPr>
          <w:color w:val="auto"/>
        </w:rPr>
        <w:t>u should utilize Amazon_________</w:t>
      </w:r>
      <w:r w:rsidRPr="004B4F5E">
        <w:rPr>
          <w:color w:val="auto"/>
        </w:rPr>
        <w:t xml:space="preserve"> if your application requires complex queries, joins, and updates.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lastRenderedPageBreak/>
        <w:t>True or False:  You should utilize Amazon DynamoDB if your data is unstructured and you require fast I/O.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Which of the following allows unlimited storage:</w:t>
      </w:r>
    </w:p>
    <w:p w:rsidR="000B24B8" w:rsidRPr="004B4F5E" w:rsidRDefault="00BF2452">
      <w:pPr>
        <w:ind w:left="720"/>
        <w:rPr>
          <w:color w:val="auto"/>
        </w:rPr>
      </w:pPr>
      <w:r w:rsidRPr="004B4F5E">
        <w:rPr>
          <w:color w:val="auto"/>
        </w:rPr>
        <w:t>a) S3</w:t>
      </w:r>
    </w:p>
    <w:p w:rsidR="000B24B8" w:rsidRPr="004B4F5E" w:rsidRDefault="00BF2452">
      <w:pPr>
        <w:ind w:left="720"/>
        <w:rPr>
          <w:color w:val="auto"/>
        </w:rPr>
      </w:pPr>
      <w:r w:rsidRPr="004B4F5E">
        <w:rPr>
          <w:color w:val="auto"/>
        </w:rPr>
        <w:t>b) EBS</w:t>
      </w:r>
    </w:p>
    <w:p w:rsidR="000B24B8" w:rsidRPr="004B4F5E" w:rsidRDefault="00BF2452">
      <w:pPr>
        <w:ind w:left="720"/>
        <w:rPr>
          <w:color w:val="auto"/>
        </w:rPr>
      </w:pPr>
      <w:r w:rsidRPr="004B4F5E">
        <w:rPr>
          <w:color w:val="auto"/>
        </w:rPr>
        <w:t>c) Instance Store</w:t>
      </w:r>
    </w:p>
    <w:p w:rsidR="000B24B8" w:rsidRPr="004B4F5E" w:rsidRDefault="00BF2452">
      <w:pPr>
        <w:ind w:left="720"/>
        <w:rPr>
          <w:color w:val="auto"/>
        </w:rPr>
      </w:pPr>
      <w:r w:rsidRPr="004B4F5E">
        <w:rPr>
          <w:color w:val="auto"/>
        </w:rPr>
        <w:t>d) RDS</w:t>
      </w:r>
    </w:p>
    <w:p w:rsidR="000B24B8" w:rsidRPr="004B4F5E" w:rsidRDefault="00BF2452">
      <w:pPr>
        <w:ind w:left="720"/>
        <w:rPr>
          <w:color w:val="auto"/>
        </w:rPr>
      </w:pPr>
      <w:r w:rsidRPr="004B4F5E">
        <w:rPr>
          <w:color w:val="auto"/>
        </w:rPr>
        <w:t>e) DynamoDB</w:t>
      </w:r>
    </w:p>
    <w:p w:rsidR="002275AB" w:rsidRPr="004B4F5E" w:rsidRDefault="002275AB" w:rsidP="002275AB">
      <w:pPr>
        <w:rPr>
          <w:color w:val="auto"/>
        </w:rPr>
      </w:pPr>
    </w:p>
    <w:p w:rsidR="002275AB" w:rsidRPr="004B4F5E" w:rsidRDefault="00BF2452" w:rsidP="00113321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b/>
          <w:color w:val="auto"/>
        </w:rPr>
        <w:t>Describe eventually consistent reads and strongly consistent reads.</w:t>
      </w:r>
    </w:p>
    <w:p w:rsidR="000B24B8" w:rsidRPr="004B4F5E" w:rsidRDefault="00853E13" w:rsidP="00113321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b/>
          <w:color w:val="auto"/>
        </w:rPr>
        <w:t>Name two AWS service that provide eventually consistent reads</w:t>
      </w:r>
      <w:r w:rsidR="00BF2452" w:rsidRPr="004B4F5E">
        <w:rPr>
          <w:b/>
          <w:color w:val="auto"/>
        </w:rPr>
        <w:t>, and under what conditions</w:t>
      </w:r>
      <w:r w:rsidRPr="004B4F5E">
        <w:rPr>
          <w:b/>
          <w:color w:val="auto"/>
        </w:rPr>
        <w:t xml:space="preserve"> this happens for each of them</w:t>
      </w:r>
      <w:r w:rsidR="00BF2452" w:rsidRPr="004B4F5E">
        <w:rPr>
          <w:b/>
          <w:color w:val="auto"/>
        </w:rPr>
        <w:t>?</w:t>
      </w:r>
    </w:p>
    <w:p w:rsidR="00113321" w:rsidRPr="00113321" w:rsidRDefault="00BF2452" w:rsidP="00113321">
      <w:pPr>
        <w:numPr>
          <w:ilvl w:val="0"/>
          <w:numId w:val="2"/>
        </w:numPr>
        <w:ind w:hanging="360"/>
        <w:contextualSpacing/>
      </w:pPr>
      <w:r w:rsidRPr="004B4F5E">
        <w:rPr>
          <w:b/>
          <w:color w:val="auto"/>
        </w:rPr>
        <w:t xml:space="preserve">Why would we not always use strongly consistent reads in a distributed system </w:t>
      </w:r>
      <w:r>
        <w:rPr>
          <w:b/>
        </w:rPr>
        <w:t>like AWS?</w:t>
      </w:r>
    </w:p>
    <w:p w:rsidR="00113321" w:rsidRDefault="00113321" w:rsidP="00113321">
      <w:pPr>
        <w:numPr>
          <w:ilvl w:val="0"/>
          <w:numId w:val="2"/>
        </w:numPr>
        <w:ind w:hanging="360"/>
        <w:contextualSpacing/>
      </w:pPr>
      <w:r w:rsidRPr="00113321">
        <w:t>Describe the similarity and difference between Secondary DB and Read Replica DB.</w:t>
      </w:r>
    </w:p>
    <w:p w:rsidR="00113321" w:rsidRDefault="007328BB" w:rsidP="00113321">
      <w:pPr>
        <w:numPr>
          <w:ilvl w:val="0"/>
          <w:numId w:val="2"/>
        </w:numPr>
        <w:ind w:hanging="360"/>
        <w:contextualSpacing/>
      </w:pPr>
      <w:r>
        <w:t>What is the difference between high availability and high durability in Amazon RDS?</w:t>
      </w:r>
    </w:p>
    <w:p w:rsidR="00113321" w:rsidRDefault="007328BB" w:rsidP="00113321">
      <w:pPr>
        <w:numPr>
          <w:ilvl w:val="0"/>
          <w:numId w:val="2"/>
        </w:numPr>
        <w:ind w:hanging="360"/>
        <w:contextualSpacing/>
      </w:pPr>
      <w:r>
        <w:t xml:space="preserve">What is a potential synchronization problem in RDS read replicas? </w:t>
      </w:r>
    </w:p>
    <w:p w:rsidR="007328BB" w:rsidRDefault="007328BB" w:rsidP="00113321">
      <w:pPr>
        <w:numPr>
          <w:ilvl w:val="0"/>
          <w:numId w:val="2"/>
        </w:numPr>
        <w:ind w:hanging="360"/>
        <w:contextualSpacing/>
      </w:pPr>
      <w:r>
        <w:t>Briefly describe the two storage types available in Amazon RDS.</w:t>
      </w:r>
    </w:p>
    <w:p w:rsidR="007328BB" w:rsidRDefault="007328BB" w:rsidP="00113321">
      <w:pPr>
        <w:numPr>
          <w:ilvl w:val="0"/>
          <w:numId w:val="2"/>
        </w:numPr>
        <w:ind w:hanging="360"/>
        <w:contextualSpacing/>
      </w:pPr>
      <w:r>
        <w:t xml:space="preserve">List a use-case for Amazon RedShift </w:t>
      </w:r>
    </w:p>
    <w:p w:rsidR="007328BB" w:rsidRDefault="00EA1A3C" w:rsidP="00113321">
      <w:pPr>
        <w:numPr>
          <w:ilvl w:val="0"/>
          <w:numId w:val="2"/>
        </w:numPr>
        <w:ind w:hanging="360"/>
        <w:contextualSpacing/>
      </w:pPr>
      <w:r>
        <w:t xml:space="preserve">How would you confirm whether a write was successfully synced from master database instance to standby database instance in Amazon RDS? </w:t>
      </w:r>
    </w:p>
    <w:p w:rsidR="00D842A9" w:rsidRDefault="00D842A9" w:rsidP="00113321">
      <w:pPr>
        <w:numPr>
          <w:ilvl w:val="0"/>
          <w:numId w:val="2"/>
        </w:numPr>
        <w:ind w:hanging="360"/>
        <w:contextualSpacing/>
      </w:pPr>
      <w:r>
        <w:t>A web-based</w:t>
      </w:r>
      <w:r w:rsidR="006269BD">
        <w:t xml:space="preserve"> fitness</w:t>
      </w:r>
      <w:r>
        <w:t xml:space="preserve"> startup is interested in migrating their existing infrastructure to the cloud. Their on-premise infrastructure </w:t>
      </w:r>
      <w:r w:rsidR="006269BD">
        <w:t xml:space="preserve">has a web server that handles user requests and fetches relevant fitness information like number of steps walked, blood pressure and heartbeat from a database. </w:t>
      </w:r>
      <w:r>
        <w:t xml:space="preserve">They have hired you as a cloud architect. Your task is to </w:t>
      </w:r>
      <w:r w:rsidR="006269BD">
        <w:t xml:space="preserve">architect a cloud-based solution for the fitness startup that is highly available and durable. </w:t>
      </w:r>
      <w:r w:rsidR="00BC5599" w:rsidRPr="00BC5599">
        <w:rPr>
          <w:b/>
          <w:bCs/>
        </w:rPr>
        <w:t xml:space="preserve">Based on what we have studied so far in class, </w:t>
      </w:r>
      <w:r w:rsidR="00BC5599">
        <w:t>p</w:t>
      </w:r>
      <w:r w:rsidR="006269BD">
        <w:t xml:space="preserve">lease include a clear architecture diagram in your answer and list what relevant AWS services you have used along with a brief justification to use those services. </w:t>
      </w:r>
    </w:p>
    <w:p w:rsidR="007328BB" w:rsidRDefault="007328BB" w:rsidP="00BC5599"/>
    <w:p w:rsidR="00730F09" w:rsidRDefault="00730F09" w:rsidP="00BC5599"/>
    <w:p w:rsidR="00730F09" w:rsidRDefault="00730F09" w:rsidP="00BC5599"/>
    <w:p w:rsidR="000B24B8" w:rsidRDefault="000B24B8">
      <w:pPr>
        <w:ind w:left="36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Scalability</w:t>
      </w:r>
    </w:p>
    <w:p w:rsidR="000B24B8" w:rsidRDefault="000B24B8">
      <w:pPr>
        <w:ind w:left="360"/>
        <w:contextualSpacing/>
      </w:pP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Name the two types of load balancers.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You can create Auto Scaling Group scaling policies that utilize _____ to determine when your Auto Scaling group should scale out or scale in.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VPC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S3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CloudWatch alarms</w:t>
      </w:r>
    </w:p>
    <w:p w:rsidR="000B24B8" w:rsidRDefault="00BF2452">
      <w:pPr>
        <w:numPr>
          <w:ilvl w:val="1"/>
          <w:numId w:val="2"/>
        </w:numPr>
        <w:ind w:hanging="360"/>
        <w:contextualSpacing/>
      </w:pPr>
      <w:r>
        <w:t>Instance Store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List three things that you can specify when you create a Launch Configuration.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>List three benefits of</w:t>
      </w:r>
      <w:r w:rsidRPr="004B4F5E">
        <w:rPr>
          <w:color w:val="auto"/>
        </w:rPr>
        <w:t xml:space="preserve"> utilizing Auto Scaling within your application.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lastRenderedPageBreak/>
        <w:t>True or False:  An Auto Scaling group is a collection of EC2 Instances that share the same characteristics.</w:t>
      </w:r>
    </w:p>
    <w:p w:rsidR="00042E92" w:rsidRPr="004B4F5E" w:rsidRDefault="00BF2452" w:rsidP="00042E92">
      <w:pPr>
        <w:numPr>
          <w:ilvl w:val="0"/>
          <w:numId w:val="2"/>
        </w:numPr>
        <w:ind w:left="0"/>
        <w:contextualSpacing/>
        <w:rPr>
          <w:color w:val="auto"/>
        </w:rPr>
      </w:pPr>
      <w:r w:rsidRPr="004B4F5E">
        <w:rPr>
          <w:color w:val="auto"/>
        </w:rPr>
        <w:t>Explain the concept of bootstrapping an instance.</w:t>
      </w:r>
    </w:p>
    <w:p w:rsidR="00042E92" w:rsidRPr="004B4F5E" w:rsidRDefault="00042E92" w:rsidP="00655CC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Auto Scaling and Elastic Load Balancing help your application scale up or down based on demand.</w:t>
      </w:r>
    </w:p>
    <w:p w:rsidR="000A31DA" w:rsidRPr="004B4F5E" w:rsidRDefault="000A31DA" w:rsidP="00042E92">
      <w:pPr>
        <w:numPr>
          <w:ilvl w:val="0"/>
          <w:numId w:val="2"/>
        </w:numPr>
        <w:tabs>
          <w:tab w:val="left" w:pos="540"/>
        </w:tabs>
        <w:ind w:left="0"/>
        <w:contextualSpacing/>
        <w:rPr>
          <w:color w:val="auto"/>
        </w:rPr>
      </w:pPr>
      <w:r w:rsidRPr="004B4F5E">
        <w:rPr>
          <w:color w:val="auto"/>
        </w:rPr>
        <w:t>What are the minimum elements required to create an Auto Scaling launch configuration?</w:t>
      </w:r>
    </w:p>
    <w:p w:rsidR="000A31DA" w:rsidRPr="004B4F5E" w:rsidRDefault="000A31DA" w:rsidP="000A31DA">
      <w:pPr>
        <w:tabs>
          <w:tab w:val="left" w:pos="540"/>
        </w:tabs>
        <w:ind w:left="360"/>
        <w:contextualSpacing/>
        <w:rPr>
          <w:color w:val="auto"/>
        </w:rPr>
      </w:pPr>
    </w:p>
    <w:p w:rsidR="009575B9" w:rsidRDefault="009575B9" w:rsidP="009575B9">
      <w:pPr>
        <w:tabs>
          <w:tab w:val="left" w:pos="540"/>
        </w:tabs>
        <w:ind w:left="360"/>
        <w:contextualSpacing/>
      </w:pPr>
    </w:p>
    <w:p w:rsidR="000B24B8" w:rsidRDefault="00BF2452">
      <w:pPr>
        <w:ind w:left="360"/>
        <w:contextualSpacing/>
        <w:rPr>
          <w:b/>
          <w:bCs/>
          <w:u w:val="single"/>
        </w:rPr>
      </w:pPr>
      <w:r>
        <w:rPr>
          <w:b/>
          <w:bCs/>
          <w:u w:val="single"/>
        </w:rPr>
        <w:t>AWS Security</w:t>
      </w:r>
    </w:p>
    <w:p w:rsidR="000B24B8" w:rsidRDefault="000B24B8">
      <w:pPr>
        <w:ind w:left="360"/>
        <w:contextualSpacing/>
      </w:pP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does “Security of the Cloud” mean?  Describe three aspects of security of the cloud.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What does “Security in the Cloud” mean?  Describe three aspects of security in the cloud.</w:t>
      </w:r>
    </w:p>
    <w:p w:rsidR="000B24B8" w:rsidRDefault="00BF2452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Define authentication.  Define authorization.  How are they different?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List the three IAM constructs that an IAM Policy can be assigned to.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Explain what an IAM User is.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Explain a difference between role-based authorization and user-based authorization.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True/False: All IAM permissions in AWS are implicitly allowed by default.</w:t>
      </w:r>
    </w:p>
    <w:p w:rsidR="000B24B8" w:rsidRDefault="00BF2452">
      <w:pPr>
        <w:numPr>
          <w:ilvl w:val="0"/>
          <w:numId w:val="2"/>
        </w:numPr>
        <w:ind w:hanging="360"/>
        <w:contextualSpacing/>
      </w:pPr>
      <w:r>
        <w:t>Draw the IAM permissions flow chart.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t xml:space="preserve">Suppose you create a policy for a user to Allow access to a table called “Table1”.  In your same policy you Deny access to any table that is Not “Table1”.  Then in the same policy </w:t>
      </w:r>
      <w:r w:rsidRPr="004B4F5E">
        <w:rPr>
          <w:color w:val="auto"/>
        </w:rPr>
        <w:t>you Allow access to “Table2”.  Can this user access “Table2”?   Why or why not?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IAM Policies are written in _____.</w:t>
      </w:r>
    </w:p>
    <w:p w:rsidR="000B24B8" w:rsidRPr="004B4F5E" w:rsidRDefault="00BF2452">
      <w:pPr>
        <w:numPr>
          <w:ilvl w:val="1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JSON</w:t>
      </w:r>
    </w:p>
    <w:p w:rsidR="000B24B8" w:rsidRPr="004B4F5E" w:rsidRDefault="00BF2452">
      <w:pPr>
        <w:numPr>
          <w:ilvl w:val="1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CSV</w:t>
      </w:r>
    </w:p>
    <w:p w:rsidR="000B24B8" w:rsidRPr="004B4F5E" w:rsidRDefault="00BF2452">
      <w:pPr>
        <w:numPr>
          <w:ilvl w:val="1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XML</w:t>
      </w:r>
    </w:p>
    <w:p w:rsidR="000B24B8" w:rsidRPr="004B4F5E" w:rsidRDefault="00BF245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 IAM is appropriate for OS and application authentication.</w:t>
      </w:r>
    </w:p>
    <w:p w:rsidR="00E65E4C" w:rsidRPr="004B4F5E" w:rsidRDefault="00E65E4C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In the shared responsibility model, AWS has responsibility of providing security in the cloud.</w:t>
      </w:r>
    </w:p>
    <w:p w:rsidR="00B177EA" w:rsidRPr="004B4F5E" w:rsidRDefault="00D77711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True or false: AWS is responsible for the security of everything above the hypervisor layer.</w:t>
      </w:r>
    </w:p>
    <w:p w:rsidR="00D77711" w:rsidRPr="004B4F5E" w:rsidRDefault="00D77711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4B4F5E">
        <w:rPr>
          <w:color w:val="auto"/>
        </w:rPr>
        <w:t>What is an AWS IAM instance profile?</w:t>
      </w:r>
    </w:p>
    <w:p w:rsidR="00D77711" w:rsidRPr="004B4F5E" w:rsidRDefault="00D77711" w:rsidP="004B4F5E">
      <w:pPr>
        <w:ind w:left="720"/>
        <w:contextualSpacing/>
        <w:rPr>
          <w:color w:val="auto"/>
        </w:rPr>
      </w:pPr>
    </w:p>
    <w:sectPr w:rsidR="00D77711" w:rsidRPr="004B4F5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703A"/>
    <w:multiLevelType w:val="multilevel"/>
    <w:tmpl w:val="45E4B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FB010A"/>
    <w:multiLevelType w:val="multilevel"/>
    <w:tmpl w:val="F8463C2C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AD92E2A"/>
    <w:multiLevelType w:val="multilevel"/>
    <w:tmpl w:val="8F46F19C"/>
    <w:lvl w:ilvl="0">
      <w:start w:val="1"/>
      <w:numFmt w:val="decimal"/>
      <w:lvlText w:val="%1."/>
      <w:lvlJc w:val="left"/>
      <w:pPr>
        <w:ind w:left="-9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4B8"/>
    <w:rsid w:val="00042E92"/>
    <w:rsid w:val="000A31DA"/>
    <w:rsid w:val="000B24B8"/>
    <w:rsid w:val="000D3582"/>
    <w:rsid w:val="00113321"/>
    <w:rsid w:val="002275AB"/>
    <w:rsid w:val="003139B5"/>
    <w:rsid w:val="004B4F5E"/>
    <w:rsid w:val="004E41DD"/>
    <w:rsid w:val="006269BD"/>
    <w:rsid w:val="00655CCC"/>
    <w:rsid w:val="00730F09"/>
    <w:rsid w:val="007328BB"/>
    <w:rsid w:val="00853E13"/>
    <w:rsid w:val="008D1FFC"/>
    <w:rsid w:val="00955500"/>
    <w:rsid w:val="009575B9"/>
    <w:rsid w:val="00965008"/>
    <w:rsid w:val="0098601C"/>
    <w:rsid w:val="00B177EA"/>
    <w:rsid w:val="00BC5599"/>
    <w:rsid w:val="00BF2452"/>
    <w:rsid w:val="00D77711"/>
    <w:rsid w:val="00D842A9"/>
    <w:rsid w:val="00E65E4C"/>
    <w:rsid w:val="00EA1A3C"/>
    <w:rsid w:val="00EA1EB5"/>
    <w:rsid w:val="00F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32C0"/>
  <w15:docId w15:val="{E51FA130-AB03-485A-9CC6-E3C992FB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8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7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alshanik</dc:creator>
  <dc:description/>
  <cp:lastModifiedBy>Yash Mishra</cp:lastModifiedBy>
  <cp:revision>9</cp:revision>
  <dcterms:created xsi:type="dcterms:W3CDTF">2019-01-24T22:52:00Z</dcterms:created>
  <dcterms:modified xsi:type="dcterms:W3CDTF">2020-02-01T18:03:00Z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