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MSSV: 20000111</w:t>
      </w:r>
    </w:p>
    <w:p>
      <w:r>
        <w:t>Họ và Tên: Nguyễn Văn B</w:t>
      </w:r>
    </w:p>
    <w:p>
      <w:r>
        <w:t>### Điểm: 5.0</w:t>
        <w:br/>
        <w:br/>
        <w:t>### Nhận xét chi tiết:</w:t>
        <w:br/>
        <w:br/>
        <w:t>#### Câu 1:</w:t>
        <w:br/>
        <w:t>- **Đánh giá:** Học sinh đã giải thích đúng về khái niệm Học có giám sát (Supervised Learning). Ví dụ về phân loại email thành spam hoặc không spam cũng phù hợp.</w:t>
        <w:br/>
        <w:t>- **Điểm:** 2.5/2.5</w:t>
        <w:br/>
        <w:br/>
        <w:t>#### Câu 2:</w:t>
        <w:br/>
        <w:t>- **Đánh giá:** Học sinh đã định nghĩa đúng Confusion Matrix và giải thích đúng các ô TP, FP, và TN. Tuy nhiên, học sinh thiếu phần giải thích về False Negative (FN) và không đề cập đến việc tính toán các chỉ số quan trọng như Accuracy, Precision, Recall, và F1-score.</w:t>
        <w:br/>
        <w:t>- **Điểm:** 1.0/3.0</w:t>
        <w:br/>
        <w:br/>
        <w:t>#### Câu 3:</w:t>
        <w:br/>
        <w:t>- **Đánh giá:** Học sinh đã giải thích đúng về khái niệm Overfitting. Tuy nhiên, học sinh không nêu ra các cách giảm thiểu Overfitting như thu thập thêm dữ liệu, regularization, pruning, dropout, và cross-validation.</w:t>
        <w:br/>
        <w:t>- **Điểm:** 1.5/4.5</w:t>
        <w:br/>
        <w:br/>
        <w:t>### Tổng kết:</w:t>
        <w:br/>
        <w:t>Học sinh đã hiểu được một số khái niệm cơ bản về học máy, nhưng thiếu chi tiết trong các phần giải thích và không đề cập đầy đủ các thông tin quan trọng. Để cải thiện, học sinh nên tập trung vào việc cung cấp thông tin chi tiết hơn và bao gồm tất cả các thông tin cần thiết trong các câu hỏi.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