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0872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Passerellesnumériques</w:t>
      </w:r>
      <w:proofErr w:type="spellEnd"/>
      <w:r>
        <w:rPr>
          <w:color w:val="000000"/>
          <w:sz w:val="18"/>
          <w:szCs w:val="18"/>
        </w:rPr>
        <w:t xml:space="preserve"> Cambodia– BP 511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CAAA4D7" wp14:editId="798294B5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EAF42C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St. 371, </w:t>
      </w:r>
      <w:proofErr w:type="spellStart"/>
      <w:r>
        <w:rPr>
          <w:color w:val="000000"/>
          <w:sz w:val="18"/>
          <w:szCs w:val="18"/>
        </w:rPr>
        <w:t>PhumTropeang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Chhuk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BoreySorla</w:t>
      </w:r>
      <w:proofErr w:type="spellEnd"/>
      <w:r>
        <w:rPr>
          <w:color w:val="000000"/>
          <w:sz w:val="18"/>
          <w:szCs w:val="18"/>
        </w:rPr>
        <w:t xml:space="preserve">) </w:t>
      </w:r>
    </w:p>
    <w:p w14:paraId="47A63871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Sangkat </w:t>
      </w:r>
      <w:proofErr w:type="spellStart"/>
      <w:r>
        <w:rPr>
          <w:color w:val="000000"/>
          <w:sz w:val="18"/>
          <w:szCs w:val="18"/>
        </w:rPr>
        <w:t>Toek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Thla</w:t>
      </w:r>
      <w:proofErr w:type="spellEnd"/>
      <w:r>
        <w:rPr>
          <w:color w:val="000000"/>
          <w:sz w:val="18"/>
          <w:szCs w:val="18"/>
        </w:rPr>
        <w:t xml:space="preserve">, Khan Russey Keo, Phnom Penh </w:t>
      </w:r>
    </w:p>
    <w:p w14:paraId="4ED01593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563C1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</w:p>
    <w:p w14:paraId="1FD89008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6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+855 (023) 99 55 00 </w:t>
      </w:r>
    </w:p>
    <w:p w14:paraId="521A3E66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407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Lesson 4 - Zero and First Conditional </w:t>
      </w:r>
    </w:p>
    <w:p w14:paraId="53D8B16F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 xml:space="preserve">A </w:t>
      </w:r>
      <w:r>
        <w:rPr>
          <w:b/>
          <w:i/>
          <w:color w:val="000000"/>
          <w:sz w:val="25"/>
          <w:szCs w:val="25"/>
        </w:rPr>
        <w:t xml:space="preserve">zero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 xml:space="preserve">first conditional </w:t>
      </w:r>
      <w:r>
        <w:rPr>
          <w:i/>
          <w:color w:val="000000"/>
          <w:sz w:val="25"/>
          <w:szCs w:val="25"/>
        </w:rPr>
        <w:t xml:space="preserve">sentence is made up of two halves – </w:t>
      </w:r>
      <w:r>
        <w:rPr>
          <w:b/>
          <w:i/>
          <w:color w:val="000000"/>
          <w:sz w:val="25"/>
          <w:szCs w:val="25"/>
        </w:rPr>
        <w:t xml:space="preserve">if clause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>main/result clause</w:t>
      </w:r>
      <w:r>
        <w:rPr>
          <w:i/>
          <w:color w:val="000000"/>
          <w:sz w:val="25"/>
          <w:szCs w:val="25"/>
        </w:rPr>
        <w:t>.</w:t>
      </w:r>
    </w:p>
    <w:tbl>
      <w:tblPr>
        <w:tblStyle w:val="a"/>
        <w:tblW w:w="1395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6975"/>
      </w:tblGrid>
      <w:tr w:rsidR="00686AF4" w14:paraId="26162731" w14:textId="77777777">
        <w:trPr>
          <w:trHeight w:val="300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DC1F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1. Zero Conditional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6136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2. First Conditional </w:t>
            </w:r>
          </w:p>
        </w:tc>
      </w:tr>
      <w:tr w:rsidR="00686AF4" w14:paraId="4A7D220D" w14:textId="77777777">
        <w:trPr>
          <w:trHeight w:val="5115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3CB9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14:paraId="47284858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6" w:line="240" w:lineRule="auto"/>
              <w:ind w:left="74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V1... Sub + V1...</w:t>
            </w:r>
          </w:p>
          <w:p w14:paraId="6F6C2837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14:paraId="234FB46D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8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+ </w:t>
            </w:r>
            <w:r>
              <w:rPr>
                <w:b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V1… </w:t>
            </w:r>
          </w:p>
          <w:p w14:paraId="43C9898C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V1… + if + sub + V1… </w:t>
            </w:r>
          </w:p>
          <w:p w14:paraId="25AE926F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throw a stone in a lake, it sinks. </w:t>
            </w:r>
          </w:p>
          <w:p w14:paraId="3534663F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A stone sinks if you throw it in a lake.  </w:t>
            </w:r>
          </w:p>
          <w:p w14:paraId="36434206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You get wet if you stand in the rain.  </w:t>
            </w:r>
          </w:p>
          <w:p w14:paraId="4D48B06D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stand in the rain, you get wet.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340A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14:paraId="74CA59CB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7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Sub + will + V1...</w:t>
            </w:r>
          </w:p>
          <w:p w14:paraId="11E3ABD2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7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14:paraId="6643607E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9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+ </w:t>
            </w:r>
            <w:r>
              <w:rPr>
                <w:b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will + V1… </w:t>
            </w:r>
          </w:p>
          <w:p w14:paraId="41D9AD5F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will + V1… + if + sub + V1… </w:t>
            </w:r>
          </w:p>
          <w:p w14:paraId="56DCE90E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leaves, Dara will be sad. </w:t>
            </w:r>
          </w:p>
          <w:p w14:paraId="73E5AC3A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Dara will be sad if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leaves.  </w:t>
            </w:r>
          </w:p>
          <w:p w14:paraId="4D0D2DB9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don’t leave my room, I will kick you. </w:t>
            </w:r>
          </w:p>
          <w:p w14:paraId="0D9FE767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 will kick you if you don’t leave my room.  </w:t>
            </w:r>
          </w:p>
        </w:tc>
      </w:tr>
      <w:tr w:rsidR="00686AF4" w14:paraId="7CFAF160" w14:textId="77777777">
        <w:trPr>
          <w:trHeight w:val="1738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1913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14:paraId="5C1ECB43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9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Make statements about real world </w:t>
            </w:r>
          </w:p>
          <w:p w14:paraId="2468AF9E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ii. Refer to general truths  </w:t>
            </w:r>
          </w:p>
          <w:p w14:paraId="5F2617EA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3" w:lineRule="auto"/>
              <w:ind w:left="1151" w:right="15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- If my husband gets a cold, I usually catch it. - You get purple if you mix red and blue.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4BD7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14:paraId="161A5D29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5" w:line="243" w:lineRule="auto"/>
              <w:ind w:left="493" w:right="4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Things that are possible in the present or future ii. Things that may happen </w:t>
            </w:r>
          </w:p>
          <w:p w14:paraId="0C74B082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it is sunny, we will go to the park. </w:t>
            </w:r>
          </w:p>
          <w:p w14:paraId="73A4310F" w14:textId="77777777" w:rsidR="00686A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We will go to the park if it is sunny. </w:t>
            </w:r>
          </w:p>
        </w:tc>
      </w:tr>
    </w:tbl>
    <w:p w14:paraId="420AE37D" w14:textId="77777777" w:rsidR="00686AF4" w:rsidRDefault="00686A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C616BD" w14:textId="77777777" w:rsidR="00686AF4" w:rsidRDefault="00686A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6332D0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13 </w:t>
      </w:r>
    </w:p>
    <w:p w14:paraId="40A153D1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Passerellesnumériques</w:t>
      </w:r>
      <w:proofErr w:type="spellEnd"/>
      <w:r>
        <w:rPr>
          <w:color w:val="000000"/>
          <w:sz w:val="18"/>
          <w:szCs w:val="18"/>
        </w:rPr>
        <w:t xml:space="preserve"> Cambodia– BP 511 St. 371, </w:t>
      </w:r>
      <w:proofErr w:type="spellStart"/>
      <w:r>
        <w:rPr>
          <w:color w:val="000000"/>
          <w:sz w:val="18"/>
          <w:szCs w:val="18"/>
        </w:rPr>
        <w:t>PhumTropeang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Chhuk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BoreySorla</w:t>
      </w:r>
      <w:proofErr w:type="spellEnd"/>
      <w:r>
        <w:rPr>
          <w:color w:val="000000"/>
          <w:sz w:val="18"/>
          <w:szCs w:val="18"/>
        </w:rPr>
        <w:t xml:space="preserve">) Sangkat </w:t>
      </w:r>
      <w:proofErr w:type="spellStart"/>
      <w:r>
        <w:rPr>
          <w:color w:val="000000"/>
          <w:sz w:val="18"/>
          <w:szCs w:val="18"/>
        </w:rPr>
        <w:t>Toek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Thla</w:t>
      </w:r>
      <w:proofErr w:type="spellEnd"/>
      <w:r>
        <w:rPr>
          <w:color w:val="000000"/>
          <w:sz w:val="18"/>
          <w:szCs w:val="18"/>
        </w:rPr>
        <w:t xml:space="preserve">, Khan Russey Keo, Phnom </w:t>
      </w:r>
      <w:proofErr w:type="gramStart"/>
      <w:r>
        <w:rPr>
          <w:color w:val="000000"/>
          <w:sz w:val="18"/>
          <w:szCs w:val="18"/>
        </w:rPr>
        <w:t xml:space="preserve">Penh  </w:t>
      </w:r>
      <w:r>
        <w:rPr>
          <w:color w:val="0563C1"/>
          <w:sz w:val="18"/>
          <w:szCs w:val="18"/>
          <w:u w:val="single"/>
        </w:rPr>
        <w:t>info</w:t>
      </w:r>
      <w:proofErr w:type="gramEnd"/>
      <w:r>
        <w:rPr>
          <w:color w:val="0563C1"/>
          <w:sz w:val="18"/>
          <w:szCs w:val="18"/>
          <w:u w:val="single"/>
        </w:rPr>
        <w:t>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218FE455" wp14:editId="28375F08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9553E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81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Practice </w:t>
      </w:r>
    </w:p>
    <w:p w14:paraId="4EE7D69B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1: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14:paraId="4B90B04A" w14:textId="0D77A139" w:rsidR="002F16E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I 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wake</w:t>
      </w:r>
      <w:r w:rsidR="002F16E3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up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(wake up) late, I _______</w:t>
      </w:r>
      <w:r w:rsidR="002F16E3">
        <w:rPr>
          <w:rFonts w:ascii="Verdana" w:eastAsia="Verdana" w:hAnsi="Verdana" w:cs="Verdana"/>
          <w:color w:val="FF0000"/>
          <w:sz w:val="24"/>
          <w:szCs w:val="24"/>
        </w:rPr>
        <w:t>am usually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(usually/be) late for school.  </w:t>
      </w:r>
    </w:p>
    <w:p w14:paraId="26CEB2D3" w14:textId="1D0342F0" w:rsidR="002F16E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If my husband 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cooks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(cook), he 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often</w:t>
      </w:r>
      <w:r w:rsidR="002F16E3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burns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(often/burn) the foods. </w:t>
      </w:r>
    </w:p>
    <w:p w14:paraId="2F20E328" w14:textId="5D5488D6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If you _________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heat</w:t>
      </w:r>
      <w:r>
        <w:rPr>
          <w:rFonts w:ascii="Verdana" w:eastAsia="Verdana" w:hAnsi="Verdana" w:cs="Verdana"/>
          <w:color w:val="000000"/>
          <w:sz w:val="24"/>
          <w:szCs w:val="24"/>
        </w:rPr>
        <w:t>_________ (heat) ice, it _________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melts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(melt). </w:t>
      </w:r>
    </w:p>
    <w:p w14:paraId="7BCDC24E" w14:textId="405C3FDD" w:rsidR="002F16E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Water __________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boils</w:t>
      </w:r>
      <w:r>
        <w:rPr>
          <w:rFonts w:ascii="Verdana" w:eastAsia="Verdana" w:hAnsi="Verdana" w:cs="Verdana"/>
          <w:color w:val="000000"/>
          <w:sz w:val="24"/>
          <w:szCs w:val="24"/>
        </w:rPr>
        <w:t>________ (boil) if you 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heat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(heat) it to 100 ºc. </w:t>
      </w:r>
    </w:p>
    <w:p w14:paraId="768552F3" w14:textId="1537E490" w:rsidR="002F16E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If you __________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mix</w:t>
      </w:r>
      <w:r>
        <w:rPr>
          <w:rFonts w:ascii="Verdana" w:eastAsia="Verdana" w:hAnsi="Verdana" w:cs="Verdana"/>
          <w:color w:val="000000"/>
          <w:sz w:val="24"/>
          <w:szCs w:val="24"/>
        </w:rPr>
        <w:t>________ (mix) black and white, you 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get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(get) grey. </w:t>
      </w:r>
    </w:p>
    <w:p w14:paraId="7848EF91" w14:textId="17D3C277" w:rsidR="002F16E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I ________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often g</w:t>
      </w:r>
      <w:r w:rsidR="002F16E3">
        <w:rPr>
          <w:rFonts w:ascii="Verdana" w:eastAsia="Verdana" w:hAnsi="Verdana" w:cs="Verdana"/>
          <w:color w:val="FF0000"/>
          <w:sz w:val="24"/>
          <w:szCs w:val="24"/>
        </w:rPr>
        <w:t>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(often/get) headache if I _______</w:t>
      </w:r>
      <w:r w:rsidR="002F16E3">
        <w:rPr>
          <w:rFonts w:ascii="Verdana" w:eastAsia="Verdana" w:hAnsi="Verdana" w:cs="Verdana"/>
          <w:color w:val="FF0000"/>
          <w:sz w:val="24"/>
          <w:szCs w:val="24"/>
        </w:rPr>
        <w:t>don’t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(not/sleep) enough.  </w:t>
      </w:r>
    </w:p>
    <w:p w14:paraId="2A137670" w14:textId="19B8CF4A" w:rsidR="002F16E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7. _______</w:t>
      </w:r>
      <w:r w:rsidR="0075140A" w:rsidRPr="0075140A">
        <w:rPr>
          <w:rFonts w:ascii="Verdana" w:eastAsia="Verdana" w:hAnsi="Verdana" w:cs="Verdana"/>
          <w:color w:val="FF0000"/>
          <w:sz w:val="24"/>
          <w:szCs w:val="24"/>
        </w:rPr>
        <w:t>Does</w:t>
      </w:r>
      <w:r w:rsidR="0075140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75140A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he usually get</w:t>
      </w:r>
      <w:r w:rsidRPr="002F16E3">
        <w:rPr>
          <w:rFonts w:ascii="Verdana" w:eastAsia="Verdana" w:hAnsi="Verdana" w:cs="Verdana"/>
          <w:color w:val="FF0000"/>
          <w:sz w:val="24"/>
          <w:szCs w:val="24"/>
        </w:rPr>
        <w:t xml:space="preserve">___________ </w:t>
      </w:r>
      <w:r>
        <w:rPr>
          <w:rFonts w:ascii="Verdana" w:eastAsia="Verdana" w:hAnsi="Verdana" w:cs="Verdana"/>
          <w:color w:val="000000"/>
          <w:sz w:val="24"/>
          <w:szCs w:val="24"/>
        </w:rPr>
        <w:t>(she/usually/get) mad if someone 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mocks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(mock) at her?  </w:t>
      </w:r>
    </w:p>
    <w:p w14:paraId="1BB7501F" w14:textId="12515AB6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If you ______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pour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(pour) oil on water, it _____</w:t>
      </w:r>
      <w:r w:rsidR="002F16E3" w:rsidRPr="002F16E3">
        <w:rPr>
          <w:rFonts w:ascii="Verdana" w:eastAsia="Verdana" w:hAnsi="Verdana" w:cs="Verdana"/>
          <w:color w:val="FF0000"/>
          <w:sz w:val="24"/>
          <w:szCs w:val="24"/>
        </w:rPr>
        <w:t>floats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(float).  </w:t>
      </w:r>
    </w:p>
    <w:p w14:paraId="62897FE3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2: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first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14:paraId="5D945F89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If you __________________ (study) hard, you __________________ (pass) the exams easily.  </w:t>
      </w:r>
    </w:p>
    <w:p w14:paraId="7723575E" w14:textId="3149216F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2. I __________________ (go) to the cinema if I __________________ (go) out tonight.  </w:t>
      </w:r>
    </w:p>
    <w:p w14:paraId="04EA72F7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3. She __________________ (be) angry if her husband __________________ (arrive) home late.  </w:t>
      </w:r>
    </w:p>
    <w:p w14:paraId="4FFC245F" w14:textId="21DBB639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4. If we __________________ (not/see) you at the party tomorrow, we __________________ (be)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very  disappointed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with you.  </w:t>
      </w:r>
    </w:p>
    <w:p w14:paraId="205E5BA3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5. __________________ (Sokha/go) to a football game this evening if he __________________ (have) time? 6. You __________________ (not/improve) if you __________________ (not/practice) a lot.  </w:t>
      </w:r>
    </w:p>
    <w:p w14:paraId="4AF8E15B" w14:textId="1FB29081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If she __________________ (not/set) her alarm clock, she __________________ (get up) late. </w:t>
      </w:r>
    </w:p>
    <w:p w14:paraId="170C227C" w14:textId="5537710D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8. Where __________________ (you/study) if you __________________ (pass) the Bac II examination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next  year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?  </w:t>
      </w:r>
    </w:p>
    <w:p w14:paraId="5AE1B390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9. I __________________ (give) Sok some hand if he __________________ (ask) for. </w:t>
      </w:r>
    </w:p>
    <w:p w14:paraId="4793BDF2" w14:textId="48EA2D89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10. If you __________________ (read) carefully, you __________________ (find) some mistakes in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your  writing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14:paraId="09EAD106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14 </w:t>
      </w:r>
    </w:p>
    <w:p w14:paraId="10617A12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Passerellesnumériques</w:t>
      </w:r>
      <w:proofErr w:type="spellEnd"/>
      <w:r>
        <w:rPr>
          <w:color w:val="000000"/>
          <w:sz w:val="18"/>
          <w:szCs w:val="18"/>
        </w:rPr>
        <w:t xml:space="preserve"> Cambodia– BP 511 St. 371, </w:t>
      </w:r>
      <w:proofErr w:type="spellStart"/>
      <w:r>
        <w:rPr>
          <w:color w:val="000000"/>
          <w:sz w:val="18"/>
          <w:szCs w:val="18"/>
        </w:rPr>
        <w:t>PhumTropeang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Chhuk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BoreySorla</w:t>
      </w:r>
      <w:proofErr w:type="spellEnd"/>
      <w:r>
        <w:rPr>
          <w:color w:val="000000"/>
          <w:sz w:val="18"/>
          <w:szCs w:val="18"/>
        </w:rPr>
        <w:t xml:space="preserve">) Sangkat </w:t>
      </w:r>
      <w:proofErr w:type="spellStart"/>
      <w:r>
        <w:rPr>
          <w:color w:val="000000"/>
          <w:sz w:val="18"/>
          <w:szCs w:val="18"/>
        </w:rPr>
        <w:t>Toek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Thla</w:t>
      </w:r>
      <w:proofErr w:type="spellEnd"/>
      <w:r>
        <w:rPr>
          <w:color w:val="000000"/>
          <w:sz w:val="18"/>
          <w:szCs w:val="18"/>
        </w:rPr>
        <w:t xml:space="preserve">, Khan Russey Keo, Phnom </w:t>
      </w:r>
      <w:proofErr w:type="gramStart"/>
      <w:r>
        <w:rPr>
          <w:color w:val="000000"/>
          <w:sz w:val="18"/>
          <w:szCs w:val="18"/>
        </w:rPr>
        <w:t xml:space="preserve">Penh  </w:t>
      </w:r>
      <w:r>
        <w:rPr>
          <w:color w:val="0563C1"/>
          <w:sz w:val="18"/>
          <w:szCs w:val="18"/>
          <w:u w:val="single"/>
        </w:rPr>
        <w:t>info</w:t>
      </w:r>
      <w:proofErr w:type="gramEnd"/>
      <w:r>
        <w:rPr>
          <w:color w:val="0563C1"/>
          <w:sz w:val="18"/>
          <w:szCs w:val="18"/>
          <w:u w:val="single"/>
        </w:rPr>
        <w:t>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6F457AB0" wp14:editId="5780A866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94C26F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59" w:lineRule="auto"/>
        <w:ind w:left="41" w:right="855" w:firstLine="18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3: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or first conditional </w:t>
      </w:r>
      <w:r>
        <w:rPr>
          <w:i/>
          <w:color w:val="000000"/>
          <w:sz w:val="24"/>
          <w:szCs w:val="24"/>
        </w:rPr>
        <w:t xml:space="preserve">with the verbs in </w:t>
      </w:r>
      <w:proofErr w:type="gramStart"/>
      <w:r>
        <w:rPr>
          <w:i/>
          <w:color w:val="000000"/>
          <w:sz w:val="24"/>
          <w:szCs w:val="24"/>
        </w:rPr>
        <w:t>the  parentheses</w:t>
      </w:r>
      <w:proofErr w:type="gramEnd"/>
      <w:r>
        <w:rPr>
          <w:i/>
          <w:color w:val="000000"/>
          <w:sz w:val="24"/>
          <w:szCs w:val="24"/>
        </w:rPr>
        <w:t xml:space="preserve">. </w:t>
      </w:r>
    </w:p>
    <w:p w14:paraId="1279D820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You __________________ (get) wet if you __________________ (stand) in the rain.  </w:t>
      </w:r>
    </w:p>
    <w:p w14:paraId="2A149357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2. If you __________________ (put) water in the freezer, it __________________ (become) ice. </w:t>
      </w:r>
    </w:p>
    <w:p w14:paraId="2F92EF5E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 You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 (</w:t>
      </w:r>
      <w:r>
        <w:rPr>
          <w:color w:val="000000"/>
          <w:sz w:val="25"/>
          <w:szCs w:val="25"/>
        </w:rPr>
        <w:t xml:space="preserve">get) a better job if you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 (</w:t>
      </w:r>
      <w:r>
        <w:rPr>
          <w:color w:val="000000"/>
          <w:sz w:val="25"/>
          <w:szCs w:val="25"/>
        </w:rPr>
        <w:t xml:space="preserve">can/speak) English. </w:t>
      </w:r>
    </w:p>
    <w:p w14:paraId="03A4DCA6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4. If she __________________ (go) to Paris next month, she __________________ (visit) the Eiffel Tower.  5.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__________________ (often/skip) breakfast if she __________________ (get) up late.  </w:t>
      </w:r>
    </w:p>
    <w:p w14:paraId="3FE50B55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6. If they __________________ (have) time, they __________________ (help) you.  </w:t>
      </w:r>
    </w:p>
    <w:p w14:paraId="13F3D127" w14:textId="66B16E65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If I __________________ (stay) at home at the weekends, I __________________ (usually/help)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my  parents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with the housework.  </w:t>
      </w:r>
    </w:p>
    <w:p w14:paraId="38284B77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8. I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 (</w:t>
      </w:r>
      <w:r>
        <w:rPr>
          <w:color w:val="000000"/>
          <w:sz w:val="25"/>
          <w:szCs w:val="25"/>
        </w:rPr>
        <w:t xml:space="preserve">be) annoyed if they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 (not/</w:t>
      </w:r>
      <w:r>
        <w:rPr>
          <w:color w:val="000000"/>
          <w:sz w:val="25"/>
          <w:szCs w:val="25"/>
        </w:rPr>
        <w:t xml:space="preserve">arrive) on time. </w:t>
      </w:r>
    </w:p>
    <w:p w14:paraId="0BAB7AD2" w14:textId="50F09245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9. If you __________________ (eat) my chocolate that is in the fridge, you __________________ (sleep) outside with the dog.  </w:t>
      </w:r>
    </w:p>
    <w:p w14:paraId="4C937FDD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919" w:right="238" w:hanging="4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10. My little brothers __________________ (often/play) video games with me if they _________________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_  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not/have) class.  </w:t>
      </w:r>
    </w:p>
    <w:p w14:paraId="519D1641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438" w:right="10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11. If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__________________ (take) me to the mall, I __________________ (buy) her an ice cream.  12. If my parents __________________ (come) home from work early in the evening,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we  _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 (always/have) dinner together.  </w:t>
      </w:r>
    </w:p>
    <w:p w14:paraId="4EC97EDE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13. If she __________________ (not/go) to university, her parents __________________ (be) happy.  14. Your boss __________________ (be) angry if you __________________ (not/finish) the job. </w:t>
      </w:r>
    </w:p>
    <w:p w14:paraId="126B94B5" w14:textId="7CE3EB5E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15. If it __________________ (rain), we __________________ (cancel) the trip.  </w:t>
      </w:r>
    </w:p>
    <w:p w14:paraId="72BF6A64" w14:textId="77777777" w:rsidR="007514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16. I __________________ (always/go) to bed late if there __________________ (be) a football game.  </w:t>
      </w:r>
    </w:p>
    <w:p w14:paraId="19A7CB85" w14:textId="77777777" w:rsidR="0075140A" w:rsidRDefault="00751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</w:p>
    <w:p w14:paraId="4434961B" w14:textId="346173E4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17. If I __________________ (win) the competition, I __________________ (donate) half of the prize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money  to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charity.</w:t>
      </w:r>
    </w:p>
    <w:p w14:paraId="306F660C" w14:textId="77777777" w:rsidR="00686A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15 </w:t>
      </w:r>
    </w:p>
    <w:sectPr w:rsidR="00686AF4">
      <w:pgSz w:w="16820" w:h="11900" w:orient="landscape"/>
      <w:pgMar w:top="695" w:right="1436" w:bottom="768" w:left="13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F4"/>
    <w:rsid w:val="002F16E3"/>
    <w:rsid w:val="005D5FFC"/>
    <w:rsid w:val="006712AB"/>
    <w:rsid w:val="00686AF4"/>
    <w:rsid w:val="0075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193A"/>
  <w15:docId w15:val="{751EAD30-12EA-43AF-B19D-FF6FAD3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DE63-7640-4D9C-B198-A5EAD47F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3</cp:revision>
  <dcterms:created xsi:type="dcterms:W3CDTF">2023-08-09T00:34:00Z</dcterms:created>
  <dcterms:modified xsi:type="dcterms:W3CDTF">2023-08-09T01:49:00Z</dcterms:modified>
</cp:coreProperties>
</file>