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92" w:rsidRDefault="004C5492" w:rsidP="004C5492">
      <w:pPr>
        <w:pStyle w:val="Title"/>
      </w:pPr>
      <w:r w:rsidRPr="00091BCB">
        <w:t>STRUCURE CODE (GROUP 10)</w:t>
      </w:r>
    </w:p>
    <w:p w:rsidR="00091BCB" w:rsidRDefault="004C5492" w:rsidP="009C1193">
      <w:pPr>
        <w:pStyle w:val="Heading1"/>
        <w:numPr>
          <w:ilvl w:val="0"/>
          <w:numId w:val="0"/>
        </w:numPr>
        <w:ind w:left="720" w:hanging="360"/>
      </w:pPr>
      <w:r>
        <w:t>RULE OF CODE</w:t>
      </w:r>
    </w:p>
    <w:p w:rsidR="0080442E" w:rsidRPr="0080442E" w:rsidRDefault="0080442E" w:rsidP="009C1193">
      <w:pPr>
        <w:pStyle w:val="Subtitle"/>
      </w:pPr>
      <w:r>
        <w:t>Back-end</w:t>
      </w:r>
    </w:p>
    <w:p w:rsidR="002E16E4" w:rsidRDefault="002E16E4" w:rsidP="002E16E4">
      <w:pPr>
        <w:pStyle w:val="NoSpacing"/>
      </w:pPr>
      <w:r>
        <w:t>Route</w:t>
      </w:r>
      <w:r w:rsidR="00091BCB">
        <w:t xml:space="preserve">: all </w:t>
      </w:r>
      <w:r>
        <w:t xml:space="preserve">route </w:t>
      </w:r>
      <w:r w:rsidR="00091BCB">
        <w:t xml:space="preserve">use with the lowercase with underscore. </w:t>
      </w:r>
    </w:p>
    <w:p w:rsidR="002E16E4" w:rsidRDefault="00091BCB" w:rsidP="002E16E4">
      <w:pPr>
        <w:pStyle w:val="NoSpacing"/>
        <w:numPr>
          <w:ilvl w:val="1"/>
          <w:numId w:val="1"/>
        </w:numPr>
      </w:pPr>
      <w:r>
        <w:t>Example:</w:t>
      </w:r>
      <w:r w:rsidR="002E16E4">
        <w:t xml:space="preserve"> </w:t>
      </w:r>
      <w:proofErr w:type="spellStart"/>
      <w:r w:rsidR="002E16E4">
        <w:t>add_button</w:t>
      </w:r>
      <w:proofErr w:type="spellEnd"/>
    </w:p>
    <w:p w:rsidR="002E16E4" w:rsidRDefault="002E16E4" w:rsidP="002E16E4">
      <w:pPr>
        <w:pStyle w:val="NoSpacing"/>
      </w:pPr>
      <w:r>
        <w:t>Function: all function use with the two words together with lowercase. Then uppercase.</w:t>
      </w:r>
    </w:p>
    <w:p w:rsidR="002E16E4" w:rsidRDefault="002E16E4" w:rsidP="002E16E4">
      <w:pPr>
        <w:pStyle w:val="NoSpacing"/>
        <w:numPr>
          <w:ilvl w:val="1"/>
          <w:numId w:val="1"/>
        </w:numPr>
      </w:pPr>
      <w:r>
        <w:t xml:space="preserve">Example: </w:t>
      </w:r>
      <w:proofErr w:type="spellStart"/>
      <w:r>
        <w:t>userProfile</w:t>
      </w:r>
      <w:proofErr w:type="spellEnd"/>
    </w:p>
    <w:p w:rsidR="00091BCB" w:rsidRDefault="00091BCB" w:rsidP="00091BCB">
      <w:pPr>
        <w:pStyle w:val="NoSpacing"/>
      </w:pPr>
      <w:r>
        <w:t>One function have only one purpose.</w:t>
      </w:r>
    </w:p>
    <w:p w:rsidR="00091BCB" w:rsidRDefault="00091BCB" w:rsidP="00091BCB">
      <w:pPr>
        <w:pStyle w:val="NoSpacing"/>
      </w:pPr>
      <w:r>
        <w:t>We need to write the comment line of all the function with the useful meaning.</w:t>
      </w:r>
    </w:p>
    <w:p w:rsidR="00E47DA3" w:rsidRDefault="00E47DA3" w:rsidP="00E47DA3">
      <w:pPr>
        <w:pStyle w:val="NoSpacing"/>
      </w:pPr>
      <w:r>
        <w:t xml:space="preserve">Using the minus sign to when you want to write the comment code </w:t>
      </w:r>
    </w:p>
    <w:p w:rsidR="00E47DA3" w:rsidRDefault="00E47DA3" w:rsidP="00E47DA3">
      <w:pPr>
        <w:pStyle w:val="NoSpacing"/>
        <w:numPr>
          <w:ilvl w:val="1"/>
          <w:numId w:val="1"/>
        </w:numPr>
      </w:pPr>
      <w:r>
        <w:t>example: --------login account user---------</w:t>
      </w:r>
    </w:p>
    <w:p w:rsidR="00E47DA3" w:rsidRDefault="00E47DA3" w:rsidP="00E47DA3">
      <w:pPr>
        <w:pStyle w:val="NoSpacing"/>
      </w:pPr>
      <w:r>
        <w:t>Code must not duplicate</w:t>
      </w:r>
    </w:p>
    <w:p w:rsidR="0080442E" w:rsidRDefault="00E47DA3" w:rsidP="0080442E">
      <w:pPr>
        <w:pStyle w:val="NoSpacing"/>
      </w:pPr>
      <w:r>
        <w:t xml:space="preserve">Database </w:t>
      </w:r>
      <w:r w:rsidR="0080442E">
        <w:t>must have lowercase with underscore</w:t>
      </w:r>
    </w:p>
    <w:p w:rsidR="0080442E" w:rsidRDefault="0080442E" w:rsidP="0080442E">
      <w:pPr>
        <w:pStyle w:val="NoSpacing"/>
      </w:pPr>
      <w:r>
        <w:t>Use eloquent relationship to manage model association.</w:t>
      </w:r>
      <w:bookmarkStart w:id="0" w:name="_GoBack"/>
      <w:bookmarkEnd w:id="0"/>
    </w:p>
    <w:p w:rsidR="0080442E" w:rsidRDefault="0080442E" w:rsidP="009C1193">
      <w:pPr>
        <w:pStyle w:val="Subtitle"/>
      </w:pPr>
      <w:r>
        <w:t>Front-end</w:t>
      </w:r>
    </w:p>
    <w:p w:rsidR="0080442E" w:rsidRPr="009C1193" w:rsidRDefault="0080442E" w:rsidP="009C1193">
      <w:pPr>
        <w:pStyle w:val="Heading3"/>
        <w:rPr>
          <w:i/>
          <w:iCs/>
        </w:rPr>
      </w:pPr>
      <w:r w:rsidRPr="009C1193">
        <w:rPr>
          <w:i/>
          <w:iCs/>
        </w:rPr>
        <w:t xml:space="preserve">User the VUE CLI for the project </w:t>
      </w:r>
    </w:p>
    <w:p w:rsidR="0080442E" w:rsidRPr="009C1193" w:rsidRDefault="0080442E" w:rsidP="009C1193">
      <w:pPr>
        <w:pStyle w:val="Heading3"/>
        <w:rPr>
          <w:i/>
          <w:iCs/>
        </w:rPr>
      </w:pPr>
      <w:r w:rsidRPr="009C1193">
        <w:rPr>
          <w:i/>
          <w:iCs/>
        </w:rPr>
        <w:t>Use the single-file components (‘.</w:t>
      </w:r>
      <w:proofErr w:type="spellStart"/>
      <w:r w:rsidRPr="009C1193">
        <w:rPr>
          <w:i/>
          <w:iCs/>
        </w:rPr>
        <w:t>vue</w:t>
      </w:r>
      <w:proofErr w:type="spellEnd"/>
      <w:r w:rsidRPr="009C1193">
        <w:rPr>
          <w:i/>
          <w:iCs/>
        </w:rPr>
        <w:t xml:space="preserve">’) </w:t>
      </w:r>
    </w:p>
    <w:p w:rsidR="0080442E" w:rsidRPr="009C1193" w:rsidRDefault="0080442E" w:rsidP="009C1193">
      <w:pPr>
        <w:pStyle w:val="Heading3"/>
        <w:rPr>
          <w:i/>
          <w:iCs/>
        </w:rPr>
      </w:pPr>
      <w:r w:rsidRPr="009C1193">
        <w:rPr>
          <w:i/>
          <w:iCs/>
        </w:rPr>
        <w:t>All the name of the file components must have more than one word with uppercase letter of words.</w:t>
      </w:r>
    </w:p>
    <w:p w:rsidR="0080442E" w:rsidRPr="009C1193" w:rsidRDefault="0080442E" w:rsidP="009C1193">
      <w:pPr>
        <w:pStyle w:val="Heading3"/>
        <w:rPr>
          <w:i/>
          <w:iCs/>
        </w:rPr>
      </w:pPr>
      <w:r w:rsidRPr="009C1193">
        <w:rPr>
          <w:i/>
          <w:iCs/>
        </w:rPr>
        <w:t>Use props to pass data to child components</w:t>
      </w:r>
    </w:p>
    <w:p w:rsidR="0080442E" w:rsidRPr="009C1193" w:rsidRDefault="0080442E" w:rsidP="009C1193">
      <w:pPr>
        <w:pStyle w:val="Heading3"/>
        <w:rPr>
          <w:i/>
          <w:iCs/>
        </w:rPr>
      </w:pPr>
      <w:r w:rsidRPr="009C1193">
        <w:rPr>
          <w:i/>
          <w:iCs/>
        </w:rPr>
        <w:t>One file use with only one purpose</w:t>
      </w:r>
    </w:p>
    <w:p w:rsidR="00532D0C" w:rsidRDefault="00532D0C" w:rsidP="009C1193">
      <w:pPr>
        <w:pStyle w:val="Subtitle"/>
      </w:pPr>
      <w:proofErr w:type="spellStart"/>
      <w:r>
        <w:t>Git</w:t>
      </w:r>
      <w:proofErr w:type="spellEnd"/>
      <w:r>
        <w:t xml:space="preserve"> Management</w:t>
      </w:r>
    </w:p>
    <w:p w:rsidR="00532D0C" w:rsidRDefault="00532D0C" w:rsidP="00532D0C">
      <w:pPr>
        <w:pStyle w:val="Heading4"/>
      </w:pPr>
      <w:r>
        <w:t xml:space="preserve">Run </w:t>
      </w:r>
      <w:proofErr w:type="spellStart"/>
      <w:r>
        <w:t>git</w:t>
      </w:r>
      <w:proofErr w:type="spellEnd"/>
      <w:r>
        <w:t xml:space="preserve"> commit before </w:t>
      </w:r>
      <w:proofErr w:type="spellStart"/>
      <w:r>
        <w:t>git</w:t>
      </w:r>
      <w:proofErr w:type="spellEnd"/>
      <w:r>
        <w:t xml:space="preserve"> pull or push </w:t>
      </w:r>
    </w:p>
    <w:p w:rsidR="00532D0C" w:rsidRDefault="00532D0C" w:rsidP="00532D0C">
      <w:pPr>
        <w:pStyle w:val="Heading4"/>
      </w:pPr>
      <w:proofErr w:type="spellStart"/>
      <w:r>
        <w:t>Git</w:t>
      </w:r>
      <w:proofErr w:type="spellEnd"/>
      <w:r>
        <w:t xml:space="preserve"> commit follow by id or task of the feature</w:t>
      </w:r>
    </w:p>
    <w:p w:rsidR="00532D0C" w:rsidRDefault="00532D0C" w:rsidP="00532D0C">
      <w:pPr>
        <w:pStyle w:val="Heading4"/>
      </w:pPr>
      <w:r>
        <w:t>Write with clear description commit message</w:t>
      </w:r>
    </w:p>
    <w:p w:rsidR="00532D0C" w:rsidRDefault="00532D0C" w:rsidP="00532D0C">
      <w:pPr>
        <w:pStyle w:val="Heading4"/>
      </w:pPr>
      <w:r>
        <w:t xml:space="preserve">One feature have only one branch </w:t>
      </w:r>
    </w:p>
    <w:p w:rsidR="00532D0C" w:rsidRDefault="00532D0C" w:rsidP="00532D0C">
      <w:pPr>
        <w:pStyle w:val="Heading4"/>
      </w:pPr>
      <w:r>
        <w:t>All branch must be with lowercase with underscore</w:t>
      </w:r>
    </w:p>
    <w:p w:rsidR="00532D0C" w:rsidRDefault="00532D0C" w:rsidP="00532D0C">
      <w:pPr>
        <w:pStyle w:val="Heading4"/>
      </w:pPr>
      <w:r>
        <w:t xml:space="preserve">Use the </w:t>
      </w:r>
      <w:proofErr w:type="spellStart"/>
      <w:r>
        <w:t>Gitflow</w:t>
      </w:r>
      <w:proofErr w:type="spellEnd"/>
      <w:r>
        <w:t xml:space="preserve"> or feature branches to manage code change </w:t>
      </w:r>
    </w:p>
    <w:p w:rsidR="00532D0C" w:rsidRDefault="00532D0C" w:rsidP="00532D0C">
      <w:pPr>
        <w:pStyle w:val="Heading4"/>
      </w:pPr>
      <w:r>
        <w:t>Commit must follow with four branch remark ([ref], [feat], [imp], and [bug])</w:t>
      </w:r>
    </w:p>
    <w:p w:rsidR="009C1193" w:rsidRPr="009C1193" w:rsidRDefault="00532D0C" w:rsidP="009C1193">
      <w:pPr>
        <w:pStyle w:val="Heading3"/>
      </w:pPr>
      <w:r>
        <w:t>Keep main branch is the stable and deployable all the times.</w:t>
      </w:r>
    </w:p>
    <w:sectPr w:rsidR="009C1193" w:rsidRPr="009C1193" w:rsidSect="00091BC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70F9"/>
    <w:multiLevelType w:val="hybridMultilevel"/>
    <w:tmpl w:val="883AC1CE"/>
    <w:lvl w:ilvl="0" w:tplc="76B8DC12">
      <w:start w:val="1"/>
      <w:numFmt w:val="upperRoman"/>
      <w:pStyle w:val="Subtitle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AF1"/>
    <w:multiLevelType w:val="hybridMultilevel"/>
    <w:tmpl w:val="FFD2C682"/>
    <w:lvl w:ilvl="0" w:tplc="245A0934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77DD4"/>
    <w:multiLevelType w:val="hybridMultilevel"/>
    <w:tmpl w:val="0E7063AA"/>
    <w:lvl w:ilvl="0" w:tplc="D5DE45F0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23C80"/>
    <w:multiLevelType w:val="hybridMultilevel"/>
    <w:tmpl w:val="96D842EC"/>
    <w:lvl w:ilvl="0" w:tplc="68D67114">
      <w:start w:val="1"/>
      <w:numFmt w:val="decimal"/>
      <w:pStyle w:val="Nor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4472D"/>
    <w:multiLevelType w:val="hybridMultilevel"/>
    <w:tmpl w:val="8BAA7B0E"/>
    <w:lvl w:ilvl="0" w:tplc="C158BE28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CB"/>
    <w:rsid w:val="00091BCB"/>
    <w:rsid w:val="002E16E4"/>
    <w:rsid w:val="003E517B"/>
    <w:rsid w:val="004C5492"/>
    <w:rsid w:val="00532D0C"/>
    <w:rsid w:val="0080442E"/>
    <w:rsid w:val="009C1193"/>
    <w:rsid w:val="00AA54A5"/>
    <w:rsid w:val="00BF22AA"/>
    <w:rsid w:val="00E4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CD70"/>
  <w15:chartTrackingRefBased/>
  <w15:docId w15:val="{9AC3F53A-FB83-493B-AF91-C1D83DB6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D0C"/>
    <w:pPr>
      <w:numPr>
        <w:numId w:val="2"/>
      </w:num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1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193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3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D0C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2D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193"/>
    <w:pPr>
      <w:numPr>
        <w:numId w:val="0"/>
      </w:num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0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91BCB"/>
    <w:rPr>
      <w:rFonts w:asciiTheme="majorHAnsi" w:eastAsiaTheme="majorEastAsia" w:hAnsiTheme="majorHAnsi" w:cstheme="majorBidi"/>
      <w:spacing w:val="-10"/>
      <w:kern w:val="28"/>
      <w:sz w:val="50"/>
      <w:szCs w:val="91"/>
    </w:rPr>
  </w:style>
  <w:style w:type="character" w:customStyle="1" w:styleId="Heading1Char">
    <w:name w:val="Heading 1 Char"/>
    <w:basedOn w:val="DefaultParagraphFont"/>
    <w:link w:val="Heading1"/>
    <w:uiPriority w:val="9"/>
    <w:rsid w:val="00091BCB"/>
    <w:rPr>
      <w:rFonts w:asciiTheme="majorHAnsi" w:eastAsiaTheme="majorEastAsia" w:hAnsiTheme="majorHAnsi" w:cstheme="majorBidi"/>
      <w:color w:val="FF0000"/>
      <w:sz w:val="32"/>
      <w:szCs w:val="52"/>
    </w:rPr>
  </w:style>
  <w:style w:type="paragraph" w:styleId="NoSpacing">
    <w:name w:val="No Spacing"/>
    <w:uiPriority w:val="1"/>
    <w:qFormat/>
    <w:rsid w:val="009C1193"/>
    <w:pPr>
      <w:numPr>
        <w:numId w:val="1"/>
      </w:numPr>
      <w:spacing w:after="0" w:line="240" w:lineRule="auto"/>
    </w:pPr>
    <w:rPr>
      <w:rFonts w:asciiTheme="majorHAnsi" w:hAnsiTheme="majorHAnsi"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532D0C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9C1193"/>
    <w:rPr>
      <w:rFonts w:asciiTheme="majorHAnsi" w:eastAsiaTheme="majorEastAsia" w:hAnsiTheme="majorHAnsi" w:cstheme="majorBidi"/>
      <w:color w:val="000000" w:themeColor="text1"/>
      <w:szCs w:val="39"/>
    </w:rPr>
  </w:style>
  <w:style w:type="character" w:customStyle="1" w:styleId="Heading4Char">
    <w:name w:val="Heading 4 Char"/>
    <w:basedOn w:val="DefaultParagraphFont"/>
    <w:link w:val="Heading4"/>
    <w:uiPriority w:val="9"/>
    <w:rsid w:val="00532D0C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32D0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193"/>
    <w:pPr>
      <w:numPr>
        <w:numId w:val="5"/>
      </w:numPr>
      <w:spacing w:after="160"/>
    </w:pPr>
    <w:rPr>
      <w:rFonts w:eastAsiaTheme="minorEastAsia"/>
      <w:b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1193"/>
    <w:rPr>
      <w:rFonts w:eastAsiaTheme="minorEastAsia"/>
      <w:b/>
      <w:color w:val="5A5A5A" w:themeColor="text1" w:themeTint="A5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3AB47-A37C-4C1D-8EA5-20DB28DB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3</cp:revision>
  <dcterms:created xsi:type="dcterms:W3CDTF">2024-06-23T08:40:00Z</dcterms:created>
  <dcterms:modified xsi:type="dcterms:W3CDTF">2024-06-24T00:48:00Z</dcterms:modified>
</cp:coreProperties>
</file>