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584C2D7D"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14:paraId="1B263305" w14:textId="7D79FEA8"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5F7BA245" w:rsidR="00371329" w:rsidRPr="00DD50CC" w:rsidRDefault="003C073F"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5811" w:type="dxa"/>
            <w:shd w:val="clear" w:color="auto" w:fill="auto"/>
            <w:vAlign w:val="center"/>
          </w:tcPr>
          <w:p w14:paraId="1B26330E" w14:textId="23E311CD" w:rsidR="00371329" w:rsidRPr="00DD50CC" w:rsidRDefault="003C073F" w:rsidP="00000E3B">
            <w:pPr>
              <w:pStyle w:val="Encabezado"/>
              <w:tabs>
                <w:tab w:val="clear" w:pos="4252"/>
                <w:tab w:val="clear" w:pos="8504"/>
              </w:tabs>
              <w:rPr>
                <w:rFonts w:ascii="Tahoma" w:hAnsi="Tahoma" w:cs="Tahoma"/>
                <w:sz w:val="20"/>
                <w:szCs w:val="20"/>
              </w:rPr>
            </w:pPr>
            <w:r>
              <w:rPr>
                <w:rFonts w:ascii="Tahoma" w:hAnsi="Tahoma" w:cs="Tahoma"/>
                <w:sz w:val="20"/>
                <w:szCs w:val="20"/>
              </w:rPr>
              <w:t xml:space="preserve">Simulación de una </w:t>
            </w:r>
            <w:r w:rsidR="00000E3B">
              <w:rPr>
                <w:rFonts w:ascii="Tahoma" w:hAnsi="Tahoma" w:cs="Tahoma"/>
                <w:sz w:val="20"/>
                <w:szCs w:val="20"/>
              </w:rPr>
              <w:t xml:space="preserve">Lista </w:t>
            </w:r>
            <w:proofErr w:type="spellStart"/>
            <w:r w:rsidR="00000E3B">
              <w:rPr>
                <w:rFonts w:ascii="Tahoma" w:hAnsi="Tahoma" w:cs="Tahoma"/>
                <w:sz w:val="20"/>
                <w:szCs w:val="20"/>
              </w:rPr>
              <w:t>Dinamica</w:t>
            </w:r>
            <w:proofErr w:type="spellEnd"/>
            <w:r w:rsidR="00000E3B">
              <w:rPr>
                <w:rFonts w:ascii="Tahoma" w:hAnsi="Tahoma" w:cs="Tahoma"/>
                <w:sz w:val="20"/>
                <w:szCs w:val="20"/>
              </w:rPr>
              <w:t xml:space="preserve"> Simple</w:t>
            </w:r>
          </w:p>
        </w:tc>
        <w:tc>
          <w:tcPr>
            <w:tcW w:w="1134" w:type="dxa"/>
            <w:shd w:val="clear" w:color="auto" w:fill="auto"/>
            <w:vAlign w:val="center"/>
          </w:tcPr>
          <w:p w14:paraId="1B26330F" w14:textId="33739356" w:rsidR="00371329" w:rsidRPr="00DD50CC" w:rsidRDefault="00975686"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5904603F" w:rsidR="00371329" w:rsidRPr="00DD50CC" w:rsidRDefault="0053431D"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6108DE07" w:rsidR="000F4D0B" w:rsidRPr="00741873" w:rsidRDefault="00872138" w:rsidP="00000E3B">
            <w:pPr>
              <w:pStyle w:val="Encabezado"/>
              <w:tabs>
                <w:tab w:val="clear" w:pos="4252"/>
                <w:tab w:val="clear" w:pos="8504"/>
              </w:tabs>
              <w:rPr>
                <w:rFonts w:ascii="Arial" w:hAnsi="Arial" w:cs="Arial"/>
                <w:sz w:val="18"/>
                <w:szCs w:val="20"/>
              </w:rPr>
            </w:pPr>
            <w:r>
              <w:rPr>
                <w:rFonts w:ascii="Arial" w:hAnsi="Arial" w:cs="Arial"/>
                <w:sz w:val="18"/>
                <w:szCs w:val="20"/>
              </w:rPr>
              <w:t xml:space="preserve">La realización de la práctica se realizara en el lenguaje de java, empleando </w:t>
            </w:r>
            <w:r w:rsidR="003C073F">
              <w:rPr>
                <w:rFonts w:ascii="Arial" w:hAnsi="Arial" w:cs="Arial"/>
                <w:sz w:val="18"/>
                <w:szCs w:val="20"/>
              </w:rPr>
              <w:t xml:space="preserve">la simulación de una </w:t>
            </w:r>
            <w:r w:rsidR="00000E3B">
              <w:rPr>
                <w:rFonts w:ascii="Arial" w:hAnsi="Arial" w:cs="Arial"/>
                <w:sz w:val="18"/>
                <w:szCs w:val="20"/>
              </w:rPr>
              <w:t>lista dinámica simple</w:t>
            </w:r>
            <w:r w:rsidR="009D49BF">
              <w:rPr>
                <w:rFonts w:ascii="Arial" w:hAnsi="Arial" w:cs="Arial"/>
                <w:sz w:val="18"/>
                <w:szCs w:val="20"/>
              </w:rPr>
              <w:t xml:space="preserve">, </w:t>
            </w:r>
            <w:r w:rsidR="003C073F">
              <w:rPr>
                <w:rFonts w:ascii="Arial" w:hAnsi="Arial" w:cs="Arial"/>
                <w:sz w:val="18"/>
                <w:szCs w:val="20"/>
              </w:rPr>
              <w:t>que permita almacenar la información de un</w:t>
            </w:r>
            <w:r w:rsidR="00000E3B">
              <w:rPr>
                <w:rFonts w:ascii="Arial" w:hAnsi="Arial" w:cs="Arial"/>
                <w:sz w:val="18"/>
                <w:szCs w:val="20"/>
              </w:rPr>
              <w:t>a</w:t>
            </w:r>
            <w:r w:rsidR="003C073F">
              <w:rPr>
                <w:rFonts w:ascii="Arial" w:hAnsi="Arial" w:cs="Arial"/>
                <w:sz w:val="18"/>
                <w:szCs w:val="20"/>
              </w:rPr>
              <w:t xml:space="preserve"> </w:t>
            </w:r>
            <w:r w:rsidR="00000E3B">
              <w:rPr>
                <w:rFonts w:ascii="Arial" w:hAnsi="Arial" w:cs="Arial"/>
                <w:sz w:val="18"/>
                <w:szCs w:val="20"/>
              </w:rPr>
              <w:t>venta ( clave, cantidad, precio, descripción del articulo)</w:t>
            </w:r>
            <w:r w:rsidR="003C073F">
              <w:rPr>
                <w:rFonts w:ascii="Arial" w:hAnsi="Arial" w:cs="Arial"/>
                <w:sz w:val="18"/>
                <w:szCs w:val="20"/>
              </w:rPr>
              <w:t>, visualice el menú de opciones Insertar</w:t>
            </w:r>
            <w:r w:rsidR="00000E3B">
              <w:rPr>
                <w:rFonts w:ascii="Arial" w:hAnsi="Arial" w:cs="Arial"/>
                <w:sz w:val="18"/>
                <w:szCs w:val="20"/>
              </w:rPr>
              <w:t xml:space="preserve"> siempre al inicio</w:t>
            </w:r>
            <w:r w:rsidR="003C073F">
              <w:rPr>
                <w:rFonts w:ascii="Arial" w:hAnsi="Arial" w:cs="Arial"/>
                <w:sz w:val="18"/>
                <w:szCs w:val="20"/>
              </w:rPr>
              <w:t xml:space="preserve">, </w:t>
            </w:r>
            <w:r w:rsidR="00000E3B">
              <w:rPr>
                <w:rFonts w:ascii="Arial" w:hAnsi="Arial" w:cs="Arial"/>
                <w:sz w:val="18"/>
                <w:szCs w:val="20"/>
              </w:rPr>
              <w:t>Eliminar siempre al del final</w:t>
            </w:r>
            <w:r w:rsidR="003C073F">
              <w:rPr>
                <w:rFonts w:ascii="Arial" w:hAnsi="Arial" w:cs="Arial"/>
                <w:sz w:val="18"/>
                <w:szCs w:val="20"/>
              </w:rPr>
              <w:t>,</w:t>
            </w:r>
            <w:r w:rsidR="00000E3B">
              <w:rPr>
                <w:rFonts w:ascii="Arial" w:hAnsi="Arial" w:cs="Arial"/>
                <w:sz w:val="18"/>
                <w:szCs w:val="20"/>
              </w:rPr>
              <w:t xml:space="preserve"> Ordenar empleando el método de la burbuja,</w:t>
            </w:r>
            <w:r w:rsidR="003C073F">
              <w:rPr>
                <w:rFonts w:ascii="Arial" w:hAnsi="Arial" w:cs="Arial"/>
                <w:sz w:val="18"/>
                <w:szCs w:val="20"/>
              </w:rPr>
              <w:t xml:space="preserve"> Visualizar y Terminar el programa.</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9" w14:textId="390B2841" w:rsidR="000F4D0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El alumno emplea</w:t>
            </w:r>
            <w:r w:rsidR="009D49BF">
              <w:rPr>
                <w:rFonts w:ascii="Arial" w:hAnsi="Arial" w:cs="Arial"/>
                <w:sz w:val="18"/>
                <w:szCs w:val="20"/>
              </w:rPr>
              <w:t xml:space="preserve">ra el </w:t>
            </w:r>
            <w:r w:rsidR="003C073F">
              <w:rPr>
                <w:rFonts w:ascii="Arial" w:hAnsi="Arial" w:cs="Arial"/>
                <w:sz w:val="18"/>
                <w:szCs w:val="20"/>
              </w:rPr>
              <w:t xml:space="preserve">uso de </w:t>
            </w:r>
            <w:r w:rsidR="00000E3B">
              <w:rPr>
                <w:rFonts w:ascii="Arial" w:hAnsi="Arial" w:cs="Arial"/>
                <w:sz w:val="18"/>
                <w:szCs w:val="20"/>
              </w:rPr>
              <w:t>Listas dinámicas simples</w:t>
            </w:r>
            <w:r w:rsidR="003C073F">
              <w:rPr>
                <w:rFonts w:ascii="Arial" w:hAnsi="Arial" w:cs="Arial"/>
                <w:sz w:val="18"/>
                <w:szCs w:val="20"/>
              </w:rPr>
              <w:t>, empleando sus instrucciones básicas de agregar, eliminar</w:t>
            </w:r>
            <w:r>
              <w:rPr>
                <w:rFonts w:ascii="Arial" w:hAnsi="Arial" w:cs="Arial"/>
                <w:sz w:val="18"/>
                <w:szCs w:val="20"/>
              </w:rPr>
              <w:t>.</w:t>
            </w:r>
          </w:p>
          <w:p w14:paraId="1B26331A" w14:textId="77777777" w:rsidR="00FF017B" w:rsidRPr="00741873" w:rsidRDefault="00FF017B" w:rsidP="00DD50CC">
            <w:pPr>
              <w:pStyle w:val="Encabezado"/>
              <w:tabs>
                <w:tab w:val="clear" w:pos="4252"/>
                <w:tab w:val="clear" w:pos="8504"/>
              </w:tabs>
              <w:rPr>
                <w:rFonts w:ascii="Arial" w:hAnsi="Arial" w:cs="Arial"/>
                <w:sz w:val="18"/>
                <w:szCs w:val="20"/>
              </w:rPr>
            </w:pP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05E53D32" w:rsidR="005241FA"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558FF72D" w:rsidR="00FF017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Aplicación </w:t>
            </w:r>
            <w:proofErr w:type="spellStart"/>
            <w:r>
              <w:rPr>
                <w:rFonts w:ascii="Arial" w:hAnsi="Arial" w:cs="Arial"/>
                <w:sz w:val="18"/>
                <w:szCs w:val="20"/>
              </w:rPr>
              <w:t>Netbeans</w:t>
            </w:r>
            <w:proofErr w:type="spellEnd"/>
          </w:p>
          <w:p w14:paraId="1B263323" w14:textId="77777777" w:rsidR="005241FA" w:rsidRPr="00741873" w:rsidRDefault="005241FA" w:rsidP="00DD50CC">
            <w:pPr>
              <w:pStyle w:val="Encabezado"/>
              <w:tabs>
                <w:tab w:val="clear" w:pos="4252"/>
                <w:tab w:val="clear" w:pos="8504"/>
              </w:tabs>
              <w:rPr>
                <w:rFonts w:ascii="Arial" w:hAnsi="Arial" w:cs="Arial"/>
                <w:sz w:val="18"/>
                <w:szCs w:val="20"/>
              </w:rPr>
            </w:pP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1B263327" w14:textId="1E8AE4EF" w:rsidR="000F4D0B" w:rsidRPr="00741873" w:rsidRDefault="000F4D0B" w:rsidP="00DD50CC">
            <w:pPr>
              <w:pStyle w:val="Encabezado"/>
              <w:tabs>
                <w:tab w:val="clear" w:pos="4252"/>
                <w:tab w:val="clear" w:pos="8504"/>
              </w:tabs>
              <w:rPr>
                <w:rFonts w:ascii="Arial" w:hAnsi="Arial" w:cs="Arial"/>
                <w:sz w:val="18"/>
                <w:szCs w:val="20"/>
              </w:rPr>
            </w:pPr>
          </w:p>
          <w:p w14:paraId="5C00917E" w14:textId="43A24F58" w:rsidR="00872138"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contenido </w:t>
            </w:r>
            <w:r w:rsidR="00000E3B">
              <w:rPr>
                <w:rFonts w:ascii="Arial" w:hAnsi="Arial" w:cs="Arial"/>
                <w:sz w:val="18"/>
                <w:szCs w:val="20"/>
              </w:rPr>
              <w:t>que la lista</w:t>
            </w:r>
            <w:r w:rsidR="003C073F">
              <w:rPr>
                <w:rFonts w:ascii="Arial" w:hAnsi="Arial" w:cs="Arial"/>
                <w:sz w:val="18"/>
                <w:szCs w:val="20"/>
              </w:rPr>
              <w:t xml:space="preserve"> no </w:t>
            </w:r>
            <w:proofErr w:type="spellStart"/>
            <w:r w:rsidR="003C073F">
              <w:rPr>
                <w:rFonts w:ascii="Arial" w:hAnsi="Arial" w:cs="Arial"/>
                <w:sz w:val="18"/>
                <w:szCs w:val="20"/>
              </w:rPr>
              <w:t>este</w:t>
            </w:r>
            <w:proofErr w:type="spellEnd"/>
            <w:r w:rsidR="003C073F">
              <w:rPr>
                <w:rFonts w:ascii="Arial" w:hAnsi="Arial" w:cs="Arial"/>
                <w:sz w:val="18"/>
                <w:szCs w:val="20"/>
              </w:rPr>
              <w:t xml:space="preserve"> </w:t>
            </w:r>
            <w:proofErr w:type="spellStart"/>
            <w:r w:rsidR="003C073F">
              <w:rPr>
                <w:rFonts w:ascii="Arial" w:hAnsi="Arial" w:cs="Arial"/>
                <w:sz w:val="18"/>
                <w:szCs w:val="20"/>
              </w:rPr>
              <w:t>vacia</w:t>
            </w:r>
            <w:proofErr w:type="spellEnd"/>
            <w:r w:rsidR="003C073F">
              <w:rPr>
                <w:rFonts w:ascii="Arial" w:hAnsi="Arial" w:cs="Arial"/>
                <w:sz w:val="18"/>
                <w:szCs w:val="20"/>
              </w:rPr>
              <w:t xml:space="preserve"> al momen</w:t>
            </w:r>
            <w:r w:rsidR="00000E3B">
              <w:rPr>
                <w:rFonts w:ascii="Arial" w:hAnsi="Arial" w:cs="Arial"/>
                <w:sz w:val="18"/>
                <w:szCs w:val="20"/>
              </w:rPr>
              <w:t>to de sacar elementos de la lista</w:t>
            </w:r>
            <w:r w:rsidR="003C073F">
              <w:rPr>
                <w:rFonts w:ascii="Arial" w:hAnsi="Arial" w:cs="Arial"/>
                <w:sz w:val="18"/>
                <w:szCs w:val="20"/>
              </w:rPr>
              <w:t>.</w:t>
            </w:r>
          </w:p>
          <w:p w14:paraId="7437C6FB" w14:textId="39B99B88" w:rsidR="009D49BF" w:rsidRDefault="00000E3B" w:rsidP="00DD50CC">
            <w:pPr>
              <w:pStyle w:val="Encabezado"/>
              <w:tabs>
                <w:tab w:val="clear" w:pos="4252"/>
                <w:tab w:val="clear" w:pos="8504"/>
              </w:tabs>
              <w:rPr>
                <w:rFonts w:ascii="Arial" w:hAnsi="Arial" w:cs="Arial"/>
                <w:sz w:val="18"/>
                <w:szCs w:val="20"/>
              </w:rPr>
            </w:pPr>
            <w:r>
              <w:rPr>
                <w:rFonts w:ascii="Arial" w:hAnsi="Arial" w:cs="Arial"/>
                <w:sz w:val="18"/>
                <w:szCs w:val="20"/>
              </w:rPr>
              <w:t>Adaptar el método de la burbuja en el ordenamiento de la lista.</w:t>
            </w:r>
          </w:p>
          <w:p w14:paraId="7BB9F17C" w14:textId="2C3A929A" w:rsidR="00000E3B" w:rsidRDefault="003C073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Poder visualizar el contenido de la </w:t>
            </w:r>
            <w:r w:rsidR="00000E3B">
              <w:rPr>
                <w:rFonts w:ascii="Arial" w:hAnsi="Arial" w:cs="Arial"/>
                <w:sz w:val="18"/>
                <w:szCs w:val="20"/>
              </w:rPr>
              <w:t>lista</w:t>
            </w:r>
            <w:r>
              <w:rPr>
                <w:rFonts w:ascii="Arial" w:hAnsi="Arial" w:cs="Arial"/>
                <w:sz w:val="18"/>
                <w:szCs w:val="20"/>
              </w:rPr>
              <w:t>.</w:t>
            </w:r>
          </w:p>
          <w:p w14:paraId="1DFFD414" w14:textId="70ABE889" w:rsidR="009D49BF" w:rsidRPr="00741873" w:rsidRDefault="002772C4"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Mostrar menú de opciones </w:t>
            </w:r>
            <w:r w:rsidR="003C073F">
              <w:rPr>
                <w:rFonts w:ascii="Arial" w:hAnsi="Arial" w:cs="Arial"/>
                <w:sz w:val="18"/>
                <w:szCs w:val="20"/>
              </w:rPr>
              <w:t>de operaciones con las pilas</w:t>
            </w: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E" w14:textId="0E74EA3B" w:rsidR="004312DC" w:rsidRPr="00741873" w:rsidRDefault="00E37898" w:rsidP="00DD50CC">
            <w:pPr>
              <w:pStyle w:val="Encabezado"/>
              <w:tabs>
                <w:tab w:val="clear" w:pos="4252"/>
                <w:tab w:val="clear" w:pos="8504"/>
              </w:tabs>
              <w:rPr>
                <w:rFonts w:ascii="Arial" w:hAnsi="Arial" w:cs="Arial"/>
                <w:sz w:val="18"/>
                <w:szCs w:val="20"/>
              </w:rPr>
            </w:pPr>
            <w:r>
              <w:rPr>
                <w:rFonts w:ascii="Arial" w:hAnsi="Arial" w:cs="Arial"/>
                <w:sz w:val="18"/>
                <w:szCs w:val="20"/>
              </w:rPr>
              <w:t>Al ser lista enlazada simple, el único puntero que se necesitará guardar constantemente será el de siguiente. Al eliminar el elemento final se debe recorrer constantemente hasta llegar al tope y eliminar ese elemento.</w:t>
            </w: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D53E41">
        <w:trPr>
          <w:trHeight w:val="810"/>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7" w14:textId="77777777"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530414">
        <w:trPr>
          <w:cantSplit/>
          <w:trHeight w:val="380"/>
        </w:trPr>
        <w:tc>
          <w:tcPr>
            <w:tcW w:w="4786" w:type="dxa"/>
            <w:shd w:val="clear" w:color="auto" w:fill="auto"/>
          </w:tcPr>
          <w:p w14:paraId="1B26333C" w14:textId="2E48840A" w:rsidR="00D53E41" w:rsidRPr="00741873" w:rsidRDefault="00E37898" w:rsidP="00250FEF">
            <w:pPr>
              <w:pStyle w:val="Encabezado"/>
              <w:tabs>
                <w:tab w:val="clear" w:pos="4252"/>
                <w:tab w:val="clear" w:pos="8504"/>
              </w:tabs>
              <w:jc w:val="center"/>
              <w:rPr>
                <w:rFonts w:ascii="Arial" w:hAnsi="Arial" w:cs="Arial"/>
                <w:sz w:val="20"/>
                <w:szCs w:val="20"/>
              </w:rPr>
            </w:pPr>
            <w:r w:rsidRPr="00441AE4">
              <w:rPr>
                <w:rFonts w:ascii="Tahoma" w:hAnsi="Tahoma" w:cs="Tahoma"/>
                <w:noProof/>
                <w:sz w:val="20"/>
                <w:szCs w:val="20"/>
              </w:rPr>
              <mc:AlternateContent>
                <mc:Choice Requires="wps">
                  <w:drawing>
                    <wp:anchor distT="45720" distB="45720" distL="114300" distR="114300" simplePos="0" relativeHeight="251659264" behindDoc="0" locked="0" layoutInCell="1" allowOverlap="1" wp14:anchorId="1F51488A" wp14:editId="3EE8F5FE">
                      <wp:simplePos x="0" y="0"/>
                      <wp:positionH relativeFrom="column">
                        <wp:posOffset>283308</wp:posOffset>
                      </wp:positionH>
                      <wp:positionV relativeFrom="paragraph">
                        <wp:posOffset>-98</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0C101" w14:textId="77777777" w:rsidR="00E37898" w:rsidRDefault="00E37898" w:rsidP="00E37898">
                                  <w:r>
                                    <w:t>Zubiri Valdez Hedson Leonardo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51488A" id="_x0000_t202" coordsize="21600,21600" o:spt="202" path="m,l,21600r21600,l21600,xe">
                      <v:stroke joinstyle="miter"/>
                      <v:path gradientshapeok="t" o:connecttype="rect"/>
                    </v:shapetype>
                    <v:shape id="Cuadro de texto 2" o:spid="_x0000_s1026" type="#_x0000_t202" style="position:absolute;left:0;text-align:left;margin-left:22.3pt;margin-top:0;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" filled="f" stroked="f">
                      <v:textbox style="mso-fit-shape-to-text:t">
                        <w:txbxContent>
                          <w:p w14:paraId="48C0C101" w14:textId="77777777" w:rsidR="00E37898" w:rsidRDefault="00E37898" w:rsidP="00E37898">
                            <w:r>
                              <w:t>Zubiri Valdez Hedson Leonardo</w:t>
                            </w:r>
                          </w:p>
                        </w:txbxContent>
                      </v:textbox>
                    </v:shape>
                  </w:pict>
                </mc:Fallback>
              </mc:AlternateContent>
            </w:r>
          </w:p>
          <w:p w14:paraId="1B26333D" w14:textId="683AAE95" w:rsidR="00D53E41" w:rsidRPr="00741873" w:rsidRDefault="00D53E41" w:rsidP="00250FEF">
            <w:pPr>
              <w:pStyle w:val="Encabezado"/>
              <w:tabs>
                <w:tab w:val="clear" w:pos="4252"/>
                <w:tab w:val="clear" w:pos="8504"/>
              </w:tabs>
              <w:jc w:val="center"/>
              <w:rPr>
                <w:rFonts w:ascii="Arial" w:hAnsi="Arial" w:cs="Arial"/>
                <w:sz w:val="20"/>
                <w:szCs w:val="20"/>
              </w:rPr>
            </w:pPr>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p w14:paraId="1B263341"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B01EFF" w:rsidRPr="00741873" w14:paraId="1B263343" w14:textId="77777777" w:rsidTr="00530414">
        <w:trPr>
          <w:trHeight w:val="431"/>
        </w:trPr>
        <w:tc>
          <w:tcPr>
            <w:tcW w:w="9789" w:type="dxa"/>
            <w:shd w:val="clear" w:color="auto" w:fill="E6E6E6"/>
            <w:vAlign w:val="center"/>
          </w:tcPr>
          <w:p w14:paraId="1B263342" w14:textId="77777777" w:rsidR="00B01EFF" w:rsidRPr="00741873" w:rsidRDefault="00DD50CC" w:rsidP="00DD50CC">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B01EFF" w:rsidRPr="00741873" w14:paraId="1B263372" w14:textId="77777777" w:rsidTr="00530414">
        <w:trPr>
          <w:trHeight w:val="810"/>
        </w:trPr>
        <w:tc>
          <w:tcPr>
            <w:tcW w:w="9789" w:type="dxa"/>
          </w:tcPr>
          <w:p w14:paraId="1B263344" w14:textId="77777777" w:rsidR="00B01EFF" w:rsidRPr="00741873" w:rsidRDefault="00B01EFF" w:rsidP="00DD50CC">
            <w:pPr>
              <w:pStyle w:val="Encabezado"/>
              <w:tabs>
                <w:tab w:val="clear" w:pos="4252"/>
                <w:tab w:val="clear" w:pos="8504"/>
              </w:tabs>
              <w:rPr>
                <w:rFonts w:ascii="Arial" w:hAnsi="Arial" w:cs="Arial"/>
                <w:sz w:val="20"/>
                <w:szCs w:val="20"/>
              </w:rPr>
            </w:pPr>
          </w:p>
          <w:p w14:paraId="1B263345" w14:textId="77777777" w:rsidR="00B01EFF" w:rsidRPr="00741873" w:rsidRDefault="00B01EFF" w:rsidP="00DD50CC">
            <w:pPr>
              <w:pStyle w:val="Encabezado"/>
              <w:tabs>
                <w:tab w:val="clear" w:pos="4252"/>
                <w:tab w:val="clear" w:pos="8504"/>
              </w:tabs>
              <w:rPr>
                <w:rFonts w:ascii="Arial" w:hAnsi="Arial" w:cs="Arial"/>
                <w:sz w:val="20"/>
                <w:szCs w:val="20"/>
              </w:rPr>
            </w:pPr>
          </w:p>
          <w:p w14:paraId="1B263346" w14:textId="507E3F3E" w:rsidR="00B01EFF"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522013EF" wp14:editId="538FD8D5">
                  <wp:extent cx="2750233" cy="1935349"/>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387" cy="1938976"/>
                          </a:xfrm>
                          <a:prstGeom prst="rect">
                            <a:avLst/>
                          </a:prstGeom>
                        </pic:spPr>
                      </pic:pic>
                    </a:graphicData>
                  </a:graphic>
                </wp:inline>
              </w:drawing>
            </w:r>
          </w:p>
          <w:p w14:paraId="164CFB87" w14:textId="4C6FF015" w:rsidR="00E37898" w:rsidRPr="00741873"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7D5A24C0" wp14:editId="28D20BA9">
                  <wp:extent cx="4178104" cy="174634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0604" cy="1751565"/>
                          </a:xfrm>
                          <a:prstGeom prst="rect">
                            <a:avLst/>
                          </a:prstGeom>
                        </pic:spPr>
                      </pic:pic>
                    </a:graphicData>
                  </a:graphic>
                </wp:inline>
              </w:drawing>
            </w:r>
          </w:p>
          <w:p w14:paraId="1B26334A" w14:textId="77777777" w:rsidR="00B01EFF" w:rsidRPr="00741873" w:rsidRDefault="00B01EFF" w:rsidP="00DD50CC">
            <w:pPr>
              <w:pStyle w:val="Encabezado"/>
              <w:tabs>
                <w:tab w:val="clear" w:pos="4252"/>
                <w:tab w:val="clear" w:pos="8504"/>
              </w:tabs>
              <w:rPr>
                <w:rFonts w:ascii="Arial" w:hAnsi="Arial" w:cs="Arial"/>
                <w:sz w:val="20"/>
                <w:szCs w:val="20"/>
              </w:rPr>
            </w:pPr>
          </w:p>
          <w:p w14:paraId="1B26334B" w14:textId="77777777" w:rsidR="00B01EFF" w:rsidRPr="00741873" w:rsidRDefault="00B01EFF" w:rsidP="00DD50CC">
            <w:pPr>
              <w:pStyle w:val="Encabezado"/>
              <w:tabs>
                <w:tab w:val="clear" w:pos="4252"/>
                <w:tab w:val="clear" w:pos="8504"/>
              </w:tabs>
              <w:rPr>
                <w:rFonts w:ascii="Arial" w:hAnsi="Arial" w:cs="Arial"/>
                <w:sz w:val="20"/>
                <w:szCs w:val="20"/>
              </w:rPr>
            </w:pPr>
          </w:p>
          <w:p w14:paraId="1B26334C" w14:textId="6348C390" w:rsidR="00B01EFF" w:rsidRPr="00741873"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79835E66" wp14:editId="42BACD8E">
                  <wp:extent cx="3242603" cy="195575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4044" cy="1956624"/>
                          </a:xfrm>
                          <a:prstGeom prst="rect">
                            <a:avLst/>
                          </a:prstGeom>
                        </pic:spPr>
                      </pic:pic>
                    </a:graphicData>
                  </a:graphic>
                </wp:inline>
              </w:drawing>
            </w:r>
          </w:p>
          <w:p w14:paraId="1B26334D" w14:textId="77777777" w:rsidR="00B01EFF" w:rsidRPr="00741873" w:rsidRDefault="00B01EFF" w:rsidP="00DD50CC">
            <w:pPr>
              <w:pStyle w:val="Encabezado"/>
              <w:tabs>
                <w:tab w:val="clear" w:pos="4252"/>
                <w:tab w:val="clear" w:pos="8504"/>
              </w:tabs>
              <w:rPr>
                <w:rFonts w:ascii="Arial" w:hAnsi="Arial" w:cs="Arial"/>
                <w:sz w:val="20"/>
                <w:szCs w:val="20"/>
              </w:rPr>
            </w:pPr>
          </w:p>
          <w:p w14:paraId="1B26334E" w14:textId="77777777" w:rsidR="00B01EFF" w:rsidRPr="00741873" w:rsidRDefault="00B01EFF" w:rsidP="00DD50CC">
            <w:pPr>
              <w:pStyle w:val="Encabezado"/>
              <w:tabs>
                <w:tab w:val="clear" w:pos="4252"/>
                <w:tab w:val="clear" w:pos="8504"/>
              </w:tabs>
              <w:rPr>
                <w:rFonts w:ascii="Arial" w:hAnsi="Arial" w:cs="Arial"/>
                <w:sz w:val="20"/>
                <w:szCs w:val="20"/>
              </w:rPr>
            </w:pPr>
          </w:p>
          <w:p w14:paraId="1B26334F" w14:textId="77777777" w:rsidR="00B01EFF" w:rsidRPr="00741873" w:rsidRDefault="00B01EFF" w:rsidP="00DD50CC">
            <w:pPr>
              <w:pStyle w:val="Encabezado"/>
              <w:tabs>
                <w:tab w:val="clear" w:pos="4252"/>
                <w:tab w:val="clear" w:pos="8504"/>
              </w:tabs>
              <w:rPr>
                <w:rFonts w:ascii="Arial" w:hAnsi="Arial" w:cs="Arial"/>
                <w:sz w:val="20"/>
                <w:szCs w:val="20"/>
              </w:rPr>
            </w:pPr>
          </w:p>
          <w:p w14:paraId="1B26336F" w14:textId="77777777" w:rsidR="00B01EFF" w:rsidRPr="00741873" w:rsidRDefault="00B01EFF" w:rsidP="00DD50CC">
            <w:pPr>
              <w:pStyle w:val="Encabezado"/>
              <w:tabs>
                <w:tab w:val="clear" w:pos="4252"/>
                <w:tab w:val="clear" w:pos="8504"/>
              </w:tabs>
              <w:rPr>
                <w:rFonts w:ascii="Arial" w:hAnsi="Arial" w:cs="Arial"/>
                <w:sz w:val="20"/>
                <w:szCs w:val="20"/>
              </w:rPr>
            </w:pPr>
          </w:p>
          <w:p w14:paraId="1B263370" w14:textId="77777777" w:rsidR="00B01EFF" w:rsidRPr="00741873" w:rsidRDefault="00B01EFF" w:rsidP="00DD50CC">
            <w:pPr>
              <w:pStyle w:val="Encabezado"/>
              <w:tabs>
                <w:tab w:val="clear" w:pos="4252"/>
                <w:tab w:val="clear" w:pos="8504"/>
              </w:tabs>
              <w:rPr>
                <w:rFonts w:ascii="Arial" w:hAnsi="Arial" w:cs="Arial"/>
                <w:sz w:val="20"/>
                <w:szCs w:val="20"/>
              </w:rPr>
            </w:pPr>
          </w:p>
          <w:p w14:paraId="1B263371" w14:textId="77777777" w:rsidR="00B01EFF" w:rsidRPr="00741873" w:rsidRDefault="00B01EFF" w:rsidP="00DD50CC">
            <w:pPr>
              <w:pStyle w:val="Encabezado"/>
              <w:tabs>
                <w:tab w:val="clear" w:pos="4252"/>
                <w:tab w:val="clear" w:pos="8504"/>
              </w:tabs>
              <w:rPr>
                <w:rFonts w:ascii="Arial" w:hAnsi="Arial" w:cs="Arial"/>
                <w:sz w:val="20"/>
                <w:szCs w:val="20"/>
              </w:rPr>
            </w:pPr>
          </w:p>
        </w:tc>
      </w:tr>
    </w:tbl>
    <w:p w14:paraId="1B263373" w14:textId="77777777" w:rsidR="00B01EFF" w:rsidRPr="00741873" w:rsidRDefault="00B01EFF" w:rsidP="00DD50CC">
      <w:pPr>
        <w:pStyle w:val="Encabezado"/>
        <w:tabs>
          <w:tab w:val="clear" w:pos="4252"/>
          <w:tab w:val="clear" w:pos="8504"/>
        </w:tabs>
        <w:rPr>
          <w:rFonts w:ascii="Arial" w:hAnsi="Arial" w:cs="Arial"/>
          <w:sz w:val="20"/>
          <w:szCs w:val="20"/>
        </w:rPr>
      </w:pPr>
    </w:p>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DD50CC" w:rsidRPr="00741873" w14:paraId="1B263377" w14:textId="77777777" w:rsidTr="00963870">
        <w:trPr>
          <w:trHeight w:val="431"/>
        </w:trPr>
        <w:tc>
          <w:tcPr>
            <w:tcW w:w="9889" w:type="dxa"/>
            <w:shd w:val="clear" w:color="auto" w:fill="E6E6E6"/>
            <w:vAlign w:val="center"/>
          </w:tcPr>
          <w:p w14:paraId="1B263376" w14:textId="77777777"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lastRenderedPageBreak/>
              <w:t xml:space="preserve">Reporte de Práctica </w:t>
            </w:r>
            <w:r w:rsidRPr="00741873">
              <w:rPr>
                <w:rFonts w:ascii="Arial" w:hAnsi="Arial" w:cs="Arial"/>
                <w:bCs/>
                <w:sz w:val="18"/>
                <w:szCs w:val="18"/>
              </w:rPr>
              <w:t>(...Continuación)</w:t>
            </w:r>
          </w:p>
        </w:tc>
      </w:tr>
      <w:tr w:rsidR="00DD50CC" w:rsidRPr="00741873" w14:paraId="1B2633A5" w14:textId="77777777" w:rsidTr="00963870">
        <w:trPr>
          <w:trHeight w:val="810"/>
        </w:trPr>
        <w:tc>
          <w:tcPr>
            <w:tcW w:w="9889" w:type="dxa"/>
          </w:tcPr>
          <w:p w14:paraId="7FBF90D4" w14:textId="77777777" w:rsidR="00E37898" w:rsidRDefault="00E37898" w:rsidP="00E37898">
            <w:pPr>
              <w:pStyle w:val="Encabezado"/>
              <w:tabs>
                <w:tab w:val="clear" w:pos="4252"/>
                <w:tab w:val="clear" w:pos="8504"/>
              </w:tabs>
              <w:jc w:val="center"/>
              <w:rPr>
                <w:rFonts w:ascii="Arial" w:hAnsi="Arial" w:cs="Arial"/>
                <w:sz w:val="20"/>
                <w:szCs w:val="20"/>
              </w:rPr>
            </w:pPr>
          </w:p>
          <w:p w14:paraId="1B263378" w14:textId="0B886DF5" w:rsidR="00DD50CC"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3B74FA83" wp14:editId="59E39999">
                  <wp:extent cx="3685735" cy="2451273"/>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9781" cy="2460615"/>
                          </a:xfrm>
                          <a:prstGeom prst="rect">
                            <a:avLst/>
                          </a:prstGeom>
                        </pic:spPr>
                      </pic:pic>
                    </a:graphicData>
                  </a:graphic>
                </wp:inline>
              </w:drawing>
            </w:r>
          </w:p>
          <w:p w14:paraId="0BEF0EA6" w14:textId="77777777" w:rsidR="00E37898" w:rsidRDefault="00E37898" w:rsidP="00E37898">
            <w:pPr>
              <w:pStyle w:val="Encabezado"/>
              <w:tabs>
                <w:tab w:val="clear" w:pos="4252"/>
                <w:tab w:val="clear" w:pos="8504"/>
              </w:tabs>
              <w:jc w:val="center"/>
              <w:rPr>
                <w:rFonts w:ascii="Arial" w:hAnsi="Arial" w:cs="Arial"/>
                <w:sz w:val="20"/>
                <w:szCs w:val="20"/>
              </w:rPr>
            </w:pPr>
          </w:p>
          <w:p w14:paraId="4A1559AD" w14:textId="5A5C135D" w:rsidR="00E37898"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27563529" wp14:editId="7FBE2069">
                  <wp:extent cx="3812344" cy="445348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5087" cy="4456685"/>
                          </a:xfrm>
                          <a:prstGeom prst="rect">
                            <a:avLst/>
                          </a:prstGeom>
                        </pic:spPr>
                      </pic:pic>
                    </a:graphicData>
                  </a:graphic>
                </wp:inline>
              </w:drawing>
            </w:r>
          </w:p>
          <w:p w14:paraId="195FBCD7" w14:textId="73ED0277" w:rsidR="00E37898" w:rsidRDefault="00E37898" w:rsidP="00E37898">
            <w:pPr>
              <w:pStyle w:val="Encabezado"/>
              <w:tabs>
                <w:tab w:val="clear" w:pos="4252"/>
                <w:tab w:val="clear" w:pos="8504"/>
              </w:tabs>
              <w:jc w:val="center"/>
              <w:rPr>
                <w:rFonts w:ascii="Arial" w:hAnsi="Arial" w:cs="Arial"/>
                <w:sz w:val="20"/>
                <w:szCs w:val="20"/>
              </w:rPr>
            </w:pPr>
          </w:p>
          <w:p w14:paraId="668492E1" w14:textId="659A5C32" w:rsidR="00E37898" w:rsidRPr="00741873" w:rsidRDefault="00E37898" w:rsidP="00E37898">
            <w:pPr>
              <w:pStyle w:val="Encabezado"/>
              <w:tabs>
                <w:tab w:val="clear" w:pos="4252"/>
                <w:tab w:val="clear" w:pos="8504"/>
              </w:tabs>
              <w:jc w:val="center"/>
              <w:rPr>
                <w:rFonts w:ascii="Arial" w:hAnsi="Arial" w:cs="Arial"/>
                <w:sz w:val="20"/>
                <w:szCs w:val="20"/>
              </w:rPr>
            </w:pPr>
          </w:p>
          <w:p w14:paraId="1B263379" w14:textId="1F6833F0" w:rsidR="00DD50CC" w:rsidRDefault="00E37898" w:rsidP="00E37898">
            <w:pPr>
              <w:pStyle w:val="Encabezado"/>
              <w:tabs>
                <w:tab w:val="clear" w:pos="4252"/>
                <w:tab w:val="clear" w:pos="8504"/>
              </w:tabs>
              <w:jc w:val="center"/>
              <w:rPr>
                <w:rFonts w:ascii="Arial" w:hAnsi="Arial" w:cs="Arial"/>
                <w:sz w:val="20"/>
                <w:szCs w:val="20"/>
              </w:rPr>
            </w:pPr>
            <w:r>
              <w:rPr>
                <w:noProof/>
              </w:rPr>
              <w:drawing>
                <wp:inline distT="0" distB="0" distL="0" distR="0" wp14:anchorId="1E2A4E91" wp14:editId="3C012C03">
                  <wp:extent cx="4698609" cy="4031969"/>
                  <wp:effectExtent l="0" t="0" r="698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083" cy="4034092"/>
                          </a:xfrm>
                          <a:prstGeom prst="rect">
                            <a:avLst/>
                          </a:prstGeom>
                        </pic:spPr>
                      </pic:pic>
                    </a:graphicData>
                  </a:graphic>
                </wp:inline>
              </w:drawing>
            </w:r>
          </w:p>
          <w:p w14:paraId="7B9D509B" w14:textId="484A4789" w:rsidR="00E37898" w:rsidRDefault="00E37898" w:rsidP="00E37898">
            <w:pPr>
              <w:pStyle w:val="Encabezado"/>
              <w:tabs>
                <w:tab w:val="clear" w:pos="4252"/>
                <w:tab w:val="clear" w:pos="8504"/>
              </w:tabs>
              <w:jc w:val="center"/>
              <w:rPr>
                <w:rFonts w:ascii="Arial" w:hAnsi="Arial" w:cs="Arial"/>
                <w:sz w:val="20"/>
                <w:szCs w:val="20"/>
              </w:rPr>
            </w:pPr>
          </w:p>
          <w:p w14:paraId="64A71DC5" w14:textId="77777777" w:rsidR="00E37898" w:rsidRPr="00741873" w:rsidRDefault="00E37898" w:rsidP="00E37898">
            <w:pPr>
              <w:pStyle w:val="Encabezado"/>
              <w:tabs>
                <w:tab w:val="clear" w:pos="4252"/>
                <w:tab w:val="clear" w:pos="8504"/>
              </w:tabs>
              <w:jc w:val="center"/>
              <w:rPr>
                <w:rFonts w:ascii="Arial" w:hAnsi="Arial" w:cs="Arial"/>
                <w:sz w:val="20"/>
                <w:szCs w:val="20"/>
              </w:rPr>
            </w:pPr>
          </w:p>
          <w:p w14:paraId="1B26337A" w14:textId="77777777" w:rsidR="00DD50CC" w:rsidRPr="00741873" w:rsidRDefault="00DD50CC" w:rsidP="00250FEF">
            <w:pPr>
              <w:pStyle w:val="Encabezado"/>
              <w:tabs>
                <w:tab w:val="clear" w:pos="4252"/>
                <w:tab w:val="clear" w:pos="8504"/>
              </w:tabs>
              <w:rPr>
                <w:rFonts w:ascii="Arial" w:hAnsi="Arial" w:cs="Arial"/>
                <w:sz w:val="20"/>
                <w:szCs w:val="20"/>
              </w:rPr>
            </w:pPr>
          </w:p>
          <w:p w14:paraId="1B26337B" w14:textId="1B683CDF" w:rsidR="00DD50CC" w:rsidRPr="00741873" w:rsidRDefault="00E37898" w:rsidP="00250FEF">
            <w:pPr>
              <w:pStyle w:val="Encabezado"/>
              <w:tabs>
                <w:tab w:val="clear" w:pos="4252"/>
                <w:tab w:val="clear" w:pos="8504"/>
              </w:tabs>
              <w:rPr>
                <w:rFonts w:ascii="Arial" w:hAnsi="Arial" w:cs="Arial"/>
                <w:sz w:val="20"/>
                <w:szCs w:val="20"/>
              </w:rPr>
            </w:pPr>
            <w:r>
              <w:rPr>
                <w:noProof/>
              </w:rPr>
              <w:drawing>
                <wp:inline distT="0" distB="0" distL="0" distR="0" wp14:anchorId="08F3FAC0" wp14:editId="32D13843">
                  <wp:extent cx="6035430" cy="1145711"/>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133" cy="1146224"/>
                          </a:xfrm>
                          <a:prstGeom prst="rect">
                            <a:avLst/>
                          </a:prstGeom>
                        </pic:spPr>
                      </pic:pic>
                    </a:graphicData>
                  </a:graphic>
                </wp:inline>
              </w:drawing>
            </w:r>
          </w:p>
          <w:p w14:paraId="1B26337C" w14:textId="77777777" w:rsidR="00DD50CC" w:rsidRPr="00741873" w:rsidRDefault="00DD50CC" w:rsidP="00250FEF">
            <w:pPr>
              <w:pStyle w:val="Encabezado"/>
              <w:tabs>
                <w:tab w:val="clear" w:pos="4252"/>
                <w:tab w:val="clear" w:pos="8504"/>
              </w:tabs>
              <w:rPr>
                <w:rFonts w:ascii="Arial" w:hAnsi="Arial" w:cs="Arial"/>
                <w:sz w:val="20"/>
                <w:szCs w:val="20"/>
              </w:rPr>
            </w:pPr>
          </w:p>
          <w:p w14:paraId="1B26337D" w14:textId="77777777" w:rsidR="00DD50CC" w:rsidRPr="00741873" w:rsidRDefault="00DD50CC" w:rsidP="00250FEF">
            <w:pPr>
              <w:pStyle w:val="Encabezado"/>
              <w:tabs>
                <w:tab w:val="clear" w:pos="4252"/>
                <w:tab w:val="clear" w:pos="8504"/>
              </w:tabs>
              <w:rPr>
                <w:rFonts w:ascii="Arial" w:hAnsi="Arial" w:cs="Arial"/>
                <w:sz w:val="20"/>
                <w:szCs w:val="20"/>
              </w:rPr>
            </w:pPr>
          </w:p>
          <w:p w14:paraId="1B26337E" w14:textId="77777777" w:rsidR="00DD50CC" w:rsidRPr="00741873" w:rsidRDefault="00DD50CC" w:rsidP="00250FEF">
            <w:pPr>
              <w:pStyle w:val="Encabezado"/>
              <w:tabs>
                <w:tab w:val="clear" w:pos="4252"/>
                <w:tab w:val="clear" w:pos="8504"/>
              </w:tabs>
              <w:rPr>
                <w:rFonts w:ascii="Arial" w:hAnsi="Arial" w:cs="Arial"/>
                <w:sz w:val="20"/>
                <w:szCs w:val="20"/>
              </w:rPr>
            </w:pPr>
          </w:p>
          <w:p w14:paraId="1B26337F" w14:textId="77777777" w:rsidR="00DD50CC" w:rsidRPr="00741873" w:rsidRDefault="00DD50CC" w:rsidP="00250FEF">
            <w:pPr>
              <w:pStyle w:val="Encabezado"/>
              <w:tabs>
                <w:tab w:val="clear" w:pos="4252"/>
                <w:tab w:val="clear" w:pos="8504"/>
              </w:tabs>
              <w:rPr>
                <w:rFonts w:ascii="Arial" w:hAnsi="Arial" w:cs="Arial"/>
                <w:sz w:val="20"/>
                <w:szCs w:val="20"/>
              </w:rPr>
            </w:pPr>
          </w:p>
          <w:p w14:paraId="1B263380" w14:textId="77777777" w:rsidR="00DD50CC" w:rsidRPr="00741873" w:rsidRDefault="00DD50CC" w:rsidP="00250FEF">
            <w:pPr>
              <w:pStyle w:val="Encabezado"/>
              <w:tabs>
                <w:tab w:val="clear" w:pos="4252"/>
                <w:tab w:val="clear" w:pos="8504"/>
              </w:tabs>
              <w:rPr>
                <w:rFonts w:ascii="Arial" w:hAnsi="Arial" w:cs="Arial"/>
                <w:sz w:val="20"/>
                <w:szCs w:val="20"/>
              </w:rPr>
            </w:pPr>
          </w:p>
          <w:p w14:paraId="1B263381" w14:textId="77777777" w:rsidR="00DD50CC" w:rsidRPr="00741873" w:rsidRDefault="00DD50CC" w:rsidP="00250FEF">
            <w:pPr>
              <w:pStyle w:val="Encabezado"/>
              <w:tabs>
                <w:tab w:val="clear" w:pos="4252"/>
                <w:tab w:val="clear" w:pos="8504"/>
              </w:tabs>
              <w:rPr>
                <w:rFonts w:ascii="Arial" w:hAnsi="Arial" w:cs="Arial"/>
                <w:sz w:val="20"/>
                <w:szCs w:val="20"/>
              </w:rPr>
            </w:pPr>
          </w:p>
          <w:p w14:paraId="1B263382" w14:textId="77777777" w:rsidR="00DD50CC" w:rsidRPr="00741873" w:rsidRDefault="00DD50CC" w:rsidP="00250FEF">
            <w:pPr>
              <w:pStyle w:val="Encabezado"/>
              <w:tabs>
                <w:tab w:val="clear" w:pos="4252"/>
                <w:tab w:val="clear" w:pos="8504"/>
              </w:tabs>
              <w:rPr>
                <w:rFonts w:ascii="Arial" w:hAnsi="Arial" w:cs="Arial"/>
                <w:sz w:val="20"/>
                <w:szCs w:val="20"/>
              </w:rPr>
            </w:pPr>
          </w:p>
          <w:p w14:paraId="1B263383" w14:textId="77777777" w:rsidR="00DD50CC" w:rsidRPr="00741873" w:rsidRDefault="00DD50CC" w:rsidP="00250FEF">
            <w:pPr>
              <w:pStyle w:val="Encabezado"/>
              <w:tabs>
                <w:tab w:val="clear" w:pos="4252"/>
                <w:tab w:val="clear" w:pos="8504"/>
              </w:tabs>
              <w:rPr>
                <w:rFonts w:ascii="Arial" w:hAnsi="Arial" w:cs="Arial"/>
                <w:sz w:val="20"/>
                <w:szCs w:val="20"/>
              </w:rPr>
            </w:pPr>
          </w:p>
          <w:p w14:paraId="1B263384" w14:textId="77777777" w:rsidR="00DD50CC" w:rsidRPr="00741873" w:rsidRDefault="00DD50CC" w:rsidP="00250FEF">
            <w:pPr>
              <w:pStyle w:val="Encabezado"/>
              <w:tabs>
                <w:tab w:val="clear" w:pos="4252"/>
                <w:tab w:val="clear" w:pos="8504"/>
              </w:tabs>
              <w:rPr>
                <w:rFonts w:ascii="Arial" w:hAnsi="Arial" w:cs="Arial"/>
                <w:sz w:val="20"/>
                <w:szCs w:val="20"/>
              </w:rPr>
            </w:pPr>
          </w:p>
          <w:p w14:paraId="1B263385" w14:textId="77777777" w:rsidR="00DD50CC" w:rsidRPr="00741873" w:rsidRDefault="00DD50CC" w:rsidP="00250FEF">
            <w:pPr>
              <w:pStyle w:val="Encabezado"/>
              <w:tabs>
                <w:tab w:val="clear" w:pos="4252"/>
                <w:tab w:val="clear" w:pos="8504"/>
              </w:tabs>
              <w:rPr>
                <w:rFonts w:ascii="Arial" w:hAnsi="Arial" w:cs="Arial"/>
                <w:sz w:val="20"/>
                <w:szCs w:val="20"/>
              </w:rPr>
            </w:pPr>
          </w:p>
          <w:p w14:paraId="1B263386" w14:textId="77777777" w:rsidR="00DD50CC" w:rsidRPr="00741873" w:rsidRDefault="00DD50CC" w:rsidP="00250FEF">
            <w:pPr>
              <w:pStyle w:val="Encabezado"/>
              <w:tabs>
                <w:tab w:val="clear" w:pos="4252"/>
                <w:tab w:val="clear" w:pos="8504"/>
              </w:tabs>
              <w:rPr>
                <w:rFonts w:ascii="Arial" w:hAnsi="Arial" w:cs="Arial"/>
                <w:sz w:val="20"/>
                <w:szCs w:val="20"/>
              </w:rPr>
            </w:pPr>
          </w:p>
          <w:p w14:paraId="1B263387" w14:textId="77777777" w:rsidR="00DD50CC" w:rsidRPr="00741873" w:rsidRDefault="00DD50CC" w:rsidP="00250FEF">
            <w:pPr>
              <w:pStyle w:val="Encabezado"/>
              <w:tabs>
                <w:tab w:val="clear" w:pos="4252"/>
                <w:tab w:val="clear" w:pos="8504"/>
              </w:tabs>
              <w:rPr>
                <w:rFonts w:ascii="Arial" w:hAnsi="Arial" w:cs="Arial"/>
                <w:sz w:val="20"/>
                <w:szCs w:val="20"/>
              </w:rPr>
            </w:pPr>
          </w:p>
          <w:p w14:paraId="1B263388" w14:textId="77777777" w:rsidR="00DD50CC" w:rsidRPr="00741873" w:rsidRDefault="00DD50CC" w:rsidP="00250FEF">
            <w:pPr>
              <w:pStyle w:val="Encabezado"/>
              <w:tabs>
                <w:tab w:val="clear" w:pos="4252"/>
                <w:tab w:val="clear" w:pos="8504"/>
              </w:tabs>
              <w:rPr>
                <w:rFonts w:ascii="Arial" w:hAnsi="Arial" w:cs="Arial"/>
                <w:sz w:val="20"/>
                <w:szCs w:val="20"/>
              </w:rPr>
            </w:pPr>
            <w:bookmarkStart w:id="0" w:name="_GoBack"/>
            <w:bookmarkEnd w:id="0"/>
          </w:p>
          <w:p w14:paraId="1B263389" w14:textId="77777777" w:rsidR="00DD50CC" w:rsidRPr="00741873" w:rsidRDefault="00DD50CC" w:rsidP="00250FEF">
            <w:pPr>
              <w:pStyle w:val="Encabezado"/>
              <w:tabs>
                <w:tab w:val="clear" w:pos="4252"/>
                <w:tab w:val="clear" w:pos="8504"/>
              </w:tabs>
              <w:rPr>
                <w:rFonts w:ascii="Arial" w:hAnsi="Arial" w:cs="Arial"/>
                <w:sz w:val="20"/>
                <w:szCs w:val="20"/>
              </w:rPr>
            </w:pPr>
          </w:p>
          <w:p w14:paraId="1B26338A" w14:textId="77777777" w:rsidR="00DD50CC" w:rsidRPr="00741873" w:rsidRDefault="00DD50CC" w:rsidP="00250FEF">
            <w:pPr>
              <w:pStyle w:val="Encabezado"/>
              <w:tabs>
                <w:tab w:val="clear" w:pos="4252"/>
                <w:tab w:val="clear" w:pos="8504"/>
              </w:tabs>
              <w:rPr>
                <w:rFonts w:ascii="Arial" w:hAnsi="Arial" w:cs="Arial"/>
                <w:sz w:val="20"/>
                <w:szCs w:val="20"/>
              </w:rPr>
            </w:pPr>
          </w:p>
          <w:p w14:paraId="1B26338B" w14:textId="77777777" w:rsidR="00DD50CC" w:rsidRPr="00741873" w:rsidRDefault="00DD50CC" w:rsidP="00250FEF">
            <w:pPr>
              <w:pStyle w:val="Encabezado"/>
              <w:tabs>
                <w:tab w:val="clear" w:pos="4252"/>
                <w:tab w:val="clear" w:pos="8504"/>
              </w:tabs>
              <w:rPr>
                <w:rFonts w:ascii="Arial" w:hAnsi="Arial" w:cs="Arial"/>
                <w:sz w:val="20"/>
                <w:szCs w:val="20"/>
              </w:rPr>
            </w:pPr>
          </w:p>
          <w:p w14:paraId="1B26338C" w14:textId="77777777" w:rsidR="00DD50CC" w:rsidRPr="00741873" w:rsidRDefault="00DD50CC" w:rsidP="00250FEF">
            <w:pPr>
              <w:pStyle w:val="Encabezado"/>
              <w:tabs>
                <w:tab w:val="clear" w:pos="4252"/>
                <w:tab w:val="clear" w:pos="8504"/>
              </w:tabs>
              <w:rPr>
                <w:rFonts w:ascii="Arial" w:hAnsi="Arial" w:cs="Arial"/>
                <w:sz w:val="20"/>
                <w:szCs w:val="20"/>
              </w:rPr>
            </w:pPr>
          </w:p>
          <w:p w14:paraId="1B26338D" w14:textId="77777777" w:rsidR="00DD50CC" w:rsidRPr="00741873" w:rsidRDefault="00DD50CC" w:rsidP="00250FEF">
            <w:pPr>
              <w:pStyle w:val="Encabezado"/>
              <w:tabs>
                <w:tab w:val="clear" w:pos="4252"/>
                <w:tab w:val="clear" w:pos="8504"/>
              </w:tabs>
              <w:rPr>
                <w:rFonts w:ascii="Arial" w:hAnsi="Arial" w:cs="Arial"/>
                <w:sz w:val="20"/>
                <w:szCs w:val="20"/>
              </w:rPr>
            </w:pPr>
          </w:p>
          <w:p w14:paraId="1B26338E" w14:textId="77777777" w:rsidR="00DD50CC" w:rsidRPr="00741873" w:rsidRDefault="00DD50CC" w:rsidP="00250FEF">
            <w:pPr>
              <w:pStyle w:val="Encabezado"/>
              <w:tabs>
                <w:tab w:val="clear" w:pos="4252"/>
                <w:tab w:val="clear" w:pos="8504"/>
              </w:tabs>
              <w:rPr>
                <w:rFonts w:ascii="Arial" w:hAnsi="Arial" w:cs="Arial"/>
                <w:sz w:val="20"/>
                <w:szCs w:val="20"/>
              </w:rPr>
            </w:pPr>
          </w:p>
          <w:p w14:paraId="1B26338F" w14:textId="77777777" w:rsidR="00DD50CC" w:rsidRPr="00741873" w:rsidRDefault="00DD50CC" w:rsidP="00250FEF">
            <w:pPr>
              <w:pStyle w:val="Encabezado"/>
              <w:tabs>
                <w:tab w:val="clear" w:pos="4252"/>
                <w:tab w:val="clear" w:pos="8504"/>
              </w:tabs>
              <w:rPr>
                <w:rFonts w:ascii="Arial" w:hAnsi="Arial" w:cs="Arial"/>
                <w:sz w:val="20"/>
                <w:szCs w:val="20"/>
              </w:rPr>
            </w:pPr>
          </w:p>
          <w:p w14:paraId="1B263390" w14:textId="77777777" w:rsidR="00DD50CC" w:rsidRPr="00741873" w:rsidRDefault="00DD50CC" w:rsidP="00250FEF">
            <w:pPr>
              <w:pStyle w:val="Encabezado"/>
              <w:tabs>
                <w:tab w:val="clear" w:pos="4252"/>
                <w:tab w:val="clear" w:pos="8504"/>
              </w:tabs>
              <w:rPr>
                <w:rFonts w:ascii="Arial" w:hAnsi="Arial" w:cs="Arial"/>
                <w:sz w:val="20"/>
                <w:szCs w:val="20"/>
              </w:rPr>
            </w:pPr>
          </w:p>
          <w:p w14:paraId="1B263391" w14:textId="77777777" w:rsidR="00DD50CC" w:rsidRPr="00741873" w:rsidRDefault="00DD50CC" w:rsidP="00250FEF">
            <w:pPr>
              <w:pStyle w:val="Encabezado"/>
              <w:tabs>
                <w:tab w:val="clear" w:pos="4252"/>
                <w:tab w:val="clear" w:pos="8504"/>
              </w:tabs>
              <w:rPr>
                <w:rFonts w:ascii="Arial" w:hAnsi="Arial" w:cs="Arial"/>
                <w:sz w:val="20"/>
                <w:szCs w:val="20"/>
              </w:rPr>
            </w:pPr>
          </w:p>
          <w:p w14:paraId="1B263392" w14:textId="77777777" w:rsidR="00DD50CC" w:rsidRPr="00741873" w:rsidRDefault="00DD50CC" w:rsidP="00250FEF">
            <w:pPr>
              <w:pStyle w:val="Encabezado"/>
              <w:tabs>
                <w:tab w:val="clear" w:pos="4252"/>
                <w:tab w:val="clear" w:pos="8504"/>
              </w:tabs>
              <w:rPr>
                <w:rFonts w:ascii="Arial" w:hAnsi="Arial" w:cs="Arial"/>
                <w:sz w:val="20"/>
                <w:szCs w:val="20"/>
              </w:rPr>
            </w:pPr>
          </w:p>
          <w:p w14:paraId="1B263393" w14:textId="77777777" w:rsidR="00DD50CC" w:rsidRPr="00741873" w:rsidRDefault="00DD50CC" w:rsidP="00250FEF">
            <w:pPr>
              <w:pStyle w:val="Encabezado"/>
              <w:tabs>
                <w:tab w:val="clear" w:pos="4252"/>
                <w:tab w:val="clear" w:pos="8504"/>
              </w:tabs>
              <w:rPr>
                <w:rFonts w:ascii="Arial" w:hAnsi="Arial" w:cs="Arial"/>
                <w:sz w:val="20"/>
                <w:szCs w:val="20"/>
              </w:rPr>
            </w:pPr>
          </w:p>
          <w:p w14:paraId="1B263394" w14:textId="77777777" w:rsidR="00DD50CC" w:rsidRPr="00741873" w:rsidRDefault="00DD50CC" w:rsidP="00250FEF">
            <w:pPr>
              <w:pStyle w:val="Encabezado"/>
              <w:tabs>
                <w:tab w:val="clear" w:pos="4252"/>
                <w:tab w:val="clear" w:pos="8504"/>
              </w:tabs>
              <w:rPr>
                <w:rFonts w:ascii="Arial" w:hAnsi="Arial" w:cs="Arial"/>
                <w:sz w:val="20"/>
                <w:szCs w:val="20"/>
              </w:rPr>
            </w:pPr>
          </w:p>
          <w:p w14:paraId="1B263395" w14:textId="77777777" w:rsidR="00DD50CC" w:rsidRPr="00741873" w:rsidRDefault="00DD50CC" w:rsidP="00250FEF">
            <w:pPr>
              <w:pStyle w:val="Encabezado"/>
              <w:tabs>
                <w:tab w:val="clear" w:pos="4252"/>
                <w:tab w:val="clear" w:pos="8504"/>
              </w:tabs>
              <w:rPr>
                <w:rFonts w:ascii="Arial" w:hAnsi="Arial" w:cs="Arial"/>
                <w:sz w:val="20"/>
                <w:szCs w:val="20"/>
              </w:rPr>
            </w:pPr>
          </w:p>
          <w:p w14:paraId="1B263396" w14:textId="77777777" w:rsidR="00DD50CC" w:rsidRPr="00741873" w:rsidRDefault="00DD50CC" w:rsidP="00250FEF">
            <w:pPr>
              <w:pStyle w:val="Encabezado"/>
              <w:tabs>
                <w:tab w:val="clear" w:pos="4252"/>
                <w:tab w:val="clear" w:pos="8504"/>
              </w:tabs>
              <w:rPr>
                <w:rFonts w:ascii="Arial" w:hAnsi="Arial" w:cs="Arial"/>
                <w:sz w:val="20"/>
                <w:szCs w:val="20"/>
              </w:rPr>
            </w:pPr>
          </w:p>
          <w:p w14:paraId="1B263397" w14:textId="77777777" w:rsidR="00DD50CC" w:rsidRPr="00741873" w:rsidRDefault="00DD50CC" w:rsidP="00250FEF">
            <w:pPr>
              <w:pStyle w:val="Encabezado"/>
              <w:tabs>
                <w:tab w:val="clear" w:pos="4252"/>
                <w:tab w:val="clear" w:pos="8504"/>
              </w:tabs>
              <w:rPr>
                <w:rFonts w:ascii="Arial" w:hAnsi="Arial" w:cs="Arial"/>
                <w:sz w:val="20"/>
                <w:szCs w:val="20"/>
              </w:rPr>
            </w:pPr>
          </w:p>
          <w:p w14:paraId="1B263398" w14:textId="77777777" w:rsidR="00DD50CC" w:rsidRPr="00741873" w:rsidRDefault="00DD50CC" w:rsidP="00250FEF">
            <w:pPr>
              <w:pStyle w:val="Encabezado"/>
              <w:tabs>
                <w:tab w:val="clear" w:pos="4252"/>
                <w:tab w:val="clear" w:pos="8504"/>
              </w:tabs>
              <w:rPr>
                <w:rFonts w:ascii="Arial" w:hAnsi="Arial" w:cs="Arial"/>
                <w:sz w:val="20"/>
                <w:szCs w:val="20"/>
              </w:rPr>
            </w:pPr>
          </w:p>
          <w:p w14:paraId="1B263399" w14:textId="294203F6" w:rsidR="00DD50CC" w:rsidRPr="00741873" w:rsidRDefault="00530414" w:rsidP="00530414">
            <w:pPr>
              <w:pStyle w:val="Encabezado"/>
              <w:tabs>
                <w:tab w:val="clear" w:pos="4252"/>
                <w:tab w:val="clear" w:pos="8504"/>
                <w:tab w:val="left" w:pos="5790"/>
              </w:tabs>
              <w:rPr>
                <w:rFonts w:ascii="Arial" w:hAnsi="Arial" w:cs="Arial"/>
                <w:sz w:val="20"/>
                <w:szCs w:val="20"/>
              </w:rPr>
            </w:pPr>
            <w:r>
              <w:rPr>
                <w:rFonts w:ascii="Arial" w:hAnsi="Arial" w:cs="Arial"/>
                <w:sz w:val="20"/>
                <w:szCs w:val="20"/>
              </w:rPr>
              <w:tab/>
            </w:r>
          </w:p>
          <w:p w14:paraId="1B26339A" w14:textId="77777777" w:rsidR="00DD50CC" w:rsidRPr="00741873" w:rsidRDefault="00DD50CC" w:rsidP="00250FEF">
            <w:pPr>
              <w:pStyle w:val="Encabezado"/>
              <w:tabs>
                <w:tab w:val="clear" w:pos="4252"/>
                <w:tab w:val="clear" w:pos="8504"/>
              </w:tabs>
              <w:rPr>
                <w:rFonts w:ascii="Arial" w:hAnsi="Arial" w:cs="Arial"/>
                <w:sz w:val="20"/>
                <w:szCs w:val="20"/>
              </w:rPr>
            </w:pPr>
          </w:p>
          <w:p w14:paraId="1B26339B" w14:textId="77777777" w:rsidR="00DD50CC" w:rsidRPr="00741873" w:rsidRDefault="00DD50CC" w:rsidP="00250FEF">
            <w:pPr>
              <w:pStyle w:val="Encabezado"/>
              <w:tabs>
                <w:tab w:val="clear" w:pos="4252"/>
                <w:tab w:val="clear" w:pos="8504"/>
              </w:tabs>
              <w:rPr>
                <w:rFonts w:ascii="Arial" w:hAnsi="Arial" w:cs="Arial"/>
                <w:sz w:val="20"/>
                <w:szCs w:val="20"/>
              </w:rPr>
            </w:pPr>
          </w:p>
          <w:p w14:paraId="1B26339C" w14:textId="77777777" w:rsidR="00DD50CC" w:rsidRPr="00741873" w:rsidRDefault="00DD50CC" w:rsidP="00250FEF">
            <w:pPr>
              <w:pStyle w:val="Encabezado"/>
              <w:tabs>
                <w:tab w:val="clear" w:pos="4252"/>
                <w:tab w:val="clear" w:pos="8504"/>
              </w:tabs>
              <w:rPr>
                <w:rFonts w:ascii="Arial" w:hAnsi="Arial" w:cs="Arial"/>
                <w:sz w:val="20"/>
                <w:szCs w:val="20"/>
              </w:rPr>
            </w:pPr>
          </w:p>
          <w:p w14:paraId="1B26339D" w14:textId="77777777" w:rsidR="00DD50CC" w:rsidRDefault="00DD50CC" w:rsidP="00250FEF">
            <w:pPr>
              <w:pStyle w:val="Encabezado"/>
              <w:tabs>
                <w:tab w:val="clear" w:pos="4252"/>
                <w:tab w:val="clear" w:pos="8504"/>
              </w:tabs>
              <w:rPr>
                <w:rFonts w:ascii="Arial" w:hAnsi="Arial" w:cs="Arial"/>
                <w:sz w:val="20"/>
                <w:szCs w:val="20"/>
              </w:rPr>
            </w:pPr>
          </w:p>
          <w:p w14:paraId="1B2633A0" w14:textId="77777777" w:rsidR="00741873" w:rsidRDefault="00741873" w:rsidP="00250FEF">
            <w:pPr>
              <w:pStyle w:val="Encabezado"/>
              <w:tabs>
                <w:tab w:val="clear" w:pos="4252"/>
                <w:tab w:val="clear" w:pos="8504"/>
              </w:tabs>
              <w:rPr>
                <w:rFonts w:ascii="Arial" w:hAnsi="Arial" w:cs="Arial"/>
                <w:sz w:val="20"/>
                <w:szCs w:val="20"/>
              </w:rPr>
            </w:pPr>
          </w:p>
          <w:p w14:paraId="1B2633A1" w14:textId="43F2F7C3" w:rsidR="00741873" w:rsidRDefault="00741873" w:rsidP="00250FEF">
            <w:pPr>
              <w:pStyle w:val="Encabezado"/>
              <w:tabs>
                <w:tab w:val="clear" w:pos="4252"/>
                <w:tab w:val="clear" w:pos="8504"/>
              </w:tabs>
              <w:rPr>
                <w:rFonts w:ascii="Arial" w:hAnsi="Arial" w:cs="Arial"/>
                <w:sz w:val="20"/>
                <w:szCs w:val="20"/>
              </w:rPr>
            </w:pPr>
          </w:p>
          <w:p w14:paraId="5B17C12A" w14:textId="395A537B" w:rsidR="001C165D" w:rsidRDefault="001C165D" w:rsidP="00250FEF">
            <w:pPr>
              <w:pStyle w:val="Encabezado"/>
              <w:tabs>
                <w:tab w:val="clear" w:pos="4252"/>
                <w:tab w:val="clear" w:pos="8504"/>
              </w:tabs>
              <w:rPr>
                <w:rFonts w:ascii="Arial" w:hAnsi="Arial" w:cs="Arial"/>
                <w:sz w:val="20"/>
                <w:szCs w:val="20"/>
              </w:rPr>
            </w:pPr>
          </w:p>
          <w:p w14:paraId="59416CC0" w14:textId="3DF5DE23" w:rsidR="001C165D" w:rsidRDefault="001C165D" w:rsidP="00250FEF">
            <w:pPr>
              <w:pStyle w:val="Encabezado"/>
              <w:tabs>
                <w:tab w:val="clear" w:pos="4252"/>
                <w:tab w:val="clear" w:pos="8504"/>
              </w:tabs>
              <w:rPr>
                <w:rFonts w:ascii="Arial" w:hAnsi="Arial" w:cs="Arial"/>
                <w:sz w:val="20"/>
                <w:szCs w:val="20"/>
              </w:rPr>
            </w:pPr>
          </w:p>
          <w:p w14:paraId="1C57BD22" w14:textId="6CFF81B6" w:rsidR="001C165D" w:rsidRDefault="001C165D" w:rsidP="00250FEF">
            <w:pPr>
              <w:pStyle w:val="Encabezado"/>
              <w:tabs>
                <w:tab w:val="clear" w:pos="4252"/>
                <w:tab w:val="clear" w:pos="8504"/>
              </w:tabs>
              <w:rPr>
                <w:rFonts w:ascii="Arial" w:hAnsi="Arial" w:cs="Arial"/>
                <w:sz w:val="20"/>
                <w:szCs w:val="20"/>
              </w:rPr>
            </w:pPr>
          </w:p>
          <w:p w14:paraId="21202472" w14:textId="77777777" w:rsidR="001C165D" w:rsidRPr="00741873" w:rsidRDefault="001C165D" w:rsidP="00250FEF">
            <w:pPr>
              <w:pStyle w:val="Encabezado"/>
              <w:tabs>
                <w:tab w:val="clear" w:pos="4252"/>
                <w:tab w:val="clear" w:pos="8504"/>
              </w:tabs>
              <w:rPr>
                <w:rFonts w:ascii="Arial" w:hAnsi="Arial" w:cs="Arial"/>
                <w:sz w:val="20"/>
                <w:szCs w:val="20"/>
              </w:rPr>
            </w:pPr>
          </w:p>
          <w:p w14:paraId="1B2633A2" w14:textId="77777777" w:rsidR="00DD50CC" w:rsidRPr="00741873" w:rsidRDefault="00DD50CC" w:rsidP="00250FEF">
            <w:pPr>
              <w:pStyle w:val="Encabezado"/>
              <w:tabs>
                <w:tab w:val="clear" w:pos="4252"/>
                <w:tab w:val="clear" w:pos="8504"/>
              </w:tabs>
              <w:rPr>
                <w:rFonts w:ascii="Arial" w:hAnsi="Arial" w:cs="Arial"/>
                <w:sz w:val="20"/>
                <w:szCs w:val="20"/>
              </w:rPr>
            </w:pPr>
          </w:p>
          <w:p w14:paraId="1B2633A3" w14:textId="77777777" w:rsidR="00DD50CC" w:rsidRPr="00741873" w:rsidRDefault="00DD50CC" w:rsidP="00250FEF">
            <w:pPr>
              <w:pStyle w:val="Encabezado"/>
              <w:tabs>
                <w:tab w:val="clear" w:pos="4252"/>
                <w:tab w:val="clear" w:pos="8504"/>
              </w:tabs>
              <w:rPr>
                <w:rFonts w:ascii="Arial" w:hAnsi="Arial" w:cs="Arial"/>
                <w:sz w:val="20"/>
                <w:szCs w:val="20"/>
              </w:rPr>
            </w:pPr>
          </w:p>
          <w:p w14:paraId="1B2633A4" w14:textId="77777777" w:rsidR="00DD50CC" w:rsidRPr="00741873" w:rsidRDefault="00DD50CC" w:rsidP="00250FEF">
            <w:pPr>
              <w:pStyle w:val="Encabezado"/>
              <w:tabs>
                <w:tab w:val="clear" w:pos="4252"/>
                <w:tab w:val="clear" w:pos="8504"/>
              </w:tabs>
              <w:rPr>
                <w:rFonts w:ascii="Arial" w:hAnsi="Arial" w:cs="Arial"/>
                <w:sz w:val="20"/>
                <w:szCs w:val="20"/>
              </w:rPr>
            </w:pPr>
          </w:p>
        </w:tc>
      </w:tr>
    </w:tbl>
    <w:p w14:paraId="1B2633A6" w14:textId="77777777"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14"/>
      <w:headerReference w:type="default" r:id="rId15"/>
      <w:footerReference w:type="default" r:id="rId16"/>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05E18" w14:textId="77777777" w:rsidR="001922B6" w:rsidRDefault="001922B6">
      <w:r>
        <w:separator/>
      </w:r>
    </w:p>
  </w:endnote>
  <w:endnote w:type="continuationSeparator" w:id="0">
    <w:p w14:paraId="55F4A84E" w14:textId="77777777" w:rsidR="001922B6" w:rsidRDefault="0019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1C5E" w14:textId="5D007FF6" w:rsidR="00F672CB" w:rsidRPr="00F672CB" w:rsidRDefault="00F672CB" w:rsidP="00F672CB">
    <w:pPr>
      <w:tabs>
        <w:tab w:val="center" w:pos="4252"/>
        <w:tab w:val="right" w:pos="9072"/>
      </w:tabs>
      <w:jc w:val="right"/>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BC673" w14:textId="77777777" w:rsidR="001922B6" w:rsidRDefault="001922B6">
      <w:r>
        <w:separator/>
      </w:r>
    </w:p>
  </w:footnote>
  <w:footnote w:type="continuationSeparator" w:id="0">
    <w:p w14:paraId="019255D1" w14:textId="77777777" w:rsidR="001922B6" w:rsidRDefault="0019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00E3B"/>
    <w:rsid w:val="0001470B"/>
    <w:rsid w:val="000175CB"/>
    <w:rsid w:val="00027C08"/>
    <w:rsid w:val="0003234F"/>
    <w:rsid w:val="00040273"/>
    <w:rsid w:val="00045E2C"/>
    <w:rsid w:val="00051FC1"/>
    <w:rsid w:val="00054953"/>
    <w:rsid w:val="00095554"/>
    <w:rsid w:val="000960B2"/>
    <w:rsid w:val="000F4D0B"/>
    <w:rsid w:val="00111198"/>
    <w:rsid w:val="00115BB1"/>
    <w:rsid w:val="00116341"/>
    <w:rsid w:val="00120682"/>
    <w:rsid w:val="001278DF"/>
    <w:rsid w:val="00131E29"/>
    <w:rsid w:val="0014459F"/>
    <w:rsid w:val="001666CC"/>
    <w:rsid w:val="001922B6"/>
    <w:rsid w:val="001C165D"/>
    <w:rsid w:val="001C5A69"/>
    <w:rsid w:val="001D63DC"/>
    <w:rsid w:val="001E4FF6"/>
    <w:rsid w:val="0020081A"/>
    <w:rsid w:val="00227A6D"/>
    <w:rsid w:val="002437D2"/>
    <w:rsid w:val="00251A24"/>
    <w:rsid w:val="00257AB3"/>
    <w:rsid w:val="002633C1"/>
    <w:rsid w:val="002647C1"/>
    <w:rsid w:val="00270D46"/>
    <w:rsid w:val="002772C4"/>
    <w:rsid w:val="00294DFD"/>
    <w:rsid w:val="00295F99"/>
    <w:rsid w:val="002D7FE7"/>
    <w:rsid w:val="00315C4A"/>
    <w:rsid w:val="00332C8F"/>
    <w:rsid w:val="00350ED3"/>
    <w:rsid w:val="00371329"/>
    <w:rsid w:val="00393907"/>
    <w:rsid w:val="00395091"/>
    <w:rsid w:val="003B220F"/>
    <w:rsid w:val="003C073F"/>
    <w:rsid w:val="003C6708"/>
    <w:rsid w:val="003D3F8B"/>
    <w:rsid w:val="00402753"/>
    <w:rsid w:val="00412ACD"/>
    <w:rsid w:val="00420241"/>
    <w:rsid w:val="004312DC"/>
    <w:rsid w:val="004451C7"/>
    <w:rsid w:val="004518DA"/>
    <w:rsid w:val="00462277"/>
    <w:rsid w:val="00467780"/>
    <w:rsid w:val="00496A6B"/>
    <w:rsid w:val="004A217C"/>
    <w:rsid w:val="004B6260"/>
    <w:rsid w:val="004E21CD"/>
    <w:rsid w:val="004F3799"/>
    <w:rsid w:val="005072B3"/>
    <w:rsid w:val="005241FA"/>
    <w:rsid w:val="00527CB9"/>
    <w:rsid w:val="00530414"/>
    <w:rsid w:val="0053431D"/>
    <w:rsid w:val="005352DE"/>
    <w:rsid w:val="00562153"/>
    <w:rsid w:val="0058330A"/>
    <w:rsid w:val="00587DEE"/>
    <w:rsid w:val="005A6C75"/>
    <w:rsid w:val="0060100F"/>
    <w:rsid w:val="00611834"/>
    <w:rsid w:val="00662FE6"/>
    <w:rsid w:val="006738BB"/>
    <w:rsid w:val="00673A70"/>
    <w:rsid w:val="00696AE0"/>
    <w:rsid w:val="006A49AE"/>
    <w:rsid w:val="006B7E3D"/>
    <w:rsid w:val="006D61D7"/>
    <w:rsid w:val="006F5E0C"/>
    <w:rsid w:val="00704982"/>
    <w:rsid w:val="007130C0"/>
    <w:rsid w:val="007279B4"/>
    <w:rsid w:val="00741618"/>
    <w:rsid w:val="00741873"/>
    <w:rsid w:val="00743091"/>
    <w:rsid w:val="007B37FC"/>
    <w:rsid w:val="007D3CAE"/>
    <w:rsid w:val="007E551D"/>
    <w:rsid w:val="007F0CBE"/>
    <w:rsid w:val="00872138"/>
    <w:rsid w:val="008760C5"/>
    <w:rsid w:val="008A24E1"/>
    <w:rsid w:val="008B2298"/>
    <w:rsid w:val="008C0A74"/>
    <w:rsid w:val="008D0C3E"/>
    <w:rsid w:val="008E7294"/>
    <w:rsid w:val="009477A0"/>
    <w:rsid w:val="00963870"/>
    <w:rsid w:val="00963D4A"/>
    <w:rsid w:val="00975686"/>
    <w:rsid w:val="00987E82"/>
    <w:rsid w:val="00991D3D"/>
    <w:rsid w:val="009C4DAB"/>
    <w:rsid w:val="009D49BF"/>
    <w:rsid w:val="009F252B"/>
    <w:rsid w:val="009F4CE0"/>
    <w:rsid w:val="00A11178"/>
    <w:rsid w:val="00A11594"/>
    <w:rsid w:val="00A43250"/>
    <w:rsid w:val="00A82783"/>
    <w:rsid w:val="00AA06B6"/>
    <w:rsid w:val="00AA296B"/>
    <w:rsid w:val="00AB1F7E"/>
    <w:rsid w:val="00AD571C"/>
    <w:rsid w:val="00AF47C8"/>
    <w:rsid w:val="00B01EFF"/>
    <w:rsid w:val="00B24AE0"/>
    <w:rsid w:val="00B33FDE"/>
    <w:rsid w:val="00B4435D"/>
    <w:rsid w:val="00B50CE1"/>
    <w:rsid w:val="00B633BF"/>
    <w:rsid w:val="00B66457"/>
    <w:rsid w:val="00B67EB8"/>
    <w:rsid w:val="00BA0F6F"/>
    <w:rsid w:val="00C032ED"/>
    <w:rsid w:val="00C062C1"/>
    <w:rsid w:val="00C225B1"/>
    <w:rsid w:val="00C537BF"/>
    <w:rsid w:val="00C72232"/>
    <w:rsid w:val="00C91E9A"/>
    <w:rsid w:val="00C939CE"/>
    <w:rsid w:val="00C96AFD"/>
    <w:rsid w:val="00CB4417"/>
    <w:rsid w:val="00CC55A5"/>
    <w:rsid w:val="00CD26CA"/>
    <w:rsid w:val="00D4725B"/>
    <w:rsid w:val="00D53E41"/>
    <w:rsid w:val="00D928BF"/>
    <w:rsid w:val="00D931C5"/>
    <w:rsid w:val="00DA14B7"/>
    <w:rsid w:val="00DD50CC"/>
    <w:rsid w:val="00DF4E65"/>
    <w:rsid w:val="00E01427"/>
    <w:rsid w:val="00E21FDB"/>
    <w:rsid w:val="00E304C2"/>
    <w:rsid w:val="00E37898"/>
    <w:rsid w:val="00E74939"/>
    <w:rsid w:val="00E762D7"/>
    <w:rsid w:val="00EC06B2"/>
    <w:rsid w:val="00EF47FD"/>
    <w:rsid w:val="00EF6008"/>
    <w:rsid w:val="00F0231E"/>
    <w:rsid w:val="00F42CAD"/>
    <w:rsid w:val="00F51794"/>
    <w:rsid w:val="00F672CB"/>
    <w:rsid w:val="00F92CDE"/>
    <w:rsid w:val="00F94951"/>
    <w:rsid w:val="00FA3A12"/>
    <w:rsid w:val="00FE052E"/>
    <w:rsid w:val="00FE2C42"/>
    <w:rsid w:val="00FE593F"/>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244</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Zubiri Valdez Hedson Leonardo</cp:lastModifiedBy>
  <cp:revision>3</cp:revision>
  <cp:lastPrinted>2008-07-02T18:39:00Z</cp:lastPrinted>
  <dcterms:created xsi:type="dcterms:W3CDTF">2019-10-21T12:37:00Z</dcterms:created>
  <dcterms:modified xsi:type="dcterms:W3CDTF">2019-11-04T03:49:00Z</dcterms:modified>
</cp:coreProperties>
</file>