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77DC" w14:textId="77777777" w:rsidR="008072E2" w:rsidRDefault="0011712B">
      <w:bookmarkStart w:id="0" w:name="_GoBack"/>
      <w:bookmarkEnd w:id="0"/>
      <w:r>
        <w:t>Alterar limite de exibição do Hana Studio:</w:t>
      </w:r>
    </w:p>
    <w:p w14:paraId="7A86F0E2" w14:textId="77777777" w:rsidR="0011712B" w:rsidRDefault="0011712B">
      <w:r>
        <w:rPr>
          <w:noProof/>
          <w:lang w:eastAsia="pt-BR"/>
        </w:rPr>
        <w:drawing>
          <wp:inline distT="0" distB="0" distL="0" distR="0" wp14:anchorId="76243D2E" wp14:editId="2DC10A74">
            <wp:extent cx="3452812" cy="1645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4662" b="61562"/>
                    <a:stretch/>
                  </pic:blipFill>
                  <pic:spPr bwMode="auto">
                    <a:xfrm>
                      <a:off x="0" y="0"/>
                      <a:ext cx="3464000" cy="1651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4169F" w14:textId="77777777" w:rsidR="0011712B" w:rsidRDefault="0011712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84909" wp14:editId="03768BFB">
                <wp:simplePos x="0" y="0"/>
                <wp:positionH relativeFrom="column">
                  <wp:posOffset>1948180</wp:posOffset>
                </wp:positionH>
                <wp:positionV relativeFrom="paragraph">
                  <wp:posOffset>1816735</wp:posOffset>
                </wp:positionV>
                <wp:extent cx="2543175" cy="50482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4FC91" id="Elipse 4" o:spid="_x0000_s1026" style="position:absolute;margin-left:153.4pt;margin-top:143.05pt;width:200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B2C92" wp14:editId="2E79A4E6">
                <wp:simplePos x="0" y="0"/>
                <wp:positionH relativeFrom="column">
                  <wp:posOffset>358140</wp:posOffset>
                </wp:positionH>
                <wp:positionV relativeFrom="paragraph">
                  <wp:posOffset>3512185</wp:posOffset>
                </wp:positionV>
                <wp:extent cx="628650" cy="2190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A0711" id="Elipse 3" o:spid="_x0000_s1026" style="position:absolute;margin-left:28.2pt;margin-top:276.55pt;width:49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1A0F40C" wp14:editId="630CADCA">
            <wp:extent cx="5400040" cy="4860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12B"/>
    <w:rsid w:val="0011712B"/>
    <w:rsid w:val="00741AA2"/>
    <w:rsid w:val="0080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6B98"/>
  <w15:chartTrackingRefBased/>
  <w15:docId w15:val="{4DDA60BB-1B91-404C-ADBA-96CBDCD6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97CF8BA9254A4C8F4FF555B11798E1" ma:contentTypeVersion="7" ma:contentTypeDescription="Crie um novo documento." ma:contentTypeScope="" ma:versionID="416bd6f9d401dfb943ff454f876db51d">
  <xsd:schema xmlns:xsd="http://www.w3.org/2001/XMLSchema" xmlns:xs="http://www.w3.org/2001/XMLSchema" xmlns:p="http://schemas.microsoft.com/office/2006/metadata/properties" xmlns:ns2="0d3d3270-f26f-4058-b108-d977e5b5e34a" xmlns:ns3="976fb18f-5743-400e-b2fe-21cc08fc1c03" targetNamespace="http://schemas.microsoft.com/office/2006/metadata/properties" ma:root="true" ma:fieldsID="8e9d185a78a13686b15409460f387b4a" ns2:_="" ns3:_="">
    <xsd:import namespace="0d3d3270-f26f-4058-b108-d977e5b5e34a"/>
    <xsd:import namespace="976fb18f-5743-400e-b2fe-21cc08fc1c0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d3270-f26f-4058-b108-d977e5b5e3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b18f-5743-400e-b2fe-21cc08fc1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1B68A8-64C3-4FCE-A49E-64D94084768E}">
  <ds:schemaRefs>
    <ds:schemaRef ds:uri="http://schemas.openxmlformats.org/package/2006/metadata/core-properties"/>
    <ds:schemaRef ds:uri="http://purl.org/dc/terms/"/>
    <ds:schemaRef ds:uri="a749544f-0e24-48b3-a738-2a9d2e04346b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7f8f4a90-be06-40f9-b194-3abe28c1217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137D0B9-FCBD-4311-B60A-E1FE9B3561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972973-49FC-441B-98C9-90AC22712D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SIZENANDO TEIXEIRA CARNEIRO DA SILVA</dc:creator>
  <cp:keywords/>
  <dc:description/>
  <cp:lastModifiedBy>Luiz Phelipe Utiama Sempreboni , Enel</cp:lastModifiedBy>
  <cp:revision>2</cp:revision>
  <dcterms:created xsi:type="dcterms:W3CDTF">2020-05-15T18:57:00Z</dcterms:created>
  <dcterms:modified xsi:type="dcterms:W3CDTF">2020-05-15T18:57:00Z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0x0101009397CF8BA9254A4C8F4FF555B11798E1</vt:lpwstr>
  </property>
</Properties>
</file>