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0855" w14:textId="7B8B0731" w:rsidR="00083CA8" w:rsidRDefault="00DD7D37">
      <w:r>
        <w:t>Tabela MatConst</w:t>
      </w:r>
    </w:p>
    <w:p w14:paraId="1F9FCEA0" w14:textId="3522615D" w:rsidR="00DD7D37" w:rsidRDefault="00DD7D37">
      <w:r>
        <w:t>Descrição: Tabela dos materiais de construção</w:t>
      </w:r>
    </w:p>
    <w:p w14:paraId="02FDE9B5" w14:textId="57DA1741" w:rsidR="00DD7D37" w:rsidRDefault="00DD7D37">
      <w:r>
        <w:t>Campos:</w:t>
      </w:r>
    </w:p>
    <w:p w14:paraId="64BB00E9" w14:textId="2D5E7E3C" w:rsidR="00DD7D37" w:rsidRDefault="00DD7D37" w:rsidP="00DD7D37">
      <w:pPr>
        <w:pStyle w:val="PargrafodaLista"/>
        <w:numPr>
          <w:ilvl w:val="0"/>
          <w:numId w:val="2"/>
        </w:numPr>
      </w:pPr>
      <w:r>
        <w:t>Id: Chave Primária, Integer</w:t>
      </w:r>
    </w:p>
    <w:p w14:paraId="2C05B501" w14:textId="494079A9" w:rsidR="00DD7D37" w:rsidRDefault="00DD7D37" w:rsidP="00DD7D37">
      <w:pPr>
        <w:pStyle w:val="PargrafodaLista"/>
        <w:numPr>
          <w:ilvl w:val="0"/>
          <w:numId w:val="2"/>
        </w:numPr>
      </w:pPr>
      <w:r>
        <w:t>Material, String(50), nome do material</w:t>
      </w:r>
    </w:p>
    <w:p w14:paraId="498828AD" w14:textId="34D3245E" w:rsidR="00DD7D37" w:rsidRDefault="00DD7D37" w:rsidP="00DD7D37">
      <w:pPr>
        <w:pStyle w:val="PargrafodaLista"/>
        <w:numPr>
          <w:ilvl w:val="0"/>
          <w:numId w:val="2"/>
        </w:numPr>
      </w:pPr>
      <w:r>
        <w:t>Quantidade, Integer, quantidade de itens em estoque</w:t>
      </w:r>
    </w:p>
    <w:p w14:paraId="2326ED70" w14:textId="69587B28" w:rsidR="00DD7D37" w:rsidRDefault="00DD7D37" w:rsidP="00DD7D37">
      <w:pPr>
        <w:pStyle w:val="PargrafodaLista"/>
        <w:numPr>
          <w:ilvl w:val="0"/>
          <w:numId w:val="2"/>
        </w:numPr>
      </w:pPr>
      <w:r>
        <w:t>Custo, float(5,2), Preço de custo do material</w:t>
      </w:r>
    </w:p>
    <w:p w14:paraId="027994A3" w14:textId="4CE8D833" w:rsidR="00DD7D37" w:rsidRDefault="00DD7D37" w:rsidP="00DD7D37">
      <w:pPr>
        <w:pStyle w:val="PargrafodaLista"/>
        <w:numPr>
          <w:ilvl w:val="0"/>
          <w:numId w:val="2"/>
        </w:numPr>
      </w:pPr>
      <w:r>
        <w:t>Data_Aquisição. DataTime, Data de aquisição do produto</w:t>
      </w:r>
    </w:p>
    <w:p w14:paraId="1BBAFBB0" w14:textId="717A817D" w:rsidR="00DD7D37" w:rsidRDefault="00DD7D37" w:rsidP="00DD7D37">
      <w:pPr>
        <w:pStyle w:val="PargrafodaLista"/>
        <w:numPr>
          <w:ilvl w:val="0"/>
          <w:numId w:val="2"/>
        </w:numPr>
      </w:pPr>
      <w:r>
        <w:t>NF, String(20), Guarda o número da Fiscal</w:t>
      </w:r>
    </w:p>
    <w:sectPr w:rsidR="00DD7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1E94"/>
    <w:multiLevelType w:val="hybridMultilevel"/>
    <w:tmpl w:val="805A6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44B12"/>
    <w:multiLevelType w:val="hybridMultilevel"/>
    <w:tmpl w:val="59941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93608">
    <w:abstractNumId w:val="0"/>
  </w:num>
  <w:num w:numId="2" w16cid:durableId="51539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37"/>
    <w:rsid w:val="0007523B"/>
    <w:rsid w:val="00083CA8"/>
    <w:rsid w:val="00D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774E"/>
  <w15:chartTrackingRefBased/>
  <w15:docId w15:val="{F6A71513-CAD7-4EDC-A7C1-ECE1D3F1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Phelipe Monteiro</dc:creator>
  <cp:keywords/>
  <dc:description/>
  <cp:lastModifiedBy>Phelipe Monteiro</cp:lastModifiedBy>
  <cp:revision>2</cp:revision>
  <dcterms:created xsi:type="dcterms:W3CDTF">2023-04-24T12:19:00Z</dcterms:created>
  <dcterms:modified xsi:type="dcterms:W3CDTF">2023-04-24T12:28:00Z</dcterms:modified>
</cp:coreProperties>
</file>