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35E30D3F" w14:textId="7A61725E" w:rsidR="006A30D6" w:rsidRPr="006A30D6" w:rsidRDefault="00737AB5" w:rsidP="006A30D6">
      <w:pPr>
        <w:jc w:val="right"/>
        <w:rPr>
          <w:b/>
          <w:sz w:val="32"/>
        </w:rPr>
      </w:pPr>
      <w:r w:rsidRPr="005B5B22">
        <w:rPr>
          <w:b/>
          <w:sz w:val="32"/>
        </w:rPr>
        <w:t>CU00</w:t>
      </w:r>
      <w:r w:rsidR="006A30D6">
        <w:rPr>
          <w:b/>
          <w:sz w:val="32"/>
        </w:rPr>
        <w:t>4 venta de plan de viaje.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2F134D1F" w14:textId="1E8E7245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7A251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7A251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7A251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7A251F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0EEF8F0B" w:rsidR="00340F89" w:rsidRPr="005B5B22" w:rsidRDefault="006A30D6" w:rsidP="00CD483A">
      <w:pPr>
        <w:jc w:val="center"/>
      </w:pPr>
      <w:r w:rsidRPr="006A30D6">
        <w:rPr>
          <w:noProof/>
        </w:rPr>
        <w:drawing>
          <wp:inline distT="0" distB="0" distL="0" distR="0" wp14:anchorId="174F5205" wp14:editId="308CCEA0">
            <wp:extent cx="6297283" cy="714248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571" cy="71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DF10472" w:rsidR="006E5AA6" w:rsidRDefault="006A30D6" w:rsidP="006E5AA6">
      <w:r w:rsidRPr="006A30D6">
        <w:rPr>
          <w:noProof/>
        </w:rPr>
        <w:drawing>
          <wp:inline distT="0" distB="0" distL="0" distR="0" wp14:anchorId="22448858" wp14:editId="3A2F666B">
            <wp:extent cx="538162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00B" w14:textId="77777777" w:rsidR="007C2F8E" w:rsidRPr="005B5B22" w:rsidRDefault="007C2F8E" w:rsidP="006E5AA6"/>
    <w:p w14:paraId="70FC781C" w14:textId="3FA62FDC" w:rsidR="006E5AA6" w:rsidRPr="005B5B22" w:rsidRDefault="006E5AA6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2515"/>
        <w:gridCol w:w="1321"/>
        <w:gridCol w:w="149"/>
        <w:gridCol w:w="43"/>
        <w:gridCol w:w="1652"/>
        <w:gridCol w:w="3180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3"/>
            <w:shd w:val="clear" w:color="auto" w:fill="auto"/>
          </w:tcPr>
          <w:p w14:paraId="2A80C31A" w14:textId="77777777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4"/>
            <w:shd w:val="clear" w:color="auto" w:fill="auto"/>
          </w:tcPr>
          <w:p w14:paraId="28C97791" w14:textId="0BBC460D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A30D6">
              <w:t xml:space="preserve">Venta de plan de viaje 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2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4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2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4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7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7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7"/>
            <w:shd w:val="clear" w:color="auto" w:fill="auto"/>
          </w:tcPr>
          <w:p w14:paraId="5D6F3591" w14:textId="5D9A1F5B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2E3888">
              <w:t>R</w:t>
            </w:r>
            <w:r w:rsidR="00E03B85">
              <w:t xml:space="preserve">ealizar la implementación de un módulo de </w:t>
            </w:r>
            <w:r w:rsidR="006A30D6">
              <w:t xml:space="preserve">pago </w:t>
            </w:r>
            <w:r w:rsidR="00E03B85">
              <w:t xml:space="preserve">de usuarios, los cuales serán los que realizarán los procesos transaccionales del sistema. 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45F3F898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</w:t>
            </w:r>
            <w:r w:rsidR="00976253">
              <w:t xml:space="preserve"> de salida si</w:t>
            </w:r>
            <w:r w:rsidR="005115D0">
              <w:t xml:space="preserve">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DCABBA5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 xml:space="preserve">un mensaje </w:t>
            </w:r>
            <w:r w:rsidR="00976253">
              <w:t xml:space="preserve">de transacción procesada con éxito  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5C6EC6">
        <w:tc>
          <w:tcPr>
            <w:tcW w:w="9665" w:type="dxa"/>
            <w:gridSpan w:val="7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7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5980283B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</w:t>
            </w:r>
            <w:r w:rsidR="00976253">
              <w:t>que</w:t>
            </w:r>
            <w:r w:rsidR="005115D0">
              <w:t xml:space="preserve"> la </w:t>
            </w:r>
            <w:r w:rsidR="00976253">
              <w:t xml:space="preserve">transacción </w:t>
            </w:r>
            <w:r w:rsidR="005115D0">
              <w:t>del usuario en el sistema</w:t>
            </w:r>
            <w:r w:rsidR="00976253">
              <w:t xml:space="preserve"> ha sido exitosa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7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7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7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7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2ABB705A" w14:textId="77777777" w:rsidR="00976253" w:rsidRDefault="00560E03" w:rsidP="0097625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</w:t>
            </w:r>
            <w:r w:rsidR="00976253">
              <w:t xml:space="preserve">la información correcta al sistema </w:t>
            </w:r>
          </w:p>
          <w:p w14:paraId="0045EBC1" w14:textId="2C57433E" w:rsidR="00976253" w:rsidRPr="005B5B22" w:rsidRDefault="00976253" w:rsidP="00976253">
            <w:pPr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3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3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3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2F6CDBB2" w14:textId="77FCF2E5" w:rsidR="00560E03" w:rsidRPr="005B5B22" w:rsidRDefault="00546F60" w:rsidP="00560E03">
            <w:pPr>
              <w:jc w:val="both"/>
            </w:pPr>
            <w:r>
              <w:t xml:space="preserve">El usuario selecciona la opción de </w:t>
            </w:r>
            <w:r w:rsidR="00976253">
              <w:t>venta de viaje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69450A98" w14:textId="7EA0F9FB" w:rsidR="00560E03" w:rsidRPr="005B5B22" w:rsidRDefault="00E81B30" w:rsidP="00560E03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01F84052" w14:textId="20A4F4CB" w:rsidR="00560E03" w:rsidRPr="005B5B22" w:rsidRDefault="00976253" w:rsidP="00560E03">
            <w:pPr>
              <w:jc w:val="both"/>
            </w:pPr>
            <w:r>
              <w:t xml:space="preserve">El usuario debe elegir u su transacción es con </w:t>
            </w:r>
            <w:r>
              <w:lastRenderedPageBreak/>
              <w:t>tarjeta de crédito</w:t>
            </w:r>
            <w:r w:rsidR="00EC7A2C">
              <w:t>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18DFD326" w14:textId="5B812E37" w:rsidR="00560E03" w:rsidRPr="005B5B22" w:rsidRDefault="00EC7A2C" w:rsidP="00560E03">
            <w:pPr>
              <w:jc w:val="both"/>
            </w:pPr>
            <w:r>
              <w:t>Se genera opciones con datos de otra forma de pago.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5B4F9090" w14:textId="32750F06" w:rsidR="00560E03" w:rsidRDefault="00581993" w:rsidP="00560E03">
            <w:pPr>
              <w:jc w:val="both"/>
            </w:pPr>
            <w:r>
              <w:t xml:space="preserve">Se realiza registro </w:t>
            </w:r>
            <w:r w:rsidR="00EC7A2C">
              <w:t xml:space="preserve">del viaje </w:t>
            </w:r>
            <w:r>
              <w:t xml:space="preserve">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22DF1CBA" w14:textId="0C6E9C9B" w:rsidR="00560E03" w:rsidRPr="005B5B22" w:rsidRDefault="00581993" w:rsidP="00560E03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shd w:val="clear" w:color="auto" w:fill="auto"/>
            <w:vAlign w:val="center"/>
          </w:tcPr>
          <w:p w14:paraId="4F43D892" w14:textId="1BFD4A9C" w:rsidR="00560E03" w:rsidRPr="005B5B22" w:rsidRDefault="00581993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EC7A2C">
        <w:trPr>
          <w:trHeight w:val="64"/>
        </w:trPr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7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3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3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7539611B" w14:textId="0007F42D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</w:t>
            </w:r>
            <w:r w:rsidR="00CC7C0E">
              <w:rPr>
                <w:rFonts w:eastAsia="Arial Unicode MS"/>
              </w:rPr>
              <w:t xml:space="preserve">paso 4 </w:t>
            </w:r>
            <w:r>
              <w:rPr>
                <w:rFonts w:eastAsia="Arial Unicode MS"/>
              </w:rPr>
              <w:t>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662E58AB" w14:textId="12D90D94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796B3122" w14:textId="505E2587" w:rsidR="00756B26" w:rsidRDefault="00CC7C0E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6 del flujo normal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7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5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2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5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2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8936" w14:textId="77777777" w:rsidR="007A251F" w:rsidRDefault="007A251F" w:rsidP="00053D52">
      <w:r>
        <w:separator/>
      </w:r>
    </w:p>
  </w:endnote>
  <w:endnote w:type="continuationSeparator" w:id="0">
    <w:p w14:paraId="3D2747C8" w14:textId="77777777" w:rsidR="007A251F" w:rsidRDefault="007A251F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655FD2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5A7D" w14:textId="77777777" w:rsidR="007A251F" w:rsidRDefault="007A251F" w:rsidP="00053D52">
      <w:r>
        <w:separator/>
      </w:r>
    </w:p>
  </w:footnote>
  <w:footnote w:type="continuationSeparator" w:id="0">
    <w:p w14:paraId="47ED998A" w14:textId="77777777" w:rsidR="007A251F" w:rsidRDefault="007A251F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B34F" w14:textId="539AE338" w:rsidR="006A30D6" w:rsidRPr="001A1142" w:rsidRDefault="0086589A" w:rsidP="006A30D6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6A30D6">
      <w:rPr>
        <w:rFonts w:asciiTheme="minorHAnsi" w:hAnsiTheme="minorHAnsi"/>
        <w:b/>
        <w:sz w:val="20"/>
      </w:rPr>
      <w:t xml:space="preserve">4 venta de plan de viaje 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888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0D6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51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56F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253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C7C0E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2C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4873</TotalTime>
  <Pages>7</Pages>
  <Words>418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Andres Mosquera</cp:lastModifiedBy>
  <cp:revision>200</cp:revision>
  <cp:lastPrinted>2007-12-04T21:07:00Z</cp:lastPrinted>
  <dcterms:created xsi:type="dcterms:W3CDTF">2013-07-30T14:59:00Z</dcterms:created>
  <dcterms:modified xsi:type="dcterms:W3CDTF">2021-11-24T14:01:00Z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