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414" w:rsidRPr="00BD3414" w:rsidRDefault="00BD3414" w:rsidP="00BD3414">
      <w:pPr>
        <w:shd w:val="clear" w:color="auto" w:fill="171717"/>
        <w:spacing w:after="0" w:line="330" w:lineRule="atLeast"/>
        <w:textAlignment w:val="baseline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5)</w:t>
      </w:r>
      <w:r w:rsidRPr="00BD3414">
        <w:rPr>
          <w:rFonts w:ascii="Roboto" w:eastAsia="Times New Roman" w:hAnsi="Roboto" w:cs="Times New Roman"/>
          <w:sz w:val="24"/>
          <w:szCs w:val="24"/>
          <w:lang w:eastAsia="pt-BR"/>
        </w:rPr>
        <w:t> Estabeleça uma conexão com o banco de dados Oracle: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No campo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Nome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 informe um nome qualquer, por exemplo, FIAP.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No campo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Nome do Usuário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 informe o seu RM, incluindo as letras RM, por exemplo: RM12345.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No campo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Senha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 informe a sua data de nascimento com seis dígitos no formato DDMMYY, por exemplo, se sua data de nascimento for 07 de setembro de 2005 sua senha será 070905.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Em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Nome do Host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, informe oracle.fiap.com.br.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Em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Porta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, mantenha o número 1521 que já está lá.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Em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SID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, informe ORCL.</w:t>
      </w:r>
    </w:p>
    <w:p w:rsidR="00BD3414" w:rsidRPr="00BD3414" w:rsidRDefault="00BD3414" w:rsidP="00BD3414">
      <w:pPr>
        <w:numPr>
          <w:ilvl w:val="0"/>
          <w:numId w:val="1"/>
        </w:numPr>
        <w:spacing w:after="0" w:line="330" w:lineRule="atLeast"/>
        <w:ind w:left="0"/>
        <w:textAlignment w:val="baseline"/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</w:pP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Clique em </w:t>
      </w:r>
      <w:r w:rsidRPr="00BD3414">
        <w:rPr>
          <w:rFonts w:ascii="Gotham HTF Bold" w:eastAsia="Times New Roman" w:hAnsi="Gotham HTF Bold" w:cs="Times New Roman"/>
          <w:b/>
          <w:bCs/>
          <w:sz w:val="24"/>
          <w:szCs w:val="24"/>
          <w:bdr w:val="none" w:sz="0" w:space="0" w:color="auto" w:frame="1"/>
          <w:lang w:eastAsia="pt-BR"/>
        </w:rPr>
        <w:t>Testar</w:t>
      </w:r>
      <w:r w:rsidRPr="00BD3414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. Se receber uma mensagem dizendo que sua conta está bloqueada, entre em contato com o suporte pedindo que desbloqueiem a sua conta. Se receber uma mensagem dizendo que seu usuário ou senha estão inválido, verifique se digitou o seu RM no formato RM12345 (sem espaços e com as letras RM no início) caso esteja correto, entre em contato com o suporte para que resetem sua senha.</w:t>
      </w:r>
    </w:p>
    <w:p w:rsidR="002A55FA" w:rsidRDefault="002A55FA" w:rsidP="00BD3414"/>
    <w:p w:rsidR="00BD3414" w:rsidRDefault="00BD3414" w:rsidP="00BD3414">
      <w:r w:rsidRPr="00BD3414">
        <w:drawing>
          <wp:inline distT="0" distB="0" distL="0" distR="0" wp14:anchorId="709B8860" wp14:editId="2F6EDDB8">
            <wp:extent cx="5400040" cy="346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>6)</w:t>
      </w:r>
      <w:r>
        <w:rPr>
          <w:rFonts w:ascii="Roboto" w:hAnsi="Roboto"/>
          <w:color w:val="91A3AD"/>
          <w:shd w:val="clear" w:color="auto" w:fill="171717"/>
        </w:rPr>
        <w:t> Uma vez conectado ao banco, localize o ícone “Tabelas (Filtrado)”.</w:t>
      </w:r>
    </w:p>
    <w:p w:rsidR="00BD3414" w:rsidRDefault="00BD3414" w:rsidP="00BD3414">
      <w:r w:rsidRPr="00BD3414">
        <w:lastRenderedPageBreak/>
        <w:drawing>
          <wp:inline distT="0" distB="0" distL="0" distR="0" wp14:anchorId="19BE59E9" wp14:editId="41BF3739">
            <wp:extent cx="3172268" cy="45250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>7)</w:t>
      </w:r>
      <w:r>
        <w:rPr>
          <w:rFonts w:ascii="Roboto" w:hAnsi="Roboto"/>
          <w:color w:val="91A3AD"/>
          <w:shd w:val="clear" w:color="auto" w:fill="171717"/>
        </w:rPr>
        <w:t> Clique com o botão direito do mouse em “Tabelas (Filtrado)” e selecione “Importa Dados”.</w:t>
      </w:r>
    </w:p>
    <w:p w:rsidR="00BD3414" w:rsidRDefault="00BD3414" w:rsidP="00BD3414">
      <w:pPr>
        <w:rPr>
          <w:rStyle w:val="NormalWeb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</w:pPr>
      <w:r w:rsidRPr="00BD3414">
        <w:drawing>
          <wp:inline distT="0" distB="0" distL="0" distR="0" wp14:anchorId="3ECE283B" wp14:editId="3067BDD7">
            <wp:extent cx="5400040" cy="3480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414">
        <w:rPr>
          <w:rStyle w:val="NormalWeb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 xml:space="preserve"> </w:t>
      </w:r>
    </w:p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lastRenderedPageBreak/>
        <w:t>8)</w:t>
      </w:r>
      <w:r>
        <w:rPr>
          <w:rFonts w:ascii="Roboto" w:hAnsi="Roboto"/>
          <w:color w:val="91A3AD"/>
          <w:shd w:val="clear" w:color="auto" w:fill="171717"/>
        </w:rPr>
        <w:t> Clique em “Procurar” e carregue os dados dos seus sensores.</w:t>
      </w:r>
    </w:p>
    <w:p w:rsidR="00BD3414" w:rsidRDefault="00BD3414" w:rsidP="00BD3414">
      <w:r w:rsidRPr="00BD3414">
        <w:drawing>
          <wp:inline distT="0" distB="0" distL="0" distR="0" wp14:anchorId="7A1E1A2A" wp14:editId="10305BF5">
            <wp:extent cx="5400040" cy="3387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>9)</w:t>
      </w:r>
      <w:r>
        <w:rPr>
          <w:rFonts w:ascii="Roboto" w:hAnsi="Roboto"/>
          <w:color w:val="91A3AD"/>
          <w:shd w:val="clear" w:color="auto" w:fill="171717"/>
        </w:rPr>
        <w:t> Clique em “Próximo”. No campo “Nome da Tabela”, defina um nome para sua tabela. O nome não pode conter espaços, caracteres especiais, deve começar por uma letra e não deve ter mais que 30 dígitos.</w:t>
      </w:r>
    </w:p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</w:p>
    <w:p w:rsidR="00BD3414" w:rsidRDefault="00BD3414" w:rsidP="00BD3414">
      <w:r w:rsidRPr="00BD3414">
        <w:drawing>
          <wp:inline distT="0" distB="0" distL="0" distR="0" wp14:anchorId="2F0C8798" wp14:editId="3894FC59">
            <wp:extent cx="5400040" cy="3395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lastRenderedPageBreak/>
        <w:t>10)</w:t>
      </w:r>
      <w:r>
        <w:rPr>
          <w:rFonts w:ascii="Roboto" w:hAnsi="Roboto"/>
          <w:color w:val="91A3AD"/>
          <w:shd w:val="clear" w:color="auto" w:fill="171717"/>
        </w:rPr>
        <w:t> Clique em “Próximo”. Selecione os campos que deseja que sejam importados para o banco de dados, não altere nada caso queira importar todos os dados.</w:t>
      </w:r>
    </w:p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</w:p>
    <w:p w:rsidR="00BD3414" w:rsidRDefault="00BD3414" w:rsidP="00BD3414">
      <w:r w:rsidRPr="00BD3414">
        <w:drawing>
          <wp:inline distT="0" distB="0" distL="0" distR="0" wp14:anchorId="431FAB09" wp14:editId="361C04AB">
            <wp:extent cx="5400040" cy="3357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>11)</w:t>
      </w:r>
      <w:r>
        <w:rPr>
          <w:rFonts w:ascii="Roboto" w:hAnsi="Roboto"/>
          <w:color w:val="91A3AD"/>
          <w:shd w:val="clear" w:color="auto" w:fill="171717"/>
        </w:rPr>
        <w:t> Clique em “Próximo”. Caso seja necessário, altere o nome das colunas.</w:t>
      </w:r>
    </w:p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</w:p>
    <w:p w:rsidR="00BD3414" w:rsidRDefault="00BD3414" w:rsidP="00BD3414">
      <w:r w:rsidRPr="00BD3414">
        <w:drawing>
          <wp:inline distT="0" distB="0" distL="0" distR="0" wp14:anchorId="04E4819C" wp14:editId="7B4DE091">
            <wp:extent cx="5400040" cy="33820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lastRenderedPageBreak/>
        <w:t>12)</w:t>
      </w:r>
      <w:r>
        <w:rPr>
          <w:rFonts w:ascii="Roboto" w:hAnsi="Roboto"/>
          <w:color w:val="91A3AD"/>
          <w:shd w:val="clear" w:color="auto" w:fill="171717"/>
        </w:rPr>
        <w:t> Clique em próximo.</w:t>
      </w:r>
    </w:p>
    <w:p w:rsidR="00BD3414" w:rsidRDefault="00BD3414" w:rsidP="00BD3414">
      <w:r w:rsidRPr="00BD3414">
        <w:drawing>
          <wp:inline distT="0" distB="0" distL="0" distR="0" wp14:anchorId="7D02D5DF" wp14:editId="3B1B6389">
            <wp:extent cx="5400040" cy="33439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>13)</w:t>
      </w:r>
      <w:r>
        <w:rPr>
          <w:rFonts w:ascii="Roboto" w:hAnsi="Roboto"/>
          <w:color w:val="91A3AD"/>
          <w:shd w:val="clear" w:color="auto" w:fill="171717"/>
        </w:rPr>
        <w:t> Clique em “Finalizar” e aguarde a mensagem informando que os dados foram importados com sucesso.</w:t>
      </w:r>
    </w:p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</w:p>
    <w:p w:rsidR="00BD3414" w:rsidRDefault="00BD3414" w:rsidP="00BD3414">
      <w:pPr>
        <w:rPr>
          <w:rFonts w:ascii="Roboto" w:hAnsi="Roboto"/>
          <w:color w:val="91A3AD"/>
          <w:shd w:val="clear" w:color="auto" w:fill="171717"/>
        </w:rPr>
      </w:pPr>
      <w:r>
        <w:rPr>
          <w:rStyle w:val="Strong"/>
          <w:rFonts w:ascii="Gotham HTF Bold" w:hAnsi="Gotham HTF Bold"/>
          <w:color w:val="91A3AD"/>
          <w:bdr w:val="none" w:sz="0" w:space="0" w:color="auto" w:frame="1"/>
          <w:shd w:val="clear" w:color="auto" w:fill="171717"/>
        </w:rPr>
        <w:t>14)</w:t>
      </w:r>
      <w:r>
        <w:rPr>
          <w:rFonts w:ascii="Roboto" w:hAnsi="Roboto"/>
          <w:color w:val="91A3AD"/>
          <w:shd w:val="clear" w:color="auto" w:fill="171717"/>
        </w:rPr>
        <w:t> Clique em OK e consulte os dados da sua tabela executando o comando SELECT * FROM NOME_DA_SUA_TABELA; onde NOME_DA_SUA_TABELA é o nome que escolheu para a sua tabela. Ctrl+Enter executa o comando.</w:t>
      </w:r>
    </w:p>
    <w:p w:rsidR="007A29C4" w:rsidRDefault="007A29C4" w:rsidP="007A29C4"/>
    <w:p w:rsidR="007A29C4" w:rsidRPr="00BD3414" w:rsidRDefault="007A29C4" w:rsidP="007A29C4">
      <w:bookmarkStart w:id="0" w:name="_GoBack"/>
      <w:bookmarkEnd w:id="0"/>
      <w:r>
        <w:t>Query Evidência:</w:t>
      </w:r>
    </w:p>
    <w:p w:rsidR="00BD3414" w:rsidRDefault="00BD3414" w:rsidP="00BD3414">
      <w:r w:rsidRPr="00BD3414">
        <w:drawing>
          <wp:inline distT="0" distB="0" distL="0" distR="0" wp14:anchorId="0F2B72D5" wp14:editId="53CDD427">
            <wp:extent cx="5400040" cy="25120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414" w:rsidRDefault="00BD3414" w:rsidP="00BD3414"/>
    <w:p w:rsidR="00BD3414" w:rsidRDefault="00BD3414" w:rsidP="00BD3414"/>
    <w:p w:rsidR="00BD3414" w:rsidRDefault="00BD3414" w:rsidP="00BD3414">
      <w:r>
        <w:t>Tabela sensores.</w:t>
      </w:r>
      <w:r w:rsidR="007A29C4">
        <w:t>Evidência:</w:t>
      </w:r>
      <w:r w:rsidRPr="00BD3414">
        <w:drawing>
          <wp:inline distT="0" distB="0" distL="0" distR="0" wp14:anchorId="00C108AF" wp14:editId="45A7ABEA">
            <wp:extent cx="5400040" cy="24498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9C4" w:rsidRDefault="007A29C4" w:rsidP="00BD3414"/>
    <w:sectPr w:rsidR="007A2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Gotham HTF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385542"/>
    <w:multiLevelType w:val="multilevel"/>
    <w:tmpl w:val="3C2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414"/>
    <w:rsid w:val="002A55FA"/>
    <w:rsid w:val="007A29C4"/>
    <w:rsid w:val="00BD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2DC1C3-FEE3-458A-907D-F5BF9C05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D34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D34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9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303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2025-11-06T22:03:00Z</dcterms:created>
  <dcterms:modified xsi:type="dcterms:W3CDTF">2025-11-06T22:03:00Z</dcterms:modified>
</cp:coreProperties>
</file>