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7F" w:rsidRDefault="00164929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Problema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pesquisa</w:t>
      </w:r>
      <w:proofErr w:type="spellEnd"/>
    </w:p>
    <w:p w:rsidR="00164929" w:rsidRPr="00164929" w:rsidRDefault="00164929" w:rsidP="00164929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</w:pPr>
      <w:r w:rsidRPr="00164929">
        <w:rPr>
          <w:rFonts w:ascii="Arial" w:hAnsi="Arial" w:cs="Arial"/>
          <w:color w:val="000000"/>
          <w:sz w:val="27"/>
          <w:szCs w:val="27"/>
          <w:lang w:val="pt-BR"/>
        </w:rPr>
        <w:t xml:space="preserve">Quais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ferramentas de estudo</w:t>
      </w:r>
      <w:r w:rsidRPr="00164929">
        <w:rPr>
          <w:rFonts w:ascii="Arial" w:hAnsi="Arial" w:cs="Arial"/>
          <w:color w:val="000000"/>
          <w:sz w:val="27"/>
          <w:szCs w:val="27"/>
          <w:lang w:val="pt-BR"/>
        </w:rPr>
        <w:t xml:space="preserve"> que melhores se adequam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 a compreensão </w:t>
      </w:r>
      <w:r w:rsidR="00DA393A">
        <w:rPr>
          <w:rFonts w:ascii="Arial" w:hAnsi="Arial" w:cs="Arial"/>
          <w:color w:val="000000"/>
          <w:sz w:val="27"/>
          <w:szCs w:val="27"/>
          <w:lang w:val="pt-BR"/>
        </w:rPr>
        <w:t xml:space="preserve">do 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processo de 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>compilação para estudantes</w:t>
      </w:r>
      <w:r>
        <w:rPr>
          <w:rFonts w:ascii="Arial" w:hAnsi="Arial" w:cs="Arial"/>
          <w:color w:val="000000"/>
          <w:sz w:val="27"/>
          <w:szCs w:val="27"/>
          <w:lang w:val="pt-BR"/>
        </w:rPr>
        <w:t>?</w:t>
      </w:r>
    </w:p>
    <w:p w:rsidR="00164929" w:rsidRDefault="00DA393A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Objetivo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Geral</w:t>
      </w:r>
      <w:proofErr w:type="spellEnd"/>
    </w:p>
    <w:p w:rsidR="00DA393A" w:rsidRDefault="00DA393A" w:rsidP="00DA39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  <w:lang w:val="pt-BR"/>
        </w:rPr>
      </w:pPr>
      <w:r>
        <w:rPr>
          <w:rFonts w:ascii="Arial" w:hAnsi="Arial" w:cs="Arial"/>
          <w:color w:val="000000"/>
          <w:sz w:val="27"/>
          <w:szCs w:val="27"/>
          <w:lang w:val="pt-BR"/>
        </w:rPr>
        <w:t xml:space="preserve">O presente trabalho tem como objetivo geral apresentar quais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ferramentas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 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 xml:space="preserve">de estudo auxiliam no aprendizado do processo de compilação tendo como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benefício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 xml:space="preserve">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obter uma absorção rápida do conteúdo.</w:t>
      </w:r>
    </w:p>
    <w:p w:rsidR="0030224A" w:rsidRPr="0030224A" w:rsidRDefault="00DA393A" w:rsidP="000F16C8">
      <w:pPr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30224A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Objetivos Específicos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Apontar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Ferramentas de Estudo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Explicar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Processo de Compilação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Distinguir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Métodos de Aprendizagem</w:t>
      </w:r>
    </w:p>
    <w:p w:rsidR="0030224A" w:rsidRPr="000F16C8" w:rsidRDefault="0030224A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Pesquisar de que forma o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uso de ferramentas de estudo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pode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m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influenciar o processo de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aprendizagem</w:t>
      </w:r>
    </w:p>
    <w:p w:rsidR="0030224A" w:rsidRPr="00202A3B" w:rsidRDefault="0030224A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Analisar </w:t>
      </w:r>
      <w:r w:rsid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técnicas de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absorção rápida de conteúdo</w:t>
      </w:r>
    </w:p>
    <w:p w:rsidR="00202A3B" w:rsidRPr="00202A3B" w:rsidRDefault="00202A3B" w:rsidP="00202A3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</w:p>
    <w:p w:rsidR="00202A3B" w:rsidRPr="007D07E3" w:rsidRDefault="00202A3B" w:rsidP="007D07E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7D07E3">
        <w:rPr>
          <w:rFonts w:ascii="Arial" w:hAnsi="Arial" w:cs="Arial"/>
          <w:color w:val="2B2524"/>
          <w:shd w:val="clear" w:color="auto" w:fill="FFFFFF"/>
          <w:lang w:val="pt-BR"/>
        </w:rPr>
        <w:t xml:space="preserve">Explique as razões da preferência por este tema. </w:t>
      </w:r>
    </w:p>
    <w:p w:rsidR="007D07E3" w:rsidRPr="007D07E3" w:rsidRDefault="007D07E3" w:rsidP="007D07E3">
      <w:p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lang w:val="pt-BR"/>
        </w:rPr>
        <w:t xml:space="preserve">A </w:t>
      </w:r>
      <w:r w:rsidRPr="00202A3B">
        <w:rPr>
          <w:lang w:val="pt-BR"/>
        </w:rPr>
        <w:t>principal motivação para sustentar o presente projeto de pesquisa, reside na</w:t>
      </w:r>
      <w:r>
        <w:rPr>
          <w:lang w:val="pt-BR"/>
        </w:rPr>
        <w:t xml:space="preserve"> falta de ferramentas de estudo que facilitem o processo de aprendizagem na matéria de compiladores visto a dificuldade apresentada pelos estudantes</w:t>
      </w:r>
      <w:r w:rsidRPr="00202A3B">
        <w:rPr>
          <w:lang w:val="pt-BR"/>
        </w:rPr>
        <w:t>.</w:t>
      </w:r>
    </w:p>
    <w:p w:rsidR="007D07E3" w:rsidRPr="007D07E3" w:rsidRDefault="00202A3B" w:rsidP="007D07E3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7D07E3">
        <w:rPr>
          <w:rFonts w:ascii="Arial" w:hAnsi="Arial" w:cs="Arial"/>
          <w:color w:val="2B2524"/>
          <w:shd w:val="clear" w:color="auto" w:fill="FFFFFF"/>
          <w:lang w:val="pt-BR"/>
        </w:rPr>
        <w:t>Explique a importância deste tema.</w:t>
      </w:r>
    </w:p>
    <w:p w:rsidR="008D0972" w:rsidRDefault="00BB199F" w:rsidP="007D07E3">
      <w:pPr>
        <w:shd w:val="clear" w:color="auto" w:fill="FFFFFF"/>
        <w:spacing w:after="300" w:line="240" w:lineRule="auto"/>
        <w:rPr>
          <w:lang w:val="pt-BR"/>
        </w:rPr>
      </w:pPr>
      <w:r>
        <w:rPr>
          <w:lang w:val="pt-BR"/>
        </w:rPr>
        <w:t>Compiladores se apresenta como uma das matérias mais difíceis nos cursos de computação, tendo grande complexidade, difícil visualização e dependência de outras matérias. Diante dessa premissa, deve-se criar meios que facilitem o aprendizado sem o auxílio direto de um professor</w:t>
      </w:r>
      <w:r w:rsidR="008D0972">
        <w:rPr>
          <w:lang w:val="pt-BR"/>
        </w:rPr>
        <w:t>, para que assim se obtenha um nível de absorção do conteúdo de forma ampla e prática.</w:t>
      </w:r>
    </w:p>
    <w:p w:rsidR="007D07E3" w:rsidRDefault="008D0972" w:rsidP="007D07E3">
      <w:pPr>
        <w:shd w:val="clear" w:color="auto" w:fill="FFFFFF"/>
        <w:spacing w:after="300" w:line="240" w:lineRule="auto"/>
        <w:rPr>
          <w:lang w:val="pt-BR"/>
        </w:rPr>
      </w:pPr>
      <w:r>
        <w:rPr>
          <w:lang w:val="pt-BR"/>
        </w:rPr>
        <w:t xml:space="preserve">A </w:t>
      </w:r>
      <w:r>
        <w:rPr>
          <w:i/>
          <w:lang w:val="pt-BR"/>
        </w:rPr>
        <w:t xml:space="preserve">internet </w:t>
      </w:r>
      <w:r>
        <w:rPr>
          <w:lang w:val="pt-BR"/>
        </w:rPr>
        <w:t xml:space="preserve">se dispõe de forma comunicacional, abrindo portas para o compartilhamento de informações podendo ser na utilização de imagens, vídeos, </w:t>
      </w:r>
      <w:proofErr w:type="spellStart"/>
      <w:r>
        <w:rPr>
          <w:i/>
          <w:lang w:val="pt-BR"/>
        </w:rPr>
        <w:t>gifs</w:t>
      </w:r>
      <w:proofErr w:type="spellEnd"/>
      <w:r>
        <w:rPr>
          <w:lang w:val="pt-BR"/>
        </w:rPr>
        <w:t>, textos e etc.</w:t>
      </w:r>
      <w:r w:rsidR="007678E8">
        <w:rPr>
          <w:lang w:val="pt-BR"/>
        </w:rPr>
        <w:t>, assim no meio didático pode-se criar ferramentas que auxiliem a construção do conhecimento.</w:t>
      </w:r>
      <w:r>
        <w:rPr>
          <w:lang w:val="pt-BR"/>
        </w:rPr>
        <w:t xml:space="preserve"> </w:t>
      </w:r>
      <w:r w:rsidRPr="008D0972">
        <w:rPr>
          <w:lang w:val="pt-BR"/>
        </w:rPr>
        <w:t xml:space="preserve">Na </w:t>
      </w:r>
      <w:proofErr w:type="spellStart"/>
      <w:r w:rsidRPr="008D0972">
        <w:rPr>
          <w:lang w:val="pt-BR"/>
        </w:rPr>
        <w:t>cibercultura</w:t>
      </w:r>
      <w:proofErr w:type="spellEnd"/>
      <w:r w:rsidRPr="008D0972">
        <w:rPr>
          <w:lang w:val="pt-BR"/>
        </w:rPr>
        <w:t xml:space="preserve">, a lógica comunicacional supõe rede </w:t>
      </w:r>
      <w:proofErr w:type="spellStart"/>
      <w:r w:rsidRPr="008D0972">
        <w:rPr>
          <w:lang w:val="pt-BR"/>
        </w:rPr>
        <w:t>hipertextual</w:t>
      </w:r>
      <w:proofErr w:type="spellEnd"/>
      <w:r w:rsidRPr="008D0972">
        <w:rPr>
          <w:lang w:val="pt-BR"/>
        </w:rPr>
        <w:t xml:space="preserve">, multiplicidade, interatividade, imaterialidade, virtualidade, tempo real, </w:t>
      </w:r>
      <w:proofErr w:type="spellStart"/>
      <w:r w:rsidRPr="008D0972">
        <w:rPr>
          <w:lang w:val="pt-BR"/>
        </w:rPr>
        <w:t>multissensorialidade</w:t>
      </w:r>
      <w:proofErr w:type="spellEnd"/>
      <w:r w:rsidRPr="008D0972">
        <w:rPr>
          <w:lang w:val="pt-BR"/>
        </w:rPr>
        <w:t xml:space="preserve"> e multidirecionalidade (Lemos, 2002; Levy, 1999).</w:t>
      </w:r>
    </w:p>
    <w:p w:rsidR="008D0972" w:rsidRPr="008D0972" w:rsidRDefault="008D0972" w:rsidP="008D0972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BB199F">
        <w:rPr>
          <w:lang w:val="pt-BR"/>
        </w:rPr>
        <w:t>As disposições comunicacionais do computador online estão em sintonia com exigências de qualidade pedagógica em educação online, como dialógica, compartilhamento, colaboração, participação criativa e simulação na construção do conhecimento.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lastRenderedPageBreak/>
        <w:t>A internet é um meio de comunicação, compartilhamento de informações, conhecimento, aprendizagem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t>Compiladores é uma matéria complexa e de difícil visualização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t xml:space="preserve">Visto a dificuldade apresentada, deve-se criar meios de facilitar </w:t>
      </w:r>
    </w:p>
    <w:p w:rsidR="007D07E3" w:rsidRDefault="007D07E3" w:rsidP="007D07E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>
        <w:rPr>
          <w:rFonts w:ascii="Arial" w:hAnsi="Arial" w:cs="Arial"/>
          <w:color w:val="2B2524"/>
          <w:shd w:val="clear" w:color="auto" w:fill="FFFFFF"/>
          <w:lang w:val="pt-BR"/>
        </w:rPr>
        <w:t xml:space="preserve">Falta de auxilio fora das universidades/Estudo em casa </w:t>
      </w:r>
    </w:p>
    <w:p w:rsidR="007D07E3" w:rsidRDefault="007D07E3" w:rsidP="00202A3B">
      <w:p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</w:p>
    <w:p w:rsidR="00202A3B" w:rsidRPr="00202A3B" w:rsidRDefault="00202A3B" w:rsidP="00202A3B">
      <w:pPr>
        <w:shd w:val="clear" w:color="auto" w:fill="FFFFFF"/>
        <w:spacing w:after="300" w:line="240" w:lineRule="auto"/>
        <w:rPr>
          <w:rFonts w:ascii="Arial" w:hAnsi="Arial" w:cs="Arial"/>
          <w:color w:val="2B2524"/>
          <w:shd w:val="clear" w:color="auto" w:fill="FFFFFF"/>
          <w:lang w:val="pt-BR"/>
        </w:rPr>
      </w:pPr>
      <w:r w:rsidRPr="00202A3B">
        <w:rPr>
          <w:rFonts w:ascii="Arial" w:hAnsi="Arial" w:cs="Arial"/>
          <w:color w:val="2B2524"/>
          <w:lang w:val="pt-BR"/>
        </w:rPr>
        <w:br/>
      </w:r>
      <w:r w:rsidRPr="00202A3B">
        <w:rPr>
          <w:rFonts w:ascii="Arial" w:hAnsi="Arial" w:cs="Arial"/>
          <w:color w:val="2B2524"/>
          <w:shd w:val="clear" w:color="auto" w:fill="FFFFFF"/>
          <w:lang w:val="pt-BR"/>
        </w:rPr>
        <w:t>3. Explique porque este tema é relevante.</w:t>
      </w:r>
      <w:r w:rsidRPr="00202A3B">
        <w:rPr>
          <w:rFonts w:ascii="Arial" w:hAnsi="Arial" w:cs="Arial"/>
          <w:color w:val="2B2524"/>
          <w:lang w:val="pt-BR"/>
        </w:rPr>
        <w:br/>
      </w:r>
      <w:r w:rsidRPr="00202A3B">
        <w:rPr>
          <w:rFonts w:ascii="Arial" w:hAnsi="Arial" w:cs="Arial"/>
          <w:color w:val="2B2524"/>
          <w:shd w:val="clear" w:color="auto" w:fill="FFFFFF"/>
          <w:lang w:val="pt-BR"/>
        </w:rPr>
        <w:t>4. Identifique se a abordagem proposta tem vantagens ou pontos positivos.</w:t>
      </w:r>
    </w:p>
    <w:p w:rsidR="00202A3B" w:rsidRPr="00202A3B" w:rsidRDefault="00202A3B" w:rsidP="00202A3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</w:p>
    <w:p w:rsidR="003A21B1" w:rsidRP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21B1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6.1. Introdução e Justificativa:</w:t>
      </w:r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principal motivação para sustentar o presente projeto de pesquisa, reside na falta de ferramentas de estudo que facilitem o processo de aprendizagem na matéria de compiladores visto a dificuldade apresentada pelos estudantes. </w:t>
      </w:r>
    </w:p>
    <w:p w:rsidR="003A21B1" w:rsidRP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Compiladores se apresenta como uma das matérias mais difíceis nos cursos de computação, tendo grande complexidade, difícil visualização e dependência de outras matérias. Diante dessa premissa, devem-se criar meios que facilitem o aprendizado sem o auxílio direto de um professor, para que assim se obtenha um nível de absorção do conteúdo de forma ampla e prática.</w:t>
      </w:r>
    </w:p>
    <w:p w:rsidR="003A21B1" w:rsidRP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internet se dispõe de forma comunicacional, abrindo portas para o compartilhamento de informações seja na utilização de imagens, vídeos,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gifs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textos e etc., assim no meio didático pode-se criar ferramentas que auxiliem a construção do conhecimento. Na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cibercultura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a lógica comunicacional supõe rede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hipertextual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multiplicidade, interatividade, imaterialidade, virtualidade, tempo real, </w:t>
      </w:r>
      <w:proofErr w:type="spellStart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multissensorialidade</w:t>
      </w:r>
      <w:proofErr w:type="spellEnd"/>
      <w:r w:rsidRPr="003A21B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multidirecionalidade (Lemos, 2002; Levy, 1999).</w:t>
      </w:r>
    </w:p>
    <w:p w:rsidR="003A21B1" w:rsidRPr="003A21B1" w:rsidRDefault="003A21B1" w:rsidP="003A2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202A3B" w:rsidRDefault="00202A3B" w:rsidP="00202A3B">
      <w:pPr>
        <w:jc w:val="both"/>
        <w:rPr>
          <w:lang w:val="pt-BR"/>
        </w:rPr>
      </w:pPr>
    </w:p>
    <w:p w:rsidR="008F27BF" w:rsidRDefault="008F27BF" w:rsidP="00202A3B">
      <w:pPr>
        <w:jc w:val="both"/>
        <w:rPr>
          <w:lang w:val="pt-BR"/>
        </w:rPr>
      </w:pPr>
    </w:p>
    <w:p w:rsidR="00202A3B" w:rsidRPr="00440940" w:rsidRDefault="00202A3B" w:rsidP="00202A3B">
      <w:pPr>
        <w:jc w:val="both"/>
        <w:rPr>
          <w:lang w:val="pt-BR"/>
        </w:rPr>
      </w:pPr>
      <w:r w:rsidRPr="00440940">
        <w:rPr>
          <w:lang w:val="pt-BR"/>
        </w:rPr>
        <w:t xml:space="preserve">Especificar a dificuldade que a comunidade encontra no momento (falta de um </w:t>
      </w:r>
      <w:r>
        <w:rPr>
          <w:lang w:val="pt-BR"/>
        </w:rPr>
        <w:t xml:space="preserve">novo </w:t>
      </w:r>
      <w:r w:rsidRPr="00440940">
        <w:rPr>
          <w:lang w:val="pt-BR"/>
        </w:rPr>
        <w:t xml:space="preserve">modelo, mais barato, mais prático, mais rápido, amigável </w:t>
      </w:r>
      <w:r>
        <w:rPr>
          <w:lang w:val="pt-BR"/>
        </w:rPr>
        <w:t xml:space="preserve">e/ou </w:t>
      </w:r>
      <w:r w:rsidRPr="00440940">
        <w:rPr>
          <w:lang w:val="pt-BR"/>
        </w:rPr>
        <w:t xml:space="preserve">confiável, </w:t>
      </w:r>
      <w:r>
        <w:rPr>
          <w:lang w:val="pt-BR"/>
        </w:rPr>
        <w:t>entre outros</w:t>
      </w:r>
      <w:r w:rsidRPr="00440940">
        <w:rPr>
          <w:lang w:val="pt-BR"/>
        </w:rPr>
        <w:t>), mostrando a importância e relevância da pesquisa. Uma pesquisa científica precisa ser relevante</w:t>
      </w:r>
      <w:r>
        <w:rPr>
          <w:lang w:val="pt-BR"/>
        </w:rPr>
        <w:t>. N</w:t>
      </w:r>
      <w:r w:rsidRPr="00440940">
        <w:rPr>
          <w:lang w:val="pt-BR"/>
        </w:rPr>
        <w:t>ão se pode pesquisar, por exemplo, como desenvolver uma roda (tema esgotado), nem projetar um secador de gelo (tema inviável ou inútil). Identificar as razões da preferência pelo tema escolhido em relação a outros temas, ou seja, “vender seu peixe”, especificando a utilidade ou a novidade vantajosa apresentada pela pesquisa.</w:t>
      </w:r>
    </w:p>
    <w:p w:rsidR="00202A3B" w:rsidRDefault="00202A3B" w:rsidP="00202A3B">
      <w:pPr>
        <w:jc w:val="both"/>
        <w:rPr>
          <w:lang w:val="pt-BR"/>
        </w:rPr>
      </w:pPr>
    </w:p>
    <w:p w:rsidR="00804F4B" w:rsidRDefault="00804F4B" w:rsidP="00202A3B">
      <w:pPr>
        <w:jc w:val="both"/>
        <w:rPr>
          <w:lang w:val="pt-BR"/>
        </w:rPr>
      </w:pPr>
    </w:p>
    <w:p w:rsidR="00804F4B" w:rsidRDefault="00804F4B" w:rsidP="00202A3B">
      <w:pPr>
        <w:jc w:val="both"/>
        <w:rPr>
          <w:lang w:val="pt-BR"/>
        </w:rPr>
      </w:pPr>
    </w:p>
    <w:p w:rsidR="00804F4B" w:rsidRPr="00440940" w:rsidRDefault="00804F4B" w:rsidP="00202A3B">
      <w:pPr>
        <w:jc w:val="both"/>
        <w:rPr>
          <w:lang w:val="pt-BR"/>
        </w:rPr>
      </w:pPr>
    </w:p>
    <w:p w:rsidR="003C1824" w:rsidRDefault="00202A3B" w:rsidP="00202A3B">
      <w:pPr>
        <w:jc w:val="both"/>
        <w:rPr>
          <w:lang w:val="pt-BR"/>
        </w:rPr>
      </w:pPr>
      <w:r w:rsidRPr="00DB1519">
        <w:rPr>
          <w:b/>
          <w:lang w:val="pt-BR"/>
        </w:rPr>
        <w:lastRenderedPageBreak/>
        <w:t>6.2. Problema Proposto:</w:t>
      </w:r>
      <w:r w:rsidRPr="00DB1519">
        <w:rPr>
          <w:lang w:val="pt-BR"/>
        </w:rPr>
        <w:t xml:space="preserve"> Identificar o problema (</w:t>
      </w:r>
      <w:r>
        <w:rPr>
          <w:lang w:val="pt-BR"/>
        </w:rPr>
        <w:t>algumas</w:t>
      </w:r>
      <w:r w:rsidRPr="00DB1519">
        <w:rPr>
          <w:lang w:val="pt-BR"/>
        </w:rPr>
        <w:t xml:space="preserve"> questões) que se deseja resolver na pesquisa. Deve ser redigido em forma interrogativa, ou seja, elaborar perguntas que se pretende responder no desenvolvimento do trabalho.</w:t>
      </w:r>
    </w:p>
    <w:p w:rsidR="004F0494" w:rsidRPr="004F0494" w:rsidRDefault="004F0494" w:rsidP="004F0494">
      <w:pPr>
        <w:jc w:val="both"/>
        <w:rPr>
          <w:lang w:val="pt-BR"/>
        </w:rPr>
      </w:pPr>
      <w:r w:rsidRPr="004F0494">
        <w:rPr>
          <w:lang w:val="pt-BR"/>
        </w:rPr>
        <w:t>Quais ferramentas de estudo que melhores se adequam a compreensão do processo de compilação para estudantes?</w:t>
      </w:r>
      <w:r>
        <w:rPr>
          <w:lang w:val="pt-BR"/>
        </w:rPr>
        <w:t xml:space="preserve"> </w:t>
      </w:r>
      <w:r w:rsidR="003C1824" w:rsidRPr="004F0494">
        <w:rPr>
          <w:lang w:val="pt-BR"/>
        </w:rPr>
        <w:t xml:space="preserve">Como ferramentas de estudo podem </w:t>
      </w:r>
      <w:r>
        <w:rPr>
          <w:lang w:val="pt-BR"/>
        </w:rPr>
        <w:t>beneficiar</w:t>
      </w:r>
      <w:r w:rsidR="003C1824" w:rsidRPr="004F0494">
        <w:rPr>
          <w:lang w:val="pt-BR"/>
        </w:rPr>
        <w:t xml:space="preserve"> o estudante?</w:t>
      </w:r>
      <w:r>
        <w:rPr>
          <w:lang w:val="pt-BR"/>
        </w:rPr>
        <w:t xml:space="preserve"> </w:t>
      </w:r>
      <w:r w:rsidRPr="004F0494">
        <w:rPr>
          <w:lang w:val="pt-BR"/>
        </w:rPr>
        <w:t>Quais métodos de aprendizagem facilitam na compreensão de um conteúdo</w:t>
      </w:r>
      <w:r w:rsidR="003C1824" w:rsidRPr="004F0494">
        <w:rPr>
          <w:lang w:val="pt-BR"/>
        </w:rPr>
        <w:t>?</w:t>
      </w:r>
      <w:r>
        <w:rPr>
          <w:lang w:val="pt-BR"/>
        </w:rPr>
        <w:t xml:space="preserve"> Como esses</w:t>
      </w:r>
      <w:r w:rsidRPr="004F0494">
        <w:rPr>
          <w:lang w:val="pt-BR"/>
        </w:rPr>
        <w:t xml:space="preserve"> métodos podem ser postos para o processo de compilação?</w:t>
      </w:r>
    </w:p>
    <w:p w:rsidR="00202A3B" w:rsidRPr="00DB1519" w:rsidRDefault="00202A3B" w:rsidP="00202A3B">
      <w:pPr>
        <w:jc w:val="both"/>
        <w:rPr>
          <w:lang w:val="pt-BR"/>
        </w:rPr>
      </w:pPr>
    </w:p>
    <w:p w:rsidR="00541FEA" w:rsidRDefault="00541FEA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41FE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6.3. Objetivos:</w:t>
      </w:r>
      <w:r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Relatar a intenção pretendida com o tema proposto, sintetizando o que se pretende alcançar com a solução computacional proposta. Objetivos são iniciados com verbos no infinitivo, como: desenvolver (um algoritmo/software/produto, entre outros), comparar (métodos/metodologias/teorias/autores, entre outros), estudar (uma teoria específica, um método famoso/linha de pensamento de um determinado autor, entre outros), fazer um estudo de caso, fazer um levantamento de dados, entre outros.</w:t>
      </w:r>
    </w:p>
    <w:p w:rsidR="00541FEA" w:rsidRDefault="00541FEA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41FEA" w:rsidRDefault="00321CC0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Desenvolver uma aplicação 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 xml:space="preserve">web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como uma ferramenta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estudo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para auxiliar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aprendizado do processo de compilação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tendo como benefício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para os estudantes,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absorção rápida do conteúdo.</w:t>
      </w:r>
      <w:r w:rsid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Explicar o processo de compilação. </w:t>
      </w:r>
      <w:r w:rsidR="00541FEA" w:rsidRPr="00541F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Pesquisar de que forma o uso de ferramentas de estudo podem influenciar o processo de aprendizagem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541FEA" w:rsidRDefault="00541FEA" w:rsidP="00541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202A3B" w:rsidRPr="001D7626" w:rsidRDefault="00202A3B" w:rsidP="00202A3B">
      <w:pPr>
        <w:jc w:val="both"/>
        <w:rPr>
          <w:lang w:val="pt-BR"/>
        </w:rPr>
      </w:pPr>
    </w:p>
    <w:p w:rsidR="00202A3B" w:rsidRDefault="00202A3B" w:rsidP="004F0494">
      <w:pPr>
        <w:jc w:val="both"/>
        <w:rPr>
          <w:lang w:val="pt-BR"/>
        </w:rPr>
      </w:pPr>
      <w:r w:rsidRPr="00DC1682">
        <w:rPr>
          <w:u w:val="single"/>
          <w:lang w:val="pt-BR"/>
        </w:rPr>
        <w:t>Observação</w:t>
      </w:r>
      <w:r w:rsidRPr="008E0C6B">
        <w:rPr>
          <w:lang w:val="pt-BR"/>
        </w:rPr>
        <w:t>: Evite resumir excessivamente estes três itens</w:t>
      </w:r>
      <w:r>
        <w:rPr>
          <w:lang w:val="pt-BR"/>
        </w:rPr>
        <w:t xml:space="preserve"> (introdução e justificativa, problema proposto, objetivos), de forma a </w:t>
      </w:r>
      <w:r w:rsidRPr="008E0C6B">
        <w:rPr>
          <w:lang w:val="pt-BR"/>
        </w:rPr>
        <w:t>não permiti</w:t>
      </w:r>
      <w:r>
        <w:rPr>
          <w:lang w:val="pt-BR"/>
        </w:rPr>
        <w:t>r</w:t>
      </w:r>
      <w:r w:rsidRPr="008E0C6B">
        <w:rPr>
          <w:lang w:val="pt-BR"/>
        </w:rPr>
        <w:t xml:space="preserve"> que os professores da disciplina avaliem com propriedade a abrangência do trabalho proposto. Procure ser o mais claro e completo na sua construção textual.</w:t>
      </w:r>
    </w:p>
    <w:p w:rsidR="00176740" w:rsidRDefault="00176740" w:rsidP="004F0494">
      <w:pPr>
        <w:jc w:val="both"/>
        <w:rPr>
          <w:lang w:val="pt-BR"/>
        </w:rPr>
      </w:pPr>
    </w:p>
    <w:p w:rsidR="00D6079B" w:rsidRPr="00D6079B" w:rsidRDefault="00D6079B" w:rsidP="00D607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D607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Ligação:</w:t>
      </w:r>
      <w:r w:rsidRPr="00D6079B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Parte introdutória do tema da monografia você deve elaborar uma introdução ao problema;</w:t>
      </w:r>
    </w:p>
    <w:p w:rsidR="00D6079B" w:rsidRPr="00F46FF9" w:rsidRDefault="00D6079B" w:rsidP="00F46FF9">
      <w:pPr>
        <w:pStyle w:val="ListParagraph"/>
        <w:numPr>
          <w:ilvl w:val="0"/>
          <w:numId w:val="5"/>
        </w:numPr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F46FF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Problema:</w:t>
      </w:r>
      <w:r w:rsidRPr="00F46FF9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</w:t>
      </w:r>
      <w:r w:rsidR="00F46FF9" w:rsidRPr="00F46FF9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Quais ferramentas de estudo que melhores se adequam a compreensão do processo de compilação para estudantes?</w:t>
      </w:r>
    </w:p>
    <w:p w:rsidR="00D6079B" w:rsidRPr="00D6079B" w:rsidRDefault="00D6079B" w:rsidP="00D607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D607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Ligação:</w:t>
      </w:r>
      <w:r w:rsidRPr="00D6079B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A presença desse elemento de ligação tem como intuito unir o problema e o limite da pesquisa;</w:t>
      </w:r>
    </w:p>
    <w:p w:rsidR="00D6079B" w:rsidRPr="00D6079B" w:rsidRDefault="00D6079B" w:rsidP="00D607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</w:pPr>
      <w:r w:rsidRPr="00D607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pt-BR"/>
        </w:rPr>
        <w:t>Limites:</w:t>
      </w:r>
      <w:r w:rsidRPr="00D6079B">
        <w:rPr>
          <w:rFonts w:ascii="inherit" w:eastAsia="Times New Roman" w:hAnsi="inherit" w:cs="Times New Roman"/>
          <w:color w:val="444444"/>
          <w:sz w:val="23"/>
          <w:szCs w:val="23"/>
          <w:lang w:val="pt-BR"/>
        </w:rPr>
        <w:t> Restringe o campo de trabalho do estudante para que o mesmo durante a elaboração do TCC.</w:t>
      </w:r>
    </w:p>
    <w:p w:rsidR="00D6079B" w:rsidRPr="00D6079B" w:rsidRDefault="00D6079B" w:rsidP="00D6079B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val="pt-BR"/>
        </w:rPr>
      </w:pPr>
      <w:r w:rsidRPr="00D6079B">
        <w:rPr>
          <w:rFonts w:ascii="Times New Roman" w:eastAsia="Times New Roman" w:hAnsi="Times New Roman" w:cs="Times New Roman"/>
          <w:color w:val="444444"/>
          <w:sz w:val="23"/>
          <w:szCs w:val="23"/>
          <w:lang w:val="pt-BR"/>
        </w:rPr>
        <w:t>Veja o exemplo de aplicação dessa fórmula:</w:t>
      </w:r>
    </w:p>
    <w:p w:rsidR="00D6079B" w:rsidRDefault="00F46FF9" w:rsidP="00F46FF9">
      <w:pPr>
        <w:shd w:val="clear" w:color="auto" w:fill="FFFFFF"/>
        <w:spacing w:after="0" w:line="240" w:lineRule="auto"/>
        <w:jc w:val="both"/>
        <w:textAlignment w:val="baseline"/>
        <w:rPr>
          <w:lang w:val="pt-BR"/>
        </w:rPr>
      </w:pPr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Este projeto de </w:t>
      </w:r>
      <w:r>
        <w:rPr>
          <w:color w:val="444444"/>
          <w:sz w:val="23"/>
          <w:szCs w:val="23"/>
          <w:shd w:val="clear" w:color="auto" w:fill="FFFFFF"/>
          <w:lang w:val="pt-BR"/>
        </w:rPr>
        <w:t>pesquisa delimitou-se em propor uma ferramenta de estudo</w:t>
      </w:r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, </w:t>
      </w:r>
      <w:r>
        <w:rPr>
          <w:color w:val="444444"/>
          <w:sz w:val="23"/>
          <w:szCs w:val="23"/>
          <w:shd w:val="clear" w:color="auto" w:fill="FFFFFF"/>
          <w:lang w:val="pt-BR"/>
        </w:rPr>
        <w:t xml:space="preserve">dentro da </w:t>
      </w:r>
      <w:proofErr w:type="spellStart"/>
      <w:r>
        <w:rPr>
          <w:color w:val="444444"/>
          <w:sz w:val="23"/>
          <w:szCs w:val="23"/>
          <w:shd w:val="clear" w:color="auto" w:fill="FFFFFF"/>
          <w:lang w:val="pt-BR"/>
        </w:rPr>
        <w:t>cibercultura</w:t>
      </w:r>
      <w:proofErr w:type="spellEnd"/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, </w:t>
      </w:r>
      <w:r>
        <w:rPr>
          <w:color w:val="444444"/>
          <w:sz w:val="23"/>
          <w:szCs w:val="23"/>
          <w:shd w:val="clear" w:color="auto" w:fill="FFFFFF"/>
          <w:lang w:val="pt-BR"/>
        </w:rPr>
        <w:t>que possa</w:t>
      </w:r>
      <w:r w:rsidRPr="00F46FF9">
        <w:rPr>
          <w:color w:val="444444"/>
          <w:sz w:val="23"/>
          <w:szCs w:val="23"/>
          <w:shd w:val="clear" w:color="auto" w:fill="FFFFFF"/>
          <w:lang w:val="pt-BR"/>
        </w:rPr>
        <w:t xml:space="preserve"> influenciar</w:t>
      </w:r>
      <w:r>
        <w:rPr>
          <w:color w:val="444444"/>
          <w:sz w:val="23"/>
          <w:szCs w:val="23"/>
          <w:shd w:val="clear" w:color="auto" w:fill="FFFFFF"/>
          <w:lang w:val="pt-BR"/>
        </w:rPr>
        <w:t xml:space="preserve"> na compreensão do processo de compilação para os estudantes.</w:t>
      </w:r>
    </w:p>
    <w:p w:rsidR="00176740" w:rsidRDefault="00176740" w:rsidP="004F0494">
      <w:pPr>
        <w:jc w:val="both"/>
        <w:rPr>
          <w:lang w:val="pt-BR"/>
        </w:rPr>
      </w:pPr>
    </w:p>
    <w:p w:rsidR="00804F4B" w:rsidRDefault="00804F4B" w:rsidP="004F0494">
      <w:pPr>
        <w:jc w:val="both"/>
        <w:rPr>
          <w:lang w:val="pt-BR"/>
        </w:rPr>
      </w:pPr>
    </w:p>
    <w:p w:rsidR="00176740" w:rsidRDefault="00176740" w:rsidP="001767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76740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lastRenderedPageBreak/>
        <w:t>6.4. Trabalhos Relacionados:</w:t>
      </w:r>
      <w:r w:rsidRPr="0017674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Deverão ser selecionados pelo menos 5 (cinco) trabalhos que estejam relacionados ao problema tratado na proposta. Tais trabalhos deverão estar descritos de forma sucinta, mas que permita ao leitor identificar claramente o problema abordado e a forma de solução proposta pelo mesmo. Ao término desse relato deverá ser gerado um quadro apresentando como cada um dos trabalhos descritos aborda o problema e qual a relação com sua pesquisa.</w:t>
      </w: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65D12" w:rsidRPr="004776A7" w:rsidRDefault="004776A7" w:rsidP="004776A7">
      <w:pPr>
        <w:pStyle w:val="NormalWeb"/>
        <w:shd w:val="clear" w:color="auto" w:fill="FFFFFF"/>
        <w:spacing w:before="0" w:beforeAutospacing="0" w:after="360" w:afterAutospacing="0"/>
        <w:rPr>
          <w:rFonts w:ascii="Lato" w:hAnsi="Lato"/>
          <w:color w:val="5E5E5E"/>
          <w:lang w:val="pt-BR"/>
        </w:rPr>
      </w:pPr>
      <w:r w:rsidRPr="00176740">
        <w:rPr>
          <w:rFonts w:ascii="Lato" w:hAnsi="Lato"/>
          <w:color w:val="5E5E5E"/>
          <w:lang w:val="pt-BR"/>
        </w:rPr>
        <w:t xml:space="preserve">No primeiro </w:t>
      </w:r>
      <w:proofErr w:type="spellStart"/>
      <w:r w:rsidRPr="00176740">
        <w:rPr>
          <w:rFonts w:ascii="Lato" w:hAnsi="Lato"/>
          <w:color w:val="5E5E5E"/>
          <w:lang w:val="pt-BR"/>
        </w:rPr>
        <w:t>paragrafo</w:t>
      </w:r>
      <w:proofErr w:type="spellEnd"/>
      <w:r w:rsidRPr="00176740">
        <w:rPr>
          <w:rFonts w:ascii="Lato" w:hAnsi="Lato"/>
          <w:color w:val="5E5E5E"/>
          <w:lang w:val="pt-BR"/>
        </w:rPr>
        <w:t xml:space="preserve"> você deve contextualizar falando que a seção será dedicada a descrição dos trabalhos relacionados. Em seguida, você deve dedicar um </w:t>
      </w:r>
      <w:proofErr w:type="spellStart"/>
      <w:r w:rsidRPr="00176740">
        <w:rPr>
          <w:rFonts w:ascii="Lato" w:hAnsi="Lato"/>
          <w:color w:val="5E5E5E"/>
          <w:lang w:val="pt-BR"/>
        </w:rPr>
        <w:t>paragrafo</w:t>
      </w:r>
      <w:proofErr w:type="spellEnd"/>
      <w:r w:rsidRPr="00176740">
        <w:rPr>
          <w:rFonts w:ascii="Lato" w:hAnsi="Lato"/>
          <w:color w:val="5E5E5E"/>
          <w:lang w:val="pt-BR"/>
        </w:rPr>
        <w:t xml:space="preserve"> para cada um dos trabalhos, descrevendo como ele trata aquele tema abordado e por fim mostrando com uma visão crítica seus pontos fortes e fracos. No último </w:t>
      </w:r>
      <w:proofErr w:type="spellStart"/>
      <w:r w:rsidRPr="00176740">
        <w:rPr>
          <w:rFonts w:ascii="Lato" w:hAnsi="Lato"/>
          <w:color w:val="5E5E5E"/>
          <w:lang w:val="pt-BR"/>
        </w:rPr>
        <w:t>paragrafo</w:t>
      </w:r>
      <w:proofErr w:type="spellEnd"/>
      <w:r w:rsidRPr="00176740">
        <w:rPr>
          <w:rFonts w:ascii="Lato" w:hAnsi="Lato"/>
          <w:color w:val="5E5E5E"/>
          <w:lang w:val="pt-BR"/>
        </w:rPr>
        <w:t xml:space="preserve"> você pode fazer uma crítica geral aos trabalhos.</w:t>
      </w: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65D12" w:rsidRPr="00804F4B" w:rsidRDefault="00804F4B" w:rsidP="00804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pt-BR"/>
        </w:rPr>
      </w:pPr>
      <w:r>
        <w:rPr>
          <w:rFonts w:ascii="Arial" w:hAnsi="Arial" w:cs="Arial"/>
          <w:sz w:val="23"/>
          <w:szCs w:val="23"/>
          <w:lang w:val="pt-BR"/>
        </w:rPr>
        <w:t xml:space="preserve">A tabela abaixo 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demonstra </w:t>
      </w:r>
      <w:r>
        <w:rPr>
          <w:rFonts w:ascii="Arial" w:hAnsi="Arial" w:cs="Arial"/>
          <w:sz w:val="23"/>
          <w:szCs w:val="23"/>
          <w:lang w:val="pt-BR"/>
        </w:rPr>
        <w:t xml:space="preserve">resumidamente os problemas, os objetivos, as </w:t>
      </w:r>
      <w:r w:rsidRPr="00804F4B">
        <w:rPr>
          <w:rFonts w:ascii="Arial" w:hAnsi="Arial" w:cs="Arial"/>
          <w:sz w:val="23"/>
          <w:szCs w:val="23"/>
          <w:lang w:val="pt-BR"/>
        </w:rPr>
        <w:t>metodologias</w:t>
      </w:r>
      <w:r>
        <w:rPr>
          <w:rFonts w:ascii="Arial" w:hAnsi="Arial" w:cs="Arial"/>
          <w:sz w:val="23"/>
          <w:szCs w:val="23"/>
          <w:lang w:val="pt-BR"/>
        </w:rPr>
        <w:t xml:space="preserve"> e as funcionalidades que de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 forma geral consistem em apresentar</w:t>
      </w:r>
      <w:r>
        <w:rPr>
          <w:rFonts w:ascii="Arial" w:hAnsi="Arial" w:cs="Arial"/>
          <w:sz w:val="23"/>
          <w:szCs w:val="23"/>
          <w:lang w:val="pt-BR"/>
        </w:rPr>
        <w:t xml:space="preserve"> meios alternativos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 para o processo de </w:t>
      </w:r>
      <w:r>
        <w:rPr>
          <w:rFonts w:ascii="Arial" w:hAnsi="Arial" w:cs="Arial"/>
          <w:sz w:val="23"/>
          <w:szCs w:val="23"/>
          <w:lang w:val="pt-BR"/>
        </w:rPr>
        <w:t>aprendizagem na área de informática, podendo ser aplicados para a disciplina de compiladores</w:t>
      </w:r>
      <w:r w:rsidRPr="00804F4B">
        <w:rPr>
          <w:rFonts w:ascii="Arial" w:hAnsi="Arial" w:cs="Arial"/>
          <w:sz w:val="23"/>
          <w:szCs w:val="23"/>
          <w:lang w:val="pt-BR"/>
        </w:rPr>
        <w:t xml:space="preserve">. </w:t>
      </w:r>
      <w:r>
        <w:rPr>
          <w:rFonts w:ascii="Arial" w:hAnsi="Arial" w:cs="Arial"/>
          <w:sz w:val="23"/>
          <w:szCs w:val="23"/>
          <w:lang w:val="pt-BR"/>
        </w:rPr>
        <w:t>Após a tabela, são apresentados os trabalhos relacionados escolhidos.</w:t>
      </w: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65D12" w:rsidRDefault="00165D12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04F4B" w:rsidRPr="00EA6413" w:rsidRDefault="00804F4B" w:rsidP="00EA64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176740" w:rsidRPr="00D34C91" w:rsidRDefault="00EA6413" w:rsidP="004F0494">
      <w:pPr>
        <w:jc w:val="both"/>
        <w:rPr>
          <w:lang w:val="pt-BR"/>
        </w:rPr>
      </w:pPr>
      <w:r w:rsidRPr="00D34C91">
        <w:rPr>
          <w:lang w:val="pt-BR"/>
        </w:rPr>
        <w:lastRenderedPageBreak/>
        <w:t>INTERPRETADOR DA LINGUAGEM D+</w:t>
      </w:r>
    </w:p>
    <w:p w:rsidR="00540B1F" w:rsidRPr="00805B5B" w:rsidRDefault="00EA6413" w:rsidP="00D34C9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05B5B">
        <w:rPr>
          <w:rFonts w:ascii="Arial" w:hAnsi="Arial" w:cs="Arial"/>
          <w:sz w:val="24"/>
          <w:szCs w:val="24"/>
          <w:lang w:val="pt-BR"/>
        </w:rPr>
        <w:t>O interpretador da linguagem D+ é um software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 proposto e desenvolvido por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 Gabriel Ribeiro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 (2019)</w:t>
      </w:r>
      <w:r w:rsidR="00165D12" w:rsidRPr="00805B5B">
        <w:rPr>
          <w:rFonts w:ascii="Arial" w:hAnsi="Arial" w:cs="Arial"/>
          <w:sz w:val="24"/>
          <w:szCs w:val="24"/>
          <w:lang w:val="pt-BR"/>
        </w:rPr>
        <w:t>.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 Ribeiro </w:t>
      </w:r>
      <w:r w:rsidR="00540B1F" w:rsidRPr="00805B5B">
        <w:rPr>
          <w:rFonts w:ascii="Arial" w:hAnsi="Arial" w:cs="Arial"/>
          <w:sz w:val="24"/>
          <w:szCs w:val="24"/>
          <w:lang w:val="pt-BR"/>
        </w:rPr>
        <w:t>enfa</w:t>
      </w:r>
      <w:r w:rsidR="009403CF" w:rsidRPr="00805B5B">
        <w:rPr>
          <w:rFonts w:ascii="Arial" w:hAnsi="Arial" w:cs="Arial"/>
          <w:sz w:val="24"/>
          <w:szCs w:val="24"/>
          <w:lang w:val="pt-BR"/>
        </w:rPr>
        <w:t xml:space="preserve">tiza em seu projeto </w:t>
      </w:r>
      <w:r w:rsidR="00540B1F" w:rsidRPr="00805B5B">
        <w:rPr>
          <w:rFonts w:ascii="Arial" w:hAnsi="Arial" w:cs="Arial"/>
          <w:sz w:val="24"/>
          <w:szCs w:val="24"/>
          <w:lang w:val="pt-BR"/>
        </w:rPr>
        <w:t>a dificuldade de aprendizagem</w:t>
      </w:r>
      <w:r w:rsidR="009403CF" w:rsidRPr="00805B5B">
        <w:rPr>
          <w:rFonts w:ascii="Arial" w:hAnsi="Arial" w:cs="Arial"/>
          <w:sz w:val="24"/>
          <w:szCs w:val="24"/>
          <w:lang w:val="pt-BR"/>
        </w:rPr>
        <w:t xml:space="preserve"> dos alunos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 da disciplina de compiladores no Bacharelado em Ciência da Computação</w:t>
      </w:r>
      <w:r w:rsidR="009403CF" w:rsidRPr="00805B5B">
        <w:rPr>
          <w:rFonts w:ascii="Arial" w:hAnsi="Arial" w:cs="Arial"/>
          <w:sz w:val="24"/>
          <w:szCs w:val="24"/>
          <w:lang w:val="pt-BR"/>
        </w:rPr>
        <w:t xml:space="preserve">, ele descreve a matéria como muito abrangente e profunda. 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Em sua pesquisa, o mesmo </w:t>
      </w:r>
      <w:r w:rsidR="00D34C91" w:rsidRPr="00805B5B">
        <w:rPr>
          <w:rFonts w:ascii="Arial" w:hAnsi="Arial" w:cs="Arial"/>
          <w:sz w:val="24"/>
          <w:szCs w:val="24"/>
          <w:lang w:val="pt-BR"/>
        </w:rPr>
        <w:t>iden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tificou </w:t>
      </w:r>
      <w:r w:rsidR="00D34C91" w:rsidRPr="00805B5B">
        <w:rPr>
          <w:rFonts w:ascii="Arial" w:hAnsi="Arial" w:cs="Arial"/>
          <w:sz w:val="24"/>
          <w:szCs w:val="24"/>
          <w:lang w:val="pt-BR"/>
        </w:rPr>
        <w:t>que mais que a metade dos estudantes de compiladores tem grande dif</w:t>
      </w:r>
      <w:r w:rsidR="00540B1F" w:rsidRPr="00805B5B">
        <w:rPr>
          <w:rFonts w:ascii="Arial" w:hAnsi="Arial" w:cs="Arial"/>
          <w:sz w:val="24"/>
          <w:szCs w:val="24"/>
          <w:lang w:val="pt-BR"/>
        </w:rPr>
        <w:t>iculdade de aprender a matéria.</w:t>
      </w:r>
    </w:p>
    <w:p w:rsidR="00805B5B" w:rsidRDefault="009403CF" w:rsidP="00D34C9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05B5B">
        <w:rPr>
          <w:rFonts w:ascii="Arial" w:hAnsi="Arial" w:cs="Arial"/>
          <w:sz w:val="24"/>
          <w:szCs w:val="24"/>
          <w:lang w:val="pt-BR"/>
        </w:rPr>
        <w:t>Visto o problema da aprendizagem dos estudantes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, Ribeiro desenvolveu 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um software integrado a </w:t>
      </w:r>
      <w:r w:rsidR="00D34C91" w:rsidRPr="00805B5B">
        <w:rPr>
          <w:rFonts w:ascii="Arial" w:hAnsi="Arial" w:cs="Arial"/>
          <w:sz w:val="24"/>
          <w:szCs w:val="24"/>
          <w:lang w:val="pt-BR"/>
        </w:rPr>
        <w:t xml:space="preserve">uma interface </w:t>
      </w:r>
      <w:r w:rsidR="00D85E5A" w:rsidRPr="00805B5B">
        <w:rPr>
          <w:rFonts w:ascii="Arial" w:hAnsi="Arial" w:cs="Arial"/>
          <w:sz w:val="24"/>
          <w:szCs w:val="24"/>
          <w:lang w:val="pt-BR"/>
        </w:rPr>
        <w:t>com</w:t>
      </w:r>
      <w:r w:rsidR="00540B1F" w:rsidRPr="00805B5B">
        <w:rPr>
          <w:rFonts w:ascii="Arial" w:hAnsi="Arial" w:cs="Arial"/>
          <w:sz w:val="24"/>
          <w:szCs w:val="24"/>
          <w:lang w:val="pt-BR"/>
        </w:rPr>
        <w:t xml:space="preserve"> o intuito de amenizar a dificuldade dos alunos no aprendizado e auxilia-los</w:t>
      </w:r>
      <w:r w:rsidR="00D85E5A" w:rsidRPr="00805B5B">
        <w:rPr>
          <w:rFonts w:ascii="Arial" w:hAnsi="Arial" w:cs="Arial"/>
          <w:sz w:val="24"/>
          <w:szCs w:val="24"/>
          <w:lang w:val="pt-BR"/>
        </w:rPr>
        <w:t xml:space="preserve"> na absor</w:t>
      </w:r>
      <w:r w:rsidR="00540B1F" w:rsidRPr="00805B5B">
        <w:rPr>
          <w:rFonts w:ascii="Arial" w:hAnsi="Arial" w:cs="Arial"/>
          <w:sz w:val="24"/>
          <w:szCs w:val="24"/>
          <w:lang w:val="pt-BR"/>
        </w:rPr>
        <w:t>ção do conteúdo de compiladores.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 O software consiste em uma</w:t>
      </w:r>
      <w:r w:rsidR="00805B5B">
        <w:rPr>
          <w:rFonts w:ascii="Arial" w:hAnsi="Arial" w:cs="Arial"/>
          <w:sz w:val="24"/>
          <w:szCs w:val="24"/>
          <w:lang w:val="pt-BR"/>
        </w:rPr>
        <w:t xml:space="preserve"> interface de fácil utilização</w:t>
      </w:r>
      <w:r w:rsidRPr="00805B5B">
        <w:rPr>
          <w:rFonts w:ascii="Arial" w:hAnsi="Arial" w:cs="Arial"/>
          <w:sz w:val="24"/>
          <w:szCs w:val="24"/>
          <w:lang w:val="pt-BR"/>
        </w:rPr>
        <w:t>, onde o usuário digita um código em D+ ao lado esquerdo da tela</w:t>
      </w:r>
      <w:r w:rsidR="00FB2A24">
        <w:rPr>
          <w:rFonts w:ascii="Arial" w:hAnsi="Arial" w:cs="Arial"/>
          <w:sz w:val="24"/>
          <w:szCs w:val="24"/>
          <w:lang w:val="pt-BR"/>
        </w:rPr>
        <w:t>, que é compilado após apertar um botão de executar,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 e ao lado direito</w:t>
      </w:r>
      <w:r w:rsidR="00805B5B">
        <w:rPr>
          <w:rFonts w:ascii="Arial" w:hAnsi="Arial" w:cs="Arial"/>
          <w:sz w:val="24"/>
          <w:szCs w:val="24"/>
          <w:lang w:val="pt-BR"/>
        </w:rPr>
        <w:t xml:space="preserve"> da tela são geradas algumas partes do processo de compilação: </w:t>
      </w:r>
      <w:r w:rsidRPr="00805B5B">
        <w:rPr>
          <w:rFonts w:ascii="Arial" w:hAnsi="Arial" w:cs="Arial"/>
          <w:sz w:val="24"/>
          <w:szCs w:val="24"/>
          <w:lang w:val="pt-BR"/>
        </w:rPr>
        <w:t xml:space="preserve">a análise léxica, a análise sintática e </w:t>
      </w:r>
      <w:r w:rsidR="00805B5B">
        <w:rPr>
          <w:rFonts w:ascii="Arial" w:hAnsi="Arial" w:cs="Arial"/>
          <w:sz w:val="24"/>
          <w:szCs w:val="24"/>
          <w:lang w:val="pt-BR"/>
        </w:rPr>
        <w:t xml:space="preserve">a </w:t>
      </w:r>
      <w:r w:rsidRPr="00805B5B">
        <w:rPr>
          <w:rFonts w:ascii="Arial" w:hAnsi="Arial" w:cs="Arial"/>
          <w:sz w:val="24"/>
          <w:szCs w:val="24"/>
          <w:lang w:val="pt-BR"/>
        </w:rPr>
        <w:t>tabela de símbolos.</w:t>
      </w:r>
    </w:p>
    <w:p w:rsidR="00432DB7" w:rsidRDefault="00432DB7" w:rsidP="009F1F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análise léxica é demonstrada com um autômato finito que contém todos os autômatos possíveis para a linguagem D+, que após a compilação do código digitado pelo usuário são pintados os autômatos que aquele código teria feito. A análise sintática é represent</w:t>
      </w:r>
      <w:r w:rsidR="009F1FEB">
        <w:rPr>
          <w:rFonts w:ascii="Arial" w:hAnsi="Arial" w:cs="Arial"/>
          <w:sz w:val="24"/>
          <w:szCs w:val="24"/>
          <w:lang w:val="pt-BR"/>
        </w:rPr>
        <w:t>ada por uma árvore sintática. E</w:t>
      </w:r>
      <w:r>
        <w:rPr>
          <w:rFonts w:ascii="Arial" w:hAnsi="Arial" w:cs="Arial"/>
          <w:sz w:val="24"/>
          <w:szCs w:val="24"/>
          <w:lang w:val="pt-BR"/>
        </w:rPr>
        <w:t xml:space="preserve"> a tabela de símbolos 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>mostra ao</w:t>
      </w:r>
      <w:r w:rsidR="009F1FEB" w:rsidRPr="009F1FEB">
        <w:rPr>
          <w:rFonts w:ascii="NimbusSanL-Regu" w:hAnsi="NimbusSanL-Regu" w:cs="NimbusSanL-Regu"/>
          <w:sz w:val="24"/>
          <w:szCs w:val="24"/>
          <w:lang w:val="pt-BR"/>
        </w:rPr>
        <w:t xml:space="preserve"> usuário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 xml:space="preserve">, os identificadores </w:t>
      </w:r>
      <w:r w:rsidR="009F1FEB" w:rsidRPr="009F1FEB">
        <w:rPr>
          <w:rFonts w:ascii="NimbusSanL-Regu" w:hAnsi="NimbusSanL-Regu" w:cs="NimbusSanL-Regu"/>
          <w:sz w:val="24"/>
          <w:szCs w:val="24"/>
          <w:lang w:val="pt-BR"/>
        </w:rPr>
        <w:t>localiz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 xml:space="preserve">ados pelo interpretador e traz </w:t>
      </w:r>
      <w:r w:rsidR="009F1FEB" w:rsidRPr="009F1FEB">
        <w:rPr>
          <w:rFonts w:ascii="NimbusSanL-Regu" w:hAnsi="NimbusSanL-Regu" w:cs="NimbusSanL-Regu"/>
          <w:sz w:val="24"/>
          <w:szCs w:val="24"/>
          <w:lang w:val="pt-BR"/>
        </w:rPr>
        <w:t>informações</w:t>
      </w:r>
      <w:r w:rsidR="009F1FEB">
        <w:rPr>
          <w:rFonts w:ascii="NimbusSanL-Regu" w:hAnsi="NimbusSanL-Regu" w:cs="NimbusSanL-Regu"/>
          <w:sz w:val="24"/>
          <w:szCs w:val="24"/>
          <w:lang w:val="pt-BR"/>
        </w:rPr>
        <w:t xml:space="preserve"> que auxiliem na compreensão de cada palavra inserida no código.</w:t>
      </w:r>
    </w:p>
    <w:p w:rsidR="009F1FEB" w:rsidRPr="009F1FEB" w:rsidRDefault="009F1FEB" w:rsidP="009F1F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FB2A24" w:rsidRDefault="00FB2A24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tecnologias usadas para o desenvolvimento do interpretador de D+ foram a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FB2A24">
        <w:rPr>
          <w:rFonts w:ascii="NimbusSanL-Regu" w:hAnsi="NimbusSanL-Regu" w:cs="NimbusSanL-Regu"/>
          <w:sz w:val="24"/>
          <w:szCs w:val="24"/>
          <w:lang w:val="pt-BR"/>
        </w:rPr>
        <w:t>linguagem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de programação C++ para a codificação do compilador, QT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Creator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para criação da interface e</w:t>
      </w:r>
      <w:r w:rsidRPr="00FB2A24">
        <w:rPr>
          <w:rFonts w:ascii="NimbusSanL-Regu" w:hAnsi="NimbusSanL-Regu" w:cs="NimbusSanL-Regu"/>
          <w:sz w:val="24"/>
          <w:szCs w:val="24"/>
          <w:lang w:val="pt-BR"/>
        </w:rPr>
        <w:t xml:space="preserve"> JFLAP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para a criação dos autômatos </w:t>
      </w:r>
      <w:r w:rsidR="00432DB7">
        <w:rPr>
          <w:rFonts w:ascii="NimbusSanL-Regu" w:hAnsi="NimbusSanL-Regu" w:cs="NimbusSanL-Regu"/>
          <w:sz w:val="24"/>
          <w:szCs w:val="24"/>
          <w:lang w:val="pt-BR"/>
        </w:rPr>
        <w:t>finitos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. </w:t>
      </w: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motivação é a dificuldade da matéria de compiladores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projeto consiste numa interface gráfica que mostra a análise léxica e sintática do processo de compilação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software compila o código e depois o processo de forma visual </w:t>
      </w:r>
    </w:p>
    <w:p w:rsidR="00CF7783" w:rsidRDefault="00CF7783" w:rsidP="00CF7783">
      <w:pPr>
        <w:pStyle w:val="ListParagraph"/>
        <w:numPr>
          <w:ilvl w:val="1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como</w:t>
      </w:r>
      <w:proofErr w:type="gramEnd"/>
      <w:r>
        <w:rPr>
          <w:lang w:val="pt-BR"/>
        </w:rPr>
        <w:t xml:space="preserve"> o software já é compilado, se o código for muito extenso a análise léxica fica com difícil compreensão 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linguagem</w:t>
      </w:r>
      <w:proofErr w:type="gramEnd"/>
      <w:r>
        <w:rPr>
          <w:lang w:val="pt-BR"/>
        </w:rPr>
        <w:t xml:space="preserve"> utilizada - C++, editor utilizado QT </w:t>
      </w:r>
      <w:proofErr w:type="spellStart"/>
      <w:r>
        <w:rPr>
          <w:lang w:val="pt-BR"/>
        </w:rPr>
        <w:t>creator</w:t>
      </w:r>
      <w:proofErr w:type="spellEnd"/>
      <w:r>
        <w:rPr>
          <w:lang w:val="pt-BR"/>
        </w:rPr>
        <w:t>, compilador da linguagem - D+</w:t>
      </w:r>
    </w:p>
    <w:p w:rsidR="00CF7783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projeto é uma ferramenta de compilador D+ que auxilia no aprendizado dos estudantes</w:t>
      </w:r>
    </w:p>
    <w:p w:rsidR="00CF7783" w:rsidRPr="000F605A" w:rsidRDefault="00CF7783" w:rsidP="00CF7783">
      <w:pPr>
        <w:pStyle w:val="ListParagraph"/>
        <w:numPr>
          <w:ilvl w:val="0"/>
          <w:numId w:val="2"/>
        </w:numPr>
        <w:jc w:val="both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pesquisa explica o processo de compilação e o IHC</w:t>
      </w: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804F4B" w:rsidRDefault="00804F4B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F7783" w:rsidRDefault="00CF778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 w:rsidRPr="00CF7783">
        <w:rPr>
          <w:rFonts w:ascii="NimbusSanL-Regu" w:hAnsi="NimbusSanL-Regu" w:cs="NimbusSanL-Regu"/>
          <w:sz w:val="24"/>
          <w:szCs w:val="24"/>
          <w:lang w:val="pt-BR"/>
        </w:rPr>
        <w:lastRenderedPageBreak/>
        <w:t>SCC: Um Compilador C como Ferramenta de Ensino de Compiladores</w:t>
      </w:r>
    </w:p>
    <w:p w:rsidR="00D85503" w:rsidRDefault="00D8550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3314E" w:rsidRDefault="002E684A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O 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compilador 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SCC (SOIS C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Compiler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), de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Foleiss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, Assunção, Cruz,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Gonçalvez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e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Feltrim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(2009)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, se destaca </w:t>
      </w:r>
      <w:r w:rsidR="00D85503">
        <w:rPr>
          <w:rFonts w:ascii="NimbusSanL-Regu" w:hAnsi="NimbusSanL-Regu" w:cs="NimbusSanL-Regu"/>
          <w:sz w:val="24"/>
          <w:szCs w:val="24"/>
          <w:lang w:val="pt-BR"/>
        </w:rPr>
        <w:t xml:space="preserve">entre os compiladores de C 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>por contemplar todo o conjunto de instruções de um</w:t>
      </w:r>
      <w:r w:rsidR="00D85503">
        <w:rPr>
          <w:rFonts w:ascii="NimbusSanL-Regu" w:hAnsi="NimbusSanL-Regu" w:cs="NimbusSanL-Regu"/>
          <w:sz w:val="24"/>
          <w:szCs w:val="24"/>
          <w:lang w:val="pt-BR"/>
        </w:rPr>
        <w:t xml:space="preserve"> compilador, assim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 proporcionando um serviço </w:t>
      </w:r>
      <w:r w:rsidR="00D85503">
        <w:rPr>
          <w:rFonts w:ascii="NimbusSanL-Regu" w:hAnsi="NimbusSanL-Regu" w:cs="NimbusSanL-Regu"/>
          <w:sz w:val="24"/>
          <w:szCs w:val="24"/>
          <w:lang w:val="pt-BR"/>
        </w:rPr>
        <w:t>de</w:t>
      </w:r>
      <w:r w:rsidR="0043314E">
        <w:rPr>
          <w:rFonts w:ascii="NimbusSanL-Regu" w:hAnsi="NimbusSanL-Regu" w:cs="NimbusSanL-Regu"/>
          <w:sz w:val="24"/>
          <w:szCs w:val="24"/>
          <w:lang w:val="pt-BR"/>
        </w:rPr>
        <w:t xml:space="preserve"> ajuda no ensino de disciplinas que abordam o processo de compilação.</w:t>
      </w:r>
    </w:p>
    <w:p w:rsidR="00D85503" w:rsidRDefault="00D85503" w:rsidP="00FB2A2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D4745" w:rsidRDefault="00D85503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>O projeto foi desenvolvido com o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>s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>objetivos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de gerar código que possa ser montado pelo SASM, montador do SOIS, permitindo que os programas da linguagem C sejam executados pelo simulador do ambiente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 xml:space="preserve"> e também de ser uma ferramenta de ensino, tendo funcionalidades que auxiliem a compreensão de áreas específicas do processo de um compilador real</w:t>
      </w:r>
      <w:r>
        <w:rPr>
          <w:rFonts w:ascii="NimbusSanL-Regu" w:hAnsi="NimbusSanL-Regu" w:cs="NimbusSanL-Regu"/>
          <w:sz w:val="24"/>
          <w:szCs w:val="24"/>
          <w:lang w:val="pt-BR"/>
        </w:rPr>
        <w:t>.</w:t>
      </w:r>
    </w:p>
    <w:p w:rsidR="00CD4745" w:rsidRDefault="00D85503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</w:p>
    <w:p w:rsidR="002E684A" w:rsidRDefault="00D85503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O </w:t>
      </w:r>
      <w:r w:rsidR="00A300EE" w:rsidRPr="00D85503">
        <w:rPr>
          <w:rFonts w:ascii="NimbusSanL-Regu" w:hAnsi="NimbusSanL-Regu" w:cs="NimbusSanL-Regu"/>
          <w:sz w:val="24"/>
          <w:szCs w:val="24"/>
          <w:lang w:val="pt-BR"/>
        </w:rPr>
        <w:t>SOIS, sistema operacional integrado simul</w:t>
      </w:r>
      <w:r w:rsidR="0043314E" w:rsidRPr="00D85503">
        <w:rPr>
          <w:rFonts w:ascii="NimbusSanL-Regu" w:hAnsi="NimbusSanL-Regu" w:cs="NimbusSanL-Regu"/>
          <w:sz w:val="24"/>
          <w:szCs w:val="24"/>
          <w:lang w:val="pt-BR"/>
        </w:rPr>
        <w:t xml:space="preserve">ado, foi 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escolhido justamente por </w:t>
      </w:r>
      <w:r w:rsidR="0043314E" w:rsidRPr="00D85503">
        <w:rPr>
          <w:rFonts w:ascii="NimbusSanL-Regu" w:hAnsi="NimbusSanL-Regu" w:cs="NimbusSanL-Regu"/>
          <w:sz w:val="24"/>
          <w:szCs w:val="24"/>
          <w:lang w:val="pt-BR"/>
        </w:rPr>
        <w:t>ser</w:t>
      </w:r>
      <w:r w:rsidR="00A300EE" w:rsidRPr="00D85503">
        <w:rPr>
          <w:rFonts w:ascii="NimbusSanL-Regu" w:hAnsi="NimbusSanL-Regu" w:cs="NimbusSanL-Regu"/>
          <w:sz w:val="24"/>
          <w:szCs w:val="24"/>
          <w:lang w:val="pt-BR"/>
        </w:rPr>
        <w:t xml:space="preserve"> um ambiente que permite a escrita, execução e depuração de programas em um ambiente simulado</w:t>
      </w:r>
      <w:r>
        <w:rPr>
          <w:rFonts w:ascii="NimbusSanL-Regu" w:hAnsi="NimbusSanL-Regu" w:cs="NimbusSanL-Regu"/>
          <w:sz w:val="24"/>
          <w:szCs w:val="24"/>
          <w:lang w:val="pt-BR"/>
        </w:rPr>
        <w:t>.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 xml:space="preserve"> Por sua vez, o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 xml:space="preserve"> montador SASM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="00CD4745">
        <w:rPr>
          <w:rFonts w:ascii="NimbusSanL-Regu" w:hAnsi="NimbusSanL-Regu" w:cs="NimbusSanL-Regu"/>
          <w:sz w:val="24"/>
          <w:szCs w:val="24"/>
          <w:lang w:val="pt-BR"/>
        </w:rPr>
        <w:t xml:space="preserve">possui modos de depuração que podem demonstrar todas as fases do processo de compilação, a inter-relação </w:t>
      </w:r>
      <w:r w:rsidR="00CC23FB">
        <w:rPr>
          <w:rFonts w:ascii="NimbusSanL-Regu" w:hAnsi="NimbusSanL-Regu" w:cs="NimbusSanL-Regu"/>
          <w:sz w:val="24"/>
          <w:szCs w:val="24"/>
          <w:lang w:val="pt-BR"/>
        </w:rPr>
        <w:t>dos seus artefatos e componentes e também</w:t>
      </w:r>
      <w:r w:rsidR="00D979F6"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="00CC23FB">
        <w:rPr>
          <w:rFonts w:ascii="NimbusSanL-Regu" w:hAnsi="NimbusSanL-Regu" w:cs="NimbusSanL-Regu"/>
          <w:sz w:val="24"/>
          <w:szCs w:val="24"/>
          <w:lang w:val="pt-BR"/>
        </w:rPr>
        <w:t>os resultados obtidos.</w:t>
      </w: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r>
        <w:rPr>
          <w:rFonts w:ascii="NimbusSanL-Regu" w:hAnsi="NimbusSanL-Regu" w:cs="NimbusSanL-Regu"/>
          <w:sz w:val="24"/>
          <w:szCs w:val="24"/>
          <w:lang w:val="pt-BR"/>
        </w:rPr>
        <w:t xml:space="preserve">A pesquisa escolheu o processo de compilação proposto por </w:t>
      </w:r>
      <w:proofErr w:type="spellStart"/>
      <w:r>
        <w:rPr>
          <w:rFonts w:ascii="NimbusSanL-Regu" w:hAnsi="NimbusSanL-Regu" w:cs="NimbusSanL-Regu"/>
          <w:sz w:val="24"/>
          <w:szCs w:val="24"/>
          <w:lang w:val="pt-BR"/>
        </w:rPr>
        <w:t>Louden</w:t>
      </w:r>
      <w:proofErr w:type="spellEnd"/>
      <w:r>
        <w:rPr>
          <w:rFonts w:ascii="NimbusSanL-Regu" w:hAnsi="NimbusSanL-Regu" w:cs="NimbusSanL-Regu"/>
          <w:sz w:val="24"/>
          <w:szCs w:val="24"/>
          <w:lang w:val="pt-BR"/>
        </w:rPr>
        <w:t xml:space="preserve"> que possui cinco etapas: 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 léxica,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 sintática, análise semântica, geração de código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intermediário e geração de código final</w:t>
      </w:r>
      <w:r>
        <w:rPr>
          <w:rFonts w:ascii="NimbusSanL-Regu" w:hAnsi="NimbusSanL-Regu" w:cs="NimbusSanL-Regu"/>
          <w:sz w:val="24"/>
          <w:szCs w:val="24"/>
          <w:lang w:val="pt-BR"/>
        </w:rPr>
        <w:t>. No SCC, são geradas a árvore sintática, a árvore de símbolos, a árvore sintática a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bst</w:t>
      </w:r>
      <w:r>
        <w:rPr>
          <w:rFonts w:ascii="NimbusSanL-Regu" w:hAnsi="NimbusSanL-Regu" w:cs="NimbusSanL-Regu"/>
          <w:sz w:val="24"/>
          <w:szCs w:val="24"/>
          <w:lang w:val="pt-BR"/>
        </w:rPr>
        <w:t>rata a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notada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e um analisador semântico.</w:t>
      </w: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C23FB" w:rsidRDefault="00CC23FB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CD4745" w:rsidRPr="00D85503" w:rsidRDefault="00CD4745" w:rsidP="00D855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2E684A" w:rsidRDefault="002E684A" w:rsidP="002E6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proofErr w:type="gramStart"/>
      <w:r>
        <w:rPr>
          <w:rFonts w:ascii="NimbusSanL-Regu" w:hAnsi="NimbusSanL-Regu" w:cs="NimbusSanL-Regu"/>
          <w:sz w:val="24"/>
          <w:szCs w:val="24"/>
          <w:lang w:val="pt-BR"/>
        </w:rPr>
        <w:t>compilador</w:t>
      </w:r>
      <w:proofErr w:type="gramEnd"/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2E684A">
        <w:rPr>
          <w:rFonts w:ascii="NimbusSanL-Regu" w:hAnsi="NimbusSanL-Regu" w:cs="NimbusSanL-Regu"/>
          <w:sz w:val="24"/>
          <w:szCs w:val="24"/>
          <w:lang w:val="pt-BR"/>
        </w:rPr>
        <w:t>C padrão ANSI que gera código de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2E684A">
        <w:rPr>
          <w:rFonts w:ascii="NimbusSanL-Regu" w:hAnsi="NimbusSanL-Regu" w:cs="NimbusSanL-Regu"/>
          <w:sz w:val="24"/>
          <w:szCs w:val="24"/>
          <w:lang w:val="pt-BR"/>
        </w:rPr>
        <w:t>montagem compatível com o SASM, o montador do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2E684A">
        <w:rPr>
          <w:rFonts w:ascii="NimbusSanL-Regu" w:hAnsi="NimbusSanL-Regu" w:cs="NimbusSanL-Regu"/>
          <w:sz w:val="24"/>
          <w:szCs w:val="24"/>
          <w:lang w:val="pt-BR"/>
        </w:rPr>
        <w:t>ambiente SOIS.</w:t>
      </w:r>
    </w:p>
    <w:p w:rsidR="00CD4745" w:rsidRDefault="00CD4745" w:rsidP="00CD47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proofErr w:type="gramStart"/>
      <w:r>
        <w:rPr>
          <w:rFonts w:ascii="NimbusSanL-Regu" w:hAnsi="NimbusSanL-Regu" w:cs="NimbusSanL-Regu"/>
          <w:sz w:val="24"/>
          <w:szCs w:val="24"/>
          <w:lang w:val="pt-BR"/>
        </w:rPr>
        <w:t>o</w:t>
      </w:r>
      <w:proofErr w:type="gramEnd"/>
      <w:r>
        <w:rPr>
          <w:rFonts w:ascii="NimbusSanL-Regu" w:hAnsi="NimbusSanL-Regu" w:cs="NimbusSanL-Regu"/>
          <w:sz w:val="24"/>
          <w:szCs w:val="24"/>
          <w:lang w:val="pt-BR"/>
        </w:rPr>
        <w:t xml:space="preserve"> SASM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possui funcionalidade similar, os modos de depuração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podem ser utilizados no ensino, com o intuito demostrar todas as fases do processo de compilação, a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inter-relação de seus componentes e artefatos, além de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D4745">
        <w:rPr>
          <w:rFonts w:ascii="NimbusSanL-Regu" w:hAnsi="NimbusSanL-Regu" w:cs="NimbusSanL-Regu"/>
          <w:sz w:val="24"/>
          <w:szCs w:val="24"/>
          <w:lang w:val="pt-BR"/>
        </w:rPr>
        <w:t>permitir a visualização dos resultados gerados.</w:t>
      </w:r>
    </w:p>
    <w:p w:rsidR="00CC23FB" w:rsidRDefault="00CC23FB" w:rsidP="00CC23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proofErr w:type="gramStart"/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</w:t>
      </w:r>
      <w:proofErr w:type="gramEnd"/>
      <w:r w:rsidRPr="00CC23FB">
        <w:rPr>
          <w:rFonts w:ascii="NimbusSanL-Regu" w:hAnsi="NimbusSanL-Regu" w:cs="NimbusSanL-Regu"/>
          <w:sz w:val="24"/>
          <w:szCs w:val="24"/>
          <w:lang w:val="pt-BR"/>
        </w:rPr>
        <w:t xml:space="preserve"> léxica,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análise sintática, análise semântica, geração de código</w:t>
      </w:r>
      <w:r>
        <w:rPr>
          <w:rFonts w:ascii="NimbusSanL-Regu" w:hAnsi="NimbusSanL-Regu" w:cs="NimbusSanL-Regu"/>
          <w:sz w:val="24"/>
          <w:szCs w:val="24"/>
          <w:lang w:val="pt-BR"/>
        </w:rPr>
        <w:t xml:space="preserve"> </w:t>
      </w:r>
      <w:r w:rsidRPr="00CC23FB">
        <w:rPr>
          <w:rFonts w:ascii="NimbusSanL-Regu" w:hAnsi="NimbusSanL-Regu" w:cs="NimbusSanL-Regu"/>
          <w:sz w:val="24"/>
          <w:szCs w:val="24"/>
          <w:lang w:val="pt-BR"/>
        </w:rPr>
        <w:t>intermediário e geração de código final.</w:t>
      </w: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Pr="008137DD" w:rsidRDefault="008137DD" w:rsidP="004776A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pt-BR"/>
        </w:rPr>
      </w:pPr>
      <w:bookmarkStart w:id="0" w:name="_GoBack"/>
      <w:bookmarkEnd w:id="0"/>
      <w:r w:rsidRPr="008137DD">
        <w:rPr>
          <w:rFonts w:ascii="NimbusSanL-Regu" w:hAnsi="NimbusSanL-Regu" w:cs="NimbusSanL-Regu"/>
          <w:sz w:val="24"/>
          <w:szCs w:val="24"/>
          <w:lang w:val="pt-BR"/>
        </w:rPr>
        <w:lastRenderedPageBreak/>
        <w:t>Compilador Educativo VERTO: ambiente para aprendizagem de compiladores</w:t>
      </w:r>
    </w:p>
    <w:p w:rsidR="004776A7" w:rsidRDefault="004776A7" w:rsidP="004776A7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sz w:val="24"/>
          <w:szCs w:val="24"/>
          <w:lang w:val="pt-BR"/>
        </w:rPr>
      </w:pPr>
    </w:p>
    <w:p w:rsidR="004776A7" w:rsidRPr="004776A7" w:rsidRDefault="004776A7" w:rsidP="004776A7">
      <w:pPr>
        <w:autoSpaceDE w:val="0"/>
        <w:autoSpaceDN w:val="0"/>
        <w:adjustRightInd w:val="0"/>
        <w:spacing w:after="0" w:line="240" w:lineRule="auto"/>
        <w:ind w:left="360"/>
        <w:rPr>
          <w:rFonts w:ascii="NimbusSanL-Regu" w:hAnsi="NimbusSanL-Regu" w:cs="NimbusSanL-Regu"/>
          <w:sz w:val="24"/>
          <w:szCs w:val="24"/>
          <w:lang w:val="pt-BR"/>
        </w:rPr>
      </w:pP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introduzir</w:t>
      </w:r>
      <w:proofErr w:type="gramEnd"/>
      <w:r>
        <w:rPr>
          <w:lang w:val="pt-BR"/>
        </w:rPr>
        <w:t xml:space="preserve"> qual o intuito do projeto</w:t>
      </w: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quais</w:t>
      </w:r>
      <w:proofErr w:type="gramEnd"/>
      <w:r>
        <w:rPr>
          <w:lang w:val="pt-BR"/>
        </w:rPr>
        <w:t xml:space="preserve"> os problemas q o projeto visa solucionar?</w:t>
      </w: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qual</w:t>
      </w:r>
      <w:proofErr w:type="gramEnd"/>
      <w:r>
        <w:rPr>
          <w:lang w:val="pt-BR"/>
        </w:rPr>
        <w:t xml:space="preserve"> a solução proposta?</w:t>
      </w:r>
    </w:p>
    <w:p w:rsid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como</w:t>
      </w:r>
      <w:proofErr w:type="gramEnd"/>
      <w:r>
        <w:rPr>
          <w:lang w:val="pt-BR"/>
        </w:rPr>
        <w:t xml:space="preserve"> foi construído o projeto?</w:t>
      </w:r>
    </w:p>
    <w:p w:rsidR="000F605A" w:rsidRPr="000F605A" w:rsidRDefault="000F605A" w:rsidP="000F605A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gramStart"/>
      <w:r>
        <w:rPr>
          <w:lang w:val="pt-BR"/>
        </w:rPr>
        <w:t>quais</w:t>
      </w:r>
      <w:proofErr w:type="gramEnd"/>
      <w:r>
        <w:rPr>
          <w:lang w:val="pt-BR"/>
        </w:rPr>
        <w:t xml:space="preserve"> os pontos negativos do projeto?</w:t>
      </w:r>
    </w:p>
    <w:p w:rsidR="00EA6413" w:rsidRDefault="00EA6413" w:rsidP="004F0494">
      <w:pPr>
        <w:jc w:val="both"/>
        <w:rPr>
          <w:lang w:val="pt-BR"/>
        </w:rPr>
      </w:pPr>
    </w:p>
    <w:p w:rsidR="00176740" w:rsidRPr="004F0494" w:rsidRDefault="00176740" w:rsidP="004F0494">
      <w:pPr>
        <w:jc w:val="both"/>
        <w:rPr>
          <w:lang w:val="pt-BR"/>
        </w:rPr>
      </w:pPr>
    </w:p>
    <w:sectPr w:rsidR="00176740" w:rsidRPr="004F0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2FC3"/>
    <w:multiLevelType w:val="hybridMultilevel"/>
    <w:tmpl w:val="15DE3FAE"/>
    <w:lvl w:ilvl="0" w:tplc="1E367C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C02"/>
    <w:multiLevelType w:val="hybridMultilevel"/>
    <w:tmpl w:val="9F96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BB4"/>
    <w:multiLevelType w:val="hybridMultilevel"/>
    <w:tmpl w:val="0C4A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B7826"/>
    <w:multiLevelType w:val="multilevel"/>
    <w:tmpl w:val="5716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04761"/>
    <w:multiLevelType w:val="hybridMultilevel"/>
    <w:tmpl w:val="F7B0B0C8"/>
    <w:lvl w:ilvl="0" w:tplc="3D30C3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29"/>
    <w:rsid w:val="00074BC4"/>
    <w:rsid w:val="000F16C8"/>
    <w:rsid w:val="000F605A"/>
    <w:rsid w:val="00164929"/>
    <w:rsid w:val="00165D12"/>
    <w:rsid w:val="00176740"/>
    <w:rsid w:val="00202A3B"/>
    <w:rsid w:val="002E684A"/>
    <w:rsid w:val="0030224A"/>
    <w:rsid w:val="00321CC0"/>
    <w:rsid w:val="00361344"/>
    <w:rsid w:val="003A21B1"/>
    <w:rsid w:val="003C1824"/>
    <w:rsid w:val="00432DB7"/>
    <w:rsid w:val="0043314E"/>
    <w:rsid w:val="004776A7"/>
    <w:rsid w:val="004F0494"/>
    <w:rsid w:val="00540B1F"/>
    <w:rsid w:val="00541FEA"/>
    <w:rsid w:val="007678E8"/>
    <w:rsid w:val="007D07E3"/>
    <w:rsid w:val="00804F4B"/>
    <w:rsid w:val="00805B5B"/>
    <w:rsid w:val="008137DD"/>
    <w:rsid w:val="008D0972"/>
    <w:rsid w:val="008D5D76"/>
    <w:rsid w:val="008F27BF"/>
    <w:rsid w:val="009403CF"/>
    <w:rsid w:val="009D4DED"/>
    <w:rsid w:val="009F1FEB"/>
    <w:rsid w:val="00A300EE"/>
    <w:rsid w:val="00A439D5"/>
    <w:rsid w:val="00A516D3"/>
    <w:rsid w:val="00BB199F"/>
    <w:rsid w:val="00BC2C7F"/>
    <w:rsid w:val="00CC23FB"/>
    <w:rsid w:val="00CD4745"/>
    <w:rsid w:val="00CF7783"/>
    <w:rsid w:val="00D34C91"/>
    <w:rsid w:val="00D6079B"/>
    <w:rsid w:val="00D85503"/>
    <w:rsid w:val="00D85E5A"/>
    <w:rsid w:val="00D979F6"/>
    <w:rsid w:val="00DA393A"/>
    <w:rsid w:val="00EA6413"/>
    <w:rsid w:val="00F46FF9"/>
    <w:rsid w:val="00F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C845"/>
  <w15:chartTrackingRefBased/>
  <w15:docId w15:val="{400D18D4-9367-43AE-B854-6B09B31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9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9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Nawcki Sabrina</dc:creator>
  <cp:keywords/>
  <dc:description/>
  <cp:lastModifiedBy>Nawcki Sabrina</cp:lastModifiedBy>
  <cp:revision>11</cp:revision>
  <dcterms:created xsi:type="dcterms:W3CDTF">2020-02-19T01:30:00Z</dcterms:created>
  <dcterms:modified xsi:type="dcterms:W3CDTF">2020-03-04T01:25:00Z</dcterms:modified>
</cp:coreProperties>
</file>