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04D" w:rsidRDefault="003A3847" w:rsidP="003A3847">
      <w:pPr>
        <w:pStyle w:val="a3"/>
      </w:pPr>
      <w:r>
        <w:rPr>
          <w:rFonts w:hint="eastAsia"/>
        </w:rPr>
        <w:t>Convolutional</w:t>
      </w:r>
      <w:r>
        <w:t xml:space="preserve"> Neural Network</w:t>
      </w:r>
    </w:p>
    <w:p w:rsidR="003A3847" w:rsidRDefault="00B02507" w:rsidP="00B02507">
      <w:pPr>
        <w:pStyle w:val="3"/>
      </w:pPr>
      <w:r>
        <w:rPr>
          <w:rFonts w:hint="eastAsia"/>
        </w:rPr>
        <w:t xml:space="preserve">Overview </w:t>
      </w:r>
    </w:p>
    <w:p w:rsidR="00383221" w:rsidRDefault="00B02507" w:rsidP="003A3847">
      <w:r>
        <w:rPr>
          <w:rFonts w:hint="eastAsia"/>
        </w:rPr>
        <w:t xml:space="preserve">A </w:t>
      </w:r>
      <w:r w:rsidR="00A60BF9">
        <w:rPr>
          <w:rFonts w:hint="eastAsia"/>
        </w:rPr>
        <w:t>Con</w:t>
      </w:r>
      <w:r w:rsidR="00A60BF9">
        <w:t>volutional Neural Network (CNN) is comprised of one or more convolutional layers (often with a subsampling step) and then followed by one or more fully connected</w:t>
      </w:r>
      <w:r w:rsidR="00383221">
        <w:t xml:space="preserve"> layers as in a standard mul</w:t>
      </w:r>
      <w:r w:rsidR="00A60BF9">
        <w:t>tilayer neural</w:t>
      </w:r>
      <w:r w:rsidR="00383221">
        <w:t xml:space="preserve"> network. The architecture of a CNN is designed to take advantage of the 2D structure of an input image (or other 2D input such as a speech signal). This is achieved with local connections and tied weights followed by some form of pooling which results in translation invariant features. Another benefit of CNNs is that they are easier to train and have many fewer parameters than fully connected networks with the same number of hidden units. In this article we will discuss the architecture of a CNN and the back propagation algorithm to compute the gradient with respect to the parameters of the model in order to use gradient based optimization. </w:t>
      </w:r>
    </w:p>
    <w:p w:rsidR="00383221" w:rsidRDefault="00383221" w:rsidP="003A3847"/>
    <w:p w:rsidR="00383221" w:rsidRDefault="00383221" w:rsidP="00383221">
      <w:pPr>
        <w:pStyle w:val="3"/>
      </w:pPr>
      <w:r>
        <w:t>Architecture</w:t>
      </w:r>
    </w:p>
    <w:p w:rsidR="00B02507" w:rsidRDefault="00383221" w:rsidP="00383221">
      <w:r>
        <w:t xml:space="preserve">A CNN consists of a number of convolutional and subsampling layers optionally followed by fully connected layers. </w:t>
      </w:r>
      <w:r w:rsidR="00E13D63">
        <w:t xml:space="preserve">The input to a convolutional layer is </w:t>
      </w:r>
      <w:proofErr w:type="gramStart"/>
      <w:r w:rsidR="00E13D63">
        <w:t>a</w:t>
      </w:r>
      <w:proofErr w:type="gramEnd"/>
      <w:r w:rsidR="00E13D63">
        <w:t xml:space="preserve"> m x m x r image where m is the height and width of the image and r is the number of channels, e.g. an RGB image has r = 3. The convolutional layer will have k filters (or kernels) of size n x n x q where n is smaller than the dimension of the image and q can either be the same as the number of channels r or smaller and may vary for each kernel. The size of the filters gives rise to the locally connected structure which are each convolved with the image to produce k feature maps of size m-n+1.</w:t>
      </w:r>
      <w:r w:rsidR="00B03917">
        <w:t xml:space="preserve">Each map is the subsampled typically with mean or max pooling over </w:t>
      </w:r>
      <w:proofErr w:type="spellStart"/>
      <w:r w:rsidR="00B03917">
        <w:t>pxp</w:t>
      </w:r>
      <w:proofErr w:type="spellEnd"/>
      <w:r w:rsidR="00B03917">
        <w:t xml:space="preserve"> contiguous regions where p ranges between 2 for small images (e.g. MNIST) and is usually not more than 5 for larger input inputs. Either before or after the subsampling layer an additive bias and sigmoidal nonlinearity is applied to each feature map. The figure below illustrates a full layer in a CNN consisting of convolutional and subsampling sublayers. Units of the same color have tied weights.</w:t>
      </w:r>
    </w:p>
    <w:p w:rsidR="00B03917" w:rsidRDefault="00B03917" w:rsidP="0038322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176.25pt">
            <v:imagedata r:id="rId4" o:title="Cnn_layer"/>
          </v:shape>
        </w:pict>
      </w:r>
    </w:p>
    <w:p w:rsidR="00B03917" w:rsidRDefault="00B03917" w:rsidP="00B03917">
      <w:pPr>
        <w:ind w:left="735" w:hangingChars="350" w:hanging="735"/>
      </w:pPr>
      <w:r>
        <w:lastRenderedPageBreak/>
        <w:t xml:space="preserve">     Fig1: First layer of a convolutional neural network with pooling. Units of the same color have tied weights and units of different color represent different filter maps.</w:t>
      </w:r>
    </w:p>
    <w:p w:rsidR="00B03917" w:rsidRDefault="00B03917" w:rsidP="00383221"/>
    <w:p w:rsidR="00B03917" w:rsidRDefault="00B03917" w:rsidP="00383221">
      <w:r>
        <w:t>After the convolutional layers there may be any number of fully connected layers. The densely connected layers are identical to the layers in a standard multilayer neural network.</w:t>
      </w:r>
    </w:p>
    <w:p w:rsidR="00B03917" w:rsidRDefault="00B03917" w:rsidP="00383221"/>
    <w:p w:rsidR="00B03917" w:rsidRDefault="00B03917" w:rsidP="00B03917">
      <w:pPr>
        <w:pStyle w:val="3"/>
      </w:pPr>
      <w:r>
        <w:t xml:space="preserve">Back Propagation </w:t>
      </w:r>
    </w:p>
    <w:p w:rsidR="00B03917" w:rsidRDefault="00330F10" w:rsidP="00B03917">
      <w:r>
        <w:rPr>
          <w:rFonts w:hint="eastAsia"/>
        </w:rPr>
        <w:t xml:space="preserve">Let </w:t>
      </w:r>
      <w:r>
        <w:rPr>
          <w:noProof/>
        </w:rPr>
        <w:drawing>
          <wp:inline distT="0" distB="0" distL="0" distR="0" wp14:anchorId="07C1763D" wp14:editId="23DCCD14">
            <wp:extent cx="457200" cy="209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7200" cy="209550"/>
                    </a:xfrm>
                    <a:prstGeom prst="rect">
                      <a:avLst/>
                    </a:prstGeom>
                  </pic:spPr>
                </pic:pic>
              </a:graphicData>
            </a:graphic>
          </wp:inline>
        </w:drawing>
      </w:r>
      <w:r>
        <w:t>be the error term for the (l+1)-</w:t>
      </w:r>
      <w:proofErr w:type="spellStart"/>
      <w:r>
        <w:t>st</w:t>
      </w:r>
      <w:proofErr w:type="spellEnd"/>
      <w:r>
        <w:t xml:space="preserve"> layer in the network with a cost function </w:t>
      </w:r>
      <w:r>
        <w:rPr>
          <w:noProof/>
        </w:rPr>
        <w:drawing>
          <wp:inline distT="0" distB="0" distL="0" distR="0" wp14:anchorId="55C02873" wp14:editId="1DE6F88F">
            <wp:extent cx="1019175" cy="2476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19175" cy="247650"/>
                    </a:xfrm>
                    <a:prstGeom prst="rect">
                      <a:avLst/>
                    </a:prstGeom>
                  </pic:spPr>
                </pic:pic>
              </a:graphicData>
            </a:graphic>
          </wp:inline>
        </w:drawing>
      </w:r>
      <w:r>
        <w:t xml:space="preserve"> where </w:t>
      </w:r>
      <w:r>
        <w:rPr>
          <w:noProof/>
        </w:rPr>
        <w:drawing>
          <wp:inline distT="0" distB="0" distL="0" distR="0" wp14:anchorId="3F3F2CF1" wp14:editId="55A3C05A">
            <wp:extent cx="485775" cy="2762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775" cy="276225"/>
                    </a:xfrm>
                    <a:prstGeom prst="rect">
                      <a:avLst/>
                    </a:prstGeom>
                  </pic:spPr>
                </pic:pic>
              </a:graphicData>
            </a:graphic>
          </wp:inline>
        </w:drawing>
      </w:r>
      <w:r>
        <w:t xml:space="preserve"> are the parameter</w:t>
      </w:r>
      <w:r w:rsidR="00174040">
        <w:t>s and (</w:t>
      </w:r>
      <w:proofErr w:type="spellStart"/>
      <w:r w:rsidR="00174040">
        <w:t>x</w:t>
      </w:r>
      <w:proofErr w:type="gramStart"/>
      <w:r w:rsidR="00174040">
        <w:t>,y</w:t>
      </w:r>
      <w:proofErr w:type="spellEnd"/>
      <w:proofErr w:type="gramEnd"/>
      <w:r w:rsidR="00174040">
        <w:t>) are the training data and label pairs. If the l-</w:t>
      </w:r>
      <w:proofErr w:type="spellStart"/>
      <w:r w:rsidR="00174040">
        <w:t>th</w:t>
      </w:r>
      <w:proofErr w:type="spellEnd"/>
      <w:r w:rsidR="00174040">
        <w:t xml:space="preserve"> layer is densely connected to the (l+1)-</w:t>
      </w:r>
      <w:proofErr w:type="spellStart"/>
      <w:r w:rsidR="00174040">
        <w:t>st</w:t>
      </w:r>
      <w:proofErr w:type="spellEnd"/>
      <w:r w:rsidR="00174040">
        <w:t xml:space="preserve"> layer, then the error for the l-</w:t>
      </w:r>
      <w:proofErr w:type="spellStart"/>
      <w:r w:rsidR="00174040">
        <w:t>th</w:t>
      </w:r>
      <w:proofErr w:type="spellEnd"/>
      <w:r w:rsidR="00174040">
        <w:t xml:space="preserve"> layer is computed as </w:t>
      </w:r>
    </w:p>
    <w:p w:rsidR="00174040" w:rsidRDefault="00174040" w:rsidP="00B03917">
      <w:r>
        <w:t xml:space="preserve">                    </w:t>
      </w:r>
      <w:r>
        <w:rPr>
          <w:noProof/>
        </w:rPr>
        <w:drawing>
          <wp:inline distT="0" distB="0" distL="0" distR="0" wp14:anchorId="1BBAAA95" wp14:editId="21BE201A">
            <wp:extent cx="2447925" cy="3810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7925" cy="381000"/>
                    </a:xfrm>
                    <a:prstGeom prst="rect">
                      <a:avLst/>
                    </a:prstGeom>
                  </pic:spPr>
                </pic:pic>
              </a:graphicData>
            </a:graphic>
          </wp:inline>
        </w:drawing>
      </w:r>
    </w:p>
    <w:p w:rsidR="00174040" w:rsidRDefault="00174040" w:rsidP="00B03917">
      <w:r>
        <w:t xml:space="preserve">And the gradients are </w:t>
      </w:r>
    </w:p>
    <w:p w:rsidR="00174040" w:rsidRDefault="00174040" w:rsidP="00B03917">
      <w:r>
        <w:t xml:space="preserve">                   </w:t>
      </w:r>
      <w:r>
        <w:rPr>
          <w:noProof/>
        </w:rPr>
        <w:drawing>
          <wp:inline distT="0" distB="0" distL="0" distR="0" wp14:anchorId="6BCC9641" wp14:editId="3B23BA35">
            <wp:extent cx="2600325" cy="6572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0325" cy="657225"/>
                    </a:xfrm>
                    <a:prstGeom prst="rect">
                      <a:avLst/>
                    </a:prstGeom>
                  </pic:spPr>
                </pic:pic>
              </a:graphicData>
            </a:graphic>
          </wp:inline>
        </w:drawing>
      </w:r>
    </w:p>
    <w:p w:rsidR="00174040" w:rsidRDefault="00174040" w:rsidP="00B03917">
      <w:r>
        <w:t>If the l-</w:t>
      </w:r>
      <w:proofErr w:type="spellStart"/>
      <w:r>
        <w:t>th</w:t>
      </w:r>
      <w:proofErr w:type="spellEnd"/>
      <w:r>
        <w:t xml:space="preserve"> layer is a convolutional and subsampling layer the </w:t>
      </w:r>
      <w:proofErr w:type="spellStart"/>
      <w:r>
        <w:t>the</w:t>
      </w:r>
      <w:proofErr w:type="spellEnd"/>
      <w:r>
        <w:t xml:space="preserve"> error is propagated through as </w:t>
      </w:r>
    </w:p>
    <w:p w:rsidR="00174040" w:rsidRDefault="00174040" w:rsidP="00B03917">
      <w:r>
        <w:t xml:space="preserve">             </w:t>
      </w:r>
      <w:r>
        <w:rPr>
          <w:noProof/>
        </w:rPr>
        <w:drawing>
          <wp:inline distT="0" distB="0" distL="0" distR="0" wp14:anchorId="2C84CEBB" wp14:editId="38FE26B1">
            <wp:extent cx="3276600" cy="4381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600" cy="438150"/>
                    </a:xfrm>
                    <a:prstGeom prst="rect">
                      <a:avLst/>
                    </a:prstGeom>
                  </pic:spPr>
                </pic:pic>
              </a:graphicData>
            </a:graphic>
          </wp:inline>
        </w:drawing>
      </w:r>
    </w:p>
    <w:p w:rsidR="001F0DE3" w:rsidRDefault="001F0DE3" w:rsidP="00B03917">
      <w:r>
        <w:t xml:space="preserve">Where k indexes the filter number and </w:t>
      </w:r>
      <w:r>
        <w:rPr>
          <w:noProof/>
        </w:rPr>
        <w:drawing>
          <wp:inline distT="0" distB="0" distL="0" distR="0" wp14:anchorId="10B2CA90" wp14:editId="621274DE">
            <wp:extent cx="571500" cy="3429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00" cy="342900"/>
                    </a:xfrm>
                    <a:prstGeom prst="rect">
                      <a:avLst/>
                    </a:prstGeom>
                  </pic:spPr>
                </pic:pic>
              </a:graphicData>
            </a:graphic>
          </wp:inline>
        </w:drawing>
      </w:r>
      <w:r>
        <w:t xml:space="preserve">is the derivative of the activation function. The </w:t>
      </w:r>
      <w:proofErr w:type="spellStart"/>
      <w:r>
        <w:t>upsample</w:t>
      </w:r>
      <w:proofErr w:type="spellEnd"/>
      <w:r>
        <w:t xml:space="preserve"> operation has to propagate the error through the pooling layer by calculating the error w.r.t to each </w:t>
      </w:r>
      <w:proofErr w:type="spellStart"/>
      <w:r>
        <w:t>uint</w:t>
      </w:r>
      <w:proofErr w:type="spellEnd"/>
      <w:r>
        <w:t xml:space="preserve"> incoming to the pooling layer. For example, if we have mean pooling then </w:t>
      </w:r>
      <w:proofErr w:type="spellStart"/>
      <w:r>
        <w:t>upsample</w:t>
      </w:r>
      <w:proofErr w:type="spellEnd"/>
      <w:r>
        <w:t xml:space="preserve"> simply uniformly distributes the error for a single pooling unit among the units which feed into it in the previous layer. In max pooling the unit which was chosen as the max receives all the error since very small changes in input would perturb the result only through that unit.</w:t>
      </w:r>
    </w:p>
    <w:p w:rsidR="001F0DE3" w:rsidRDefault="001F0DE3" w:rsidP="00B03917"/>
    <w:p w:rsidR="001F0DE3" w:rsidRDefault="001F0DE3" w:rsidP="00B03917">
      <w:r>
        <w:t xml:space="preserve">Finally, to calculate the gradient w.r.t to the filter </w:t>
      </w:r>
      <w:proofErr w:type="gramStart"/>
      <w:r>
        <w:t>maps ,</w:t>
      </w:r>
      <w:proofErr w:type="gramEnd"/>
      <w:r>
        <w:t xml:space="preserve"> we rely on the border handling convolution operation again and </w:t>
      </w:r>
      <w:proofErr w:type="spellStart"/>
      <w:r>
        <w:t>filp</w:t>
      </w:r>
      <w:proofErr w:type="spellEnd"/>
      <w:r>
        <w:t xml:space="preserve"> the error matrix </w:t>
      </w:r>
      <w:r>
        <w:rPr>
          <w:noProof/>
        </w:rPr>
        <w:drawing>
          <wp:inline distT="0" distB="0" distL="0" distR="0" wp14:anchorId="46BE8D89" wp14:editId="6EA8CD01">
            <wp:extent cx="314325" cy="3048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325" cy="304800"/>
                    </a:xfrm>
                    <a:prstGeom prst="rect">
                      <a:avLst/>
                    </a:prstGeom>
                  </pic:spPr>
                </pic:pic>
              </a:graphicData>
            </a:graphic>
          </wp:inline>
        </w:drawing>
      </w:r>
      <w:r>
        <w:t xml:space="preserve">the same way we </w:t>
      </w:r>
      <w:proofErr w:type="spellStart"/>
      <w:r>
        <w:t>filp</w:t>
      </w:r>
      <w:proofErr w:type="spellEnd"/>
      <w:r>
        <w:t xml:space="preserve"> the filters in the convolutional layer.</w:t>
      </w:r>
    </w:p>
    <w:p w:rsidR="001F0DE3" w:rsidRDefault="003816E6" w:rsidP="003816E6">
      <w:pPr>
        <w:ind w:firstLineChars="500" w:firstLine="1050"/>
      </w:pPr>
      <w:r>
        <w:rPr>
          <w:noProof/>
        </w:rPr>
        <w:drawing>
          <wp:inline distT="0" distB="0" distL="0" distR="0" wp14:anchorId="5F643098" wp14:editId="08643455">
            <wp:extent cx="3829050" cy="10572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9050" cy="1057275"/>
                    </a:xfrm>
                    <a:prstGeom prst="rect">
                      <a:avLst/>
                    </a:prstGeom>
                  </pic:spPr>
                </pic:pic>
              </a:graphicData>
            </a:graphic>
          </wp:inline>
        </w:drawing>
      </w:r>
    </w:p>
    <w:p w:rsidR="003816E6" w:rsidRDefault="003816E6" w:rsidP="003816E6">
      <w:r>
        <w:rPr>
          <w:rFonts w:hint="eastAsia"/>
        </w:rPr>
        <w:lastRenderedPageBreak/>
        <w:t>Where</w:t>
      </w:r>
      <w:r>
        <w:t xml:space="preserve"> </w:t>
      </w:r>
      <w:r>
        <w:rPr>
          <w:noProof/>
        </w:rPr>
        <w:drawing>
          <wp:inline distT="0" distB="0" distL="0" distR="0" wp14:anchorId="7683BE5F" wp14:editId="33EFB3F4">
            <wp:extent cx="333375" cy="2571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375" cy="257175"/>
                    </a:xfrm>
                    <a:prstGeom prst="rect">
                      <a:avLst/>
                    </a:prstGeom>
                  </pic:spPr>
                </pic:pic>
              </a:graphicData>
            </a:graphic>
          </wp:inline>
        </w:drawing>
      </w:r>
      <w:r>
        <w:t>is the input to the l-</w:t>
      </w:r>
      <w:proofErr w:type="spellStart"/>
      <w:r>
        <w:t>th</w:t>
      </w:r>
      <w:proofErr w:type="spellEnd"/>
      <w:r>
        <w:t xml:space="preserve"> </w:t>
      </w:r>
      <w:proofErr w:type="gramStart"/>
      <w:r>
        <w:t>layer ,</w:t>
      </w:r>
      <w:proofErr w:type="gramEnd"/>
      <w:r>
        <w:t xml:space="preserve"> and </w:t>
      </w:r>
      <w:r>
        <w:rPr>
          <w:noProof/>
        </w:rPr>
        <w:drawing>
          <wp:inline distT="0" distB="0" distL="0" distR="0" wp14:anchorId="7007DF34" wp14:editId="3178CBD7">
            <wp:extent cx="314325" cy="2667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325" cy="266700"/>
                    </a:xfrm>
                    <a:prstGeom prst="rect">
                      <a:avLst/>
                    </a:prstGeom>
                  </pic:spPr>
                </pic:pic>
              </a:graphicData>
            </a:graphic>
          </wp:inline>
        </w:drawing>
      </w:r>
      <w:r>
        <w:t xml:space="preserve">is the input image. The operation </w:t>
      </w:r>
      <w:r>
        <w:rPr>
          <w:noProof/>
        </w:rPr>
        <w:drawing>
          <wp:inline distT="0" distB="0" distL="0" distR="0" wp14:anchorId="1474AF3E" wp14:editId="7A804AD3">
            <wp:extent cx="990600" cy="304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90600" cy="304800"/>
                    </a:xfrm>
                    <a:prstGeom prst="rect">
                      <a:avLst/>
                    </a:prstGeom>
                  </pic:spPr>
                </pic:pic>
              </a:graphicData>
            </a:graphic>
          </wp:inline>
        </w:drawing>
      </w:r>
      <w:r>
        <w:t xml:space="preserve">is the “valid” convolution between </w:t>
      </w:r>
      <w:proofErr w:type="spellStart"/>
      <w:r>
        <w:t>i-th</w:t>
      </w:r>
      <w:proofErr w:type="spellEnd"/>
      <w:r>
        <w:t xml:space="preserve"> input in the l-</w:t>
      </w:r>
      <w:proofErr w:type="spellStart"/>
      <w:r>
        <w:t>th</w:t>
      </w:r>
      <w:proofErr w:type="spellEnd"/>
      <w:r>
        <w:t xml:space="preserve"> layer and the error w.r.t. the k-</w:t>
      </w:r>
      <w:proofErr w:type="spellStart"/>
      <w:r>
        <w:t>th</w:t>
      </w:r>
      <w:proofErr w:type="spellEnd"/>
      <w:r>
        <w:t xml:space="preserve"> filter.</w:t>
      </w:r>
    </w:p>
    <w:p w:rsidR="003816E6" w:rsidRPr="00B03917" w:rsidRDefault="003816E6" w:rsidP="003816E6">
      <w:pPr>
        <w:rPr>
          <w:rFonts w:hint="eastAsia"/>
        </w:rPr>
      </w:pPr>
      <w:bookmarkStart w:id="0" w:name="_GoBack"/>
      <w:bookmarkEnd w:id="0"/>
    </w:p>
    <w:sectPr w:rsidR="003816E6" w:rsidRPr="00B039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BDD"/>
    <w:rsid w:val="00174040"/>
    <w:rsid w:val="001F0DE3"/>
    <w:rsid w:val="00330F10"/>
    <w:rsid w:val="003816E6"/>
    <w:rsid w:val="00383221"/>
    <w:rsid w:val="003A304D"/>
    <w:rsid w:val="003A3847"/>
    <w:rsid w:val="008413DF"/>
    <w:rsid w:val="00A60BF9"/>
    <w:rsid w:val="00B02507"/>
    <w:rsid w:val="00B03917"/>
    <w:rsid w:val="00C66BDD"/>
    <w:rsid w:val="00E13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E86FE4-9FDE-45E2-B684-920F9A9DF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B0250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0250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A384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A3847"/>
    <w:rPr>
      <w:rFonts w:asciiTheme="majorHAnsi" w:eastAsia="宋体" w:hAnsiTheme="majorHAnsi" w:cstheme="majorBidi"/>
      <w:b/>
      <w:bCs/>
      <w:sz w:val="32"/>
      <w:szCs w:val="32"/>
    </w:rPr>
  </w:style>
  <w:style w:type="character" w:customStyle="1" w:styleId="2Char">
    <w:name w:val="标题 2 Char"/>
    <w:basedOn w:val="a0"/>
    <w:link w:val="2"/>
    <w:uiPriority w:val="9"/>
    <w:rsid w:val="00B0250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0250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3</Pages>
  <Words>571</Words>
  <Characters>3255</Characters>
  <Application>Microsoft Office Word</Application>
  <DocSecurity>0</DocSecurity>
  <Lines>27</Lines>
  <Paragraphs>7</Paragraphs>
  <ScaleCrop>false</ScaleCrop>
  <Company/>
  <LinksUpToDate>false</LinksUpToDate>
  <CharactersWithSpaces>3819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phenix chou</dc:creator>
  <cp:keywords/>
  <dc:description/>
  <cp:lastModifiedBy>phenix chou</cp:lastModifiedBy>
  <cp:revision>5</cp:revision>
  <dcterms:created xsi:type="dcterms:W3CDTF">2015-09-13T09:27:00Z</dcterms:created>
  <dcterms:modified xsi:type="dcterms:W3CDTF">2015-09-20T09:08:00Z</dcterms:modified>
</cp:coreProperties>
</file>