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E7" w:rsidRPr="0039725B" w:rsidRDefault="00FF7B55">
      <w:pPr>
        <w:rPr>
          <w:rFonts w:hint="eastAsia"/>
          <w:b/>
          <w:sz w:val="28"/>
          <w:szCs w:val="28"/>
        </w:rPr>
      </w:pPr>
      <w:r w:rsidRPr="0039725B">
        <w:rPr>
          <w:rFonts w:hint="eastAsia"/>
          <w:b/>
          <w:sz w:val="28"/>
          <w:szCs w:val="28"/>
        </w:rPr>
        <w:t xml:space="preserve">Hierarchical clustering </w:t>
      </w:r>
    </w:p>
    <w:p w:rsidR="00FF7B55" w:rsidRDefault="00A0122C">
      <w:pPr>
        <w:rPr>
          <w:rFonts w:hint="eastAsia"/>
        </w:rPr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dvantages:</w:t>
      </w:r>
    </w:p>
    <w:p w:rsidR="00A0122C" w:rsidRDefault="00A0122C" w:rsidP="00A012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t allows us to plot </w:t>
      </w:r>
      <w:proofErr w:type="spellStart"/>
      <w:r>
        <w:rPr>
          <w:rFonts w:hint="eastAsia"/>
        </w:rPr>
        <w:t>dendrograms</w:t>
      </w:r>
      <w:proofErr w:type="spellEnd"/>
      <w:r>
        <w:rPr>
          <w:rFonts w:hint="eastAsia"/>
        </w:rPr>
        <w:t xml:space="preserve"> (visualizations of a binary hierarchical clustering), which can help with the interpretation of the results by creating meaningful taxonomies.</w:t>
      </w:r>
    </w:p>
    <w:p w:rsidR="00A0122C" w:rsidRDefault="00A0122C" w:rsidP="00A012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 do not need to specify the number of clusters upfront</w:t>
      </w:r>
    </w:p>
    <w:p w:rsidR="00A0122C" w:rsidRDefault="00A0122C" w:rsidP="00A0122C">
      <w:pPr>
        <w:ind w:left="105"/>
        <w:rPr>
          <w:rFonts w:hint="eastAsia"/>
        </w:rPr>
      </w:pPr>
    </w:p>
    <w:p w:rsidR="00A0122C" w:rsidRDefault="00AD7AC9" w:rsidP="00A0122C">
      <w:pPr>
        <w:ind w:left="105"/>
        <w:rPr>
          <w:rFonts w:hint="eastAsia"/>
        </w:rPr>
      </w:pPr>
      <w:r>
        <w:t>T</w:t>
      </w:r>
      <w:r>
        <w:rPr>
          <w:rFonts w:hint="eastAsia"/>
        </w:rPr>
        <w:t>wo main approaches:</w:t>
      </w:r>
    </w:p>
    <w:p w:rsidR="00AD7AC9" w:rsidRDefault="00AD7AC9" w:rsidP="00AD7A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 w:rsidR="00695C52">
        <w:rPr>
          <w:rFonts w:hint="eastAsia"/>
        </w:rPr>
        <w:t>gglome</w:t>
      </w:r>
      <w:r>
        <w:rPr>
          <w:rFonts w:hint="eastAsia"/>
        </w:rPr>
        <w:t>ra</w:t>
      </w:r>
      <w:r w:rsidR="00695C52">
        <w:rPr>
          <w:rFonts w:hint="eastAsia"/>
        </w:rPr>
        <w:t>t</w:t>
      </w:r>
      <w:r>
        <w:rPr>
          <w:rFonts w:hint="eastAsia"/>
        </w:rPr>
        <w:t>ive</w:t>
      </w:r>
    </w:p>
    <w:p w:rsidR="00AD7AC9" w:rsidRDefault="00C139C9" w:rsidP="00AD7AC9">
      <w:pPr>
        <w:pStyle w:val="a3"/>
        <w:ind w:left="465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ake the opposite approach to divisive. Starting with each sample as an individual cluster and merge the closet pairs of clusters until only one cluster remains. </w:t>
      </w:r>
    </w:p>
    <w:p w:rsidR="00AD7AC9" w:rsidRDefault="00AD7AC9" w:rsidP="00AD7A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ivisive:</w:t>
      </w:r>
    </w:p>
    <w:p w:rsidR="00AD7AC9" w:rsidRDefault="00695C52" w:rsidP="00AD7AC9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 xml:space="preserve">Start with one cluster that encompasses all samples, and iteratively split </w:t>
      </w:r>
      <w:r>
        <w:t>the</w:t>
      </w:r>
      <w:r>
        <w:rPr>
          <w:rFonts w:hint="eastAsia"/>
        </w:rPr>
        <w:t xml:space="preserve"> cluster into smaller clusters until each cluster only contains one sample.</w:t>
      </w:r>
    </w:p>
    <w:p w:rsidR="00CD606E" w:rsidRDefault="00CD606E" w:rsidP="00CD606E">
      <w:pPr>
        <w:rPr>
          <w:rFonts w:hint="eastAsia"/>
        </w:rPr>
      </w:pPr>
    </w:p>
    <w:p w:rsidR="00CD606E" w:rsidRDefault="00CD606E" w:rsidP="00CD606E">
      <w:pPr>
        <w:rPr>
          <w:rFonts w:hint="eastAsia"/>
        </w:rPr>
      </w:pPr>
      <w:r>
        <w:t>T</w:t>
      </w:r>
      <w:r>
        <w:rPr>
          <w:rFonts w:hint="eastAsia"/>
        </w:rPr>
        <w:t>wo standard algorithms for Agglomerative:</w:t>
      </w:r>
    </w:p>
    <w:p w:rsidR="00CD606E" w:rsidRDefault="00CD606E" w:rsidP="00CD60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ingle linkage</w:t>
      </w:r>
    </w:p>
    <w:p w:rsidR="009B64AF" w:rsidRDefault="009B64AF" w:rsidP="009B64AF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ompute the distances between the most </w:t>
      </w:r>
      <w:r>
        <w:t>similar</w:t>
      </w:r>
      <w:r>
        <w:rPr>
          <w:rFonts w:hint="eastAsia"/>
        </w:rPr>
        <w:t xml:space="preserve"> members for each pair of clusters and merge the two clusters for which the distance between the most similar members in the smallest.</w:t>
      </w:r>
    </w:p>
    <w:p w:rsidR="00CD606E" w:rsidRDefault="00CD606E" w:rsidP="00CD60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omplete linkage</w:t>
      </w:r>
    </w:p>
    <w:p w:rsidR="002514BE" w:rsidRDefault="002514BE" w:rsidP="00251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Similar to single linkage but, instead of comparing the most similar members in each pair of clusters, we compare the most dissimilar members to perform the merge.</w:t>
      </w:r>
    </w:p>
    <w:p w:rsidR="002514BE" w:rsidRDefault="009F2324" w:rsidP="002514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79397B" wp14:editId="2FC78E01">
            <wp:extent cx="461962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24" w:rsidRDefault="009F2324" w:rsidP="009F23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verage linkage</w:t>
      </w:r>
    </w:p>
    <w:p w:rsidR="009F2324" w:rsidRDefault="009F2324" w:rsidP="009F2324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erge the cluster pairs based on the minimum average distances between all group members in two clusters.</w:t>
      </w:r>
    </w:p>
    <w:p w:rsidR="009F2324" w:rsidRDefault="009F2324" w:rsidP="009F232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Ward</w:t>
      </w:r>
      <w:r>
        <w:t>’</w:t>
      </w:r>
      <w:r>
        <w:rPr>
          <w:rFonts w:hint="eastAsia"/>
        </w:rPr>
        <w:t>s linkage</w:t>
      </w:r>
    </w:p>
    <w:p w:rsidR="009F2324" w:rsidRDefault="009F2324" w:rsidP="009F2324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hose two clusters that lead to the minimum increase of the total within-cluster SSE are merged</w:t>
      </w:r>
    </w:p>
    <w:p w:rsidR="009F2324" w:rsidRDefault="009F2324" w:rsidP="009F2324">
      <w:pPr>
        <w:rPr>
          <w:rFonts w:hint="eastAsia"/>
        </w:rPr>
      </w:pPr>
    </w:p>
    <w:p w:rsidR="003078F2" w:rsidRDefault="003078F2" w:rsidP="009F2324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 xml:space="preserve">Steps of </w:t>
      </w:r>
      <w:r>
        <w:rPr>
          <w:rStyle w:val="fontstyle01"/>
        </w:rPr>
        <w:t>agglomerative clustering using the complete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linkage approach</w:t>
      </w:r>
      <w:r>
        <w:rPr>
          <w:rStyle w:val="fontstyle01"/>
          <w:rFonts w:hint="eastAsia"/>
        </w:rPr>
        <w:t>:</w:t>
      </w:r>
    </w:p>
    <w:p w:rsidR="00621FDB" w:rsidRDefault="000713B6" w:rsidP="000713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Compute the distance matrix of all samples</w:t>
      </w:r>
    </w:p>
    <w:p w:rsidR="000713B6" w:rsidRDefault="000713B6" w:rsidP="000713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Represent each data point as a singleton cluster</w:t>
      </w:r>
    </w:p>
    <w:p w:rsidR="000713B6" w:rsidRDefault="000713B6" w:rsidP="000713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Merge the two closet clusters based on the distance of the most dissimilar (distant) members</w:t>
      </w:r>
    </w:p>
    <w:p w:rsidR="000713B6" w:rsidRDefault="000713B6" w:rsidP="000713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Update the similarity matrix</w:t>
      </w:r>
    </w:p>
    <w:p w:rsidR="000713B6" w:rsidRDefault="000713B6" w:rsidP="000713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Repeat steps 2 to 4 until one single cluster remains</w:t>
      </w:r>
    </w:p>
    <w:p w:rsidR="00621FDB" w:rsidRDefault="00621FDB" w:rsidP="00621FDB">
      <w:pPr>
        <w:rPr>
          <w:rFonts w:hint="eastAsia"/>
        </w:rPr>
      </w:pPr>
    </w:p>
    <w:p w:rsidR="00621FDB" w:rsidRDefault="00621FDB" w:rsidP="00621FDB">
      <w:pPr>
        <w:rPr>
          <w:rFonts w:hint="eastAsia"/>
        </w:rPr>
      </w:pPr>
      <w:r>
        <w:t>P</w:t>
      </w:r>
      <w:r>
        <w:rPr>
          <w:rFonts w:hint="eastAsia"/>
        </w:rPr>
        <w:t>ython code:</w:t>
      </w:r>
    </w:p>
    <w:p w:rsidR="00621FDB" w:rsidRDefault="00621FDB" w:rsidP="00621F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istance </w:t>
      </w:r>
      <w:r>
        <w:t>M</w:t>
      </w:r>
      <w:r>
        <w:rPr>
          <w:rFonts w:hint="eastAsia"/>
        </w:rPr>
        <w:t xml:space="preserve">atrix: </w:t>
      </w:r>
      <w:r>
        <w:rPr>
          <w:rFonts w:hint="eastAsia"/>
        </w:rPr>
        <w:t>(</w:t>
      </w:r>
      <w:proofErr w:type="spellStart"/>
      <w:r>
        <w:rPr>
          <w:rFonts w:hint="eastAsia"/>
        </w:rPr>
        <w:t>pdist</w:t>
      </w:r>
      <w:proofErr w:type="spellEnd"/>
      <w:r>
        <w:rPr>
          <w:rFonts w:hint="eastAsia"/>
        </w:rPr>
        <w:t xml:space="preserve"> function from </w:t>
      </w:r>
      <w:proofErr w:type="spellStart"/>
      <w:r>
        <w:rPr>
          <w:rFonts w:hint="eastAsia"/>
        </w:rPr>
        <w:t>Scipy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spatial.distance</w:t>
      </w:r>
      <w:proofErr w:type="spellEnd"/>
      <w:r>
        <w:rPr>
          <w:rFonts w:hint="eastAsia"/>
        </w:rPr>
        <w:t>)</w:t>
      </w:r>
    </w:p>
    <w:p w:rsidR="00621FDB" w:rsidRDefault="006C3DC3" w:rsidP="00621F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omplete linkage </w:t>
      </w:r>
      <w:r>
        <w:t>agglomeration</w:t>
      </w:r>
      <w:r>
        <w:rPr>
          <w:rFonts w:hint="eastAsia"/>
        </w:rPr>
        <w:t xml:space="preserve">: linkage function from </w:t>
      </w:r>
      <w:proofErr w:type="spellStart"/>
      <w:r>
        <w:rPr>
          <w:rFonts w:hint="eastAsia"/>
        </w:rPr>
        <w:t>scipy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cluster.hierarchy</w:t>
      </w:r>
      <w:proofErr w:type="spellEnd"/>
      <w:r>
        <w:rPr>
          <w:rFonts w:hint="eastAsia"/>
        </w:rPr>
        <w:t xml:space="preserve"> submodule ,which returns a so-called linkage matrix</w:t>
      </w:r>
    </w:p>
    <w:p w:rsidR="00903C56" w:rsidRPr="00903C56" w:rsidRDefault="00903C56" w:rsidP="00903C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visulaize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the results in the form of a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dendrogram</w:t>
      </w:r>
      <w:proofErr w:type="spellEnd"/>
    </w:p>
    <w:p w:rsidR="00903C56" w:rsidRDefault="00903C56" w:rsidP="00903C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EB2271" wp14:editId="5C6531FC">
            <wp:extent cx="5274310" cy="459060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25" w:rsidRDefault="00F36B25" w:rsidP="00F36B2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attaching </w:t>
      </w:r>
      <w:proofErr w:type="spellStart"/>
      <w:r>
        <w:rPr>
          <w:rFonts w:hint="eastAsia"/>
        </w:rPr>
        <w:t>dendrograms</w:t>
      </w:r>
      <w:proofErr w:type="spellEnd"/>
      <w:r>
        <w:rPr>
          <w:rFonts w:hint="eastAsia"/>
        </w:rPr>
        <w:t xml:space="preserve"> to a heat map</w:t>
      </w:r>
    </w:p>
    <w:p w:rsidR="00F36B25" w:rsidRDefault="00B84000" w:rsidP="00F36B25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: </w:t>
      </w:r>
    </w:p>
    <w:p w:rsidR="00394FB7" w:rsidRDefault="00394FB7" w:rsidP="00F36B2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14B7C9" wp14:editId="53CDC0D2">
            <wp:extent cx="5274310" cy="5877437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54" w:rsidRDefault="001E2C54" w:rsidP="00F36B25">
      <w:pPr>
        <w:pStyle w:val="a3"/>
        <w:ind w:left="360" w:firstLineChars="0" w:firstLine="0"/>
        <w:rPr>
          <w:rFonts w:hint="eastAsia"/>
        </w:rPr>
      </w:pPr>
      <w:r>
        <w:rPr>
          <w:rStyle w:val="fontstyle01"/>
        </w:rPr>
        <w:t xml:space="preserve">. In addition to a simple </w:t>
      </w:r>
      <w:proofErr w:type="spellStart"/>
      <w:r>
        <w:rPr>
          <w:rStyle w:val="fontstyle01"/>
        </w:rPr>
        <w:t>dendrogram</w:t>
      </w:r>
      <w:proofErr w:type="spellEnd"/>
      <w:r>
        <w:rPr>
          <w:rStyle w:val="fontstyle01"/>
        </w:rPr>
        <w:t>, the color-coded values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of each sample and feature in the heat map provide us with a nice summary of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the dataset.</w:t>
      </w:r>
      <w:bookmarkStart w:id="0" w:name="_GoBack"/>
      <w:bookmarkEnd w:id="0"/>
    </w:p>
    <w:sectPr w:rsidR="001E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Antiqu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5F4"/>
    <w:multiLevelType w:val="hybridMultilevel"/>
    <w:tmpl w:val="166CA360"/>
    <w:lvl w:ilvl="0" w:tplc="FD1A7EB2">
      <w:start w:val="1"/>
      <w:numFmt w:val="decimal"/>
      <w:lvlText w:val="%1."/>
      <w:lvlJc w:val="left"/>
      <w:pPr>
        <w:ind w:left="360" w:hanging="360"/>
      </w:pPr>
      <w:rPr>
        <w:rFonts w:ascii="BookAntiqua" w:hAnsi="BookAntiqua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37253"/>
    <w:multiLevelType w:val="hybridMultilevel"/>
    <w:tmpl w:val="E556B622"/>
    <w:lvl w:ilvl="0" w:tplc="CE84193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4910380C"/>
    <w:multiLevelType w:val="hybridMultilevel"/>
    <w:tmpl w:val="CB30A09A"/>
    <w:lvl w:ilvl="0" w:tplc="954E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723084"/>
    <w:multiLevelType w:val="hybridMultilevel"/>
    <w:tmpl w:val="E13AF7AE"/>
    <w:lvl w:ilvl="0" w:tplc="FF90F1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647641C4"/>
    <w:multiLevelType w:val="hybridMultilevel"/>
    <w:tmpl w:val="6F92C7CC"/>
    <w:lvl w:ilvl="0" w:tplc="D856D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96"/>
    <w:rsid w:val="000713B6"/>
    <w:rsid w:val="001E2C54"/>
    <w:rsid w:val="002514BE"/>
    <w:rsid w:val="003078F2"/>
    <w:rsid w:val="00394FB7"/>
    <w:rsid w:val="0039725B"/>
    <w:rsid w:val="00621FDB"/>
    <w:rsid w:val="00695C52"/>
    <w:rsid w:val="006C3DC3"/>
    <w:rsid w:val="00903C56"/>
    <w:rsid w:val="009B64AF"/>
    <w:rsid w:val="009F2324"/>
    <w:rsid w:val="00A0122C"/>
    <w:rsid w:val="00A030E7"/>
    <w:rsid w:val="00AD7AC9"/>
    <w:rsid w:val="00B84000"/>
    <w:rsid w:val="00C139C9"/>
    <w:rsid w:val="00CD606E"/>
    <w:rsid w:val="00CF4C96"/>
    <w:rsid w:val="00F36B25"/>
    <w:rsid w:val="00F658C1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23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324"/>
    <w:rPr>
      <w:sz w:val="18"/>
      <w:szCs w:val="18"/>
    </w:rPr>
  </w:style>
  <w:style w:type="character" w:customStyle="1" w:styleId="fontstyle01">
    <w:name w:val="fontstyle01"/>
    <w:basedOn w:val="a0"/>
    <w:rsid w:val="003078F2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23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324"/>
    <w:rPr>
      <w:sz w:val="18"/>
      <w:szCs w:val="18"/>
    </w:rPr>
  </w:style>
  <w:style w:type="character" w:customStyle="1" w:styleId="fontstyle01">
    <w:name w:val="fontstyle01"/>
    <w:basedOn w:val="a0"/>
    <w:rsid w:val="003078F2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19</cp:revision>
  <dcterms:created xsi:type="dcterms:W3CDTF">2016-11-14T05:36:00Z</dcterms:created>
  <dcterms:modified xsi:type="dcterms:W3CDTF">2016-11-14T06:49:00Z</dcterms:modified>
</cp:coreProperties>
</file>