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DE2DC" w14:textId="3892F638" w:rsidR="00B55FFB" w:rsidRPr="00B55FFB" w:rsidRDefault="00B55FFB" w:rsidP="00B55FFB">
      <w:pPr>
        <w:jc w:val="center"/>
        <w:rPr>
          <w:rFonts w:ascii="Arial Black" w:hAnsi="Arial Black"/>
          <w:color w:val="0A2F41" w:themeColor="accent1" w:themeShade="80"/>
          <w:sz w:val="52"/>
          <w:szCs w:val="52"/>
        </w:rPr>
      </w:pPr>
      <w:r w:rsidRPr="00B55FFB">
        <w:rPr>
          <w:rFonts w:ascii="Arial Black" w:hAnsi="Arial Black"/>
          <w:color w:val="0A2F41" w:themeColor="accent1" w:themeShade="80"/>
          <w:sz w:val="52"/>
          <w:szCs w:val="52"/>
        </w:rPr>
        <w:t>PERFOMANCE FLOW</w:t>
      </w:r>
    </w:p>
    <w:p w14:paraId="34094962" w14:textId="46C16FE1" w:rsidR="00B262F2" w:rsidRDefault="00AF0220">
      <w:r>
        <w:rPr>
          <w:noProof/>
        </w:rPr>
        <w:drawing>
          <wp:inline distT="0" distB="0" distL="0" distR="0" wp14:anchorId="73639576" wp14:editId="1382BF5E">
            <wp:extent cx="9124265" cy="4650941"/>
            <wp:effectExtent l="0" t="0" r="0" b="16510"/>
            <wp:docPr id="11148190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62F2" w:rsidSect="008754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20"/>
    <w:rsid w:val="00004122"/>
    <w:rsid w:val="00335364"/>
    <w:rsid w:val="00661275"/>
    <w:rsid w:val="007A507C"/>
    <w:rsid w:val="0087545C"/>
    <w:rsid w:val="00952DDF"/>
    <w:rsid w:val="00A56C88"/>
    <w:rsid w:val="00A76F35"/>
    <w:rsid w:val="00AF0220"/>
    <w:rsid w:val="00B262F2"/>
    <w:rsid w:val="00B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CC50"/>
  <w15:chartTrackingRefBased/>
  <w15:docId w15:val="{00B33D6D-F261-4C2A-A245-B64C1E65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0D4D7D-7D8E-4580-8902-C84D5456D563}" type="doc">
      <dgm:prSet loTypeId="urn:microsoft.com/office/officeart/2005/8/layout/bProcess3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AA0869D8-9246-4FBC-827E-09D096321B82}">
      <dgm:prSet phldrT="[Text]" custT="1"/>
      <dgm:spPr/>
      <dgm:t>
        <a:bodyPr/>
        <a:lstStyle/>
        <a:p>
          <a:endParaRPr lang="en-US" sz="200" b="1"/>
        </a:p>
        <a:p>
          <a:r>
            <a:rPr lang="en-US" sz="1000" b="1"/>
            <a:t>POWER ON</a:t>
          </a:r>
        </a:p>
        <a:p>
          <a:r>
            <a:rPr lang="en-US" sz="1000"/>
            <a:t>Robot is powered by batteries.
ESP32 and Arduino initialize pins, sensors, and Bluetooth.</a:t>
          </a:r>
        </a:p>
      </dgm:t>
    </dgm:pt>
    <dgm:pt modelId="{E153241B-7006-4DC2-BDC6-E20AC04BA990}" type="parTrans" cxnId="{4DA54F8B-FC9D-49DC-832D-2096DBABEE41}">
      <dgm:prSet/>
      <dgm:spPr/>
      <dgm:t>
        <a:bodyPr/>
        <a:lstStyle/>
        <a:p>
          <a:endParaRPr lang="en-US"/>
        </a:p>
      </dgm:t>
    </dgm:pt>
    <dgm:pt modelId="{994C0E44-A09F-462F-88D3-3FB60745D547}" type="sibTrans" cxnId="{4DA54F8B-FC9D-49DC-832D-2096DBABEE41}">
      <dgm:prSet/>
      <dgm:spPr/>
      <dgm:t>
        <a:bodyPr/>
        <a:lstStyle/>
        <a:p>
          <a:endParaRPr lang="en-US"/>
        </a:p>
      </dgm:t>
    </dgm:pt>
    <dgm:pt modelId="{BF53662F-8D8A-4652-9417-2A43CB106164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1000" b="1"/>
            <a:t>COMMAND INPUT</a:t>
          </a:r>
          <a:endParaRPr lang="en-US" sz="1000"/>
        </a:p>
        <a:p>
          <a:pPr>
            <a:buFont typeface="Arial" panose="020B0604020202020204" pitchFamily="34" charset="0"/>
            <a:buChar char="•"/>
          </a:pPr>
          <a:r>
            <a:rPr lang="en-US" sz="1000" b="0"/>
            <a:t>From app (manual) or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 b="0"/>
            <a:t>From autonomous mode (obstacle avoidance).</a:t>
          </a:r>
        </a:p>
      </dgm:t>
    </dgm:pt>
    <dgm:pt modelId="{5873CD2C-294B-4409-8B75-56802DCB91F6}" type="parTrans" cxnId="{5A882CE0-37D6-4612-8DC7-39DEFBCB3B7E}">
      <dgm:prSet/>
      <dgm:spPr/>
      <dgm:t>
        <a:bodyPr/>
        <a:lstStyle/>
        <a:p>
          <a:endParaRPr lang="en-US"/>
        </a:p>
      </dgm:t>
    </dgm:pt>
    <dgm:pt modelId="{F1E43FB8-FA65-482D-9236-47FCF2F72DF0}" type="sibTrans" cxnId="{5A882CE0-37D6-4612-8DC7-39DEFBCB3B7E}">
      <dgm:prSet/>
      <dgm:spPr/>
      <dgm:t>
        <a:bodyPr/>
        <a:lstStyle/>
        <a:p>
          <a:endParaRPr lang="en-US"/>
        </a:p>
      </dgm:t>
    </dgm:pt>
    <dgm:pt modelId="{1A81E895-8D7D-4E2B-BE3B-CCF78B4F1FB4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endParaRPr lang="en-US" sz="1000" b="1"/>
        </a:p>
        <a:p>
          <a:pPr>
            <a:buFont typeface="Arial" panose="020B0604020202020204" pitchFamily="34" charset="0"/>
            <a:buChar char="•"/>
          </a:pPr>
          <a:r>
            <a:rPr lang="en-US" sz="1000" b="1"/>
            <a:t>PROCESS COMMAND</a:t>
          </a:r>
          <a:endParaRPr lang="en-US" sz="1000"/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ESP32 interprets command.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Sends signals to Arduino 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Updates LEDs based on state.</a:t>
          </a:r>
        </a:p>
      </dgm:t>
    </dgm:pt>
    <dgm:pt modelId="{D191736A-51DB-4478-81CC-864E3B4A47CA}" type="parTrans" cxnId="{4FBAAF1A-850C-4DCD-BB76-4188E9A8AD2C}">
      <dgm:prSet/>
      <dgm:spPr/>
      <dgm:t>
        <a:bodyPr/>
        <a:lstStyle/>
        <a:p>
          <a:endParaRPr lang="en-US"/>
        </a:p>
      </dgm:t>
    </dgm:pt>
    <dgm:pt modelId="{B1014665-3A5B-4F6F-BF33-1C1EF291D3E5}" type="sibTrans" cxnId="{4FBAAF1A-850C-4DCD-BB76-4188E9A8AD2C}">
      <dgm:prSet/>
      <dgm:spPr/>
      <dgm:t>
        <a:bodyPr/>
        <a:lstStyle/>
        <a:p>
          <a:endParaRPr lang="en-US"/>
        </a:p>
      </dgm:t>
    </dgm:pt>
    <dgm:pt modelId="{C0531443-D209-4129-93B3-4EC7AB224251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1000" b="1"/>
            <a:t>MOTOR CONTROL</a:t>
          </a:r>
          <a:endParaRPr lang="en-US" sz="1000"/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Move forward, backward or turn.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Slow down before stopping or 180° turn.</a:t>
          </a:r>
        </a:p>
      </dgm:t>
    </dgm:pt>
    <dgm:pt modelId="{B147BE17-9981-4B7A-91E8-F8790202B5FA}" type="parTrans" cxnId="{154A7C8F-969A-427E-8B12-5C299D2B1FE4}">
      <dgm:prSet/>
      <dgm:spPr/>
      <dgm:t>
        <a:bodyPr/>
        <a:lstStyle/>
        <a:p>
          <a:endParaRPr lang="en-US"/>
        </a:p>
      </dgm:t>
    </dgm:pt>
    <dgm:pt modelId="{AC514E8F-1504-4789-896F-74B64F64B64D}" type="sibTrans" cxnId="{154A7C8F-969A-427E-8B12-5C299D2B1FE4}">
      <dgm:prSet/>
      <dgm:spPr/>
      <dgm:t>
        <a:bodyPr/>
        <a:lstStyle/>
        <a:p>
          <a:endParaRPr lang="en-US"/>
        </a:p>
      </dgm:t>
    </dgm:pt>
    <dgm:pt modelId="{E777156B-8D31-477E-BF4E-04F4FE350B58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1000" b="1"/>
            <a:t>SENSOR FEEDBACK</a:t>
          </a:r>
          <a:endParaRPr lang="en-US" sz="1000"/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Ultrasonic sensors detect obstacles.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Stop or redirect if an obstacle is detected.</a:t>
          </a:r>
        </a:p>
      </dgm:t>
    </dgm:pt>
    <dgm:pt modelId="{0F28E55C-2825-4ACA-80EC-C82819F24D51}" type="parTrans" cxnId="{36E1D920-7FAE-4EFD-AD26-15EA6CCE8463}">
      <dgm:prSet/>
      <dgm:spPr/>
      <dgm:t>
        <a:bodyPr/>
        <a:lstStyle/>
        <a:p>
          <a:endParaRPr lang="en-US"/>
        </a:p>
      </dgm:t>
    </dgm:pt>
    <dgm:pt modelId="{BBE3AF56-1890-4D8F-950B-855C6AAFF60F}" type="sibTrans" cxnId="{36E1D920-7FAE-4EFD-AD26-15EA6CCE8463}">
      <dgm:prSet/>
      <dgm:spPr/>
      <dgm:t>
        <a:bodyPr/>
        <a:lstStyle/>
        <a:p>
          <a:endParaRPr lang="en-US"/>
        </a:p>
      </dgm:t>
    </dgm:pt>
    <dgm:pt modelId="{1222C5DE-E79A-49DF-B7AA-6E460F2D0516}">
      <dgm:prSet custT="1"/>
      <dgm:spPr/>
      <dgm:t>
        <a:bodyPr/>
        <a:lstStyle/>
        <a:p>
          <a:r>
            <a:rPr lang="en-US" sz="1000" b="1"/>
            <a:t>INITIALIZATION</a:t>
          </a:r>
          <a:endParaRPr lang="en-US" sz="1000"/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Check motors, sensors, and LED indicators.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Establish app connection (Bluetooth).</a:t>
          </a:r>
        </a:p>
      </dgm:t>
    </dgm:pt>
    <dgm:pt modelId="{D1B0C9F0-B8BF-4833-A11A-897A61A25C21}" type="parTrans" cxnId="{8E713660-CFF1-4E1E-8328-0299C7DA16A2}">
      <dgm:prSet/>
      <dgm:spPr/>
      <dgm:t>
        <a:bodyPr/>
        <a:lstStyle/>
        <a:p>
          <a:endParaRPr lang="en-US"/>
        </a:p>
      </dgm:t>
    </dgm:pt>
    <dgm:pt modelId="{FD1DFF0C-F636-4F79-AF30-8899B5A85BF7}" type="sibTrans" cxnId="{8E713660-CFF1-4E1E-8328-0299C7DA16A2}">
      <dgm:prSet/>
      <dgm:spPr/>
      <dgm:t>
        <a:bodyPr/>
        <a:lstStyle/>
        <a:p>
          <a:endParaRPr lang="en-US"/>
        </a:p>
      </dgm:t>
    </dgm:pt>
    <dgm:pt modelId="{209A7A24-0036-4E85-8D78-0F408ACDA0D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1000" b="1"/>
            <a:t>UPDATE OUTPUT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LEDs reflect state: moving, idle, obstacle detected.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/>
            <a:t>Buzzer alerts (if implemented).</a:t>
          </a:r>
        </a:p>
      </dgm:t>
    </dgm:pt>
    <dgm:pt modelId="{E16298EB-689D-4FA6-AFB4-78BAF4A4CD50}" type="parTrans" cxnId="{879472E4-B71B-4B43-A870-7BFE6E6C4BEA}">
      <dgm:prSet/>
      <dgm:spPr/>
      <dgm:t>
        <a:bodyPr/>
        <a:lstStyle/>
        <a:p>
          <a:endParaRPr lang="en-US"/>
        </a:p>
      </dgm:t>
    </dgm:pt>
    <dgm:pt modelId="{FF78F3C4-D3C4-4A01-87A8-3A7CD96924CE}" type="sibTrans" cxnId="{879472E4-B71B-4B43-A870-7BFE6E6C4BEA}">
      <dgm:prSet/>
      <dgm:spPr/>
      <dgm:t>
        <a:bodyPr/>
        <a:lstStyle/>
        <a:p>
          <a:endParaRPr lang="en-US"/>
        </a:p>
      </dgm:t>
    </dgm:pt>
    <dgm:pt modelId="{4DE921BA-E58F-4317-8085-928E1BBAB453}">
      <dgm:prSet custT="1"/>
      <dgm:spPr/>
      <dgm:t>
        <a:bodyPr/>
        <a:lstStyle/>
        <a:p>
          <a:r>
            <a:rPr lang="en-US" sz="1000" b="1"/>
            <a:t>LOOP</a:t>
          </a:r>
          <a:r>
            <a:rPr lang="en-US" sz="1000"/>
            <a:t>
Repeat steps 3–7 continuously until powered off.</a:t>
          </a:r>
        </a:p>
      </dgm:t>
    </dgm:pt>
    <dgm:pt modelId="{5D0E22FE-1FD9-4BB5-B36D-6CD5DF9F3E25}" type="parTrans" cxnId="{844AFC80-DCAD-4DD3-A31C-4C3C6A3A9B8A}">
      <dgm:prSet/>
      <dgm:spPr/>
      <dgm:t>
        <a:bodyPr/>
        <a:lstStyle/>
        <a:p>
          <a:endParaRPr lang="en-US"/>
        </a:p>
      </dgm:t>
    </dgm:pt>
    <dgm:pt modelId="{C9080755-99C6-45BF-A8DB-A1538BE071A0}" type="sibTrans" cxnId="{844AFC80-DCAD-4DD3-A31C-4C3C6A3A9B8A}">
      <dgm:prSet/>
      <dgm:spPr/>
      <dgm:t>
        <a:bodyPr/>
        <a:lstStyle/>
        <a:p>
          <a:endParaRPr lang="en-US"/>
        </a:p>
      </dgm:t>
    </dgm:pt>
    <dgm:pt modelId="{E4A6FE66-1076-4C25-AD3F-048EDD415884}" type="pres">
      <dgm:prSet presAssocID="{E70D4D7D-7D8E-4580-8902-C84D5456D563}" presName="Name0" presStyleCnt="0">
        <dgm:presLayoutVars>
          <dgm:dir/>
          <dgm:resizeHandles val="exact"/>
        </dgm:presLayoutVars>
      </dgm:prSet>
      <dgm:spPr/>
    </dgm:pt>
    <dgm:pt modelId="{C2A5B601-E1B3-4500-87CE-DE294CC624B2}" type="pres">
      <dgm:prSet presAssocID="{AA0869D8-9246-4FBC-827E-09D096321B82}" presName="node" presStyleLbl="node1" presStyleIdx="0" presStyleCnt="8" custScaleX="173580" custScaleY="167309">
        <dgm:presLayoutVars>
          <dgm:bulletEnabled val="1"/>
        </dgm:presLayoutVars>
      </dgm:prSet>
      <dgm:spPr/>
    </dgm:pt>
    <dgm:pt modelId="{2A8B6535-6D9B-4888-94C9-1517465E021E}" type="pres">
      <dgm:prSet presAssocID="{994C0E44-A09F-462F-88D3-3FB60745D547}" presName="sibTrans" presStyleLbl="sibTrans1D1" presStyleIdx="0" presStyleCnt="7"/>
      <dgm:spPr/>
    </dgm:pt>
    <dgm:pt modelId="{C7F1C18B-E677-4A1B-97F3-DDF4B456C844}" type="pres">
      <dgm:prSet presAssocID="{994C0E44-A09F-462F-88D3-3FB60745D547}" presName="connectorText" presStyleLbl="sibTrans1D1" presStyleIdx="0" presStyleCnt="7"/>
      <dgm:spPr/>
    </dgm:pt>
    <dgm:pt modelId="{5CB730F4-EEBD-4A51-8954-8C30125A8B0C}" type="pres">
      <dgm:prSet presAssocID="{1222C5DE-E79A-49DF-B7AA-6E460F2D0516}" presName="node" presStyleLbl="node1" presStyleIdx="1" presStyleCnt="8" custScaleX="181643" custScaleY="140389">
        <dgm:presLayoutVars>
          <dgm:bulletEnabled val="1"/>
        </dgm:presLayoutVars>
      </dgm:prSet>
      <dgm:spPr/>
    </dgm:pt>
    <dgm:pt modelId="{C9C1C3F3-1D76-4197-88B9-5C6BEA170548}" type="pres">
      <dgm:prSet presAssocID="{FD1DFF0C-F636-4F79-AF30-8899B5A85BF7}" presName="sibTrans" presStyleLbl="sibTrans1D1" presStyleIdx="1" presStyleCnt="7"/>
      <dgm:spPr/>
    </dgm:pt>
    <dgm:pt modelId="{D33CCC44-F5C5-4E4B-A9A4-CE7D8E480245}" type="pres">
      <dgm:prSet presAssocID="{FD1DFF0C-F636-4F79-AF30-8899B5A85BF7}" presName="connectorText" presStyleLbl="sibTrans1D1" presStyleIdx="1" presStyleCnt="7"/>
      <dgm:spPr/>
    </dgm:pt>
    <dgm:pt modelId="{6C28065B-990A-4504-B69E-9EB4421AB5FF}" type="pres">
      <dgm:prSet presAssocID="{BF53662F-8D8A-4652-9417-2A43CB106164}" presName="node" presStyleLbl="node1" presStyleIdx="2" presStyleCnt="8" custScaleX="176369" custScaleY="115250">
        <dgm:presLayoutVars>
          <dgm:bulletEnabled val="1"/>
        </dgm:presLayoutVars>
      </dgm:prSet>
      <dgm:spPr/>
    </dgm:pt>
    <dgm:pt modelId="{D93D0899-0A7F-4A53-A5F9-A01F0F751E1E}" type="pres">
      <dgm:prSet presAssocID="{F1E43FB8-FA65-482D-9236-47FCF2F72DF0}" presName="sibTrans" presStyleLbl="sibTrans1D1" presStyleIdx="2" presStyleCnt="7"/>
      <dgm:spPr/>
    </dgm:pt>
    <dgm:pt modelId="{A7513ADB-9DEA-427C-ADA0-5942E005004F}" type="pres">
      <dgm:prSet presAssocID="{F1E43FB8-FA65-482D-9236-47FCF2F72DF0}" presName="connectorText" presStyleLbl="sibTrans1D1" presStyleIdx="2" presStyleCnt="7"/>
      <dgm:spPr/>
    </dgm:pt>
    <dgm:pt modelId="{54F490B9-072E-464D-92D3-5DAFE641CFCF}" type="pres">
      <dgm:prSet presAssocID="{1A81E895-8D7D-4E2B-BE3B-CCF78B4F1FB4}" presName="node" presStyleLbl="node1" presStyleIdx="3" presStyleCnt="8" custScaleX="182529" custScaleY="162585">
        <dgm:presLayoutVars>
          <dgm:bulletEnabled val="1"/>
        </dgm:presLayoutVars>
      </dgm:prSet>
      <dgm:spPr/>
    </dgm:pt>
    <dgm:pt modelId="{9A5F0EDE-5B17-4876-BE06-F72B5633A189}" type="pres">
      <dgm:prSet presAssocID="{B1014665-3A5B-4F6F-BF33-1C1EF291D3E5}" presName="sibTrans" presStyleLbl="sibTrans1D1" presStyleIdx="3" presStyleCnt="7"/>
      <dgm:spPr/>
    </dgm:pt>
    <dgm:pt modelId="{94AEDC36-9E2E-4A91-9722-6A50701BED3E}" type="pres">
      <dgm:prSet presAssocID="{B1014665-3A5B-4F6F-BF33-1C1EF291D3E5}" presName="connectorText" presStyleLbl="sibTrans1D1" presStyleIdx="3" presStyleCnt="7"/>
      <dgm:spPr/>
    </dgm:pt>
    <dgm:pt modelId="{3635A254-C4B8-4902-BA4C-0ECB12C7D25D}" type="pres">
      <dgm:prSet presAssocID="{C0531443-D209-4129-93B3-4EC7AB224251}" presName="node" presStyleLbl="node1" presStyleIdx="4" presStyleCnt="8" custScaleX="191337" custScaleY="153562">
        <dgm:presLayoutVars>
          <dgm:bulletEnabled val="1"/>
        </dgm:presLayoutVars>
      </dgm:prSet>
      <dgm:spPr/>
    </dgm:pt>
    <dgm:pt modelId="{01014659-9F00-4C6C-8F5D-46ABD8622DB6}" type="pres">
      <dgm:prSet presAssocID="{AC514E8F-1504-4789-896F-74B64F64B64D}" presName="sibTrans" presStyleLbl="sibTrans1D1" presStyleIdx="4" presStyleCnt="7"/>
      <dgm:spPr/>
    </dgm:pt>
    <dgm:pt modelId="{0B8B3447-6F09-4376-8A06-2FED72375317}" type="pres">
      <dgm:prSet presAssocID="{AC514E8F-1504-4789-896F-74B64F64B64D}" presName="connectorText" presStyleLbl="sibTrans1D1" presStyleIdx="4" presStyleCnt="7"/>
      <dgm:spPr/>
    </dgm:pt>
    <dgm:pt modelId="{44BE2900-B062-4908-87D2-52B5967F7BE5}" type="pres">
      <dgm:prSet presAssocID="{E777156B-8D31-477E-BF4E-04F4FE350B58}" presName="node" presStyleLbl="node1" presStyleIdx="5" presStyleCnt="8" custScaleX="155535" custScaleY="129975">
        <dgm:presLayoutVars>
          <dgm:bulletEnabled val="1"/>
        </dgm:presLayoutVars>
      </dgm:prSet>
      <dgm:spPr/>
    </dgm:pt>
    <dgm:pt modelId="{97AF4C5D-0E43-453E-8279-8E5CCE64BA42}" type="pres">
      <dgm:prSet presAssocID="{BBE3AF56-1890-4D8F-950B-855C6AAFF60F}" presName="sibTrans" presStyleLbl="sibTrans1D1" presStyleIdx="5" presStyleCnt="7"/>
      <dgm:spPr/>
    </dgm:pt>
    <dgm:pt modelId="{00F67B4F-F5AC-4221-93AD-776FC0DBB63B}" type="pres">
      <dgm:prSet presAssocID="{BBE3AF56-1890-4D8F-950B-855C6AAFF60F}" presName="connectorText" presStyleLbl="sibTrans1D1" presStyleIdx="5" presStyleCnt="7"/>
      <dgm:spPr/>
    </dgm:pt>
    <dgm:pt modelId="{DC12BF34-589D-4EB4-BB43-3E59027E3AC3}" type="pres">
      <dgm:prSet presAssocID="{209A7A24-0036-4E85-8D78-0F408ACDA0DC}" presName="node" presStyleLbl="node1" presStyleIdx="6" presStyleCnt="8" custScaleX="163886" custScaleY="139184">
        <dgm:presLayoutVars>
          <dgm:bulletEnabled val="1"/>
        </dgm:presLayoutVars>
      </dgm:prSet>
      <dgm:spPr/>
    </dgm:pt>
    <dgm:pt modelId="{D1F16D88-83FA-40BE-972A-B1442115F1EC}" type="pres">
      <dgm:prSet presAssocID="{FF78F3C4-D3C4-4A01-87A8-3A7CD96924CE}" presName="sibTrans" presStyleLbl="sibTrans1D1" presStyleIdx="6" presStyleCnt="7"/>
      <dgm:spPr/>
    </dgm:pt>
    <dgm:pt modelId="{45D1467B-40DE-4FB2-9E5D-1EC9ADD004DA}" type="pres">
      <dgm:prSet presAssocID="{FF78F3C4-D3C4-4A01-87A8-3A7CD96924CE}" presName="connectorText" presStyleLbl="sibTrans1D1" presStyleIdx="6" presStyleCnt="7"/>
      <dgm:spPr/>
    </dgm:pt>
    <dgm:pt modelId="{7C0680AD-2EF3-49A7-A7F5-3C412701C08F}" type="pres">
      <dgm:prSet presAssocID="{4DE921BA-E58F-4317-8085-928E1BBAB453}" presName="node" presStyleLbl="node1" presStyleIdx="7" presStyleCnt="8" custScaleX="145598" custScaleY="120432">
        <dgm:presLayoutVars>
          <dgm:bulletEnabled val="1"/>
        </dgm:presLayoutVars>
      </dgm:prSet>
      <dgm:spPr/>
    </dgm:pt>
  </dgm:ptLst>
  <dgm:cxnLst>
    <dgm:cxn modelId="{280AE505-93E5-48AB-98D9-F57104B5EEAF}" type="presOf" srcId="{FF78F3C4-D3C4-4A01-87A8-3A7CD96924CE}" destId="{D1F16D88-83FA-40BE-972A-B1442115F1EC}" srcOrd="0" destOrd="0" presId="urn:microsoft.com/office/officeart/2005/8/layout/bProcess3"/>
    <dgm:cxn modelId="{339D0609-AADF-4048-A28B-192B289AFC67}" type="presOf" srcId="{FD1DFF0C-F636-4F79-AF30-8899B5A85BF7}" destId="{D33CCC44-F5C5-4E4B-A9A4-CE7D8E480245}" srcOrd="1" destOrd="0" presId="urn:microsoft.com/office/officeart/2005/8/layout/bProcess3"/>
    <dgm:cxn modelId="{4FBAAF1A-850C-4DCD-BB76-4188E9A8AD2C}" srcId="{E70D4D7D-7D8E-4580-8902-C84D5456D563}" destId="{1A81E895-8D7D-4E2B-BE3B-CCF78B4F1FB4}" srcOrd="3" destOrd="0" parTransId="{D191736A-51DB-4478-81CC-864E3B4A47CA}" sibTransId="{B1014665-3A5B-4F6F-BF33-1C1EF291D3E5}"/>
    <dgm:cxn modelId="{57E03D1F-5DA7-4DEA-84E6-442A900E5464}" type="presOf" srcId="{4DE921BA-E58F-4317-8085-928E1BBAB453}" destId="{7C0680AD-2EF3-49A7-A7F5-3C412701C08F}" srcOrd="0" destOrd="0" presId="urn:microsoft.com/office/officeart/2005/8/layout/bProcess3"/>
    <dgm:cxn modelId="{36E1D920-7FAE-4EFD-AD26-15EA6CCE8463}" srcId="{E70D4D7D-7D8E-4580-8902-C84D5456D563}" destId="{E777156B-8D31-477E-BF4E-04F4FE350B58}" srcOrd="5" destOrd="0" parTransId="{0F28E55C-2825-4ACA-80EC-C82819F24D51}" sibTransId="{BBE3AF56-1890-4D8F-950B-855C6AAFF60F}"/>
    <dgm:cxn modelId="{C387C624-2AA3-4A31-88C8-BD52D3A6880A}" type="presOf" srcId="{FD1DFF0C-F636-4F79-AF30-8899B5A85BF7}" destId="{C9C1C3F3-1D76-4197-88B9-5C6BEA170548}" srcOrd="0" destOrd="0" presId="urn:microsoft.com/office/officeart/2005/8/layout/bProcess3"/>
    <dgm:cxn modelId="{D9C46B25-D746-4701-AC67-367A6C59936A}" type="presOf" srcId="{AC514E8F-1504-4789-896F-74B64F64B64D}" destId="{0B8B3447-6F09-4376-8A06-2FED72375317}" srcOrd="1" destOrd="0" presId="urn:microsoft.com/office/officeart/2005/8/layout/bProcess3"/>
    <dgm:cxn modelId="{9D38A330-2B96-4ADA-8F15-B45379C4C358}" type="presOf" srcId="{1A81E895-8D7D-4E2B-BE3B-CCF78B4F1FB4}" destId="{54F490B9-072E-464D-92D3-5DAFE641CFCF}" srcOrd="0" destOrd="0" presId="urn:microsoft.com/office/officeart/2005/8/layout/bProcess3"/>
    <dgm:cxn modelId="{D76EBA5F-3B92-4519-B182-5C84BDD7D1E3}" type="presOf" srcId="{AA0869D8-9246-4FBC-827E-09D096321B82}" destId="{C2A5B601-E1B3-4500-87CE-DE294CC624B2}" srcOrd="0" destOrd="0" presId="urn:microsoft.com/office/officeart/2005/8/layout/bProcess3"/>
    <dgm:cxn modelId="{8E713660-CFF1-4E1E-8328-0299C7DA16A2}" srcId="{E70D4D7D-7D8E-4580-8902-C84D5456D563}" destId="{1222C5DE-E79A-49DF-B7AA-6E460F2D0516}" srcOrd="1" destOrd="0" parTransId="{D1B0C9F0-B8BF-4833-A11A-897A61A25C21}" sibTransId="{FD1DFF0C-F636-4F79-AF30-8899B5A85BF7}"/>
    <dgm:cxn modelId="{56EC5351-7201-43D7-9190-A45C587A9853}" type="presOf" srcId="{AC514E8F-1504-4789-896F-74B64F64B64D}" destId="{01014659-9F00-4C6C-8F5D-46ABD8622DB6}" srcOrd="0" destOrd="0" presId="urn:microsoft.com/office/officeart/2005/8/layout/bProcess3"/>
    <dgm:cxn modelId="{A1067671-4903-4B0D-9914-6F56F8ECD6F1}" type="presOf" srcId="{FF78F3C4-D3C4-4A01-87A8-3A7CD96924CE}" destId="{45D1467B-40DE-4FB2-9E5D-1EC9ADD004DA}" srcOrd="1" destOrd="0" presId="urn:microsoft.com/office/officeart/2005/8/layout/bProcess3"/>
    <dgm:cxn modelId="{B7C29F52-6EC4-4583-8169-7A96F59982BF}" type="presOf" srcId="{BBE3AF56-1890-4D8F-950B-855C6AAFF60F}" destId="{97AF4C5D-0E43-453E-8279-8E5CCE64BA42}" srcOrd="0" destOrd="0" presId="urn:microsoft.com/office/officeart/2005/8/layout/bProcess3"/>
    <dgm:cxn modelId="{1A1DB975-CFD5-414D-99D4-3EAEAA3B3818}" type="presOf" srcId="{C0531443-D209-4129-93B3-4EC7AB224251}" destId="{3635A254-C4B8-4902-BA4C-0ECB12C7D25D}" srcOrd="0" destOrd="0" presId="urn:microsoft.com/office/officeart/2005/8/layout/bProcess3"/>
    <dgm:cxn modelId="{A44E0F59-E694-4A0F-9CA3-289D2A8EEA51}" type="presOf" srcId="{B1014665-3A5B-4F6F-BF33-1C1EF291D3E5}" destId="{94AEDC36-9E2E-4A91-9722-6A50701BED3E}" srcOrd="1" destOrd="0" presId="urn:microsoft.com/office/officeart/2005/8/layout/bProcess3"/>
    <dgm:cxn modelId="{844AFC80-DCAD-4DD3-A31C-4C3C6A3A9B8A}" srcId="{E70D4D7D-7D8E-4580-8902-C84D5456D563}" destId="{4DE921BA-E58F-4317-8085-928E1BBAB453}" srcOrd="7" destOrd="0" parTransId="{5D0E22FE-1FD9-4BB5-B36D-6CD5DF9F3E25}" sibTransId="{C9080755-99C6-45BF-A8DB-A1538BE071A0}"/>
    <dgm:cxn modelId="{B30DF783-A424-495C-A8F1-92C1B959F1E6}" type="presOf" srcId="{BF53662F-8D8A-4652-9417-2A43CB106164}" destId="{6C28065B-990A-4504-B69E-9EB4421AB5FF}" srcOrd="0" destOrd="0" presId="urn:microsoft.com/office/officeart/2005/8/layout/bProcess3"/>
    <dgm:cxn modelId="{51BEC287-F433-401A-B7C6-3D556820EB62}" type="presOf" srcId="{B1014665-3A5B-4F6F-BF33-1C1EF291D3E5}" destId="{9A5F0EDE-5B17-4876-BE06-F72B5633A189}" srcOrd="0" destOrd="0" presId="urn:microsoft.com/office/officeart/2005/8/layout/bProcess3"/>
    <dgm:cxn modelId="{4DA54F8B-FC9D-49DC-832D-2096DBABEE41}" srcId="{E70D4D7D-7D8E-4580-8902-C84D5456D563}" destId="{AA0869D8-9246-4FBC-827E-09D096321B82}" srcOrd="0" destOrd="0" parTransId="{E153241B-7006-4DC2-BDC6-E20AC04BA990}" sibTransId="{994C0E44-A09F-462F-88D3-3FB60745D547}"/>
    <dgm:cxn modelId="{154A7C8F-969A-427E-8B12-5C299D2B1FE4}" srcId="{E70D4D7D-7D8E-4580-8902-C84D5456D563}" destId="{C0531443-D209-4129-93B3-4EC7AB224251}" srcOrd="4" destOrd="0" parTransId="{B147BE17-9981-4B7A-91E8-F8790202B5FA}" sibTransId="{AC514E8F-1504-4789-896F-74B64F64B64D}"/>
    <dgm:cxn modelId="{074012A1-BE15-46FD-A6F1-3E1EE2046273}" type="presOf" srcId="{994C0E44-A09F-462F-88D3-3FB60745D547}" destId="{2A8B6535-6D9B-4888-94C9-1517465E021E}" srcOrd="0" destOrd="0" presId="urn:microsoft.com/office/officeart/2005/8/layout/bProcess3"/>
    <dgm:cxn modelId="{428A37B3-A72F-459E-A2F2-457A3E76DE72}" type="presOf" srcId="{1222C5DE-E79A-49DF-B7AA-6E460F2D0516}" destId="{5CB730F4-EEBD-4A51-8954-8C30125A8B0C}" srcOrd="0" destOrd="0" presId="urn:microsoft.com/office/officeart/2005/8/layout/bProcess3"/>
    <dgm:cxn modelId="{017B35B4-AA82-4BDF-820D-E5C1126E97DB}" type="presOf" srcId="{E70D4D7D-7D8E-4580-8902-C84D5456D563}" destId="{E4A6FE66-1076-4C25-AD3F-048EDD415884}" srcOrd="0" destOrd="0" presId="urn:microsoft.com/office/officeart/2005/8/layout/bProcess3"/>
    <dgm:cxn modelId="{47F47ECA-D550-4B69-AD10-A1C530D0BC96}" type="presOf" srcId="{209A7A24-0036-4E85-8D78-0F408ACDA0DC}" destId="{DC12BF34-589D-4EB4-BB43-3E59027E3AC3}" srcOrd="0" destOrd="0" presId="urn:microsoft.com/office/officeart/2005/8/layout/bProcess3"/>
    <dgm:cxn modelId="{BE5273DE-624E-46E3-84D9-4B2BD6CAE62F}" type="presOf" srcId="{E777156B-8D31-477E-BF4E-04F4FE350B58}" destId="{44BE2900-B062-4908-87D2-52B5967F7BE5}" srcOrd="0" destOrd="0" presId="urn:microsoft.com/office/officeart/2005/8/layout/bProcess3"/>
    <dgm:cxn modelId="{5A882CE0-37D6-4612-8DC7-39DEFBCB3B7E}" srcId="{E70D4D7D-7D8E-4580-8902-C84D5456D563}" destId="{BF53662F-8D8A-4652-9417-2A43CB106164}" srcOrd="2" destOrd="0" parTransId="{5873CD2C-294B-4409-8B75-56802DCB91F6}" sibTransId="{F1E43FB8-FA65-482D-9236-47FCF2F72DF0}"/>
    <dgm:cxn modelId="{A72C87E0-96AB-49FF-AB4D-8E9C6D86CCDC}" type="presOf" srcId="{F1E43FB8-FA65-482D-9236-47FCF2F72DF0}" destId="{D93D0899-0A7F-4A53-A5F9-A01F0F751E1E}" srcOrd="0" destOrd="0" presId="urn:microsoft.com/office/officeart/2005/8/layout/bProcess3"/>
    <dgm:cxn modelId="{7A8317E1-E920-494F-9255-97DA4992A15C}" type="presOf" srcId="{994C0E44-A09F-462F-88D3-3FB60745D547}" destId="{C7F1C18B-E677-4A1B-97F3-DDF4B456C844}" srcOrd="1" destOrd="0" presId="urn:microsoft.com/office/officeart/2005/8/layout/bProcess3"/>
    <dgm:cxn modelId="{879472E4-B71B-4B43-A870-7BFE6E6C4BEA}" srcId="{E70D4D7D-7D8E-4580-8902-C84D5456D563}" destId="{209A7A24-0036-4E85-8D78-0F408ACDA0DC}" srcOrd="6" destOrd="0" parTransId="{E16298EB-689D-4FA6-AFB4-78BAF4A4CD50}" sibTransId="{FF78F3C4-D3C4-4A01-87A8-3A7CD96924CE}"/>
    <dgm:cxn modelId="{D39909EB-C98F-47D1-B701-E08C1EF3E02A}" type="presOf" srcId="{BBE3AF56-1890-4D8F-950B-855C6AAFF60F}" destId="{00F67B4F-F5AC-4221-93AD-776FC0DBB63B}" srcOrd="1" destOrd="0" presId="urn:microsoft.com/office/officeart/2005/8/layout/bProcess3"/>
    <dgm:cxn modelId="{187DA2F3-84E2-4843-A2DC-DA121076D92B}" type="presOf" srcId="{F1E43FB8-FA65-482D-9236-47FCF2F72DF0}" destId="{A7513ADB-9DEA-427C-ADA0-5942E005004F}" srcOrd="1" destOrd="0" presId="urn:microsoft.com/office/officeart/2005/8/layout/bProcess3"/>
    <dgm:cxn modelId="{92048C72-51E6-4D23-B330-C66F2623D175}" type="presParOf" srcId="{E4A6FE66-1076-4C25-AD3F-048EDD415884}" destId="{C2A5B601-E1B3-4500-87CE-DE294CC624B2}" srcOrd="0" destOrd="0" presId="urn:microsoft.com/office/officeart/2005/8/layout/bProcess3"/>
    <dgm:cxn modelId="{F538A898-6857-4487-8882-236C0C36473E}" type="presParOf" srcId="{E4A6FE66-1076-4C25-AD3F-048EDD415884}" destId="{2A8B6535-6D9B-4888-94C9-1517465E021E}" srcOrd="1" destOrd="0" presId="urn:microsoft.com/office/officeart/2005/8/layout/bProcess3"/>
    <dgm:cxn modelId="{BA4638AC-3D4C-4E8E-A66C-96AF43C85F14}" type="presParOf" srcId="{2A8B6535-6D9B-4888-94C9-1517465E021E}" destId="{C7F1C18B-E677-4A1B-97F3-DDF4B456C844}" srcOrd="0" destOrd="0" presId="urn:microsoft.com/office/officeart/2005/8/layout/bProcess3"/>
    <dgm:cxn modelId="{C78A01DF-23D3-4998-8E52-2C6A4033F225}" type="presParOf" srcId="{E4A6FE66-1076-4C25-AD3F-048EDD415884}" destId="{5CB730F4-EEBD-4A51-8954-8C30125A8B0C}" srcOrd="2" destOrd="0" presId="urn:microsoft.com/office/officeart/2005/8/layout/bProcess3"/>
    <dgm:cxn modelId="{A176A6C1-44AF-4466-BB96-65CBABC50E7B}" type="presParOf" srcId="{E4A6FE66-1076-4C25-AD3F-048EDD415884}" destId="{C9C1C3F3-1D76-4197-88B9-5C6BEA170548}" srcOrd="3" destOrd="0" presId="urn:microsoft.com/office/officeart/2005/8/layout/bProcess3"/>
    <dgm:cxn modelId="{7C9B52E5-0697-47E5-9A37-A02CB8FCC515}" type="presParOf" srcId="{C9C1C3F3-1D76-4197-88B9-5C6BEA170548}" destId="{D33CCC44-F5C5-4E4B-A9A4-CE7D8E480245}" srcOrd="0" destOrd="0" presId="urn:microsoft.com/office/officeart/2005/8/layout/bProcess3"/>
    <dgm:cxn modelId="{E61EE96A-30EB-4DB0-A267-1AA3E97ADAED}" type="presParOf" srcId="{E4A6FE66-1076-4C25-AD3F-048EDD415884}" destId="{6C28065B-990A-4504-B69E-9EB4421AB5FF}" srcOrd="4" destOrd="0" presId="urn:microsoft.com/office/officeart/2005/8/layout/bProcess3"/>
    <dgm:cxn modelId="{E7F57683-E154-4ADC-A231-558CD75BEC3A}" type="presParOf" srcId="{E4A6FE66-1076-4C25-AD3F-048EDD415884}" destId="{D93D0899-0A7F-4A53-A5F9-A01F0F751E1E}" srcOrd="5" destOrd="0" presId="urn:microsoft.com/office/officeart/2005/8/layout/bProcess3"/>
    <dgm:cxn modelId="{96A052B5-C36C-4A0B-8706-82F33883ED55}" type="presParOf" srcId="{D93D0899-0A7F-4A53-A5F9-A01F0F751E1E}" destId="{A7513ADB-9DEA-427C-ADA0-5942E005004F}" srcOrd="0" destOrd="0" presId="urn:microsoft.com/office/officeart/2005/8/layout/bProcess3"/>
    <dgm:cxn modelId="{321F0499-A4A9-45CC-BEF1-C45A53CCB528}" type="presParOf" srcId="{E4A6FE66-1076-4C25-AD3F-048EDD415884}" destId="{54F490B9-072E-464D-92D3-5DAFE641CFCF}" srcOrd="6" destOrd="0" presId="urn:microsoft.com/office/officeart/2005/8/layout/bProcess3"/>
    <dgm:cxn modelId="{EDAE9E65-4756-49FA-8FD6-510D94123B83}" type="presParOf" srcId="{E4A6FE66-1076-4C25-AD3F-048EDD415884}" destId="{9A5F0EDE-5B17-4876-BE06-F72B5633A189}" srcOrd="7" destOrd="0" presId="urn:microsoft.com/office/officeart/2005/8/layout/bProcess3"/>
    <dgm:cxn modelId="{D5E6E15F-1298-4436-B802-6F436CA985EB}" type="presParOf" srcId="{9A5F0EDE-5B17-4876-BE06-F72B5633A189}" destId="{94AEDC36-9E2E-4A91-9722-6A50701BED3E}" srcOrd="0" destOrd="0" presId="urn:microsoft.com/office/officeart/2005/8/layout/bProcess3"/>
    <dgm:cxn modelId="{F6D1C99C-FCCF-437C-AC89-0C69F935660A}" type="presParOf" srcId="{E4A6FE66-1076-4C25-AD3F-048EDD415884}" destId="{3635A254-C4B8-4902-BA4C-0ECB12C7D25D}" srcOrd="8" destOrd="0" presId="urn:microsoft.com/office/officeart/2005/8/layout/bProcess3"/>
    <dgm:cxn modelId="{D3D0667A-6C13-4A1D-80D7-F065E6833DD5}" type="presParOf" srcId="{E4A6FE66-1076-4C25-AD3F-048EDD415884}" destId="{01014659-9F00-4C6C-8F5D-46ABD8622DB6}" srcOrd="9" destOrd="0" presId="urn:microsoft.com/office/officeart/2005/8/layout/bProcess3"/>
    <dgm:cxn modelId="{B582176A-D2F3-4F6D-9CD2-1BD62D02414B}" type="presParOf" srcId="{01014659-9F00-4C6C-8F5D-46ABD8622DB6}" destId="{0B8B3447-6F09-4376-8A06-2FED72375317}" srcOrd="0" destOrd="0" presId="urn:microsoft.com/office/officeart/2005/8/layout/bProcess3"/>
    <dgm:cxn modelId="{3C857FCD-4A65-4E1B-9316-87EA796AD80B}" type="presParOf" srcId="{E4A6FE66-1076-4C25-AD3F-048EDD415884}" destId="{44BE2900-B062-4908-87D2-52B5967F7BE5}" srcOrd="10" destOrd="0" presId="urn:microsoft.com/office/officeart/2005/8/layout/bProcess3"/>
    <dgm:cxn modelId="{2B1B2320-1CF1-44D9-AD77-83F43D6F8522}" type="presParOf" srcId="{E4A6FE66-1076-4C25-AD3F-048EDD415884}" destId="{97AF4C5D-0E43-453E-8279-8E5CCE64BA42}" srcOrd="11" destOrd="0" presId="urn:microsoft.com/office/officeart/2005/8/layout/bProcess3"/>
    <dgm:cxn modelId="{13AA8964-F721-4D95-A155-A163339EC65E}" type="presParOf" srcId="{97AF4C5D-0E43-453E-8279-8E5CCE64BA42}" destId="{00F67B4F-F5AC-4221-93AD-776FC0DBB63B}" srcOrd="0" destOrd="0" presId="urn:microsoft.com/office/officeart/2005/8/layout/bProcess3"/>
    <dgm:cxn modelId="{A42F1AEA-9329-43B3-B443-65264FBE14AB}" type="presParOf" srcId="{E4A6FE66-1076-4C25-AD3F-048EDD415884}" destId="{DC12BF34-589D-4EB4-BB43-3E59027E3AC3}" srcOrd="12" destOrd="0" presId="urn:microsoft.com/office/officeart/2005/8/layout/bProcess3"/>
    <dgm:cxn modelId="{4B783BBF-5138-4828-97C3-FD74827FD8BF}" type="presParOf" srcId="{E4A6FE66-1076-4C25-AD3F-048EDD415884}" destId="{D1F16D88-83FA-40BE-972A-B1442115F1EC}" srcOrd="13" destOrd="0" presId="urn:microsoft.com/office/officeart/2005/8/layout/bProcess3"/>
    <dgm:cxn modelId="{F771A1E5-72F1-4538-8B86-ABB74A58E25C}" type="presParOf" srcId="{D1F16D88-83FA-40BE-972A-B1442115F1EC}" destId="{45D1467B-40DE-4FB2-9E5D-1EC9ADD004DA}" srcOrd="0" destOrd="0" presId="urn:microsoft.com/office/officeart/2005/8/layout/bProcess3"/>
    <dgm:cxn modelId="{BF0F4B88-9F3C-4B74-87A8-47A22EB70619}" type="presParOf" srcId="{E4A6FE66-1076-4C25-AD3F-048EDD415884}" destId="{7C0680AD-2EF3-49A7-A7F5-3C412701C08F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8B6535-6D9B-4888-94C9-1517465E021E}">
      <dsp:nvSpPr>
        <dsp:cNvPr id="0" name=""/>
        <dsp:cNvSpPr/>
      </dsp:nvSpPr>
      <dsp:spPr>
        <a:xfrm>
          <a:off x="2927032" y="670341"/>
          <a:ext cx="295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47" y="45720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6605" y="714429"/>
        <a:ext cx="16302" cy="3263"/>
      </dsp:txXfrm>
    </dsp:sp>
    <dsp:sp modelId="{C2A5B601-E1B3-4500-87CE-DE294CC624B2}">
      <dsp:nvSpPr>
        <dsp:cNvPr id="0" name=""/>
        <dsp:cNvSpPr/>
      </dsp:nvSpPr>
      <dsp:spPr>
        <a:xfrm>
          <a:off x="468166" y="4531"/>
          <a:ext cx="2460666" cy="1423061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" tIns="14224" rIns="14224" bIns="14224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b="1" kern="1200"/>
        </a:p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POWER ON</a:t>
          </a:r>
        </a:p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Robot is powered by batteries.
ESP32 and Arduino initialize pins, sensors, and Bluetooth.</a:t>
          </a:r>
        </a:p>
      </dsp:txBody>
      <dsp:txXfrm>
        <a:off x="468166" y="4531"/>
        <a:ext cx="2460666" cy="1423061"/>
      </dsp:txXfrm>
    </dsp:sp>
    <dsp:sp modelId="{C9C1C3F3-1D76-4197-88B9-5C6BEA170548}">
      <dsp:nvSpPr>
        <dsp:cNvPr id="0" name=""/>
        <dsp:cNvSpPr/>
      </dsp:nvSpPr>
      <dsp:spPr>
        <a:xfrm>
          <a:off x="5828047" y="670341"/>
          <a:ext cx="295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47" y="45720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90907"/>
              <a:satOff val="-9361"/>
              <a:lumOff val="610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67620" y="714429"/>
        <a:ext cx="16302" cy="3263"/>
      </dsp:txXfrm>
    </dsp:sp>
    <dsp:sp modelId="{5CB730F4-EEBD-4A51-8954-8C30125A8B0C}">
      <dsp:nvSpPr>
        <dsp:cNvPr id="0" name=""/>
        <dsp:cNvSpPr/>
      </dsp:nvSpPr>
      <dsp:spPr>
        <a:xfrm>
          <a:off x="3254880" y="119016"/>
          <a:ext cx="2574967" cy="1194090"/>
        </a:xfrm>
        <a:prstGeom prst="rect">
          <a:avLst/>
        </a:prstGeom>
        <a:solidFill>
          <a:schemeClr val="accent1">
            <a:shade val="80000"/>
            <a:hueOff val="77943"/>
            <a:satOff val="-8127"/>
            <a:lumOff val="546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INITIALIZATION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Check motors, sensors, and LED indicators.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Establish app connection (Bluetooth).</a:t>
          </a:r>
        </a:p>
      </dsp:txBody>
      <dsp:txXfrm>
        <a:off x="3254880" y="119016"/>
        <a:ext cx="2574967" cy="1194090"/>
      </dsp:txXfrm>
    </dsp:sp>
    <dsp:sp modelId="{D93D0899-0A7F-4A53-A5F9-A01F0F751E1E}">
      <dsp:nvSpPr>
        <dsp:cNvPr id="0" name=""/>
        <dsp:cNvSpPr/>
      </dsp:nvSpPr>
      <dsp:spPr>
        <a:xfrm>
          <a:off x="1761930" y="1204396"/>
          <a:ext cx="5644066" cy="516843"/>
        </a:xfrm>
        <a:custGeom>
          <a:avLst/>
          <a:gdLst/>
          <a:ahLst/>
          <a:cxnLst/>
          <a:rect l="0" t="0" r="0" b="0"/>
          <a:pathLst>
            <a:path>
              <a:moveTo>
                <a:pt x="5644066" y="0"/>
              </a:moveTo>
              <a:lnTo>
                <a:pt x="5644066" y="275521"/>
              </a:lnTo>
              <a:lnTo>
                <a:pt x="0" y="275521"/>
              </a:lnTo>
              <a:lnTo>
                <a:pt x="0" y="516843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181813"/>
              <a:satOff val="-18723"/>
              <a:lumOff val="1220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2199" y="1461186"/>
        <a:ext cx="283527" cy="3263"/>
      </dsp:txXfrm>
    </dsp:sp>
    <dsp:sp modelId="{6C28065B-990A-4504-B69E-9EB4421AB5FF}">
      <dsp:nvSpPr>
        <dsp:cNvPr id="0" name=""/>
        <dsp:cNvSpPr/>
      </dsp:nvSpPr>
      <dsp:spPr>
        <a:xfrm>
          <a:off x="6155895" y="225927"/>
          <a:ext cx="2500203" cy="980268"/>
        </a:xfrm>
        <a:prstGeom prst="rect">
          <a:avLst/>
        </a:prstGeom>
        <a:solidFill>
          <a:schemeClr val="accent1">
            <a:shade val="80000"/>
            <a:hueOff val="155885"/>
            <a:satOff val="-16255"/>
            <a:lumOff val="1092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COMMAND INPUT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0" kern="1200"/>
            <a:t>From app (manual) 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0" kern="1200"/>
            <a:t>From autonomous mode (obstacle avoidance).</a:t>
          </a:r>
        </a:p>
      </dsp:txBody>
      <dsp:txXfrm>
        <a:off x="6155895" y="225927"/>
        <a:ext cx="2500203" cy="980268"/>
      </dsp:txXfrm>
    </dsp:sp>
    <dsp:sp modelId="{9A5F0EDE-5B17-4876-BE06-F72B5633A189}">
      <dsp:nvSpPr>
        <dsp:cNvPr id="0" name=""/>
        <dsp:cNvSpPr/>
      </dsp:nvSpPr>
      <dsp:spPr>
        <a:xfrm>
          <a:off x="3053893" y="2399360"/>
          <a:ext cx="295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47" y="45720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272720"/>
              <a:satOff val="-28084"/>
              <a:lumOff val="1830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93466" y="2443448"/>
        <a:ext cx="16302" cy="3263"/>
      </dsp:txXfrm>
    </dsp:sp>
    <dsp:sp modelId="{54F490B9-072E-464D-92D3-5DAFE641CFCF}">
      <dsp:nvSpPr>
        <dsp:cNvPr id="0" name=""/>
        <dsp:cNvSpPr/>
      </dsp:nvSpPr>
      <dsp:spPr>
        <a:xfrm>
          <a:off x="468166" y="1753639"/>
          <a:ext cx="2587527" cy="1382880"/>
        </a:xfrm>
        <a:prstGeom prst="rect">
          <a:avLst/>
        </a:prstGeom>
        <a:solidFill>
          <a:schemeClr val="accent1">
            <a:shade val="80000"/>
            <a:hueOff val="233828"/>
            <a:satOff val="-24382"/>
            <a:lumOff val="1638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endParaRPr lang="en-US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PROCESS COMMAND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ESP32 interprets command.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Sends signals to Arduino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Updates LEDs based on state.</a:t>
          </a:r>
        </a:p>
      </dsp:txBody>
      <dsp:txXfrm>
        <a:off x="468166" y="1753639"/>
        <a:ext cx="2587527" cy="1382880"/>
      </dsp:txXfrm>
    </dsp:sp>
    <dsp:sp modelId="{01014659-9F00-4C6C-8F5D-46ABD8622DB6}">
      <dsp:nvSpPr>
        <dsp:cNvPr id="0" name=""/>
        <dsp:cNvSpPr/>
      </dsp:nvSpPr>
      <dsp:spPr>
        <a:xfrm>
          <a:off x="6092330" y="2399360"/>
          <a:ext cx="295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47" y="45720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363626"/>
              <a:satOff val="-37445"/>
              <a:lumOff val="2440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31903" y="2443448"/>
        <a:ext cx="16302" cy="3263"/>
      </dsp:txXfrm>
    </dsp:sp>
    <dsp:sp modelId="{3635A254-C4B8-4902-BA4C-0ECB12C7D25D}">
      <dsp:nvSpPr>
        <dsp:cNvPr id="0" name=""/>
        <dsp:cNvSpPr/>
      </dsp:nvSpPr>
      <dsp:spPr>
        <a:xfrm>
          <a:off x="3381741" y="1792012"/>
          <a:ext cx="2712389" cy="1306134"/>
        </a:xfrm>
        <a:prstGeom prst="rect">
          <a:avLst/>
        </a:prstGeom>
        <a:solidFill>
          <a:schemeClr val="accent1">
            <a:shade val="80000"/>
            <a:hueOff val="311771"/>
            <a:satOff val="-32510"/>
            <a:lumOff val="2184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MOTOR CONTROL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Move forward, backward or turn.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Slow down before stopping or 180° turn.</a:t>
          </a:r>
        </a:p>
      </dsp:txBody>
      <dsp:txXfrm>
        <a:off x="3381741" y="1792012"/>
        <a:ext cx="2712389" cy="1306134"/>
      </dsp:txXfrm>
    </dsp:sp>
    <dsp:sp modelId="{97AF4C5D-0E43-453E-8279-8E5CCE64BA42}">
      <dsp:nvSpPr>
        <dsp:cNvPr id="0" name=""/>
        <dsp:cNvSpPr/>
      </dsp:nvSpPr>
      <dsp:spPr>
        <a:xfrm>
          <a:off x="1629788" y="2996037"/>
          <a:ext cx="5892819" cy="434131"/>
        </a:xfrm>
        <a:custGeom>
          <a:avLst/>
          <a:gdLst/>
          <a:ahLst/>
          <a:cxnLst/>
          <a:rect l="0" t="0" r="0" b="0"/>
          <a:pathLst>
            <a:path>
              <a:moveTo>
                <a:pt x="5892819" y="0"/>
              </a:moveTo>
              <a:lnTo>
                <a:pt x="5892819" y="234165"/>
              </a:lnTo>
              <a:lnTo>
                <a:pt x="0" y="234165"/>
              </a:lnTo>
              <a:lnTo>
                <a:pt x="0" y="434131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454533"/>
              <a:satOff val="-46807"/>
              <a:lumOff val="3050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8420" y="3211470"/>
        <a:ext cx="295555" cy="3263"/>
      </dsp:txXfrm>
    </dsp:sp>
    <dsp:sp modelId="{44BE2900-B062-4908-87D2-52B5967F7BE5}">
      <dsp:nvSpPr>
        <dsp:cNvPr id="0" name=""/>
        <dsp:cNvSpPr/>
      </dsp:nvSpPr>
      <dsp:spPr>
        <a:xfrm>
          <a:off x="6420178" y="1892323"/>
          <a:ext cx="2204860" cy="1105513"/>
        </a:xfrm>
        <a:prstGeom prst="rect">
          <a:avLst/>
        </a:prstGeom>
        <a:solidFill>
          <a:schemeClr val="accent1">
            <a:shade val="80000"/>
            <a:hueOff val="389713"/>
            <a:satOff val="-40637"/>
            <a:lumOff val="2730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SENSOR FEEDBACK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Ultrasonic sensors detect obstacles.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Stop or redirect if an obstacle is detected.</a:t>
          </a:r>
        </a:p>
      </dsp:txBody>
      <dsp:txXfrm>
        <a:off x="6420178" y="1892323"/>
        <a:ext cx="2204860" cy="1105513"/>
      </dsp:txXfrm>
    </dsp:sp>
    <dsp:sp modelId="{D1F16D88-83FA-40BE-972A-B1442115F1EC}">
      <dsp:nvSpPr>
        <dsp:cNvPr id="0" name=""/>
        <dsp:cNvSpPr/>
      </dsp:nvSpPr>
      <dsp:spPr>
        <a:xfrm>
          <a:off x="2789611" y="4008769"/>
          <a:ext cx="295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447" y="45720"/>
              </a:lnTo>
            </a:path>
          </a:pathLst>
        </a:custGeom>
        <a:noFill/>
        <a:ln w="12700" cap="flat" cmpd="sng" algn="ctr">
          <a:solidFill>
            <a:schemeClr val="accent1">
              <a:shade val="90000"/>
              <a:hueOff val="545439"/>
              <a:satOff val="-56168"/>
              <a:lumOff val="3661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29183" y="4052857"/>
        <a:ext cx="16302" cy="3263"/>
      </dsp:txXfrm>
    </dsp:sp>
    <dsp:sp modelId="{DC12BF34-589D-4EB4-BB43-3E59027E3AC3}">
      <dsp:nvSpPr>
        <dsp:cNvPr id="0" name=""/>
        <dsp:cNvSpPr/>
      </dsp:nvSpPr>
      <dsp:spPr>
        <a:xfrm>
          <a:off x="468166" y="3462568"/>
          <a:ext cx="2323244" cy="1183841"/>
        </a:xfrm>
        <a:prstGeom prst="rect">
          <a:avLst/>
        </a:prstGeom>
        <a:solidFill>
          <a:schemeClr val="accent1">
            <a:shade val="80000"/>
            <a:hueOff val="467656"/>
            <a:satOff val="-48765"/>
            <a:lumOff val="3276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UPDATE OUTPUT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LEDs reflect state: moving, idle, obstacle detected.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kern="1200"/>
            <a:t>Buzzer alerts (if implemented).</a:t>
          </a:r>
        </a:p>
      </dsp:txBody>
      <dsp:txXfrm>
        <a:off x="468166" y="3462568"/>
        <a:ext cx="2323244" cy="1183841"/>
      </dsp:txXfrm>
    </dsp:sp>
    <dsp:sp modelId="{7C0680AD-2EF3-49A7-A7F5-3C412701C08F}">
      <dsp:nvSpPr>
        <dsp:cNvPr id="0" name=""/>
        <dsp:cNvSpPr/>
      </dsp:nvSpPr>
      <dsp:spPr>
        <a:xfrm>
          <a:off x="3117458" y="3542316"/>
          <a:ext cx="2063994" cy="1024344"/>
        </a:xfrm>
        <a:prstGeom prst="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LOOP</a:t>
          </a:r>
          <a:r>
            <a:rPr lang="en-US" sz="1000" kern="1200"/>
            <a:t>
Repeat steps 3–7 continuously until powered off.</a:t>
          </a:r>
        </a:p>
      </dsp:txBody>
      <dsp:txXfrm>
        <a:off x="3117458" y="3542316"/>
        <a:ext cx="2063994" cy="1024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phenyo diale</dc:creator>
  <cp:keywords/>
  <dc:description/>
  <cp:lastModifiedBy>phenyo diale</cp:lastModifiedBy>
  <cp:revision>4</cp:revision>
  <dcterms:created xsi:type="dcterms:W3CDTF">2025-10-16T14:11:00Z</dcterms:created>
  <dcterms:modified xsi:type="dcterms:W3CDTF">2025-10-16T14:59:00Z</dcterms:modified>
</cp:coreProperties>
</file>