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EC8F" w14:textId="1E8A072D" w:rsidR="00DB028B" w:rsidRPr="007E7CCC" w:rsidRDefault="00DB028B" w:rsidP="00DB028B">
      <w:pPr>
        <w:tabs>
          <w:tab w:val="left" w:pos="4590"/>
        </w:tabs>
        <w:spacing w:line="276" w:lineRule="auto"/>
        <w:jc w:val="center"/>
        <w:rPr>
          <w:rFonts w:ascii="Book Antiqua" w:hAnsi="Book Antiqua" w:cs="Arial"/>
          <w:b/>
          <w:sz w:val="28"/>
          <w:szCs w:val="28"/>
        </w:rPr>
      </w:pPr>
      <w:r w:rsidRPr="007E7CCC">
        <w:rPr>
          <w:rFonts w:ascii="Book Antiqua" w:hAnsi="Book Antiqua" w:cs="Arial"/>
          <w:bCs/>
          <w:sz w:val="28"/>
          <w:szCs w:val="28"/>
          <w:u w:val="single"/>
        </w:rPr>
        <w:t>IN THE</w:t>
      </w:r>
      <w:r w:rsidRPr="004A367A">
        <w:rPr>
          <w:rFonts w:ascii="Book Antiqua" w:hAnsi="Book Antiqua" w:cs="Arial"/>
          <w:b/>
          <w:sz w:val="28"/>
          <w:szCs w:val="28"/>
          <w:u w:val="single"/>
        </w:rPr>
        <w:t xml:space="preserve"> </w:t>
      </w:r>
      <w:r w:rsidR="007E7CCC" w:rsidRPr="00DB028B">
        <w:rPr>
          <w:rFonts w:ascii="Book Antiqua" w:hAnsi="Book Antiqua" w:cs="Arial"/>
          <w:b/>
          <w:sz w:val="28"/>
          <w:szCs w:val="28"/>
          <w:u w:val="single"/>
        </w:rPr>
        <w:t>[</w:t>
      </w:r>
      <w:r w:rsidRPr="007E7CCC">
        <w:rPr>
          <w:rFonts w:ascii="Book Antiqua" w:hAnsi="Book Antiqua" w:cs="Arial"/>
          <w:b/>
          <w:sz w:val="28"/>
          <w:szCs w:val="28"/>
          <w:u w:val="single"/>
        </w:rPr>
        <w:t>HIGH COURT OF JUSTICE OF KWARA STATE</w:t>
      </w:r>
    </w:p>
    <w:p w14:paraId="50C316BF" w14:textId="03CED275" w:rsidR="00DB028B" w:rsidRPr="004A367A" w:rsidRDefault="00DB028B" w:rsidP="00DB028B">
      <w:pPr>
        <w:spacing w:line="276" w:lineRule="auto"/>
        <w:jc w:val="center"/>
        <w:rPr>
          <w:rFonts w:ascii="Book Antiqua" w:hAnsi="Book Antiqua" w:cs="Arial"/>
          <w:b/>
          <w:sz w:val="28"/>
          <w:szCs w:val="28"/>
          <w:u w:val="single"/>
        </w:rPr>
      </w:pPr>
      <w:r w:rsidRPr="007E7CCC">
        <w:rPr>
          <w:rFonts w:ascii="Book Antiqua" w:hAnsi="Book Antiqua" w:cs="Arial"/>
          <w:b/>
          <w:sz w:val="28"/>
          <w:szCs w:val="28"/>
          <w:u w:val="single"/>
        </w:rPr>
        <w:t>IN THE ILORIN</w:t>
      </w:r>
      <w:r w:rsidR="007E7CCC" w:rsidRPr="00DB028B">
        <w:rPr>
          <w:rFonts w:ascii="Book Antiqua" w:hAnsi="Book Antiqua" w:cs="Arial"/>
          <w:b/>
          <w:sz w:val="28"/>
          <w:szCs w:val="28"/>
          <w:u w:val="single"/>
        </w:rPr>
        <w:t>]</w:t>
      </w:r>
      <w:r w:rsidRPr="004A367A">
        <w:rPr>
          <w:rFonts w:ascii="Book Antiqua" w:hAnsi="Book Antiqua" w:cs="Arial"/>
          <w:b/>
          <w:sz w:val="28"/>
          <w:szCs w:val="28"/>
          <w:u w:val="single"/>
        </w:rPr>
        <w:t xml:space="preserve"> </w:t>
      </w:r>
      <w:r w:rsidRPr="007E7CCC">
        <w:rPr>
          <w:rFonts w:ascii="Book Antiqua" w:hAnsi="Book Antiqua" w:cs="Arial"/>
          <w:bCs/>
          <w:sz w:val="28"/>
          <w:szCs w:val="28"/>
          <w:u w:val="single"/>
        </w:rPr>
        <w:t>JUDICIAL DIVISION</w:t>
      </w:r>
    </w:p>
    <w:p w14:paraId="674C6D55" w14:textId="77777777" w:rsidR="00DB028B" w:rsidRPr="004A367A" w:rsidRDefault="00DB028B" w:rsidP="00DB028B">
      <w:pPr>
        <w:spacing w:line="276" w:lineRule="auto"/>
        <w:jc w:val="center"/>
        <w:rPr>
          <w:rFonts w:ascii="Book Antiqua" w:hAnsi="Book Antiqua" w:cs="Arial"/>
          <w:b/>
          <w:sz w:val="28"/>
          <w:szCs w:val="28"/>
          <w:u w:val="single"/>
        </w:rPr>
      </w:pPr>
    </w:p>
    <w:p w14:paraId="279C9555" w14:textId="77777777" w:rsidR="00DB028B" w:rsidRDefault="00DB028B" w:rsidP="00DB028B">
      <w:pPr>
        <w:spacing w:line="276" w:lineRule="auto"/>
        <w:ind w:left="1440" w:firstLine="720"/>
        <w:rPr>
          <w:rFonts w:ascii="Book Antiqua" w:hAnsi="Book Antiqua" w:cs="Arial"/>
          <w:b/>
          <w:sz w:val="28"/>
          <w:szCs w:val="28"/>
          <w:u w:val="single"/>
        </w:rPr>
      </w:pPr>
      <w:r w:rsidRPr="00DB028B">
        <w:rPr>
          <w:rFonts w:ascii="Book Antiqua" w:hAnsi="Book Antiqua" w:cs="Arial"/>
          <w:b/>
          <w:sz w:val="28"/>
          <w:szCs w:val="28"/>
          <w:u w:val="single"/>
        </w:rPr>
        <w:t>Affidavit for Loss of SIM Card</w:t>
      </w:r>
    </w:p>
    <w:p w14:paraId="4ECD7171" w14:textId="3D199A46" w:rsidR="00DB028B" w:rsidRPr="00DB028B" w:rsidRDefault="00DB028B" w:rsidP="00DB028B">
      <w:pPr>
        <w:spacing w:line="276" w:lineRule="auto"/>
        <w:rPr>
          <w:rFonts w:ascii="Book Antiqua" w:hAnsi="Book Antiqua" w:cs="Tahoma"/>
          <w:bCs/>
          <w:sz w:val="28"/>
          <w:szCs w:val="28"/>
        </w:rPr>
      </w:pPr>
      <w:r w:rsidRPr="00DB028B">
        <w:rPr>
          <w:rFonts w:ascii="Book Antiqua" w:hAnsi="Book Antiqua" w:cs="Tahoma"/>
          <w:bCs/>
          <w:sz w:val="28"/>
          <w:szCs w:val="28"/>
        </w:rPr>
        <w:t xml:space="preserve">I, </w:t>
      </w:r>
      <w:r w:rsidRPr="00DB028B">
        <w:rPr>
          <w:rFonts w:ascii="Book Antiqua" w:hAnsi="Book Antiqua" w:cs="Tahoma"/>
          <w:b/>
          <w:sz w:val="28"/>
          <w:szCs w:val="28"/>
        </w:rPr>
        <w:t>[Your Full Name],</w:t>
      </w:r>
      <w:r w:rsidRPr="00DB028B">
        <w:rPr>
          <w:rFonts w:ascii="Book Antiqua" w:hAnsi="Book Antiqua" w:cs="Tahoma"/>
          <w:bCs/>
          <w:sz w:val="28"/>
          <w:szCs w:val="28"/>
        </w:rPr>
        <w:t xml:space="preserve"> residing at </w:t>
      </w:r>
      <w:r w:rsidRPr="00DB028B">
        <w:rPr>
          <w:rFonts w:ascii="Book Antiqua" w:hAnsi="Book Antiqua" w:cs="Tahoma"/>
          <w:b/>
          <w:sz w:val="28"/>
          <w:szCs w:val="28"/>
        </w:rPr>
        <w:t>[Your Address],</w:t>
      </w:r>
      <w:r w:rsidRPr="00DB028B">
        <w:rPr>
          <w:rFonts w:ascii="Book Antiqua" w:hAnsi="Book Antiqua" w:cs="Tahoma"/>
          <w:bCs/>
          <w:sz w:val="28"/>
          <w:szCs w:val="28"/>
        </w:rPr>
        <w:t xml:space="preserve"> do solemnly affirm and declare as follows:</w:t>
      </w:r>
    </w:p>
    <w:p w14:paraId="3A85E4BA" w14:textId="3E705678" w:rsidR="00DB028B" w:rsidRPr="00DB028B" w:rsidRDefault="00DB028B" w:rsidP="00DB028B">
      <w:pPr>
        <w:numPr>
          <w:ilvl w:val="0"/>
          <w:numId w:val="2"/>
        </w:numPr>
        <w:spacing w:line="276" w:lineRule="auto"/>
        <w:rPr>
          <w:rFonts w:ascii="Book Antiqua" w:hAnsi="Book Antiqua" w:cs="Tahoma"/>
          <w:bCs/>
          <w:sz w:val="28"/>
          <w:szCs w:val="28"/>
        </w:rPr>
      </w:pPr>
      <w:r w:rsidRPr="00DB028B">
        <w:rPr>
          <w:rFonts w:ascii="Book Antiqua" w:hAnsi="Book Antiqua" w:cs="Tahoma"/>
          <w:bCs/>
          <w:sz w:val="28"/>
          <w:szCs w:val="28"/>
        </w:rPr>
        <w:t xml:space="preserve">I am the lawful owner and subscriber of the mobile phone number </w:t>
      </w:r>
      <w:bookmarkStart w:id="0" w:name="_Hlk153206387"/>
      <w:r w:rsidRPr="00DB028B">
        <w:rPr>
          <w:rFonts w:ascii="Book Antiqua" w:hAnsi="Book Antiqua" w:cs="Tahoma"/>
          <w:b/>
          <w:bCs/>
          <w:sz w:val="28"/>
          <w:szCs w:val="28"/>
        </w:rPr>
        <w:t>[</w:t>
      </w:r>
      <w:r>
        <w:rPr>
          <w:rFonts w:ascii="Book Antiqua" w:hAnsi="Book Antiqua" w:cs="Tahoma"/>
          <w:b/>
          <w:bCs/>
          <w:sz w:val="28"/>
          <w:szCs w:val="28"/>
        </w:rPr>
        <w:t>Phone</w:t>
      </w:r>
      <w:r w:rsidRPr="00DB028B">
        <w:rPr>
          <w:rFonts w:ascii="Book Antiqua" w:hAnsi="Book Antiqua" w:cs="Tahoma"/>
          <w:b/>
          <w:bCs/>
          <w:sz w:val="28"/>
          <w:szCs w:val="28"/>
        </w:rPr>
        <w:t xml:space="preserve"> Number</w:t>
      </w:r>
      <w:proofErr w:type="gramStart"/>
      <w:r w:rsidRPr="00DB028B">
        <w:rPr>
          <w:rFonts w:ascii="Book Antiqua" w:hAnsi="Book Antiqua" w:cs="Tahoma"/>
          <w:b/>
          <w:bCs/>
          <w:sz w:val="28"/>
          <w:szCs w:val="28"/>
        </w:rPr>
        <w:t>].</w:t>
      </w:r>
      <w:bookmarkEnd w:id="0"/>
      <w:r w:rsidRPr="00DB028B">
        <w:rPr>
          <w:rFonts w:ascii="Book Antiqua" w:hAnsi="Book Antiqua" w:cs="Tahoma"/>
          <w:bCs/>
          <w:sz w:val="28"/>
          <w:szCs w:val="28"/>
        </w:rPr>
        <w:t>associated</w:t>
      </w:r>
      <w:proofErr w:type="gramEnd"/>
      <w:r w:rsidRPr="00DB028B">
        <w:rPr>
          <w:rFonts w:ascii="Book Antiqua" w:hAnsi="Book Antiqua" w:cs="Tahoma"/>
          <w:bCs/>
          <w:sz w:val="28"/>
          <w:szCs w:val="28"/>
        </w:rPr>
        <w:t xml:space="preserve"> with  </w:t>
      </w:r>
      <w:r w:rsidRPr="00DB028B">
        <w:rPr>
          <w:rFonts w:ascii="Book Antiqua" w:hAnsi="Book Antiqua" w:cs="Tahoma"/>
          <w:b/>
          <w:sz w:val="28"/>
          <w:szCs w:val="28"/>
        </w:rPr>
        <w:t>[</w:t>
      </w:r>
      <w:r w:rsidR="00DE521E">
        <w:rPr>
          <w:rFonts w:ascii="Book Antiqua" w:hAnsi="Book Antiqua" w:cs="Tahoma"/>
          <w:b/>
          <w:sz w:val="28"/>
          <w:szCs w:val="28"/>
        </w:rPr>
        <w:t>MTN network</w:t>
      </w:r>
      <w:r w:rsidRPr="00DB028B">
        <w:rPr>
          <w:rFonts w:ascii="Book Antiqua" w:hAnsi="Book Antiqua" w:cs="Tahoma"/>
          <w:b/>
          <w:sz w:val="28"/>
          <w:szCs w:val="28"/>
        </w:rPr>
        <w:t>].</w:t>
      </w:r>
    </w:p>
    <w:p w14:paraId="3DA483E5" w14:textId="77777777" w:rsidR="00DB028B" w:rsidRPr="00DB028B" w:rsidRDefault="00DB028B" w:rsidP="00DB028B">
      <w:pPr>
        <w:numPr>
          <w:ilvl w:val="0"/>
          <w:numId w:val="2"/>
        </w:numPr>
        <w:spacing w:line="276" w:lineRule="auto"/>
        <w:rPr>
          <w:rFonts w:ascii="Book Antiqua" w:hAnsi="Book Antiqua" w:cs="Tahoma"/>
          <w:bCs/>
          <w:sz w:val="28"/>
          <w:szCs w:val="28"/>
        </w:rPr>
      </w:pPr>
      <w:r w:rsidRPr="00DB028B">
        <w:rPr>
          <w:rFonts w:ascii="Book Antiqua" w:hAnsi="Book Antiqua" w:cs="Tahoma"/>
          <w:bCs/>
          <w:sz w:val="28"/>
          <w:szCs w:val="28"/>
        </w:rPr>
        <w:t xml:space="preserve">I regret to inform that I have lost the physical possession of the SIM card mentioned above. The loss occurred on or about </w:t>
      </w:r>
      <w:r w:rsidRPr="00DB028B">
        <w:rPr>
          <w:rFonts w:ascii="Book Antiqua" w:hAnsi="Book Antiqua" w:cs="Tahoma"/>
          <w:b/>
          <w:sz w:val="28"/>
          <w:szCs w:val="28"/>
        </w:rPr>
        <w:t>[Date of Loss].</w:t>
      </w:r>
    </w:p>
    <w:p w14:paraId="6B64B73D" w14:textId="77777777" w:rsidR="00DB028B" w:rsidRPr="00DB028B" w:rsidRDefault="00DB028B" w:rsidP="00DB028B">
      <w:pPr>
        <w:numPr>
          <w:ilvl w:val="0"/>
          <w:numId w:val="2"/>
        </w:numPr>
        <w:spacing w:line="276" w:lineRule="auto"/>
        <w:rPr>
          <w:rFonts w:ascii="Book Antiqua" w:hAnsi="Book Antiqua" w:cs="Tahoma"/>
          <w:bCs/>
          <w:sz w:val="28"/>
          <w:szCs w:val="28"/>
        </w:rPr>
      </w:pPr>
      <w:r w:rsidRPr="00DB028B">
        <w:rPr>
          <w:rFonts w:ascii="Book Antiqua" w:hAnsi="Book Antiqua" w:cs="Tahoma"/>
          <w:bCs/>
          <w:sz w:val="28"/>
          <w:szCs w:val="28"/>
        </w:rPr>
        <w:t>I have taken all reasonable measures to locate the lost SIM card, including retracing my steps, checking with relevant establishments, and contacting my service provider.</w:t>
      </w:r>
    </w:p>
    <w:p w14:paraId="11D69134" w14:textId="77777777" w:rsidR="00DB028B" w:rsidRPr="00DB028B" w:rsidRDefault="00DB028B" w:rsidP="00DB028B">
      <w:pPr>
        <w:numPr>
          <w:ilvl w:val="0"/>
          <w:numId w:val="2"/>
        </w:numPr>
        <w:spacing w:line="276" w:lineRule="auto"/>
        <w:rPr>
          <w:rFonts w:ascii="Book Antiqua" w:hAnsi="Book Antiqua" w:cs="Tahoma"/>
          <w:bCs/>
          <w:sz w:val="28"/>
          <w:szCs w:val="28"/>
        </w:rPr>
      </w:pPr>
      <w:r w:rsidRPr="00DB028B">
        <w:rPr>
          <w:rFonts w:ascii="Book Antiqua" w:hAnsi="Book Antiqua" w:cs="Tahoma"/>
          <w:bCs/>
          <w:sz w:val="28"/>
          <w:szCs w:val="28"/>
        </w:rPr>
        <w:t>I understand the importance of reporting the loss of my SIM card promptly to prevent any unauthorized use or potential misuse.</w:t>
      </w:r>
    </w:p>
    <w:p w14:paraId="6F8D3D0C" w14:textId="77777777" w:rsidR="00DB028B" w:rsidRPr="00DB028B" w:rsidRDefault="00DB028B" w:rsidP="00DB028B">
      <w:pPr>
        <w:numPr>
          <w:ilvl w:val="0"/>
          <w:numId w:val="2"/>
        </w:numPr>
        <w:spacing w:line="276" w:lineRule="auto"/>
        <w:rPr>
          <w:rFonts w:ascii="Book Antiqua" w:hAnsi="Book Antiqua" w:cs="Tahoma"/>
          <w:bCs/>
          <w:sz w:val="28"/>
          <w:szCs w:val="28"/>
        </w:rPr>
      </w:pPr>
      <w:r w:rsidRPr="00DB028B">
        <w:rPr>
          <w:rFonts w:ascii="Book Antiqua" w:hAnsi="Book Antiqua" w:cs="Tahoma"/>
          <w:bCs/>
          <w:sz w:val="28"/>
          <w:szCs w:val="28"/>
        </w:rPr>
        <w:t>I hereby declare that I will not hold my service provider or any other person or entity responsible for any loss or damage that may arise due to the unauthorized use of my lost SIM card.</w:t>
      </w:r>
    </w:p>
    <w:p w14:paraId="186BE84D" w14:textId="77777777" w:rsidR="00DB028B" w:rsidRPr="00DB028B" w:rsidRDefault="00DB028B" w:rsidP="00DB028B">
      <w:pPr>
        <w:numPr>
          <w:ilvl w:val="0"/>
          <w:numId w:val="2"/>
        </w:numPr>
        <w:spacing w:line="276" w:lineRule="auto"/>
        <w:rPr>
          <w:rFonts w:ascii="Book Antiqua" w:hAnsi="Book Antiqua" w:cs="Tahoma"/>
          <w:bCs/>
          <w:sz w:val="28"/>
          <w:szCs w:val="28"/>
        </w:rPr>
      </w:pPr>
      <w:r w:rsidRPr="00DB028B">
        <w:rPr>
          <w:rFonts w:ascii="Book Antiqua" w:hAnsi="Book Antiqua" w:cs="Tahoma"/>
          <w:bCs/>
          <w:sz w:val="28"/>
          <w:szCs w:val="28"/>
        </w:rPr>
        <w:t>I undertake to report the loss of my SIM card to my service provider, and I request them to take necessary actions to deactivate the lost SIM card to prevent any unauthorized use.</w:t>
      </w:r>
    </w:p>
    <w:p w14:paraId="7EBB9E05" w14:textId="77777777" w:rsidR="00DB028B" w:rsidRPr="00DB028B" w:rsidRDefault="00DB028B" w:rsidP="00DB028B">
      <w:pPr>
        <w:numPr>
          <w:ilvl w:val="0"/>
          <w:numId w:val="2"/>
        </w:numPr>
        <w:spacing w:line="276" w:lineRule="auto"/>
        <w:rPr>
          <w:rFonts w:ascii="Book Antiqua" w:hAnsi="Book Antiqua" w:cs="Tahoma"/>
          <w:bCs/>
          <w:sz w:val="28"/>
          <w:szCs w:val="28"/>
        </w:rPr>
      </w:pPr>
      <w:r w:rsidRPr="00DB028B">
        <w:rPr>
          <w:rFonts w:ascii="Book Antiqua" w:hAnsi="Book Antiqua" w:cs="Tahoma"/>
          <w:bCs/>
          <w:sz w:val="28"/>
          <w:szCs w:val="28"/>
        </w:rPr>
        <w:t>I am executing this Affidavit to attest to the veracity of the statements made herein and to formally report the loss of my SIM card to my service provider.</w:t>
      </w:r>
    </w:p>
    <w:p w14:paraId="7EAA3407" w14:textId="77777777" w:rsidR="00DB028B" w:rsidRPr="00DB028B" w:rsidRDefault="00DB028B" w:rsidP="00DB028B">
      <w:pPr>
        <w:spacing w:line="276" w:lineRule="auto"/>
        <w:rPr>
          <w:rFonts w:ascii="Book Antiqua" w:hAnsi="Book Antiqua" w:cs="Tahoma"/>
          <w:bCs/>
          <w:sz w:val="28"/>
          <w:szCs w:val="28"/>
        </w:rPr>
      </w:pPr>
      <w:r w:rsidRPr="00DB028B">
        <w:rPr>
          <w:rFonts w:ascii="Book Antiqua" w:hAnsi="Book Antiqua" w:cs="Tahoma"/>
          <w:bCs/>
          <w:sz w:val="28"/>
          <w:szCs w:val="28"/>
        </w:rPr>
        <w:t xml:space="preserve">I, </w:t>
      </w:r>
      <w:r w:rsidRPr="00DB028B">
        <w:rPr>
          <w:rFonts w:ascii="Book Antiqua" w:hAnsi="Book Antiqua" w:cs="Tahoma"/>
          <w:b/>
          <w:sz w:val="28"/>
          <w:szCs w:val="28"/>
        </w:rPr>
        <w:t>[Your Full Name],</w:t>
      </w:r>
      <w:r w:rsidRPr="00DB028B">
        <w:rPr>
          <w:rFonts w:ascii="Book Antiqua" w:hAnsi="Book Antiqua" w:cs="Tahoma"/>
          <w:bCs/>
          <w:sz w:val="28"/>
          <w:szCs w:val="28"/>
        </w:rPr>
        <w:t xml:space="preserve"> affirm that the contents of this Affidavit are true and correct to the best of my knowledge and belief, and nothing material has been concealed therein.</w:t>
      </w:r>
    </w:p>
    <w:p w14:paraId="0B5FB4CE" w14:textId="5983395E" w:rsidR="00DB028B" w:rsidRDefault="00DB028B" w:rsidP="00770263">
      <w:pPr>
        <w:rPr>
          <w:rFonts w:ascii="Book Antiqua" w:hAnsi="Book Antiqua" w:cs="Arial"/>
          <w:sz w:val="28"/>
          <w:szCs w:val="28"/>
        </w:rPr>
      </w:pPr>
      <w:r w:rsidRPr="004A367A">
        <w:rPr>
          <w:rFonts w:ascii="Book Antiqua" w:hAnsi="Book Antiqua" w:cs="Arial"/>
          <w:sz w:val="28"/>
          <w:szCs w:val="28"/>
        </w:rPr>
        <w:tab/>
      </w:r>
      <w:r w:rsidRPr="004A367A">
        <w:rPr>
          <w:rFonts w:ascii="Book Antiqua" w:hAnsi="Book Antiqua" w:cs="Arial"/>
          <w:sz w:val="28"/>
          <w:szCs w:val="28"/>
        </w:rPr>
        <w:tab/>
      </w:r>
      <w:r w:rsidRPr="004A367A">
        <w:rPr>
          <w:rFonts w:ascii="Book Antiqua" w:hAnsi="Book Antiqua" w:cs="Arial"/>
          <w:sz w:val="28"/>
          <w:szCs w:val="28"/>
        </w:rPr>
        <w:tab/>
      </w:r>
      <w:r w:rsidRPr="004A367A">
        <w:rPr>
          <w:rFonts w:ascii="Book Antiqua" w:hAnsi="Book Antiqua" w:cs="Arial"/>
          <w:sz w:val="28"/>
          <w:szCs w:val="28"/>
        </w:rPr>
        <w:tab/>
      </w:r>
      <w:r w:rsidRPr="004A367A">
        <w:rPr>
          <w:rFonts w:ascii="Book Antiqua" w:hAnsi="Book Antiqua" w:cs="Arial"/>
          <w:sz w:val="28"/>
          <w:szCs w:val="28"/>
        </w:rPr>
        <w:tab/>
      </w:r>
      <w:r w:rsidRPr="004A367A">
        <w:rPr>
          <w:rFonts w:ascii="Book Antiqua" w:hAnsi="Book Antiqua" w:cs="Arial"/>
          <w:sz w:val="28"/>
          <w:szCs w:val="28"/>
        </w:rPr>
        <w:tab/>
      </w:r>
      <w:r w:rsidRPr="004A367A">
        <w:rPr>
          <w:rFonts w:ascii="Book Antiqua" w:hAnsi="Book Antiqua" w:cs="Arial"/>
          <w:sz w:val="28"/>
          <w:szCs w:val="28"/>
        </w:rPr>
        <w:tab/>
      </w:r>
      <w:r w:rsidRPr="004A367A">
        <w:rPr>
          <w:rFonts w:ascii="Book Antiqua" w:hAnsi="Book Antiqua" w:cs="Arial"/>
          <w:sz w:val="28"/>
          <w:szCs w:val="28"/>
        </w:rPr>
        <w:tab/>
      </w:r>
      <w:r w:rsidR="00DE521E">
        <w:rPr>
          <w:rFonts w:ascii="Book Antiqua" w:hAnsi="Book Antiqua" w:cs="Arial"/>
          <w:sz w:val="28"/>
          <w:szCs w:val="28"/>
        </w:rPr>
        <w:tab/>
      </w:r>
      <w:r w:rsidR="00DE521E" w:rsidRPr="00DB028B">
        <w:rPr>
          <w:rFonts w:ascii="Book Antiqua" w:hAnsi="Book Antiqua" w:cs="Arial"/>
          <w:b/>
          <w:bCs/>
          <w:sz w:val="28"/>
          <w:szCs w:val="28"/>
        </w:rPr>
        <w:t>[</w:t>
      </w:r>
      <w:r w:rsidR="00DE521E">
        <w:rPr>
          <w:rFonts w:ascii="Book Antiqua" w:hAnsi="Book Antiqua" w:cs="Arial"/>
          <w:b/>
          <w:bCs/>
          <w:sz w:val="28"/>
          <w:szCs w:val="28"/>
        </w:rPr>
        <w:t>Signature</w:t>
      </w:r>
      <w:r w:rsidR="00DE521E" w:rsidRPr="00DB028B">
        <w:rPr>
          <w:rFonts w:ascii="Book Antiqua" w:hAnsi="Book Antiqua" w:cs="Arial"/>
          <w:b/>
          <w:bCs/>
          <w:sz w:val="28"/>
          <w:szCs w:val="28"/>
        </w:rPr>
        <w:t>].</w:t>
      </w:r>
    </w:p>
    <w:p w14:paraId="71A7FFD3" w14:textId="77777777" w:rsidR="00DB028B" w:rsidRPr="004A367A" w:rsidRDefault="00DB028B" w:rsidP="00770263">
      <w:pPr>
        <w:ind w:left="5040" w:firstLine="720"/>
        <w:rPr>
          <w:rFonts w:ascii="Book Antiqua" w:hAnsi="Book Antiqua" w:cs="Arial"/>
          <w:sz w:val="28"/>
          <w:szCs w:val="28"/>
        </w:rPr>
      </w:pPr>
      <w:r w:rsidRPr="004A367A">
        <w:rPr>
          <w:rFonts w:ascii="Book Antiqua" w:hAnsi="Book Antiqua" w:cs="Arial"/>
          <w:sz w:val="28"/>
          <w:szCs w:val="28"/>
        </w:rPr>
        <w:t>………………….…..……..</w:t>
      </w:r>
    </w:p>
    <w:p w14:paraId="550E3C4F" w14:textId="77777777" w:rsidR="00DB028B" w:rsidRPr="004A367A" w:rsidRDefault="00DB028B" w:rsidP="00770263">
      <w:pPr>
        <w:ind w:firstLine="720"/>
        <w:rPr>
          <w:rFonts w:ascii="Book Antiqua" w:hAnsi="Book Antiqua" w:cs="Arial"/>
          <w:b/>
          <w:sz w:val="28"/>
          <w:szCs w:val="28"/>
        </w:rPr>
      </w:pPr>
      <w:r w:rsidRPr="004A367A">
        <w:rPr>
          <w:rFonts w:ascii="Book Antiqua" w:hAnsi="Book Antiqua" w:cs="Arial"/>
          <w:b/>
          <w:sz w:val="28"/>
          <w:szCs w:val="28"/>
        </w:rPr>
        <w:tab/>
      </w:r>
      <w:r w:rsidRPr="004A367A">
        <w:rPr>
          <w:rFonts w:ascii="Book Antiqua" w:hAnsi="Book Antiqua" w:cs="Arial"/>
          <w:b/>
          <w:sz w:val="28"/>
          <w:szCs w:val="28"/>
        </w:rPr>
        <w:tab/>
      </w:r>
      <w:r w:rsidRPr="004A367A">
        <w:rPr>
          <w:rFonts w:ascii="Book Antiqua" w:hAnsi="Book Antiqua" w:cs="Arial"/>
          <w:b/>
          <w:sz w:val="28"/>
          <w:szCs w:val="28"/>
        </w:rPr>
        <w:tab/>
      </w:r>
      <w:r w:rsidRPr="004A367A">
        <w:rPr>
          <w:rFonts w:ascii="Book Antiqua" w:hAnsi="Book Antiqua" w:cs="Arial"/>
          <w:b/>
          <w:sz w:val="28"/>
          <w:szCs w:val="28"/>
        </w:rPr>
        <w:tab/>
      </w:r>
      <w:r w:rsidRPr="004A367A">
        <w:rPr>
          <w:rFonts w:ascii="Book Antiqua" w:hAnsi="Book Antiqua" w:cs="Arial"/>
          <w:b/>
          <w:sz w:val="28"/>
          <w:szCs w:val="28"/>
        </w:rPr>
        <w:tab/>
      </w:r>
      <w:r w:rsidRPr="004A367A">
        <w:rPr>
          <w:rFonts w:ascii="Book Antiqua" w:hAnsi="Book Antiqua" w:cs="Arial"/>
          <w:b/>
          <w:sz w:val="28"/>
          <w:szCs w:val="28"/>
        </w:rPr>
        <w:tab/>
      </w:r>
      <w:r w:rsidRPr="004A367A">
        <w:rPr>
          <w:rFonts w:ascii="Book Antiqua" w:hAnsi="Book Antiqua" w:cs="Arial"/>
          <w:b/>
          <w:sz w:val="28"/>
          <w:szCs w:val="28"/>
        </w:rPr>
        <w:tab/>
      </w:r>
      <w:r w:rsidRPr="004A367A">
        <w:rPr>
          <w:rFonts w:ascii="Book Antiqua" w:hAnsi="Book Antiqua" w:cs="Arial"/>
          <w:b/>
          <w:sz w:val="28"/>
          <w:szCs w:val="28"/>
        </w:rPr>
        <w:tab/>
        <w:t>DEPONENT</w:t>
      </w:r>
    </w:p>
    <w:p w14:paraId="1E2C89E1" w14:textId="25E55ECF" w:rsidR="00DB028B" w:rsidRPr="004A367A" w:rsidRDefault="00DB028B" w:rsidP="00DB028B">
      <w:pPr>
        <w:spacing w:line="276" w:lineRule="auto"/>
        <w:jc w:val="both"/>
        <w:rPr>
          <w:rFonts w:ascii="Book Antiqua" w:hAnsi="Book Antiqua" w:cs="Arial"/>
          <w:sz w:val="28"/>
          <w:szCs w:val="28"/>
        </w:rPr>
      </w:pPr>
      <w:r w:rsidRPr="004A367A">
        <w:rPr>
          <w:rFonts w:ascii="Book Antiqua" w:hAnsi="Book Antiqua" w:cs="Arial"/>
          <w:sz w:val="28"/>
          <w:szCs w:val="28"/>
        </w:rPr>
        <w:t xml:space="preserve">Sworn to at the </w:t>
      </w:r>
      <w:r w:rsidR="007E7CCC" w:rsidRPr="00DB028B">
        <w:rPr>
          <w:rFonts w:ascii="Book Antiqua" w:hAnsi="Book Antiqua" w:cs="Arial"/>
          <w:b/>
          <w:sz w:val="28"/>
          <w:szCs w:val="28"/>
        </w:rPr>
        <w:t>[</w:t>
      </w:r>
      <w:r w:rsidRPr="007E7CCC">
        <w:rPr>
          <w:rFonts w:ascii="Book Antiqua" w:hAnsi="Book Antiqua" w:cs="Arial"/>
          <w:b/>
          <w:bCs/>
          <w:sz w:val="28"/>
          <w:szCs w:val="28"/>
        </w:rPr>
        <w:t>High Court Registry, Ilorin</w:t>
      </w:r>
      <w:r w:rsidR="007E7CCC" w:rsidRPr="00DB028B">
        <w:rPr>
          <w:rFonts w:ascii="Book Antiqua" w:hAnsi="Book Antiqua" w:cs="Arial"/>
          <w:b/>
          <w:bCs/>
          <w:sz w:val="28"/>
          <w:szCs w:val="28"/>
        </w:rPr>
        <w:t>]</w:t>
      </w:r>
    </w:p>
    <w:p w14:paraId="54EBEFD6" w14:textId="7D3FABAE" w:rsidR="007E7CCC" w:rsidRDefault="007E7CCC" w:rsidP="007E7CCC">
      <w:pPr>
        <w:ind w:left="720" w:firstLine="720"/>
        <w:rPr>
          <w:rFonts w:ascii="Book Antiqua" w:hAnsi="Book Antiqua" w:cs="Arial"/>
          <w:b/>
          <w:sz w:val="28"/>
          <w:szCs w:val="28"/>
        </w:rPr>
      </w:pPr>
      <w:r w:rsidRPr="00DB028B">
        <w:rPr>
          <w:rFonts w:ascii="Book Antiqua" w:hAnsi="Book Antiqua" w:cs="Arial"/>
          <w:b/>
          <w:sz w:val="28"/>
          <w:szCs w:val="28"/>
        </w:rPr>
        <w:t>[</w:t>
      </w:r>
      <w:proofErr w:type="gramStart"/>
      <w:r w:rsidRPr="00DB028B">
        <w:rPr>
          <w:rFonts w:ascii="Book Antiqua" w:hAnsi="Book Antiqua" w:cs="Arial"/>
          <w:b/>
          <w:sz w:val="28"/>
          <w:szCs w:val="28"/>
        </w:rPr>
        <w:t>Date ]</w:t>
      </w:r>
      <w:proofErr w:type="gramEnd"/>
      <w:r w:rsidRPr="00DB028B">
        <w:rPr>
          <w:rFonts w:ascii="Book Antiqua" w:hAnsi="Book Antiqua" w:cs="Arial"/>
          <w:b/>
          <w:sz w:val="28"/>
          <w:szCs w:val="28"/>
        </w:rPr>
        <w:t>.</w:t>
      </w:r>
    </w:p>
    <w:p w14:paraId="533360DD" w14:textId="77777777" w:rsidR="007E7CCC" w:rsidRDefault="007E7CCC" w:rsidP="007E7CCC">
      <w:pPr>
        <w:ind w:left="720" w:firstLine="720"/>
        <w:rPr>
          <w:rFonts w:ascii="Book Antiqua" w:hAnsi="Book Antiqua" w:cs="Arial"/>
          <w:b/>
          <w:sz w:val="28"/>
          <w:szCs w:val="28"/>
        </w:rPr>
      </w:pPr>
    </w:p>
    <w:p w14:paraId="2F9A0BFD" w14:textId="77777777" w:rsidR="007E7CCC" w:rsidRDefault="007E7CCC" w:rsidP="00770263">
      <w:pPr>
        <w:ind w:left="720" w:firstLine="720"/>
        <w:rPr>
          <w:rFonts w:ascii="Book Antiqua" w:hAnsi="Book Antiqua" w:cs="Arial"/>
          <w:b/>
          <w:sz w:val="28"/>
          <w:szCs w:val="28"/>
        </w:rPr>
      </w:pPr>
    </w:p>
    <w:p w14:paraId="289FD7C4" w14:textId="7517DD84" w:rsidR="00DB028B" w:rsidRPr="004A367A" w:rsidRDefault="00DB028B" w:rsidP="00770263">
      <w:pPr>
        <w:ind w:left="2880" w:firstLine="720"/>
        <w:rPr>
          <w:rFonts w:ascii="Book Antiqua" w:hAnsi="Book Antiqua" w:cs="Arial"/>
          <w:b/>
          <w:sz w:val="28"/>
          <w:szCs w:val="28"/>
        </w:rPr>
      </w:pPr>
      <w:r w:rsidRPr="004A367A">
        <w:rPr>
          <w:rFonts w:ascii="Book Antiqua" w:hAnsi="Book Antiqua" w:cs="Arial"/>
          <w:b/>
          <w:sz w:val="28"/>
          <w:szCs w:val="28"/>
        </w:rPr>
        <w:t>BEFORE ME</w:t>
      </w:r>
    </w:p>
    <w:p w14:paraId="7EE71E1B" w14:textId="77777777" w:rsidR="00DB028B" w:rsidRPr="004A367A" w:rsidRDefault="00DB028B" w:rsidP="00770263">
      <w:pPr>
        <w:jc w:val="center"/>
        <w:rPr>
          <w:rFonts w:ascii="Book Antiqua" w:hAnsi="Book Antiqua" w:cs="Arial"/>
          <w:b/>
          <w:sz w:val="28"/>
          <w:szCs w:val="28"/>
        </w:rPr>
      </w:pPr>
    </w:p>
    <w:p w14:paraId="037AED38" w14:textId="77777777" w:rsidR="00DB028B" w:rsidRPr="004A367A" w:rsidRDefault="00DB028B" w:rsidP="00770263">
      <w:pPr>
        <w:tabs>
          <w:tab w:val="left" w:pos="4590"/>
        </w:tabs>
        <w:jc w:val="center"/>
        <w:rPr>
          <w:rFonts w:ascii="Book Antiqua" w:hAnsi="Book Antiqua" w:cs="Arial"/>
          <w:b/>
          <w:sz w:val="28"/>
          <w:szCs w:val="28"/>
        </w:rPr>
      </w:pPr>
      <w:r w:rsidRPr="004A367A">
        <w:rPr>
          <w:rFonts w:ascii="Book Antiqua" w:hAnsi="Book Antiqua" w:cs="Arial"/>
          <w:b/>
          <w:sz w:val="28"/>
          <w:szCs w:val="28"/>
        </w:rPr>
        <w:t>COMMISSIONER FOR OATHS</w:t>
      </w:r>
    </w:p>
    <w:p w14:paraId="440D186D" w14:textId="1DEB371E" w:rsidR="00DB028B" w:rsidRDefault="00DB028B" w:rsidP="00DB028B">
      <w:r w:rsidRPr="004A367A">
        <w:rPr>
          <w:rFonts w:ascii="Book Antiqua" w:hAnsi="Book Antiqua" w:cs="Arial"/>
          <w:b/>
          <w:sz w:val="28"/>
          <w:szCs w:val="28"/>
          <w:u w:val="single"/>
        </w:rPr>
        <w:br w:type="page"/>
      </w:r>
    </w:p>
    <w:sectPr w:rsidR="00DB0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A59C0"/>
    <w:multiLevelType w:val="hybridMultilevel"/>
    <w:tmpl w:val="464648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6936115"/>
    <w:multiLevelType w:val="multilevel"/>
    <w:tmpl w:val="4496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776310">
    <w:abstractNumId w:val="0"/>
  </w:num>
  <w:num w:numId="2" w16cid:durableId="577056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8B"/>
    <w:rsid w:val="00770263"/>
    <w:rsid w:val="007E7CCC"/>
    <w:rsid w:val="009725AB"/>
    <w:rsid w:val="00DB028B"/>
    <w:rsid w:val="00DE5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8D60"/>
  <w15:chartTrackingRefBased/>
  <w15:docId w15:val="{8099BE7C-5922-47ED-B889-BC9AEEB9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28B"/>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59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Shola Yusuf</dc:creator>
  <cp:keywords/>
  <dc:description/>
  <cp:lastModifiedBy>Shola Yusuf</cp:lastModifiedBy>
  <cp:revision>3</cp:revision>
  <dcterms:created xsi:type="dcterms:W3CDTF">2023-12-11T21:34:00Z</dcterms:created>
  <dcterms:modified xsi:type="dcterms:W3CDTF">2023-12-11T22:06:00Z</dcterms:modified>
</cp:coreProperties>
</file>