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Viết chương trình </w:t>
      </w: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*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cho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tháp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n </w:t>
      </w:r>
      <w:proofErr w:type="spellStart"/>
      <w:r>
        <w:t>dòng</w:t>
      </w:r>
      <w:proofErr w:type="spellEnd"/>
      <w:r>
        <w:t>):</w:t>
      </w:r>
    </w:p>
    <w:p w:rsidR="00B4320F" w:rsidRDefault="00B4320F" w:rsidP="00B4320F">
      <w:pPr>
        <w:ind w:left="720"/>
        <w:rPr>
          <w:lang w:val="vi-VN"/>
        </w:rPr>
      </w:pP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Nhập vào tháng, năm bất kỳ. In ra số ngày tương ứng với tháng, năm đó.</w:t>
      </w:r>
    </w:p>
    <w:p w:rsidR="00B4320F" w:rsidRDefault="00B4320F" w:rsidP="00B4320F">
      <w:pPr>
        <w:ind w:left="360"/>
        <w:rPr>
          <w:b/>
          <w:i/>
          <w:u w:val="single"/>
          <w:lang w:val="vi-VN"/>
        </w:rPr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Viết chương trình tính :</w:t>
      </w:r>
    </w:p>
    <w:p w:rsidR="00B4320F" w:rsidRDefault="00B4320F" w:rsidP="00B4320F">
      <w:pPr>
        <w:ind w:left="1080" w:firstLine="360"/>
      </w:pPr>
      <w:r>
        <w:rPr>
          <w:lang w:val="vi-VN"/>
        </w:rPr>
        <w:t>S=1+1/2+1/3+....+1/n</w:t>
      </w:r>
    </w:p>
    <w:p w:rsidR="00B4320F" w:rsidRDefault="00B4320F" w:rsidP="00B4320F">
      <w:pPr>
        <w:ind w:left="1080" w:firstLine="36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Viết chương trình tính : </w:t>
      </w:r>
    </w:p>
    <w:p w:rsidR="00B4320F" w:rsidRDefault="00B4320F" w:rsidP="00B4320F">
      <w:pPr>
        <w:ind w:left="1080" w:firstLine="360"/>
      </w:pPr>
      <w:r>
        <w:rPr>
          <w:lang w:val="vi-VN"/>
        </w:rPr>
        <w:t>S=15-1+1/2-1/3!+....+(-1)</w:t>
      </w:r>
      <w:r>
        <w:rPr>
          <w:vertAlign w:val="superscript"/>
          <w:lang w:val="vi-VN"/>
        </w:rPr>
        <w:t xml:space="preserve">n  </w:t>
      </w:r>
      <w:r>
        <w:rPr>
          <w:lang w:val="vi-VN"/>
        </w:rPr>
        <w:t>/n!</w:t>
      </w:r>
      <w:bookmarkStart w:id="0" w:name="_GoBack"/>
      <w:bookmarkEnd w:id="0"/>
    </w:p>
    <w:p w:rsidR="00B4320F" w:rsidRDefault="00B4320F" w:rsidP="00B4320F">
      <w:pPr>
        <w:ind w:left="1080" w:firstLine="36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Viết chương trình tính  :</w:t>
      </w:r>
    </w:p>
    <w:p w:rsidR="00B4320F" w:rsidRDefault="00B4320F" w:rsidP="00B4320F">
      <w:pPr>
        <w:ind w:left="1080" w:firstLine="360"/>
      </w:pPr>
      <w:r>
        <w:rPr>
          <w:lang w:val="vi-VN"/>
        </w:rPr>
        <w:t>S=1+1/3!+1/5!+…..+1/(2n-1)!</w:t>
      </w:r>
    </w:p>
    <w:p w:rsidR="00B4320F" w:rsidRDefault="00B4320F" w:rsidP="00B4320F">
      <w:pPr>
        <w:ind w:left="1080" w:firstLine="36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n!!</w:t>
      </w:r>
      <w:r>
        <w:rPr>
          <w:lang w:val="vi-VN"/>
        </w:rPr>
        <w:tab/>
        <w:t>=</w:t>
      </w:r>
      <w:r>
        <w:rPr>
          <w:lang w:val="vi-VN"/>
        </w:rPr>
        <w:tab/>
        <w:t>1*3*5*…..*n(n lẽ)</w:t>
      </w:r>
    </w:p>
    <w:p w:rsidR="00B4320F" w:rsidRDefault="00B4320F" w:rsidP="00B4320F"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=</w:t>
      </w:r>
      <w:r>
        <w:rPr>
          <w:lang w:val="vi-VN"/>
        </w:rPr>
        <w:tab/>
        <w:t>2*4*6*….*n(n chẵn)</w:t>
      </w:r>
    </w:p>
    <w:p w:rsidR="00B4320F" w:rsidRDefault="00B4320F" w:rsidP="00B4320F"/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tổng và tích các chữ số của một số nguyên dương m cho trước</w:t>
      </w:r>
    </w:p>
    <w:p w:rsidR="00B4320F" w:rsidRDefault="00B4320F" w:rsidP="00B4320F">
      <w:pPr>
        <w:ind w:left="1440"/>
      </w:pPr>
      <w:r>
        <w:rPr>
          <w:lang w:val="vi-VN"/>
        </w:rPr>
        <w:t>(Ví dụ : m=234=&gt; S=2+3+4=9, P=2*3*4=24)</w:t>
      </w:r>
    </w:p>
    <w:p w:rsidR="00B4320F" w:rsidRDefault="00B4320F" w:rsidP="00B4320F">
      <w:pPr>
        <w:ind w:left="1440"/>
      </w:pPr>
    </w:p>
    <w:p w:rsidR="00B4320F" w:rsidRDefault="00B4320F" w:rsidP="00B4320F">
      <w:pPr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đó</w:t>
      </w:r>
      <w:proofErr w:type="spellEnd"/>
      <w:r>
        <w:t>.</w:t>
      </w:r>
    </w:p>
    <w:p w:rsidR="00B4320F" w:rsidRDefault="00B4320F" w:rsidP="00B4320F"/>
    <w:p w:rsidR="00B4320F" w:rsidRDefault="00B4320F" w:rsidP="00B4320F">
      <w:pPr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4320F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In ra chuỗi đảo ngược của chuỗi đã cho</w:t>
      </w:r>
    </w:p>
    <w:p w:rsidR="00B4320F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Đổi chuổi đã cho sang chữ hoa</w:t>
      </w:r>
    </w:p>
    <w:p w:rsidR="00B4320F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Đổi chuỗi đã cho sang chữ thường</w:t>
      </w:r>
    </w:p>
    <w:p w:rsidR="00B4320F" w:rsidRDefault="00B4320F" w:rsidP="00B4320F">
      <w:pPr>
        <w:numPr>
          <w:ilvl w:val="0"/>
          <w:numId w:val="2"/>
        </w:numPr>
      </w:pPr>
      <w:r>
        <w:rPr>
          <w:lang w:val="it-IT"/>
        </w:rPr>
        <w:t>Đổi chuỗi đã cho sang vừa chữ hoa vừa chữ thường (các ký tự ch</w:t>
      </w:r>
      <w:r>
        <w:t xml:space="preserve">ữ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)</w:t>
      </w:r>
    </w:p>
    <w:p w:rsidR="00B4320F" w:rsidRDefault="00B4320F" w:rsidP="00B4320F">
      <w:pPr>
        <w:ind w:left="1080"/>
      </w:pPr>
    </w:p>
    <w:p w:rsidR="00B4320F" w:rsidRDefault="00B4320F" w:rsidP="00B4320F">
      <w:pPr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chuổi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ý,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B4320F" w:rsidRDefault="00B4320F" w:rsidP="00B4320F">
      <w:pPr>
        <w:pStyle w:val="anh1"/>
        <w:rPr>
          <w:b w:val="0"/>
          <w:sz w:val="24"/>
        </w:rPr>
      </w:pPr>
      <w:r>
        <w:rPr>
          <w:sz w:val="24"/>
        </w:rPr>
        <w:tab/>
      </w:r>
      <w:r>
        <w:rPr>
          <w:b w:val="0"/>
          <w:sz w:val="24"/>
        </w:rPr>
        <w:t xml:space="preserve">a. In mỗi từ trên mỗi dòng </w:t>
      </w:r>
    </w:p>
    <w:p w:rsidR="00B4320F" w:rsidRDefault="00B4320F" w:rsidP="00B4320F">
      <w:pPr>
        <w:pStyle w:val="anh1"/>
        <w:ind w:firstLine="720"/>
        <w:rPr>
          <w:b w:val="0"/>
          <w:sz w:val="24"/>
        </w:rPr>
      </w:pPr>
      <w:r>
        <w:rPr>
          <w:b w:val="0"/>
          <w:sz w:val="24"/>
        </w:rPr>
        <w:t xml:space="preserve">b. Đếm số từ có trong chuổi đã cho. </w:t>
      </w:r>
    </w:p>
    <w:p w:rsidR="00B4320F" w:rsidRDefault="00B4320F" w:rsidP="00B4320F">
      <w:pPr>
        <w:pStyle w:val="anh1"/>
        <w:ind w:firstLine="720"/>
        <w:rPr>
          <w:b w:val="0"/>
          <w:sz w:val="24"/>
        </w:rPr>
      </w:pPr>
      <w:r>
        <w:rPr>
          <w:b w:val="0"/>
          <w:sz w:val="24"/>
        </w:rPr>
        <w:t>b. Đưa ra bảng tần số xuất hiện của các từ.</w:t>
      </w:r>
    </w:p>
    <w:p w:rsidR="00B4320F" w:rsidRDefault="00B4320F" w:rsidP="00B4320F">
      <w:pPr>
        <w:pStyle w:val="anh1"/>
        <w:ind w:firstLine="720"/>
        <w:rPr>
          <w:b w:val="0"/>
          <w:sz w:val="24"/>
        </w:rPr>
      </w:pPr>
    </w:p>
    <w:p w:rsidR="00B4320F" w:rsidRDefault="00B4320F" w:rsidP="00B4320F">
      <w:pPr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</w:t>
      </w:r>
    </w:p>
    <w:p w:rsidR="00B4320F" w:rsidRDefault="00B4320F" w:rsidP="00B4320F">
      <w:pPr>
        <w:numPr>
          <w:ilvl w:val="0"/>
          <w:numId w:val="3"/>
        </w:numPr>
      </w:pPr>
      <w:r>
        <w:rPr>
          <w:lang w:val="it-IT"/>
        </w:rPr>
        <w:t>Nhập một mảng a gồm n phần tử kiểu nguyên int</w:t>
      </w:r>
    </w:p>
    <w:p w:rsidR="00B4320F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Tính tổng số dương lẻ mảng a</w:t>
      </w:r>
    </w:p>
    <w:p w:rsidR="00B4320F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lastRenderedPageBreak/>
        <w:t>Nhập phần tử k, tìm xem k có xuất hiện trong mảng a không. Nếu có chỉ ra phần tử ở vị trí đầu tiên</w:t>
      </w:r>
    </w:p>
    <w:p w:rsidR="00B4320F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Sắp sếp mảng a theo thứ tự tăng dần..</w:t>
      </w:r>
    </w:p>
    <w:p w:rsidR="00B4320F" w:rsidRDefault="00B4320F" w:rsidP="00B4320F">
      <w:pPr>
        <w:numPr>
          <w:ilvl w:val="0"/>
          <w:numId w:val="2"/>
        </w:numPr>
      </w:pPr>
      <w:r>
        <w:rPr>
          <w:lang w:val="it-IT"/>
        </w:rPr>
        <w:t>Chèn phần tử p vào mảng a sao cho mảng a vẫn đảm bảo tăng dần và xuất lại mảng a.</w:t>
      </w:r>
    </w:p>
    <w:p w:rsidR="00B4320F" w:rsidRDefault="00B4320F" w:rsidP="00B4320F">
      <w:pPr>
        <w:ind w:left="1080"/>
      </w:pPr>
    </w:p>
    <w:p w:rsidR="00B4320F" w:rsidRDefault="00B4320F" w:rsidP="00B4320F">
      <w:pPr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4320F" w:rsidRPr="00CE5C84" w:rsidRDefault="00B4320F" w:rsidP="00B4320F">
      <w:pPr>
        <w:numPr>
          <w:ilvl w:val="0"/>
          <w:numId w:val="4"/>
        </w:numPr>
        <w:rPr>
          <w:lang w:val="it-IT"/>
        </w:rPr>
      </w:pPr>
      <w:r w:rsidRPr="00CE5C84">
        <w:rPr>
          <w:lang w:val="it-IT"/>
        </w:rPr>
        <w:t>Nhập ma trận a (m dòng, n cột) gồm các phần tử kiểu int</w:t>
      </w:r>
    </w:p>
    <w:p w:rsidR="00B4320F" w:rsidRDefault="00B4320F" w:rsidP="00B4320F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Tính tích các số là bội số của 3 nằm trên dòng đầu tiên của ma trận a.</w:t>
      </w:r>
    </w:p>
    <w:p w:rsidR="00B4320F" w:rsidRDefault="00B4320F" w:rsidP="00B4320F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Tạo ra mảng một chiều X[i] với X[i] là các giá trị lớn nhất trên dòng i của ma trận a</w:t>
      </w:r>
    </w:p>
    <w:p w:rsidR="00B4320F" w:rsidRDefault="00B4320F" w:rsidP="00B4320F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Xoá đi phần tử đầu tiên của mảng X[i], xuất lại mảng X[i]. </w:t>
      </w:r>
    </w:p>
    <w:p w:rsidR="00722183" w:rsidRDefault="00722183"/>
    <w:sectPr w:rsidR="00722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61F63"/>
    <w:multiLevelType w:val="hybridMultilevel"/>
    <w:tmpl w:val="0A9C42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267BDA"/>
    <w:multiLevelType w:val="hybridMultilevel"/>
    <w:tmpl w:val="D69A8F66"/>
    <w:lvl w:ilvl="0" w:tplc="A336C2E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26B6778"/>
    <w:multiLevelType w:val="hybridMultilevel"/>
    <w:tmpl w:val="71C4F344"/>
    <w:lvl w:ilvl="0" w:tplc="05D077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F661148"/>
    <w:multiLevelType w:val="hybridMultilevel"/>
    <w:tmpl w:val="FF563508"/>
    <w:lvl w:ilvl="0" w:tplc="4FBC4D1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20F"/>
    <w:rsid w:val="002A3603"/>
    <w:rsid w:val="00722183"/>
    <w:rsid w:val="00B4320F"/>
    <w:rsid w:val="00CE5C84"/>
    <w:rsid w:val="00E8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D55E"/>
  <w15:docId w15:val="{714FBB9C-ADF4-4304-B430-FEA3A786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20F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1">
    <w:name w:val="anh1"/>
    <w:basedOn w:val="Header"/>
    <w:autoRedefine/>
    <w:rsid w:val="00B4320F"/>
    <w:pPr>
      <w:tabs>
        <w:tab w:val="clear" w:pos="4680"/>
        <w:tab w:val="clear" w:pos="9360"/>
      </w:tabs>
    </w:pPr>
    <w:rPr>
      <w:b/>
      <w:sz w:val="26"/>
      <w:lang w:val="it-IT"/>
    </w:rPr>
  </w:style>
  <w:style w:type="paragraph" w:styleId="Header">
    <w:name w:val="header"/>
    <w:basedOn w:val="Normal"/>
    <w:link w:val="HeaderChar"/>
    <w:uiPriority w:val="99"/>
    <w:semiHidden/>
    <w:unhideWhenUsed/>
    <w:rsid w:val="00B432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20F"/>
    <w:rPr>
      <w:rFonts w:ascii="Times New Roman" w:eastAsia="MS Mincho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KimAnh</cp:lastModifiedBy>
  <cp:revision>3</cp:revision>
  <dcterms:created xsi:type="dcterms:W3CDTF">2019-10-07T01:41:00Z</dcterms:created>
  <dcterms:modified xsi:type="dcterms:W3CDTF">2020-08-28T14:21:00Z</dcterms:modified>
</cp:coreProperties>
</file>