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7A87" w:rsidRDefault="008B7A8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7A87" w:rsidRDefault="008B7A87">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B7A87" w:rsidRDefault="008B7A8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7A87" w:rsidRDefault="008B7A87">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501360352"/>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746EBA" w:rsidRDefault="00CF0D18">
          <w:pPr>
            <w:pStyle w:val="TOC1"/>
            <w:rPr>
              <w:rFonts w:asciiTheme="minorHAnsi" w:eastAsiaTheme="minorEastAsia" w:hAnsiTheme="minorHAnsi"/>
            </w:rPr>
          </w:pPr>
          <w:r>
            <w:fldChar w:fldCharType="begin"/>
          </w:r>
          <w:r>
            <w:instrText xml:space="preserve"> TOC \o "1-3" \h \z \u </w:instrText>
          </w:r>
          <w:r>
            <w:fldChar w:fldCharType="separate"/>
          </w:r>
          <w:hyperlink w:anchor="_Toc501360352" w:history="1">
            <w:r w:rsidR="00746EBA" w:rsidRPr="00E11C2C">
              <w:rPr>
                <w:rStyle w:val="Hyperlink"/>
              </w:rPr>
              <w:t>Abstract</w:t>
            </w:r>
            <w:r w:rsidR="00746EBA">
              <w:rPr>
                <w:webHidden/>
              </w:rPr>
              <w:tab/>
            </w:r>
            <w:r w:rsidR="00746EBA">
              <w:rPr>
                <w:webHidden/>
              </w:rPr>
              <w:fldChar w:fldCharType="begin"/>
            </w:r>
            <w:r w:rsidR="00746EBA">
              <w:rPr>
                <w:webHidden/>
              </w:rPr>
              <w:instrText xml:space="preserve"> PAGEREF _Toc501360352 \h </w:instrText>
            </w:r>
            <w:r w:rsidR="00746EBA">
              <w:rPr>
                <w:webHidden/>
              </w:rPr>
            </w:r>
            <w:r w:rsidR="00746EBA">
              <w:rPr>
                <w:webHidden/>
              </w:rPr>
              <w:fldChar w:fldCharType="separate"/>
            </w:r>
            <w:r w:rsidR="00746EBA">
              <w:rPr>
                <w:webHidden/>
              </w:rPr>
              <w:t>2</w:t>
            </w:r>
            <w:r w:rsidR="00746EBA">
              <w:rPr>
                <w:webHidden/>
              </w:rPr>
              <w:fldChar w:fldCharType="end"/>
            </w:r>
          </w:hyperlink>
        </w:p>
        <w:p w:rsidR="00746EBA" w:rsidRDefault="008B7A87">
          <w:pPr>
            <w:pStyle w:val="TOC1"/>
            <w:rPr>
              <w:rFonts w:asciiTheme="minorHAnsi" w:eastAsiaTheme="minorEastAsia" w:hAnsiTheme="minorHAnsi"/>
            </w:rPr>
          </w:pPr>
          <w:hyperlink w:anchor="_Toc501360353" w:history="1">
            <w:r w:rsidR="00746EBA" w:rsidRPr="00E11C2C">
              <w:rPr>
                <w:rStyle w:val="Hyperlink"/>
              </w:rPr>
              <w:t>List of Abbreviations</w:t>
            </w:r>
            <w:r w:rsidR="00746EBA">
              <w:rPr>
                <w:webHidden/>
              </w:rPr>
              <w:tab/>
            </w:r>
            <w:r w:rsidR="00746EBA">
              <w:rPr>
                <w:webHidden/>
              </w:rPr>
              <w:fldChar w:fldCharType="begin"/>
            </w:r>
            <w:r w:rsidR="00746EBA">
              <w:rPr>
                <w:webHidden/>
              </w:rPr>
              <w:instrText xml:space="preserve"> PAGEREF _Toc501360353 \h </w:instrText>
            </w:r>
            <w:r w:rsidR="00746EBA">
              <w:rPr>
                <w:webHidden/>
              </w:rPr>
            </w:r>
            <w:r w:rsidR="00746EBA">
              <w:rPr>
                <w:webHidden/>
              </w:rPr>
              <w:fldChar w:fldCharType="separate"/>
            </w:r>
            <w:r w:rsidR="00746EBA">
              <w:rPr>
                <w:webHidden/>
              </w:rPr>
              <w:t>5</w:t>
            </w:r>
            <w:r w:rsidR="00746EBA">
              <w:rPr>
                <w:webHidden/>
              </w:rPr>
              <w:fldChar w:fldCharType="end"/>
            </w:r>
          </w:hyperlink>
        </w:p>
        <w:p w:rsidR="00746EBA" w:rsidRDefault="008B7A87">
          <w:pPr>
            <w:pStyle w:val="TOC1"/>
            <w:rPr>
              <w:rFonts w:asciiTheme="minorHAnsi" w:eastAsiaTheme="minorEastAsia" w:hAnsiTheme="minorHAnsi"/>
            </w:rPr>
          </w:pPr>
          <w:hyperlink w:anchor="_Toc501360354" w:history="1">
            <w:r w:rsidR="00746EBA" w:rsidRPr="00E11C2C">
              <w:rPr>
                <w:rStyle w:val="Hyperlink"/>
              </w:rPr>
              <w:t>List of Figures</w:t>
            </w:r>
            <w:r w:rsidR="00746EBA">
              <w:rPr>
                <w:webHidden/>
              </w:rPr>
              <w:tab/>
            </w:r>
            <w:r w:rsidR="00746EBA">
              <w:rPr>
                <w:webHidden/>
              </w:rPr>
              <w:fldChar w:fldCharType="begin"/>
            </w:r>
            <w:r w:rsidR="00746EBA">
              <w:rPr>
                <w:webHidden/>
              </w:rPr>
              <w:instrText xml:space="preserve"> PAGEREF _Toc501360354 \h </w:instrText>
            </w:r>
            <w:r w:rsidR="00746EBA">
              <w:rPr>
                <w:webHidden/>
              </w:rPr>
            </w:r>
            <w:r w:rsidR="00746EBA">
              <w:rPr>
                <w:webHidden/>
              </w:rPr>
              <w:fldChar w:fldCharType="separate"/>
            </w:r>
            <w:r w:rsidR="00746EBA">
              <w:rPr>
                <w:webHidden/>
              </w:rPr>
              <w:t>5</w:t>
            </w:r>
            <w:r w:rsidR="00746EBA">
              <w:rPr>
                <w:webHidden/>
              </w:rPr>
              <w:fldChar w:fldCharType="end"/>
            </w:r>
          </w:hyperlink>
        </w:p>
        <w:p w:rsidR="00746EBA" w:rsidRDefault="008B7A87">
          <w:pPr>
            <w:pStyle w:val="TOC1"/>
            <w:tabs>
              <w:tab w:val="left" w:pos="440"/>
            </w:tabs>
            <w:rPr>
              <w:rFonts w:asciiTheme="minorHAnsi" w:eastAsiaTheme="minorEastAsia" w:hAnsiTheme="minorHAnsi"/>
            </w:rPr>
          </w:pPr>
          <w:hyperlink w:anchor="_Toc501360355" w:history="1">
            <w:r w:rsidR="00746EBA" w:rsidRPr="00E11C2C">
              <w:rPr>
                <w:rStyle w:val="Hyperlink"/>
              </w:rPr>
              <w:t xml:space="preserve">1 </w:t>
            </w:r>
            <w:r w:rsidR="00746EBA">
              <w:rPr>
                <w:rFonts w:asciiTheme="minorHAnsi" w:eastAsiaTheme="minorEastAsia" w:hAnsiTheme="minorHAnsi"/>
              </w:rPr>
              <w:tab/>
            </w:r>
            <w:r w:rsidR="00746EBA" w:rsidRPr="00E11C2C">
              <w:rPr>
                <w:rStyle w:val="Hyperlink"/>
              </w:rPr>
              <w:t>Introduction</w:t>
            </w:r>
            <w:r w:rsidR="00746EBA">
              <w:rPr>
                <w:webHidden/>
              </w:rPr>
              <w:tab/>
            </w:r>
            <w:r w:rsidR="00746EBA">
              <w:rPr>
                <w:webHidden/>
              </w:rPr>
              <w:fldChar w:fldCharType="begin"/>
            </w:r>
            <w:r w:rsidR="00746EBA">
              <w:rPr>
                <w:webHidden/>
              </w:rPr>
              <w:instrText xml:space="preserve"> PAGEREF _Toc501360355 \h </w:instrText>
            </w:r>
            <w:r w:rsidR="00746EBA">
              <w:rPr>
                <w:webHidden/>
              </w:rPr>
            </w:r>
            <w:r w:rsidR="00746EBA">
              <w:rPr>
                <w:webHidden/>
              </w:rPr>
              <w:fldChar w:fldCharType="separate"/>
            </w:r>
            <w:r w:rsidR="00746EBA">
              <w:rPr>
                <w:webHidden/>
              </w:rPr>
              <w:t>6</w:t>
            </w:r>
            <w:r w:rsidR="00746EBA">
              <w:rPr>
                <w:webHidden/>
              </w:rPr>
              <w:fldChar w:fldCharType="end"/>
            </w:r>
          </w:hyperlink>
        </w:p>
        <w:p w:rsidR="00746EBA" w:rsidRDefault="008B7A87">
          <w:pPr>
            <w:pStyle w:val="TOC2"/>
            <w:tabs>
              <w:tab w:val="left" w:pos="880"/>
              <w:tab w:val="right" w:leader="underscore" w:pos="9016"/>
            </w:tabs>
            <w:rPr>
              <w:noProof/>
            </w:rPr>
          </w:pPr>
          <w:hyperlink w:anchor="_Toc501360356" w:history="1">
            <w:r w:rsidR="00746EBA" w:rsidRPr="00E11C2C">
              <w:rPr>
                <w:rStyle w:val="Hyperlink"/>
                <w:noProof/>
              </w:rPr>
              <w:t>1.1</w:t>
            </w:r>
            <w:r w:rsidR="00746EBA">
              <w:rPr>
                <w:noProof/>
              </w:rPr>
              <w:tab/>
            </w:r>
            <w:r w:rsidR="00746EBA" w:rsidRPr="00E11C2C">
              <w:rPr>
                <w:rStyle w:val="Hyperlink"/>
                <w:noProof/>
              </w:rPr>
              <w:t>Background</w:t>
            </w:r>
            <w:r w:rsidR="00746EBA">
              <w:rPr>
                <w:noProof/>
                <w:webHidden/>
              </w:rPr>
              <w:tab/>
            </w:r>
            <w:r w:rsidR="00746EBA">
              <w:rPr>
                <w:noProof/>
                <w:webHidden/>
              </w:rPr>
              <w:fldChar w:fldCharType="begin"/>
            </w:r>
            <w:r w:rsidR="00746EBA">
              <w:rPr>
                <w:noProof/>
                <w:webHidden/>
              </w:rPr>
              <w:instrText xml:space="preserve"> PAGEREF _Toc501360356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8B7A87">
          <w:pPr>
            <w:pStyle w:val="TOC2"/>
            <w:tabs>
              <w:tab w:val="left" w:pos="880"/>
              <w:tab w:val="right" w:leader="underscore" w:pos="9016"/>
            </w:tabs>
            <w:rPr>
              <w:noProof/>
            </w:rPr>
          </w:pPr>
          <w:hyperlink w:anchor="_Toc501360357" w:history="1">
            <w:r w:rsidR="00746EBA" w:rsidRPr="00E11C2C">
              <w:rPr>
                <w:rStyle w:val="Hyperlink"/>
                <w:noProof/>
              </w:rPr>
              <w:t>1.2</w:t>
            </w:r>
            <w:r w:rsidR="00746EBA">
              <w:rPr>
                <w:noProof/>
              </w:rPr>
              <w:tab/>
            </w:r>
            <w:r w:rsidR="00746EBA" w:rsidRPr="00E11C2C">
              <w:rPr>
                <w:rStyle w:val="Hyperlink"/>
                <w:noProof/>
              </w:rPr>
              <w:t>Aim</w:t>
            </w:r>
            <w:r w:rsidR="00746EBA">
              <w:rPr>
                <w:noProof/>
                <w:webHidden/>
              </w:rPr>
              <w:tab/>
            </w:r>
            <w:r w:rsidR="00746EBA">
              <w:rPr>
                <w:noProof/>
                <w:webHidden/>
              </w:rPr>
              <w:fldChar w:fldCharType="begin"/>
            </w:r>
            <w:r w:rsidR="00746EBA">
              <w:rPr>
                <w:noProof/>
                <w:webHidden/>
              </w:rPr>
              <w:instrText xml:space="preserve"> PAGEREF _Toc501360357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8B7A87">
          <w:pPr>
            <w:pStyle w:val="TOC2"/>
            <w:tabs>
              <w:tab w:val="left" w:pos="880"/>
              <w:tab w:val="right" w:leader="underscore" w:pos="9016"/>
            </w:tabs>
            <w:rPr>
              <w:noProof/>
            </w:rPr>
          </w:pPr>
          <w:hyperlink w:anchor="_Toc501360358" w:history="1">
            <w:r w:rsidR="00746EBA" w:rsidRPr="00E11C2C">
              <w:rPr>
                <w:rStyle w:val="Hyperlink"/>
                <w:noProof/>
              </w:rPr>
              <w:t xml:space="preserve">1.3 </w:t>
            </w:r>
            <w:r w:rsidR="00746EBA">
              <w:rPr>
                <w:noProof/>
              </w:rPr>
              <w:tab/>
            </w:r>
            <w:r w:rsidR="00746EBA" w:rsidRPr="00E11C2C">
              <w:rPr>
                <w:rStyle w:val="Hyperlink"/>
                <w:noProof/>
              </w:rPr>
              <w:t>Objectives</w:t>
            </w:r>
            <w:r w:rsidR="00746EBA">
              <w:rPr>
                <w:noProof/>
                <w:webHidden/>
              </w:rPr>
              <w:tab/>
            </w:r>
            <w:r w:rsidR="00746EBA">
              <w:rPr>
                <w:noProof/>
                <w:webHidden/>
              </w:rPr>
              <w:fldChar w:fldCharType="begin"/>
            </w:r>
            <w:r w:rsidR="00746EBA">
              <w:rPr>
                <w:noProof/>
                <w:webHidden/>
              </w:rPr>
              <w:instrText xml:space="preserve"> PAGEREF _Toc501360358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8B7A87">
          <w:pPr>
            <w:pStyle w:val="TOC2"/>
            <w:tabs>
              <w:tab w:val="left" w:pos="880"/>
              <w:tab w:val="right" w:leader="underscore" w:pos="9016"/>
            </w:tabs>
            <w:rPr>
              <w:noProof/>
            </w:rPr>
          </w:pPr>
          <w:hyperlink w:anchor="_Toc501360359" w:history="1">
            <w:r w:rsidR="00746EBA" w:rsidRPr="00E11C2C">
              <w:rPr>
                <w:rStyle w:val="Hyperlink"/>
                <w:noProof/>
              </w:rPr>
              <w:t xml:space="preserve">1.4 </w:t>
            </w:r>
            <w:r w:rsidR="00746EBA">
              <w:rPr>
                <w:noProof/>
              </w:rPr>
              <w:tab/>
            </w:r>
            <w:r w:rsidR="00746EBA" w:rsidRPr="00E11C2C">
              <w:rPr>
                <w:rStyle w:val="Hyperlink"/>
                <w:noProof/>
              </w:rPr>
              <w:t>Design Points of Objectives</w:t>
            </w:r>
            <w:r w:rsidR="00746EBA">
              <w:rPr>
                <w:noProof/>
                <w:webHidden/>
              </w:rPr>
              <w:tab/>
            </w:r>
            <w:r w:rsidR="00746EBA">
              <w:rPr>
                <w:noProof/>
                <w:webHidden/>
              </w:rPr>
              <w:fldChar w:fldCharType="begin"/>
            </w:r>
            <w:r w:rsidR="00746EBA">
              <w:rPr>
                <w:noProof/>
                <w:webHidden/>
              </w:rPr>
              <w:instrText xml:space="preserve"> PAGEREF _Toc501360359 \h </w:instrText>
            </w:r>
            <w:r w:rsidR="00746EBA">
              <w:rPr>
                <w:noProof/>
                <w:webHidden/>
              </w:rPr>
            </w:r>
            <w:r w:rsidR="00746EBA">
              <w:rPr>
                <w:noProof/>
                <w:webHidden/>
              </w:rPr>
              <w:fldChar w:fldCharType="separate"/>
            </w:r>
            <w:r w:rsidR="00746EBA">
              <w:rPr>
                <w:noProof/>
                <w:webHidden/>
              </w:rPr>
              <w:t>6</w:t>
            </w:r>
            <w:r w:rsidR="00746EBA">
              <w:rPr>
                <w:noProof/>
                <w:webHidden/>
              </w:rPr>
              <w:fldChar w:fldCharType="end"/>
            </w:r>
          </w:hyperlink>
        </w:p>
        <w:p w:rsidR="00746EBA" w:rsidRDefault="008B7A87">
          <w:pPr>
            <w:pStyle w:val="TOC2"/>
            <w:tabs>
              <w:tab w:val="left" w:pos="880"/>
              <w:tab w:val="right" w:leader="underscore" w:pos="9016"/>
            </w:tabs>
            <w:rPr>
              <w:noProof/>
            </w:rPr>
          </w:pPr>
          <w:hyperlink w:anchor="_Toc501360360" w:history="1">
            <w:r w:rsidR="00746EBA" w:rsidRPr="00E11C2C">
              <w:rPr>
                <w:rStyle w:val="Hyperlink"/>
                <w:noProof/>
              </w:rPr>
              <w:t>1.5</w:t>
            </w:r>
            <w:r w:rsidR="00746EBA">
              <w:rPr>
                <w:noProof/>
              </w:rPr>
              <w:tab/>
            </w:r>
            <w:r w:rsidR="00746EBA" w:rsidRPr="00E11C2C">
              <w:rPr>
                <w:rStyle w:val="Hyperlink"/>
                <w:noProof/>
              </w:rPr>
              <w:t>System Overview</w:t>
            </w:r>
            <w:r w:rsidR="00746EBA">
              <w:rPr>
                <w:noProof/>
                <w:webHidden/>
              </w:rPr>
              <w:tab/>
            </w:r>
            <w:r w:rsidR="00746EBA">
              <w:rPr>
                <w:noProof/>
                <w:webHidden/>
              </w:rPr>
              <w:fldChar w:fldCharType="begin"/>
            </w:r>
            <w:r w:rsidR="00746EBA">
              <w:rPr>
                <w:noProof/>
                <w:webHidden/>
              </w:rPr>
              <w:instrText xml:space="preserve"> PAGEREF _Toc501360360 \h </w:instrText>
            </w:r>
            <w:r w:rsidR="00746EBA">
              <w:rPr>
                <w:noProof/>
                <w:webHidden/>
              </w:rPr>
            </w:r>
            <w:r w:rsidR="00746EBA">
              <w:rPr>
                <w:noProof/>
                <w:webHidden/>
              </w:rPr>
              <w:fldChar w:fldCharType="separate"/>
            </w:r>
            <w:r w:rsidR="00746EBA">
              <w:rPr>
                <w:noProof/>
                <w:webHidden/>
              </w:rPr>
              <w:t>7</w:t>
            </w:r>
            <w:r w:rsidR="00746EBA">
              <w:rPr>
                <w:noProof/>
                <w:webHidden/>
              </w:rPr>
              <w:fldChar w:fldCharType="end"/>
            </w:r>
          </w:hyperlink>
        </w:p>
        <w:p w:rsidR="00746EBA" w:rsidRDefault="008B7A87">
          <w:pPr>
            <w:pStyle w:val="TOC2"/>
            <w:tabs>
              <w:tab w:val="right" w:leader="underscore" w:pos="9016"/>
            </w:tabs>
            <w:rPr>
              <w:noProof/>
            </w:rPr>
          </w:pPr>
          <w:hyperlink w:anchor="_Toc501360361" w:history="1">
            <w:r w:rsidR="00746EBA" w:rsidRPr="00E11C2C">
              <w:rPr>
                <w:rStyle w:val="Hyperlink"/>
                <w:noProof/>
              </w:rPr>
              <w:t>1.6 Dependencies</w:t>
            </w:r>
            <w:r w:rsidR="00746EBA">
              <w:rPr>
                <w:noProof/>
                <w:webHidden/>
              </w:rPr>
              <w:tab/>
            </w:r>
            <w:r w:rsidR="00746EBA">
              <w:rPr>
                <w:noProof/>
                <w:webHidden/>
              </w:rPr>
              <w:fldChar w:fldCharType="begin"/>
            </w:r>
            <w:r w:rsidR="00746EBA">
              <w:rPr>
                <w:noProof/>
                <w:webHidden/>
              </w:rPr>
              <w:instrText xml:space="preserve"> PAGEREF _Toc501360361 \h </w:instrText>
            </w:r>
            <w:r w:rsidR="00746EBA">
              <w:rPr>
                <w:noProof/>
                <w:webHidden/>
              </w:rPr>
            </w:r>
            <w:r w:rsidR="00746EBA">
              <w:rPr>
                <w:noProof/>
                <w:webHidden/>
              </w:rPr>
              <w:fldChar w:fldCharType="separate"/>
            </w:r>
            <w:r w:rsidR="00746EBA">
              <w:rPr>
                <w:noProof/>
                <w:webHidden/>
              </w:rPr>
              <w:t>7</w:t>
            </w:r>
            <w:r w:rsidR="00746EBA">
              <w:rPr>
                <w:noProof/>
                <w:webHidden/>
              </w:rPr>
              <w:fldChar w:fldCharType="end"/>
            </w:r>
          </w:hyperlink>
        </w:p>
        <w:p w:rsidR="00746EBA" w:rsidRDefault="008B7A87">
          <w:pPr>
            <w:pStyle w:val="TOC2"/>
            <w:tabs>
              <w:tab w:val="right" w:leader="underscore" w:pos="9016"/>
            </w:tabs>
            <w:rPr>
              <w:noProof/>
            </w:rPr>
          </w:pPr>
          <w:hyperlink w:anchor="_Toc501360362" w:history="1">
            <w:r w:rsidR="00746EBA" w:rsidRPr="00E11C2C">
              <w:rPr>
                <w:rStyle w:val="Hyperlink"/>
                <w:noProof/>
              </w:rPr>
              <w:t>1.8 IPT</w:t>
            </w:r>
            <w:r w:rsidR="00746EBA">
              <w:rPr>
                <w:noProof/>
                <w:webHidden/>
              </w:rPr>
              <w:tab/>
            </w:r>
            <w:r w:rsidR="00746EBA">
              <w:rPr>
                <w:noProof/>
                <w:webHidden/>
              </w:rPr>
              <w:fldChar w:fldCharType="begin"/>
            </w:r>
            <w:r w:rsidR="00746EBA">
              <w:rPr>
                <w:noProof/>
                <w:webHidden/>
              </w:rPr>
              <w:instrText xml:space="preserve"> PAGEREF _Toc501360362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8B7A87">
          <w:pPr>
            <w:pStyle w:val="TOC3"/>
            <w:tabs>
              <w:tab w:val="right" w:leader="underscore" w:pos="9016"/>
            </w:tabs>
            <w:rPr>
              <w:noProof/>
            </w:rPr>
          </w:pPr>
          <w:hyperlink w:anchor="_Toc501360363" w:history="1">
            <w:r w:rsidR="00746EBA" w:rsidRPr="00E11C2C">
              <w:rPr>
                <w:rStyle w:val="Hyperlink"/>
                <w:noProof/>
              </w:rPr>
              <w:t>1.8.1 Procedure Static_Initialise;</w:t>
            </w:r>
            <w:r w:rsidR="00746EBA">
              <w:rPr>
                <w:noProof/>
                <w:webHidden/>
              </w:rPr>
              <w:tab/>
            </w:r>
            <w:r w:rsidR="00746EBA">
              <w:rPr>
                <w:noProof/>
                <w:webHidden/>
              </w:rPr>
              <w:fldChar w:fldCharType="begin"/>
            </w:r>
            <w:r w:rsidR="00746EBA">
              <w:rPr>
                <w:noProof/>
                <w:webHidden/>
              </w:rPr>
              <w:instrText xml:space="preserve"> PAGEREF _Toc501360363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8B7A87">
          <w:pPr>
            <w:pStyle w:val="TOC3"/>
            <w:tabs>
              <w:tab w:val="right" w:leader="underscore" w:pos="9016"/>
            </w:tabs>
            <w:rPr>
              <w:noProof/>
            </w:rPr>
          </w:pPr>
          <w:hyperlink w:anchor="_Toc501360364" w:history="1">
            <w:r w:rsidR="00746EBA" w:rsidRPr="00E11C2C">
              <w:rPr>
                <w:rStyle w:val="Hyperlink"/>
                <w:noProof/>
              </w:rPr>
              <w:t>1.8.2 Procedure Schedule_Phase;</w:t>
            </w:r>
            <w:r w:rsidR="00746EBA">
              <w:rPr>
                <w:noProof/>
                <w:webHidden/>
              </w:rPr>
              <w:tab/>
            </w:r>
            <w:r w:rsidR="00746EBA">
              <w:rPr>
                <w:noProof/>
                <w:webHidden/>
              </w:rPr>
              <w:fldChar w:fldCharType="begin"/>
            </w:r>
            <w:r w:rsidR="00746EBA">
              <w:rPr>
                <w:noProof/>
                <w:webHidden/>
              </w:rPr>
              <w:instrText xml:space="preserve"> PAGEREF _Toc501360364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8B7A87">
          <w:pPr>
            <w:pStyle w:val="TOC2"/>
            <w:tabs>
              <w:tab w:val="right" w:leader="underscore" w:pos="9016"/>
            </w:tabs>
            <w:rPr>
              <w:noProof/>
            </w:rPr>
          </w:pPr>
          <w:hyperlink w:anchor="_Toc501360365" w:history="1">
            <w:r w:rsidR="00746EBA" w:rsidRPr="00E11C2C">
              <w:rPr>
                <w:rStyle w:val="Hyperlink"/>
                <w:noProof/>
              </w:rPr>
              <w:t>1.9 SPT</w:t>
            </w:r>
            <w:r w:rsidR="00746EBA">
              <w:rPr>
                <w:noProof/>
                <w:webHidden/>
              </w:rPr>
              <w:tab/>
            </w:r>
            <w:r w:rsidR="00746EBA">
              <w:rPr>
                <w:noProof/>
                <w:webHidden/>
              </w:rPr>
              <w:fldChar w:fldCharType="begin"/>
            </w:r>
            <w:r w:rsidR="00746EBA">
              <w:rPr>
                <w:noProof/>
                <w:webHidden/>
              </w:rPr>
              <w:instrText xml:space="preserve"> PAGEREF _Toc501360365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8B7A87">
          <w:pPr>
            <w:pStyle w:val="TOC3"/>
            <w:tabs>
              <w:tab w:val="right" w:leader="underscore" w:pos="9016"/>
            </w:tabs>
            <w:rPr>
              <w:noProof/>
            </w:rPr>
          </w:pPr>
          <w:hyperlink w:anchor="_Toc501360366" w:history="1">
            <w:r w:rsidR="00746EBA" w:rsidRPr="00E11C2C">
              <w:rPr>
                <w:rStyle w:val="Hyperlink"/>
                <w:noProof/>
              </w:rPr>
              <w:t>1.9.1 Procedure Static_Initialise;</w:t>
            </w:r>
            <w:r w:rsidR="00746EBA">
              <w:rPr>
                <w:noProof/>
                <w:webHidden/>
              </w:rPr>
              <w:tab/>
            </w:r>
            <w:r w:rsidR="00746EBA">
              <w:rPr>
                <w:noProof/>
                <w:webHidden/>
              </w:rPr>
              <w:fldChar w:fldCharType="begin"/>
            </w:r>
            <w:r w:rsidR="00746EBA">
              <w:rPr>
                <w:noProof/>
                <w:webHidden/>
              </w:rPr>
              <w:instrText xml:space="preserve"> PAGEREF _Toc501360366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8B7A87">
          <w:pPr>
            <w:pStyle w:val="TOC3"/>
            <w:tabs>
              <w:tab w:val="right" w:leader="underscore" w:pos="9016"/>
            </w:tabs>
            <w:rPr>
              <w:noProof/>
            </w:rPr>
          </w:pPr>
          <w:hyperlink w:anchor="_Toc501360367" w:history="1">
            <w:r w:rsidR="00746EBA" w:rsidRPr="00E11C2C">
              <w:rPr>
                <w:rStyle w:val="Hyperlink"/>
                <w:noProof/>
              </w:rPr>
              <w:t>1.9.2 Procedure Schedule_Phase;</w:t>
            </w:r>
            <w:r w:rsidR="00746EBA">
              <w:rPr>
                <w:noProof/>
                <w:webHidden/>
              </w:rPr>
              <w:tab/>
            </w:r>
            <w:r w:rsidR="00746EBA">
              <w:rPr>
                <w:noProof/>
                <w:webHidden/>
              </w:rPr>
              <w:fldChar w:fldCharType="begin"/>
            </w:r>
            <w:r w:rsidR="00746EBA">
              <w:rPr>
                <w:noProof/>
                <w:webHidden/>
              </w:rPr>
              <w:instrText xml:space="preserve"> PAGEREF _Toc501360367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8B7A87">
          <w:pPr>
            <w:pStyle w:val="TOC2"/>
            <w:tabs>
              <w:tab w:val="right" w:leader="underscore" w:pos="9016"/>
            </w:tabs>
            <w:rPr>
              <w:noProof/>
            </w:rPr>
          </w:pPr>
          <w:hyperlink w:anchor="_Toc501360368" w:history="1">
            <w:r w:rsidR="00746EBA" w:rsidRPr="00E11C2C">
              <w:rPr>
                <w:rStyle w:val="Hyperlink"/>
                <w:noProof/>
              </w:rPr>
              <w:t>1.10 LPT</w:t>
            </w:r>
            <w:r w:rsidR="00746EBA">
              <w:rPr>
                <w:noProof/>
                <w:webHidden/>
              </w:rPr>
              <w:tab/>
            </w:r>
            <w:r w:rsidR="00746EBA">
              <w:rPr>
                <w:noProof/>
                <w:webHidden/>
              </w:rPr>
              <w:fldChar w:fldCharType="begin"/>
            </w:r>
            <w:r w:rsidR="00746EBA">
              <w:rPr>
                <w:noProof/>
                <w:webHidden/>
              </w:rPr>
              <w:instrText xml:space="preserve"> PAGEREF _Toc501360368 \h </w:instrText>
            </w:r>
            <w:r w:rsidR="00746EBA">
              <w:rPr>
                <w:noProof/>
                <w:webHidden/>
              </w:rPr>
            </w:r>
            <w:r w:rsidR="00746EBA">
              <w:rPr>
                <w:noProof/>
                <w:webHidden/>
              </w:rPr>
              <w:fldChar w:fldCharType="separate"/>
            </w:r>
            <w:r w:rsidR="00746EBA">
              <w:rPr>
                <w:noProof/>
                <w:webHidden/>
              </w:rPr>
              <w:t>8</w:t>
            </w:r>
            <w:r w:rsidR="00746EBA">
              <w:rPr>
                <w:noProof/>
                <w:webHidden/>
              </w:rPr>
              <w:fldChar w:fldCharType="end"/>
            </w:r>
          </w:hyperlink>
        </w:p>
        <w:p w:rsidR="00746EBA" w:rsidRDefault="008B7A87">
          <w:pPr>
            <w:pStyle w:val="TOC3"/>
            <w:tabs>
              <w:tab w:val="right" w:leader="underscore" w:pos="9016"/>
            </w:tabs>
            <w:rPr>
              <w:noProof/>
            </w:rPr>
          </w:pPr>
          <w:hyperlink w:anchor="_Toc501360369" w:history="1">
            <w:r w:rsidR="00746EBA" w:rsidRPr="00E11C2C">
              <w:rPr>
                <w:rStyle w:val="Hyperlink"/>
                <w:noProof/>
              </w:rPr>
              <w:t>1.10.1 Procedure Static_Initialise;</w:t>
            </w:r>
            <w:r w:rsidR="00746EBA">
              <w:rPr>
                <w:noProof/>
                <w:webHidden/>
              </w:rPr>
              <w:tab/>
            </w:r>
            <w:r w:rsidR="00746EBA">
              <w:rPr>
                <w:noProof/>
                <w:webHidden/>
              </w:rPr>
              <w:fldChar w:fldCharType="begin"/>
            </w:r>
            <w:r w:rsidR="00746EBA">
              <w:rPr>
                <w:noProof/>
                <w:webHidden/>
              </w:rPr>
              <w:instrText xml:space="preserve"> PAGEREF _Toc501360369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3"/>
            <w:tabs>
              <w:tab w:val="right" w:leader="underscore" w:pos="9016"/>
            </w:tabs>
            <w:rPr>
              <w:noProof/>
            </w:rPr>
          </w:pPr>
          <w:hyperlink w:anchor="_Toc501360370" w:history="1">
            <w:r w:rsidR="00746EBA" w:rsidRPr="00E11C2C">
              <w:rPr>
                <w:rStyle w:val="Hyperlink"/>
                <w:noProof/>
              </w:rPr>
              <w:t>1.10.2 Procedure Schedule_Phase;</w:t>
            </w:r>
            <w:r w:rsidR="00746EBA">
              <w:rPr>
                <w:noProof/>
                <w:webHidden/>
              </w:rPr>
              <w:tab/>
            </w:r>
            <w:r w:rsidR="00746EBA">
              <w:rPr>
                <w:noProof/>
                <w:webHidden/>
              </w:rPr>
              <w:fldChar w:fldCharType="begin"/>
            </w:r>
            <w:r w:rsidR="00746EBA">
              <w:rPr>
                <w:noProof/>
                <w:webHidden/>
              </w:rPr>
              <w:instrText xml:space="preserve"> PAGEREF _Toc501360370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2"/>
            <w:tabs>
              <w:tab w:val="right" w:leader="underscore" w:pos="9016"/>
            </w:tabs>
            <w:rPr>
              <w:noProof/>
            </w:rPr>
          </w:pPr>
          <w:hyperlink w:anchor="_Toc501360371" w:history="1">
            <w:r w:rsidR="00746EBA" w:rsidRPr="00E11C2C">
              <w:rPr>
                <w:rStyle w:val="Hyperlink"/>
                <w:noProof/>
              </w:rPr>
              <w:t>1.11 FPT</w:t>
            </w:r>
            <w:r w:rsidR="00746EBA">
              <w:rPr>
                <w:noProof/>
                <w:webHidden/>
              </w:rPr>
              <w:tab/>
            </w:r>
            <w:r w:rsidR="00746EBA">
              <w:rPr>
                <w:noProof/>
                <w:webHidden/>
              </w:rPr>
              <w:fldChar w:fldCharType="begin"/>
            </w:r>
            <w:r w:rsidR="00746EBA">
              <w:rPr>
                <w:noProof/>
                <w:webHidden/>
              </w:rPr>
              <w:instrText xml:space="preserve"> PAGEREF _Toc501360371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3"/>
            <w:tabs>
              <w:tab w:val="right" w:leader="underscore" w:pos="9016"/>
            </w:tabs>
            <w:rPr>
              <w:noProof/>
            </w:rPr>
          </w:pPr>
          <w:hyperlink w:anchor="_Toc501360372" w:history="1">
            <w:r w:rsidR="00746EBA" w:rsidRPr="00E11C2C">
              <w:rPr>
                <w:rStyle w:val="Hyperlink"/>
                <w:noProof/>
              </w:rPr>
              <w:t>1.11.1 Procedure Static_Initialise;</w:t>
            </w:r>
            <w:r w:rsidR="00746EBA">
              <w:rPr>
                <w:noProof/>
                <w:webHidden/>
              </w:rPr>
              <w:tab/>
            </w:r>
            <w:r w:rsidR="00746EBA">
              <w:rPr>
                <w:noProof/>
                <w:webHidden/>
              </w:rPr>
              <w:fldChar w:fldCharType="begin"/>
            </w:r>
            <w:r w:rsidR="00746EBA">
              <w:rPr>
                <w:noProof/>
                <w:webHidden/>
              </w:rPr>
              <w:instrText xml:space="preserve"> PAGEREF _Toc501360372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3"/>
            <w:tabs>
              <w:tab w:val="right" w:leader="underscore" w:pos="9016"/>
            </w:tabs>
            <w:rPr>
              <w:noProof/>
            </w:rPr>
          </w:pPr>
          <w:hyperlink w:anchor="_Toc501360373" w:history="1">
            <w:r w:rsidR="00746EBA" w:rsidRPr="00E11C2C">
              <w:rPr>
                <w:rStyle w:val="Hyperlink"/>
                <w:noProof/>
              </w:rPr>
              <w:t>1.11.2 Procedure Schedule_Phase;</w:t>
            </w:r>
            <w:r w:rsidR="00746EBA">
              <w:rPr>
                <w:noProof/>
                <w:webHidden/>
              </w:rPr>
              <w:tab/>
            </w:r>
            <w:r w:rsidR="00746EBA">
              <w:rPr>
                <w:noProof/>
                <w:webHidden/>
              </w:rPr>
              <w:fldChar w:fldCharType="begin"/>
            </w:r>
            <w:r w:rsidR="00746EBA">
              <w:rPr>
                <w:noProof/>
                <w:webHidden/>
              </w:rPr>
              <w:instrText xml:space="preserve"> PAGEREF _Toc501360373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2"/>
            <w:tabs>
              <w:tab w:val="right" w:leader="underscore" w:pos="9016"/>
            </w:tabs>
            <w:rPr>
              <w:noProof/>
            </w:rPr>
          </w:pPr>
          <w:hyperlink w:anchor="_Toc501360374" w:history="1">
            <w:r w:rsidR="00746EBA" w:rsidRPr="00E11C2C">
              <w:rPr>
                <w:rStyle w:val="Hyperlink"/>
                <w:noProof/>
              </w:rPr>
              <w:t>1.12 ADLAS_Tests</w:t>
            </w:r>
            <w:r w:rsidR="00746EBA">
              <w:rPr>
                <w:noProof/>
                <w:webHidden/>
              </w:rPr>
              <w:tab/>
            </w:r>
            <w:r w:rsidR="00746EBA">
              <w:rPr>
                <w:noProof/>
                <w:webHidden/>
              </w:rPr>
              <w:fldChar w:fldCharType="begin"/>
            </w:r>
            <w:r w:rsidR="00746EBA">
              <w:rPr>
                <w:noProof/>
                <w:webHidden/>
              </w:rPr>
              <w:instrText xml:space="preserve"> PAGEREF _Toc501360374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3"/>
            <w:tabs>
              <w:tab w:val="right" w:leader="underscore" w:pos="9016"/>
            </w:tabs>
            <w:rPr>
              <w:noProof/>
            </w:rPr>
          </w:pPr>
          <w:hyperlink w:anchor="_Toc501360375" w:history="1">
            <w:r w:rsidR="00746EBA" w:rsidRPr="00E11C2C">
              <w:rPr>
                <w:rStyle w:val="Hyperlink"/>
                <w:noProof/>
              </w:rPr>
              <w:t>Procedure Static_Initialise;</w:t>
            </w:r>
            <w:r w:rsidR="00746EBA">
              <w:rPr>
                <w:noProof/>
                <w:webHidden/>
              </w:rPr>
              <w:tab/>
            </w:r>
            <w:r w:rsidR="00746EBA">
              <w:rPr>
                <w:noProof/>
                <w:webHidden/>
              </w:rPr>
              <w:fldChar w:fldCharType="begin"/>
            </w:r>
            <w:r w:rsidR="00746EBA">
              <w:rPr>
                <w:noProof/>
                <w:webHidden/>
              </w:rPr>
              <w:instrText xml:space="preserve"> PAGEREF _Toc501360375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3"/>
            <w:tabs>
              <w:tab w:val="right" w:leader="underscore" w:pos="9016"/>
            </w:tabs>
            <w:rPr>
              <w:noProof/>
            </w:rPr>
          </w:pPr>
          <w:hyperlink w:anchor="_Toc501360376" w:history="1">
            <w:r w:rsidR="00746EBA" w:rsidRPr="00E11C2C">
              <w:rPr>
                <w:rStyle w:val="Hyperlink"/>
                <w:noProof/>
              </w:rPr>
              <w:t>Procedure Read_And_Buffer_Input_Signals;</w:t>
            </w:r>
            <w:r w:rsidR="00746EBA">
              <w:rPr>
                <w:noProof/>
                <w:webHidden/>
              </w:rPr>
              <w:tab/>
            </w:r>
            <w:r w:rsidR="00746EBA">
              <w:rPr>
                <w:noProof/>
                <w:webHidden/>
              </w:rPr>
              <w:fldChar w:fldCharType="begin"/>
            </w:r>
            <w:r w:rsidR="00746EBA">
              <w:rPr>
                <w:noProof/>
                <w:webHidden/>
              </w:rPr>
              <w:instrText xml:space="preserve"> PAGEREF _Toc501360376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2"/>
            <w:tabs>
              <w:tab w:val="right" w:leader="underscore" w:pos="9016"/>
            </w:tabs>
            <w:rPr>
              <w:noProof/>
            </w:rPr>
          </w:pPr>
          <w:hyperlink w:anchor="_Toc501360377" w:history="1">
            <w:r w:rsidR="00746EBA" w:rsidRPr="00E11C2C">
              <w:rPr>
                <w:rStyle w:val="Hyperlink"/>
                <w:noProof/>
              </w:rPr>
              <w:t>1.11 Verification Activities</w:t>
            </w:r>
            <w:r w:rsidR="00746EBA">
              <w:rPr>
                <w:noProof/>
                <w:webHidden/>
              </w:rPr>
              <w:tab/>
            </w:r>
            <w:r w:rsidR="00746EBA">
              <w:rPr>
                <w:noProof/>
                <w:webHidden/>
              </w:rPr>
              <w:fldChar w:fldCharType="begin"/>
            </w:r>
            <w:r w:rsidR="00746EBA">
              <w:rPr>
                <w:noProof/>
                <w:webHidden/>
              </w:rPr>
              <w:instrText xml:space="preserve"> PAGEREF _Toc501360377 \h </w:instrText>
            </w:r>
            <w:r w:rsidR="00746EBA">
              <w:rPr>
                <w:noProof/>
                <w:webHidden/>
              </w:rPr>
            </w:r>
            <w:r w:rsidR="00746EBA">
              <w:rPr>
                <w:noProof/>
                <w:webHidden/>
              </w:rPr>
              <w:fldChar w:fldCharType="separate"/>
            </w:r>
            <w:r w:rsidR="00746EBA">
              <w:rPr>
                <w:noProof/>
                <w:webHidden/>
              </w:rPr>
              <w:t>9</w:t>
            </w:r>
            <w:r w:rsidR="00746EBA">
              <w:rPr>
                <w:noProof/>
                <w:webHidden/>
              </w:rPr>
              <w:fldChar w:fldCharType="end"/>
            </w:r>
          </w:hyperlink>
        </w:p>
        <w:p w:rsidR="00746EBA" w:rsidRDefault="008B7A87">
          <w:pPr>
            <w:pStyle w:val="TOC2"/>
            <w:tabs>
              <w:tab w:val="right" w:leader="underscore" w:pos="9016"/>
            </w:tabs>
            <w:rPr>
              <w:noProof/>
            </w:rPr>
          </w:pPr>
          <w:hyperlink w:anchor="_Toc501360378" w:history="1">
            <w:r w:rsidR="00746EBA" w:rsidRPr="00E11C2C">
              <w:rPr>
                <w:rStyle w:val="Hyperlink"/>
                <w:noProof/>
              </w:rPr>
              <w:t>1.12 Package Requirements</w:t>
            </w:r>
            <w:r w:rsidR="00746EBA">
              <w:rPr>
                <w:noProof/>
                <w:webHidden/>
              </w:rPr>
              <w:tab/>
            </w:r>
            <w:r w:rsidR="00746EBA">
              <w:rPr>
                <w:noProof/>
                <w:webHidden/>
              </w:rPr>
              <w:fldChar w:fldCharType="begin"/>
            </w:r>
            <w:r w:rsidR="00746EBA">
              <w:rPr>
                <w:noProof/>
                <w:webHidden/>
              </w:rPr>
              <w:instrText xml:space="preserve"> PAGEREF _Toc501360378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8B7A87">
          <w:pPr>
            <w:pStyle w:val="TOC2"/>
            <w:tabs>
              <w:tab w:val="right" w:leader="underscore" w:pos="9016"/>
            </w:tabs>
            <w:rPr>
              <w:noProof/>
            </w:rPr>
          </w:pPr>
          <w:hyperlink w:anchor="_Toc501360379" w:history="1">
            <w:r w:rsidR="00746EBA" w:rsidRPr="00E11C2C">
              <w:rPr>
                <w:rStyle w:val="Hyperlink"/>
                <w:noProof/>
              </w:rPr>
              <w:t>General Requirements</w:t>
            </w:r>
            <w:r w:rsidR="00746EBA">
              <w:rPr>
                <w:noProof/>
                <w:webHidden/>
              </w:rPr>
              <w:tab/>
            </w:r>
            <w:r w:rsidR="00746EBA">
              <w:rPr>
                <w:noProof/>
                <w:webHidden/>
              </w:rPr>
              <w:fldChar w:fldCharType="begin"/>
            </w:r>
            <w:r w:rsidR="00746EBA">
              <w:rPr>
                <w:noProof/>
                <w:webHidden/>
              </w:rPr>
              <w:instrText xml:space="preserve"> PAGEREF _Toc501360379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8B7A87">
          <w:pPr>
            <w:pStyle w:val="TOC2"/>
            <w:tabs>
              <w:tab w:val="right" w:leader="underscore" w:pos="9016"/>
            </w:tabs>
            <w:rPr>
              <w:noProof/>
            </w:rPr>
          </w:pPr>
          <w:hyperlink w:anchor="_Toc501360380" w:history="1">
            <w:r w:rsidR="00746EBA" w:rsidRPr="00E11C2C">
              <w:rPr>
                <w:rStyle w:val="Hyperlink"/>
                <w:noProof/>
              </w:rPr>
              <w:t>IPT Requirements</w:t>
            </w:r>
            <w:r w:rsidR="00746EBA">
              <w:rPr>
                <w:noProof/>
                <w:webHidden/>
              </w:rPr>
              <w:tab/>
            </w:r>
            <w:r w:rsidR="00746EBA">
              <w:rPr>
                <w:noProof/>
                <w:webHidden/>
              </w:rPr>
              <w:fldChar w:fldCharType="begin"/>
            </w:r>
            <w:r w:rsidR="00746EBA">
              <w:rPr>
                <w:noProof/>
                <w:webHidden/>
              </w:rPr>
              <w:instrText xml:space="preserve"> PAGEREF _Toc501360380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8B7A87">
          <w:pPr>
            <w:pStyle w:val="TOC2"/>
            <w:tabs>
              <w:tab w:val="right" w:leader="underscore" w:pos="9016"/>
            </w:tabs>
            <w:rPr>
              <w:noProof/>
            </w:rPr>
          </w:pPr>
          <w:hyperlink w:anchor="_Toc501360381" w:history="1">
            <w:r w:rsidR="00746EBA" w:rsidRPr="00E11C2C">
              <w:rPr>
                <w:rStyle w:val="Hyperlink"/>
                <w:noProof/>
              </w:rPr>
              <w:t>SPT Requirements</w:t>
            </w:r>
            <w:r w:rsidR="00746EBA">
              <w:rPr>
                <w:noProof/>
                <w:webHidden/>
              </w:rPr>
              <w:tab/>
            </w:r>
            <w:r w:rsidR="00746EBA">
              <w:rPr>
                <w:noProof/>
                <w:webHidden/>
              </w:rPr>
              <w:fldChar w:fldCharType="begin"/>
            </w:r>
            <w:r w:rsidR="00746EBA">
              <w:rPr>
                <w:noProof/>
                <w:webHidden/>
              </w:rPr>
              <w:instrText xml:space="preserve"> PAGEREF _Toc501360381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8B7A87">
          <w:pPr>
            <w:pStyle w:val="TOC2"/>
            <w:tabs>
              <w:tab w:val="right" w:leader="underscore" w:pos="9016"/>
            </w:tabs>
            <w:rPr>
              <w:noProof/>
            </w:rPr>
          </w:pPr>
          <w:hyperlink w:anchor="_Toc501360382" w:history="1">
            <w:r w:rsidR="00746EBA" w:rsidRPr="00E11C2C">
              <w:rPr>
                <w:rStyle w:val="Hyperlink"/>
                <w:noProof/>
              </w:rPr>
              <w:t>LPT Requirements</w:t>
            </w:r>
            <w:r w:rsidR="00746EBA">
              <w:rPr>
                <w:noProof/>
                <w:webHidden/>
              </w:rPr>
              <w:tab/>
            </w:r>
            <w:r w:rsidR="00746EBA">
              <w:rPr>
                <w:noProof/>
                <w:webHidden/>
              </w:rPr>
              <w:fldChar w:fldCharType="begin"/>
            </w:r>
            <w:r w:rsidR="00746EBA">
              <w:rPr>
                <w:noProof/>
                <w:webHidden/>
              </w:rPr>
              <w:instrText xml:space="preserve"> PAGEREF _Toc501360382 \h </w:instrText>
            </w:r>
            <w:r w:rsidR="00746EBA">
              <w:rPr>
                <w:noProof/>
                <w:webHidden/>
              </w:rPr>
            </w:r>
            <w:r w:rsidR="00746EBA">
              <w:rPr>
                <w:noProof/>
                <w:webHidden/>
              </w:rPr>
              <w:fldChar w:fldCharType="separate"/>
            </w:r>
            <w:r w:rsidR="00746EBA">
              <w:rPr>
                <w:noProof/>
                <w:webHidden/>
              </w:rPr>
              <w:t>10</w:t>
            </w:r>
            <w:r w:rsidR="00746EBA">
              <w:rPr>
                <w:noProof/>
                <w:webHidden/>
              </w:rPr>
              <w:fldChar w:fldCharType="end"/>
            </w:r>
          </w:hyperlink>
        </w:p>
        <w:p w:rsidR="00746EBA" w:rsidRDefault="008B7A87">
          <w:pPr>
            <w:pStyle w:val="TOC2"/>
            <w:tabs>
              <w:tab w:val="right" w:leader="underscore" w:pos="9016"/>
            </w:tabs>
            <w:rPr>
              <w:noProof/>
            </w:rPr>
          </w:pPr>
          <w:hyperlink w:anchor="_Toc501360383" w:history="1">
            <w:r w:rsidR="00746EBA" w:rsidRPr="00E11C2C">
              <w:rPr>
                <w:rStyle w:val="Hyperlink"/>
                <w:noProof/>
              </w:rPr>
              <w:t>FPT Requirements</w:t>
            </w:r>
            <w:r w:rsidR="00746EBA">
              <w:rPr>
                <w:noProof/>
                <w:webHidden/>
              </w:rPr>
              <w:tab/>
            </w:r>
            <w:r w:rsidR="00746EBA">
              <w:rPr>
                <w:noProof/>
                <w:webHidden/>
              </w:rPr>
              <w:fldChar w:fldCharType="begin"/>
            </w:r>
            <w:r w:rsidR="00746EBA">
              <w:rPr>
                <w:noProof/>
                <w:webHidden/>
              </w:rPr>
              <w:instrText xml:space="preserve"> PAGEREF _Toc501360383 \h </w:instrText>
            </w:r>
            <w:r w:rsidR="00746EBA">
              <w:rPr>
                <w:noProof/>
                <w:webHidden/>
              </w:rPr>
            </w:r>
            <w:r w:rsidR="00746EBA">
              <w:rPr>
                <w:noProof/>
                <w:webHidden/>
              </w:rPr>
              <w:fldChar w:fldCharType="separate"/>
            </w:r>
            <w:r w:rsidR="00746EBA">
              <w:rPr>
                <w:noProof/>
                <w:webHidden/>
              </w:rPr>
              <w:t>11</w:t>
            </w:r>
            <w:r w:rsidR="00746EBA">
              <w:rPr>
                <w:noProof/>
                <w:webHidden/>
              </w:rPr>
              <w:fldChar w:fldCharType="end"/>
            </w:r>
          </w:hyperlink>
        </w:p>
        <w:p w:rsidR="00746EBA" w:rsidRDefault="008B7A87">
          <w:pPr>
            <w:pStyle w:val="TOC1"/>
            <w:rPr>
              <w:rFonts w:asciiTheme="minorHAnsi" w:eastAsiaTheme="minorEastAsia" w:hAnsiTheme="minorHAnsi"/>
            </w:rPr>
          </w:pPr>
          <w:hyperlink w:anchor="_Toc501360384" w:history="1">
            <w:r w:rsidR="00746EBA" w:rsidRPr="00E11C2C">
              <w:rPr>
                <w:rStyle w:val="Hyperlink"/>
              </w:rPr>
              <w:t>2.0 System Design Packages</w:t>
            </w:r>
            <w:r w:rsidR="00746EBA">
              <w:rPr>
                <w:webHidden/>
              </w:rPr>
              <w:tab/>
            </w:r>
            <w:r w:rsidR="00746EBA">
              <w:rPr>
                <w:webHidden/>
              </w:rPr>
              <w:fldChar w:fldCharType="begin"/>
            </w:r>
            <w:r w:rsidR="00746EBA">
              <w:rPr>
                <w:webHidden/>
              </w:rPr>
              <w:instrText xml:space="preserve"> PAGEREF _Toc501360384 \h </w:instrText>
            </w:r>
            <w:r w:rsidR="00746EBA">
              <w:rPr>
                <w:webHidden/>
              </w:rPr>
            </w:r>
            <w:r w:rsidR="00746EBA">
              <w:rPr>
                <w:webHidden/>
              </w:rPr>
              <w:fldChar w:fldCharType="separate"/>
            </w:r>
            <w:r w:rsidR="00746EBA">
              <w:rPr>
                <w:webHidden/>
              </w:rPr>
              <w:t>11</w:t>
            </w:r>
            <w:r w:rsidR="00746EBA">
              <w:rPr>
                <w:webHidden/>
              </w:rPr>
              <w:fldChar w:fldCharType="end"/>
            </w:r>
          </w:hyperlink>
        </w:p>
        <w:p w:rsidR="00746EBA" w:rsidRDefault="008B7A87">
          <w:pPr>
            <w:pStyle w:val="TOC2"/>
            <w:tabs>
              <w:tab w:val="right" w:leader="underscore" w:pos="9016"/>
            </w:tabs>
            <w:rPr>
              <w:noProof/>
            </w:rPr>
          </w:pPr>
          <w:hyperlink w:anchor="_Toc501360385" w:history="1">
            <w:r w:rsidR="00746EBA" w:rsidRPr="00E11C2C">
              <w:rPr>
                <w:rStyle w:val="Hyperlink"/>
                <w:noProof/>
                <w:lang w:val="en-US"/>
              </w:rPr>
              <w:t>2.1 Section A</w:t>
            </w:r>
            <w:r w:rsidR="00746EBA">
              <w:rPr>
                <w:noProof/>
                <w:webHidden/>
              </w:rPr>
              <w:tab/>
            </w:r>
            <w:r w:rsidR="00746EBA">
              <w:rPr>
                <w:noProof/>
                <w:webHidden/>
              </w:rPr>
              <w:fldChar w:fldCharType="begin"/>
            </w:r>
            <w:r w:rsidR="00746EBA">
              <w:rPr>
                <w:noProof/>
                <w:webHidden/>
              </w:rPr>
              <w:instrText xml:space="preserve"> PAGEREF _Toc501360385 \h </w:instrText>
            </w:r>
            <w:r w:rsidR="00746EBA">
              <w:rPr>
                <w:noProof/>
                <w:webHidden/>
              </w:rPr>
            </w:r>
            <w:r w:rsidR="00746EBA">
              <w:rPr>
                <w:noProof/>
                <w:webHidden/>
              </w:rPr>
              <w:fldChar w:fldCharType="separate"/>
            </w:r>
            <w:r w:rsidR="00746EBA">
              <w:rPr>
                <w:noProof/>
                <w:webHidden/>
              </w:rPr>
              <w:t>11</w:t>
            </w:r>
            <w:r w:rsidR="00746EBA">
              <w:rPr>
                <w:noProof/>
                <w:webHidden/>
              </w:rPr>
              <w:fldChar w:fldCharType="end"/>
            </w:r>
          </w:hyperlink>
        </w:p>
        <w:p w:rsidR="00746EBA" w:rsidRDefault="008B7A87">
          <w:pPr>
            <w:pStyle w:val="TOC2"/>
            <w:tabs>
              <w:tab w:val="right" w:leader="underscore" w:pos="9016"/>
            </w:tabs>
            <w:rPr>
              <w:noProof/>
            </w:rPr>
          </w:pPr>
          <w:hyperlink w:anchor="_Toc501360386" w:history="1">
            <w:r w:rsidR="00746EBA" w:rsidRPr="00E11C2C">
              <w:rPr>
                <w:rStyle w:val="Hyperlink"/>
                <w:noProof/>
                <w:lang w:val="en-US"/>
              </w:rPr>
              <w:t>2.2 Section B</w:t>
            </w:r>
            <w:r w:rsidR="00746EBA">
              <w:rPr>
                <w:noProof/>
                <w:webHidden/>
              </w:rPr>
              <w:tab/>
            </w:r>
            <w:r w:rsidR="00746EBA">
              <w:rPr>
                <w:noProof/>
                <w:webHidden/>
              </w:rPr>
              <w:fldChar w:fldCharType="begin"/>
            </w:r>
            <w:r w:rsidR="00746EBA">
              <w:rPr>
                <w:noProof/>
                <w:webHidden/>
              </w:rPr>
              <w:instrText xml:space="preserve"> PAGEREF _Toc501360386 \h </w:instrText>
            </w:r>
            <w:r w:rsidR="00746EBA">
              <w:rPr>
                <w:noProof/>
                <w:webHidden/>
              </w:rPr>
            </w:r>
            <w:r w:rsidR="00746EBA">
              <w:rPr>
                <w:noProof/>
                <w:webHidden/>
              </w:rPr>
              <w:fldChar w:fldCharType="separate"/>
            </w:r>
            <w:r w:rsidR="00746EBA">
              <w:rPr>
                <w:noProof/>
                <w:webHidden/>
              </w:rPr>
              <w:t>11</w:t>
            </w:r>
            <w:r w:rsidR="00746EBA">
              <w:rPr>
                <w:noProof/>
                <w:webHidden/>
              </w:rPr>
              <w:fldChar w:fldCharType="end"/>
            </w:r>
          </w:hyperlink>
        </w:p>
        <w:p w:rsidR="00746EBA" w:rsidRDefault="008B7A87">
          <w:pPr>
            <w:pStyle w:val="TOC2"/>
            <w:tabs>
              <w:tab w:val="right" w:leader="underscore" w:pos="9016"/>
            </w:tabs>
            <w:rPr>
              <w:noProof/>
            </w:rPr>
          </w:pPr>
          <w:hyperlink w:anchor="_Toc501360387" w:history="1">
            <w:r w:rsidR="00746EBA" w:rsidRPr="00E11C2C">
              <w:rPr>
                <w:rStyle w:val="Hyperlink"/>
                <w:noProof/>
                <w:lang w:val="en-US"/>
              </w:rPr>
              <w:t>2.3 Section C</w:t>
            </w:r>
            <w:r w:rsidR="00746EBA">
              <w:rPr>
                <w:noProof/>
                <w:webHidden/>
              </w:rPr>
              <w:tab/>
            </w:r>
            <w:r w:rsidR="00746EBA">
              <w:rPr>
                <w:noProof/>
                <w:webHidden/>
              </w:rPr>
              <w:fldChar w:fldCharType="begin"/>
            </w:r>
            <w:r w:rsidR="00746EBA">
              <w:rPr>
                <w:noProof/>
                <w:webHidden/>
              </w:rPr>
              <w:instrText xml:space="preserve"> PAGEREF _Toc501360387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746EBA" w:rsidRDefault="008B7A87">
          <w:pPr>
            <w:pStyle w:val="TOC3"/>
            <w:tabs>
              <w:tab w:val="right" w:leader="underscore" w:pos="9016"/>
            </w:tabs>
            <w:rPr>
              <w:noProof/>
            </w:rPr>
          </w:pPr>
          <w:hyperlink w:anchor="_Toc501360388" w:history="1">
            <w:r w:rsidR="00746EBA" w:rsidRPr="00E11C2C">
              <w:rPr>
                <w:rStyle w:val="Hyperlink"/>
                <w:noProof/>
                <w:lang w:val="en-US"/>
              </w:rPr>
              <w:t>2.3.1 IPT</w:t>
            </w:r>
            <w:r w:rsidR="00746EBA">
              <w:rPr>
                <w:noProof/>
                <w:webHidden/>
              </w:rPr>
              <w:tab/>
            </w:r>
            <w:r w:rsidR="00746EBA">
              <w:rPr>
                <w:noProof/>
                <w:webHidden/>
              </w:rPr>
              <w:fldChar w:fldCharType="begin"/>
            </w:r>
            <w:r w:rsidR="00746EBA">
              <w:rPr>
                <w:noProof/>
                <w:webHidden/>
              </w:rPr>
              <w:instrText xml:space="preserve"> PAGEREF _Toc501360388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746EBA" w:rsidRDefault="008B7A87">
          <w:pPr>
            <w:pStyle w:val="TOC2"/>
            <w:tabs>
              <w:tab w:val="right" w:leader="underscore" w:pos="9016"/>
            </w:tabs>
            <w:rPr>
              <w:noProof/>
            </w:rPr>
          </w:pPr>
          <w:hyperlink w:anchor="_Toc501360389" w:history="1">
            <w:r w:rsidR="00746EBA" w:rsidRPr="00E11C2C">
              <w:rPr>
                <w:rStyle w:val="Hyperlink"/>
                <w:noProof/>
                <w:lang w:val="en-US"/>
              </w:rPr>
              <w:t>2.4 Section D</w:t>
            </w:r>
            <w:r w:rsidR="00746EBA">
              <w:rPr>
                <w:noProof/>
                <w:webHidden/>
              </w:rPr>
              <w:tab/>
            </w:r>
            <w:r w:rsidR="00746EBA">
              <w:rPr>
                <w:noProof/>
                <w:webHidden/>
              </w:rPr>
              <w:fldChar w:fldCharType="begin"/>
            </w:r>
            <w:r w:rsidR="00746EBA">
              <w:rPr>
                <w:noProof/>
                <w:webHidden/>
              </w:rPr>
              <w:instrText xml:space="preserve"> PAGEREF _Toc501360389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746EBA" w:rsidRDefault="008B7A87">
          <w:pPr>
            <w:pStyle w:val="TOC3"/>
            <w:tabs>
              <w:tab w:val="right" w:leader="underscore" w:pos="9016"/>
            </w:tabs>
            <w:rPr>
              <w:noProof/>
            </w:rPr>
          </w:pPr>
          <w:hyperlink w:anchor="_Toc501360390" w:history="1">
            <w:r w:rsidR="00746EBA" w:rsidRPr="00E11C2C">
              <w:rPr>
                <w:rStyle w:val="Hyperlink"/>
                <w:noProof/>
                <w:lang w:val="en-US"/>
              </w:rPr>
              <w:t>2.4.1 Common_Checks</w:t>
            </w:r>
            <w:r w:rsidR="00746EBA">
              <w:rPr>
                <w:noProof/>
                <w:webHidden/>
              </w:rPr>
              <w:tab/>
            </w:r>
            <w:r w:rsidR="00746EBA">
              <w:rPr>
                <w:noProof/>
                <w:webHidden/>
              </w:rPr>
              <w:fldChar w:fldCharType="begin"/>
            </w:r>
            <w:r w:rsidR="00746EBA">
              <w:rPr>
                <w:noProof/>
                <w:webHidden/>
              </w:rPr>
              <w:instrText xml:space="preserve"> PAGEREF _Toc501360390 \h </w:instrText>
            </w:r>
            <w:r w:rsidR="00746EBA">
              <w:rPr>
                <w:noProof/>
                <w:webHidden/>
              </w:rPr>
            </w:r>
            <w:r w:rsidR="00746EBA">
              <w:rPr>
                <w:noProof/>
                <w:webHidden/>
              </w:rPr>
              <w:fldChar w:fldCharType="separate"/>
            </w:r>
            <w:r w:rsidR="00746EBA">
              <w:rPr>
                <w:noProof/>
                <w:webHidden/>
              </w:rPr>
              <w:t>12</w:t>
            </w:r>
            <w:r w:rsidR="00746EBA">
              <w:rPr>
                <w:noProof/>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bookmarkStart w:id="6" w:name="_Toc501360353"/>
      <w:r>
        <w:t>List of Abbreviations</w:t>
      </w:r>
      <w:bookmarkEnd w:id="3"/>
      <w:bookmarkEnd w:id="4"/>
      <w:bookmarkEnd w:id="5"/>
      <w:bookmarkEnd w:id="6"/>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C2344"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AP</w:t>
            </w:r>
          </w:p>
        </w:tc>
        <w:tc>
          <w:tcPr>
            <w:tcW w:w="6753" w:type="dxa"/>
          </w:tcPr>
          <w:p w:rsidR="00BC2344" w:rsidRDefault="00BC2344" w:rsidP="00CF0D18">
            <w:pPr>
              <w:pStyle w:val="NoSpacing"/>
              <w:cnfStyle w:val="000000100000" w:firstRow="0" w:lastRow="0" w:firstColumn="0" w:lastColumn="0" w:oddVBand="0" w:evenVBand="0" w:oddHBand="1" w:evenHBand="0" w:firstRowFirstColumn="0" w:firstRowLastColumn="0" w:lastRowFirstColumn="0" w:lastRowLastColumn="0"/>
            </w:pPr>
            <w:r>
              <w:t>Autopilot</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Base Station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Flight Phase Tests</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High Level Design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Low Level Design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Launch Phase Tests</w:t>
            </w:r>
          </w:p>
        </w:tc>
      </w:tr>
      <w:tr w:rsidR="00A02E53"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5A55C3">
            <w:pPr>
              <w:pStyle w:val="NoSpacing"/>
              <w:cnfStyle w:val="000000100000" w:firstRow="0" w:lastRow="0" w:firstColumn="0" w:lastColumn="0" w:oddVBand="0" w:evenVBand="0" w:oddHBand="1" w:evenHBand="0" w:firstRowFirstColumn="0" w:firstRowLastColumn="0" w:lastRowFirstColumn="0" w:lastRowLastColumn="0"/>
            </w:pPr>
            <w:r>
              <w:t>Initialise Phase Tests</w:t>
            </w:r>
          </w:p>
        </w:tc>
      </w:tr>
      <w:tr w:rsidR="00BC2344" w:rsidTr="00272356">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MRT</w:t>
            </w:r>
          </w:p>
        </w:tc>
        <w:tc>
          <w:tcPr>
            <w:tcW w:w="6753" w:type="dxa"/>
          </w:tcPr>
          <w:p w:rsidR="00BC2344" w:rsidRDefault="00BC2344" w:rsidP="005A55C3">
            <w:pPr>
              <w:pStyle w:val="NoSpacing"/>
              <w:cnfStyle w:val="000000000000" w:firstRow="0" w:lastRow="0" w:firstColumn="0" w:lastColumn="0" w:oddVBand="0" w:evenVBand="0" w:oddHBand="0" w:evenHBand="0" w:firstRowFirstColumn="0" w:firstRowLastColumn="0" w:lastRowFirstColumn="0" w:lastRowLastColumn="0"/>
            </w:pPr>
            <w:r>
              <w:t>Mode Run Through</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B57DD7" w:rsidRDefault="00B57DD7" w:rsidP="00B57DD7">
      <w:pPr>
        <w:pStyle w:val="Heading1"/>
      </w:pPr>
      <w:bookmarkStart w:id="7" w:name="_Toc448750210"/>
      <w:bookmarkStart w:id="8" w:name="_Toc501360354"/>
      <w:r>
        <w:t>List of Figures</w:t>
      </w:r>
      <w:bookmarkEnd w:id="7"/>
      <w:bookmarkEnd w:id="8"/>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9" w:name="_Toc446933589"/>
      <w:bookmarkStart w:id="10" w:name="_Toc447967369"/>
      <w:bookmarkStart w:id="11" w:name="_Toc448750211"/>
      <w:bookmarkStart w:id="12" w:name="_Toc501360355"/>
      <w:r>
        <w:lastRenderedPageBreak/>
        <w:t xml:space="preserve">1 </w:t>
      </w:r>
      <w:r>
        <w:tab/>
      </w:r>
      <w:r w:rsidRPr="00E2146B">
        <w:t>Introduction</w:t>
      </w:r>
      <w:bookmarkEnd w:id="9"/>
      <w:bookmarkEnd w:id="10"/>
      <w:bookmarkEnd w:id="11"/>
      <w:bookmarkEnd w:id="12"/>
      <w:r>
        <w:t xml:space="preserve"> </w:t>
      </w:r>
    </w:p>
    <w:p w:rsidR="00B57DD7" w:rsidRDefault="00B57DD7" w:rsidP="00B57DD7">
      <w:pPr>
        <w:pStyle w:val="NoSpacing"/>
      </w:pPr>
    </w:p>
    <w:p w:rsidR="00B57DD7" w:rsidRDefault="00B57DD7" w:rsidP="00550418">
      <w:pPr>
        <w:pStyle w:val="Heading2"/>
      </w:pPr>
      <w:bookmarkStart w:id="13" w:name="_Toc446933592"/>
      <w:bookmarkStart w:id="14" w:name="_Toc447967372"/>
      <w:bookmarkStart w:id="15" w:name="_Toc448750212"/>
      <w:bookmarkStart w:id="16" w:name="_Toc501360356"/>
      <w:r>
        <w:t>1.1</w:t>
      </w:r>
      <w:r>
        <w:tab/>
        <w:t>Background</w:t>
      </w:r>
      <w:bookmarkEnd w:id="13"/>
      <w:bookmarkEnd w:id="14"/>
      <w:bookmarkEnd w:id="15"/>
      <w:bookmarkEnd w:id="16"/>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7" w:name="_Toc446933590"/>
      <w:bookmarkStart w:id="18" w:name="_Toc447967370"/>
      <w:bookmarkStart w:id="19" w:name="_Toc448750213"/>
    </w:p>
    <w:p w:rsidR="00B57DD7" w:rsidRDefault="00B57DD7" w:rsidP="00B57DD7">
      <w:pPr>
        <w:pStyle w:val="Heading2"/>
      </w:pPr>
      <w:bookmarkStart w:id="20" w:name="_Toc501360357"/>
      <w:r>
        <w:t>1.2</w:t>
      </w:r>
      <w:r>
        <w:tab/>
        <w:t>Aim</w:t>
      </w:r>
      <w:bookmarkEnd w:id="17"/>
      <w:bookmarkEnd w:id="18"/>
      <w:bookmarkEnd w:id="19"/>
      <w:bookmarkEnd w:id="20"/>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21" w:name="_Toc446933591"/>
      <w:bookmarkStart w:id="22" w:name="_Toc447967371"/>
      <w:bookmarkStart w:id="23" w:name="_Toc448750214"/>
      <w:bookmarkStart w:id="24" w:name="_Toc501360358"/>
      <w:r>
        <w:t xml:space="preserve">1.3 </w:t>
      </w:r>
      <w:r>
        <w:tab/>
        <w:t>Objectives</w:t>
      </w:r>
      <w:bookmarkEnd w:id="21"/>
      <w:bookmarkEnd w:id="22"/>
      <w:bookmarkEnd w:id="23"/>
      <w:bookmarkEnd w:id="24"/>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25" w:name="_Toc448750215"/>
      <w:bookmarkStart w:id="26" w:name="_Toc501360359"/>
      <w:r>
        <w:t xml:space="preserve">1.4 </w:t>
      </w:r>
      <w:r>
        <w:tab/>
        <w:t>Design Points of Objectives</w:t>
      </w:r>
      <w:bookmarkEnd w:id="25"/>
      <w:bookmarkEnd w:id="26"/>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7" w:name="_Toc448750217"/>
      <w:bookmarkStart w:id="28" w:name="_Toc501360360"/>
      <w:r>
        <w:t>1.5</w:t>
      </w:r>
      <w:r w:rsidR="00B57DD7">
        <w:tab/>
      </w:r>
      <w:r>
        <w:t>System Overview</w:t>
      </w:r>
      <w:bookmarkEnd w:id="27"/>
      <w:bookmarkEnd w:id="28"/>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9" w:name="_Toc417301316"/>
    </w:p>
    <w:p w:rsidR="004E136B" w:rsidRDefault="004E136B" w:rsidP="004E136B">
      <w:pPr>
        <w:pStyle w:val="BodyText"/>
      </w:pPr>
      <w:bookmarkStart w:id="30" w:name="_Ref466468958"/>
      <w:bookmarkStart w:id="31" w:name="_Toc466383062"/>
      <w:bookmarkStart w:id="32" w:name="_Ref464565732"/>
      <w:bookmarkStart w:id="33" w:name="_Toc464561719"/>
      <w:bookmarkStart w:id="34" w:name="_Ref462734853"/>
      <w:bookmarkStart w:id="35" w:name="_Toc462730958"/>
      <w:bookmarkStart w:id="36" w:name="_Toc462671335"/>
      <w:bookmarkStart w:id="37"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30"/>
      <w:bookmarkEnd w:id="31"/>
      <w:bookmarkEnd w:id="32"/>
      <w:bookmarkEnd w:id="33"/>
      <w:bookmarkEnd w:id="34"/>
      <w:bookmarkEnd w:id="35"/>
      <w:bookmarkEnd w:id="36"/>
      <w:bookmarkEnd w:id="37"/>
      <w:r>
        <w:t>detonation</w:t>
      </w:r>
    </w:p>
    <w:p w:rsidR="004E136B" w:rsidRPr="00AC3ED4" w:rsidRDefault="00DA7C7F" w:rsidP="00DA7C7F">
      <w:pPr>
        <w:pStyle w:val="Heading2"/>
      </w:pPr>
      <w:bookmarkStart w:id="38" w:name="_Toc476131515"/>
      <w:bookmarkStart w:id="39" w:name="_Toc501360361"/>
      <w:r>
        <w:t xml:space="preserve">1.6 </w:t>
      </w:r>
      <w:r w:rsidR="004E136B">
        <w:t>Dependencies</w:t>
      </w:r>
      <w:bookmarkEnd w:id="38"/>
      <w:bookmarkEnd w:id="39"/>
    </w:p>
    <w:p w:rsidR="004E136B" w:rsidRDefault="004E136B" w:rsidP="004E136B">
      <w:pPr>
        <w:pStyle w:val="NoSpacing"/>
      </w:pPr>
      <w:r>
        <w:t>GD will provide an AdaCore Target Build environment. This will enable Resource Group to compile their code against the target minimal Ada run-time we are using.</w:t>
      </w:r>
    </w:p>
    <w:p w:rsidR="004E136B" w:rsidRDefault="004E136B" w:rsidP="004E136B">
      <w:pPr>
        <w:pStyle w:val="NoSpacing"/>
      </w:pPr>
      <w:r>
        <w:t>An AdaCore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r>
        <w:lastRenderedPageBreak/>
        <w:t xml:space="preserve">In order to continue to maintain the signal to register bit mapping in a single place, it </w:t>
      </w:r>
      <w:proofErr w:type="gramStart"/>
      <w:r>
        <w:t>is expected</w:t>
      </w:r>
      <w:proofErr w:type="gramEnd"/>
      <w:r>
        <w:t xml:space="preserve"> that the Release DevBase packages should use the Signal_To_Register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4947F7" w:rsidP="00B63FBF">
      <w:pPr>
        <w:pStyle w:val="NoSpacing"/>
        <w:numPr>
          <w:ilvl w:val="0"/>
          <w:numId w:val="48"/>
        </w:numPr>
      </w:pPr>
      <w:r>
        <w:t>Common_</w:t>
      </w:r>
      <w:r w:rsidR="00B63FBF">
        <w:t>Checks</w:t>
      </w:r>
    </w:p>
    <w:p w:rsidR="00B63FBF" w:rsidRDefault="00B63FBF" w:rsidP="00B63FBF">
      <w:pPr>
        <w:pStyle w:val="NoSpacing"/>
      </w:pPr>
    </w:p>
    <w:p w:rsidR="00B63FBF" w:rsidRDefault="00B63FBF" w:rsidP="00B63FBF">
      <w:pPr>
        <w:pStyle w:val="NoSpacing"/>
      </w:pPr>
      <w:r>
        <w:t xml:space="preserve">The different phases of ADLAS tests </w:t>
      </w:r>
      <w:proofErr w:type="gramStart"/>
      <w:r>
        <w:t>will be scheduled</w:t>
      </w:r>
      <w:proofErr w:type="gramEnd"/>
      <w:r>
        <w:t xml:space="preserve">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r w:rsidR="001A20A7">
        <w:t>failure_log-log_failure</w:t>
      </w:r>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bookmarkStart w:id="40" w:name="_Toc501360362"/>
      <w:r>
        <w:t xml:space="preserve">1.8 </w:t>
      </w:r>
      <w:r w:rsidR="00946A91">
        <w:t>IPT</w:t>
      </w:r>
      <w:bookmarkEnd w:id="40"/>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41" w:name="_Toc476131518"/>
      <w:bookmarkStart w:id="42" w:name="_Toc501360363"/>
      <w:r>
        <w:t>1.8.1 P</w:t>
      </w:r>
      <w:r w:rsidR="00B63FBF" w:rsidRPr="00CE5FFB">
        <w:t>rocedure Static_Initialise;</w:t>
      </w:r>
      <w:bookmarkEnd w:id="41"/>
      <w:bookmarkEnd w:id="42"/>
    </w:p>
    <w:p w:rsidR="00B63FBF" w:rsidRPr="00BA71A8" w:rsidRDefault="00B63FBF" w:rsidP="00B63FBF">
      <w:pPr>
        <w:pStyle w:val="NoSpacing"/>
      </w:pPr>
      <w:r w:rsidRPr="00BA71A8">
        <w:t>The Static_Initialise routine shall initialise all internal state of the class.</w:t>
      </w:r>
    </w:p>
    <w:p w:rsidR="00B63FBF" w:rsidRPr="00CE5FFB" w:rsidRDefault="00CE5FFB" w:rsidP="00CE5FFB">
      <w:pPr>
        <w:pStyle w:val="Heading3"/>
      </w:pPr>
      <w:bookmarkStart w:id="43" w:name="_Toc476131519"/>
      <w:bookmarkStart w:id="44" w:name="_Toc501360364"/>
      <w:r>
        <w:t>1.8.2 P</w:t>
      </w:r>
      <w:r w:rsidR="00B63FBF" w:rsidRPr="00CE5FFB">
        <w:t>rocedure Schedule_</w:t>
      </w:r>
      <w:r w:rsidR="000E2BA7" w:rsidRPr="00CE5FFB">
        <w:t>Phase</w:t>
      </w:r>
      <w:r w:rsidR="00B63FBF" w:rsidRPr="00CE5FFB">
        <w:t>;</w:t>
      </w:r>
      <w:bookmarkEnd w:id="43"/>
      <w:bookmarkEnd w:id="44"/>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bookmarkStart w:id="45" w:name="_Toc501360365"/>
      <w:r>
        <w:t xml:space="preserve">1.9 </w:t>
      </w:r>
      <w:r w:rsidR="00946A91">
        <w:t>SPT</w:t>
      </w:r>
      <w:bookmarkEnd w:id="45"/>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bookmarkStart w:id="46" w:name="_Toc501360366"/>
      <w:r>
        <w:t>1.9.1 P</w:t>
      </w:r>
      <w:r w:rsidRPr="00CE5FFB">
        <w:t>rocedure Static_Initialise;</w:t>
      </w:r>
      <w:bookmarkEnd w:id="46"/>
    </w:p>
    <w:p w:rsidR="0051030A" w:rsidRDefault="001A20A7" w:rsidP="0051030A">
      <w:pPr>
        <w:pStyle w:val="NoSpacing"/>
      </w:pPr>
      <w:r w:rsidRPr="00BA71A8">
        <w:t>The Static_Initialise routine shall initialise all internal state of the class.</w:t>
      </w:r>
    </w:p>
    <w:p w:rsidR="001A20A7" w:rsidRPr="00CE5FFB" w:rsidRDefault="001A20A7" w:rsidP="0051030A">
      <w:pPr>
        <w:pStyle w:val="Heading3"/>
      </w:pPr>
      <w:bookmarkStart w:id="47" w:name="_Toc501360367"/>
      <w:r>
        <w:t>1.9.2 P</w:t>
      </w:r>
      <w:r w:rsidRPr="00CE5FFB">
        <w:t>rocedure Schedule_Phase;</w:t>
      </w:r>
      <w:bookmarkEnd w:id="47"/>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bookmarkStart w:id="48" w:name="_Toc501360368"/>
      <w:r>
        <w:t>1.</w:t>
      </w:r>
      <w:r w:rsidR="00521B88">
        <w:t>10</w:t>
      </w:r>
      <w:r>
        <w:t xml:space="preserve"> </w:t>
      </w:r>
      <w:r w:rsidR="00946A91">
        <w:t>LPT</w:t>
      </w:r>
      <w:bookmarkEnd w:id="48"/>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bookmarkStart w:id="49" w:name="_Toc501360369"/>
      <w:r>
        <w:lastRenderedPageBreak/>
        <w:t>1.</w:t>
      </w:r>
      <w:r w:rsidR="00521B88">
        <w:t>10</w:t>
      </w:r>
      <w:r>
        <w:t>.1 P</w:t>
      </w:r>
      <w:r w:rsidRPr="00CE5FFB">
        <w:t>rocedure Static_Initialise;</w:t>
      </w:r>
      <w:bookmarkEnd w:id="49"/>
    </w:p>
    <w:p w:rsidR="008B0AB9" w:rsidRPr="00BA71A8" w:rsidRDefault="008B0AB9" w:rsidP="008B0AB9">
      <w:pPr>
        <w:pStyle w:val="NoSpacing"/>
      </w:pPr>
      <w:r w:rsidRPr="00BA71A8">
        <w:t>The Static_Initialise routine shall initialise all internal state of the class.</w:t>
      </w:r>
    </w:p>
    <w:p w:rsidR="008B0AB9" w:rsidRPr="00CE5FFB" w:rsidRDefault="008B0AB9" w:rsidP="008B0AB9">
      <w:pPr>
        <w:pStyle w:val="Heading3"/>
      </w:pPr>
      <w:bookmarkStart w:id="50" w:name="_Toc501360370"/>
      <w:r>
        <w:t>1.</w:t>
      </w:r>
      <w:r w:rsidR="00521B88">
        <w:t>10</w:t>
      </w:r>
      <w:r>
        <w:t>.2 P</w:t>
      </w:r>
      <w:r w:rsidRPr="00CE5FFB">
        <w:t>rocedure Schedule_Phase;</w:t>
      </w:r>
      <w:bookmarkEnd w:id="50"/>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bookmarkStart w:id="51" w:name="_Toc501360371"/>
      <w:r>
        <w:t xml:space="preserve">1.11 </w:t>
      </w:r>
      <w:r w:rsidR="00946A91">
        <w:t>FPT</w:t>
      </w:r>
      <w:bookmarkEnd w:id="51"/>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bookmarkStart w:id="52" w:name="_Toc501360372"/>
      <w:r>
        <w:t>1.11.1 P</w:t>
      </w:r>
      <w:r w:rsidRPr="00CE5FFB">
        <w:t>rocedure Static_Initialise;</w:t>
      </w:r>
      <w:bookmarkEnd w:id="52"/>
    </w:p>
    <w:p w:rsidR="00521B88" w:rsidRPr="00BA71A8" w:rsidRDefault="00521B88" w:rsidP="00521B88">
      <w:pPr>
        <w:pStyle w:val="NoSpacing"/>
      </w:pPr>
      <w:r w:rsidRPr="00BA71A8">
        <w:t>The Static_Initialise routine shall initialise all internal state of the class.</w:t>
      </w:r>
    </w:p>
    <w:p w:rsidR="00521B88" w:rsidRPr="00CE5FFB" w:rsidRDefault="00521B88" w:rsidP="00521B88">
      <w:pPr>
        <w:pStyle w:val="Heading3"/>
      </w:pPr>
      <w:bookmarkStart w:id="53" w:name="_Toc501360373"/>
      <w:r>
        <w:t>1.11.2 P</w:t>
      </w:r>
      <w:r w:rsidRPr="00CE5FFB">
        <w:t>rocedure Schedule_Phase;</w:t>
      </w:r>
      <w:bookmarkEnd w:id="53"/>
    </w:p>
    <w:p w:rsidR="00521B88" w:rsidRDefault="00521B88" w:rsidP="00B63FBF">
      <w:pPr>
        <w:pStyle w:val="NoSpacing"/>
      </w:pPr>
      <w:r w:rsidRPr="00BA71A8">
        <w:t>The Schedule_</w:t>
      </w:r>
      <w:r>
        <w:t>Phase</w:t>
      </w:r>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B63FBF" w:rsidRPr="00370C01" w:rsidRDefault="00B63FBF" w:rsidP="00B63FBF">
      <w:pPr>
        <w:pStyle w:val="Heading2"/>
        <w:numPr>
          <w:ilvl w:val="1"/>
          <w:numId w:val="0"/>
        </w:numPr>
        <w:spacing w:before="200"/>
        <w:ind w:left="576" w:hanging="576"/>
      </w:pPr>
      <w:bookmarkStart w:id="54" w:name="_Toc476131527"/>
      <w:bookmarkStart w:id="55" w:name="_Toc501360374"/>
      <w:r>
        <w:t>1.</w:t>
      </w:r>
      <w:r w:rsidR="00566DD8">
        <w:t>12 ADLAS</w:t>
      </w:r>
      <w:r w:rsidRPr="00370C01">
        <w:t>_Tests</w:t>
      </w:r>
      <w:bookmarkEnd w:id="54"/>
      <w:bookmarkEnd w:id="55"/>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r w:rsidR="007D2ED1">
        <w:t>ADLAS</w:t>
      </w:r>
      <w:r w:rsidRPr="00BA71A8">
        <w:t>_Tests package shall provide the following interface:</w:t>
      </w:r>
    </w:p>
    <w:p w:rsidR="00B63FBF" w:rsidRPr="00185DEB" w:rsidRDefault="00004754" w:rsidP="00004754">
      <w:pPr>
        <w:pStyle w:val="Heading3"/>
      </w:pPr>
      <w:bookmarkStart w:id="56" w:name="_Toc476131528"/>
      <w:bookmarkStart w:id="57" w:name="_Toc501360375"/>
      <w:r>
        <w:t>P</w:t>
      </w:r>
      <w:r w:rsidR="00B63FBF" w:rsidRPr="00004754">
        <w:t>rocedure</w:t>
      </w:r>
      <w:r w:rsidR="00B63FBF" w:rsidRPr="00185DEB">
        <w:t xml:space="preserve"> Static_Initialise;</w:t>
      </w:r>
      <w:bookmarkEnd w:id="56"/>
      <w:bookmarkEnd w:id="57"/>
    </w:p>
    <w:p w:rsidR="00B63FBF" w:rsidRPr="00BA71A8" w:rsidRDefault="00B63FBF" w:rsidP="00B63FBF">
      <w:pPr>
        <w:pStyle w:val="NoSpacing"/>
      </w:pPr>
      <w:r w:rsidRPr="00BA71A8">
        <w:t>The Static_Initialise routine shall initialise a</w:t>
      </w:r>
      <w:r>
        <w:t>ll internal state of the class.</w:t>
      </w:r>
    </w:p>
    <w:p w:rsidR="00B63FBF" w:rsidRPr="00185DEB" w:rsidRDefault="00004754" w:rsidP="00B63FBF">
      <w:pPr>
        <w:pStyle w:val="Heading3"/>
        <w:numPr>
          <w:ilvl w:val="2"/>
          <w:numId w:val="0"/>
        </w:numPr>
        <w:spacing w:before="200"/>
        <w:ind w:left="720" w:hanging="720"/>
      </w:pPr>
      <w:bookmarkStart w:id="58" w:name="_Toc476131529"/>
      <w:bookmarkStart w:id="59" w:name="_Toc501360376"/>
      <w:r>
        <w:t>P</w:t>
      </w:r>
      <w:r w:rsidR="00B63FBF" w:rsidRPr="00185DEB">
        <w:t>rocedure Read_And_Buffer_Input_Signals;</w:t>
      </w:r>
      <w:bookmarkEnd w:id="58"/>
      <w:bookmarkEnd w:id="59"/>
      <w:r w:rsidR="00B63FBF" w:rsidRPr="00185DEB">
        <w:t xml:space="preserve"> </w:t>
      </w:r>
    </w:p>
    <w:p w:rsidR="00B63FBF" w:rsidRDefault="00B63FBF" w:rsidP="00B63FBF">
      <w:pPr>
        <w:pStyle w:val="NoSpacing"/>
      </w:pPr>
      <w:r w:rsidRPr="00BA71A8">
        <w:t xml:space="preserve">The Read_And_Buffer_Input_Signals routine will be called by the Scheduler at the start of the frame and shall read and store a copy of all the necessary registers in order to provide a consistent </w:t>
      </w:r>
      <w:r>
        <w:t>set of input values for all the tests.</w:t>
      </w:r>
    </w:p>
    <w:p w:rsidR="0051030A" w:rsidRDefault="0051030A" w:rsidP="00B63FBF">
      <w:pPr>
        <w:pStyle w:val="NoSpacing"/>
      </w:pPr>
    </w:p>
    <w:p w:rsidR="00B63FBF" w:rsidRDefault="00B63FBF" w:rsidP="00B63FBF">
      <w:pPr>
        <w:pStyle w:val="Heading2"/>
      </w:pPr>
      <w:bookmarkStart w:id="60" w:name="_Toc476131531"/>
      <w:bookmarkStart w:id="61" w:name="_Toc501360377"/>
      <w:r>
        <w:t>1.11 Verification Activities</w:t>
      </w:r>
      <w:bookmarkEnd w:id="60"/>
      <w:bookmarkEnd w:id="61"/>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62" w:name="_Toc476131532"/>
      <w:bookmarkStart w:id="63" w:name="_Toc501360378"/>
      <w:r>
        <w:lastRenderedPageBreak/>
        <w:t xml:space="preserve">1.12 </w:t>
      </w:r>
      <w:r w:rsidR="00222132">
        <w:t xml:space="preserve">Package </w:t>
      </w:r>
      <w:r>
        <w:t>Requirements</w:t>
      </w:r>
      <w:bookmarkEnd w:id="62"/>
      <w:bookmarkEnd w:id="63"/>
    </w:p>
    <w:p w:rsidR="00B63FBF" w:rsidRDefault="00B63FBF" w:rsidP="00B63FBF">
      <w:pPr>
        <w:pStyle w:val="Heading2"/>
        <w:numPr>
          <w:ilvl w:val="1"/>
          <w:numId w:val="0"/>
        </w:numPr>
        <w:spacing w:before="200"/>
        <w:ind w:left="576" w:hanging="576"/>
      </w:pPr>
      <w:bookmarkStart w:id="64" w:name="_Toc476131533"/>
      <w:bookmarkStart w:id="65" w:name="_Toc501360379"/>
      <w:r>
        <w:t>General Requirements</w:t>
      </w:r>
      <w:bookmarkEnd w:id="64"/>
      <w:bookmarkEnd w:id="65"/>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66" w:name="_Toc476131534"/>
      <w:bookmarkStart w:id="67" w:name="_Toc501360380"/>
      <w:r>
        <w:t>IPT</w:t>
      </w:r>
      <w:r w:rsidR="00B63FBF">
        <w:t xml:space="preserve"> Requirements</w:t>
      </w:r>
      <w:bookmarkEnd w:id="66"/>
      <w:bookmarkEnd w:id="67"/>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68" w:name="_Toc476131535"/>
      <w:bookmarkStart w:id="69" w:name="_Toc501360381"/>
      <w:r>
        <w:t>SPT</w:t>
      </w:r>
      <w:r w:rsidR="00B63FBF">
        <w:t xml:space="preserve"> Requirements</w:t>
      </w:r>
      <w:bookmarkEnd w:id="68"/>
      <w:bookmarkEnd w:id="69"/>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70" w:name="_Toc476131536"/>
      <w:bookmarkStart w:id="71" w:name="_Toc501360382"/>
      <w:r>
        <w:t>LPT</w:t>
      </w:r>
      <w:r w:rsidR="00B63FBF">
        <w:t xml:space="preserve"> Requirements</w:t>
      </w:r>
      <w:bookmarkEnd w:id="70"/>
      <w:bookmarkEnd w:id="7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29"/>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bookmarkStart w:id="72" w:name="_Toc501360383"/>
      <w:r>
        <w:lastRenderedPageBreak/>
        <w:t>FPT Requirements</w:t>
      </w:r>
      <w:bookmarkEnd w:id="72"/>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5A55C3">
        <w:trPr>
          <w:tblHeader/>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47564" w:rsidRDefault="00747564" w:rsidP="00747564">
      <w:pPr>
        <w:pStyle w:val="Heading1"/>
      </w:pPr>
      <w:bookmarkStart w:id="73" w:name="_Toc501360384"/>
      <w:r>
        <w:t>2.0 System Design Packages</w:t>
      </w:r>
      <w:bookmarkEnd w:id="73"/>
    </w:p>
    <w:p w:rsidR="00747564" w:rsidRDefault="003F199E" w:rsidP="003F199E">
      <w:pPr>
        <w:pStyle w:val="Heading2"/>
        <w:rPr>
          <w:lang w:val="en-US"/>
        </w:rPr>
      </w:pPr>
      <w:r>
        <w:rPr>
          <w:lang w:val="en-US"/>
        </w:rPr>
        <w:t xml:space="preserve">2.1 Test ID </w:t>
      </w:r>
    </w:p>
    <w:p w:rsidR="003F199E" w:rsidRDefault="003F199E" w:rsidP="003F199E">
      <w:pPr>
        <w:rPr>
          <w:lang w:val="en-US"/>
        </w:rPr>
      </w:pPr>
      <w:r>
        <w:rPr>
          <w:lang w:val="en-US"/>
        </w:rPr>
        <w:t xml:space="preserve">This section will be the explanation of the Test Id that will have a one to many relationship with a procedure, it will explain how it is identified and how to calculate which package and group the test or procedure belong to. The Id will be a 7-digit enum character prefixed with ID_ for Ada syntax to allow correct </w:t>
      </w:r>
      <w:proofErr w:type="gramStart"/>
      <w:r>
        <w:rPr>
          <w:lang w:val="en-US"/>
        </w:rPr>
        <w:t>usage,</w:t>
      </w:r>
      <w:proofErr w:type="gramEnd"/>
      <w:r>
        <w:rPr>
          <w:lang w:val="en-US"/>
        </w:rPr>
        <w:t xml:space="preserve"> it will also be saved as a 32 bit value to allow easy transfer to the system’s data registers.</w:t>
      </w:r>
    </w:p>
    <w:p w:rsidR="003F199E" w:rsidRDefault="003F199E" w:rsidP="003F199E">
      <w:pPr>
        <w:rPr>
          <w:b/>
          <w:sz w:val="24"/>
          <w:lang w:val="en-US"/>
        </w:rPr>
      </w:pPr>
      <w:r w:rsidRPr="003F199E">
        <w:rPr>
          <w:b/>
          <w:sz w:val="24"/>
          <w:lang w:val="en-US"/>
        </w:rPr>
        <w:t>ID_1233444</w:t>
      </w:r>
    </w:p>
    <w:p w:rsidR="003F199E" w:rsidRDefault="003F199E" w:rsidP="003F199E">
      <w:pPr>
        <w:spacing w:after="0"/>
        <w:rPr>
          <w:b/>
          <w:sz w:val="24"/>
          <w:lang w:val="en-US"/>
        </w:rPr>
      </w:pPr>
      <w:r>
        <w:rPr>
          <w:b/>
          <w:sz w:val="24"/>
          <w:lang w:val="en-US"/>
        </w:rPr>
        <w:t>1 = Group</w:t>
      </w:r>
    </w:p>
    <w:p w:rsidR="003F199E" w:rsidRDefault="003F199E" w:rsidP="003F199E">
      <w:pPr>
        <w:spacing w:after="0"/>
        <w:rPr>
          <w:b/>
          <w:sz w:val="24"/>
          <w:lang w:val="en-US"/>
        </w:rPr>
      </w:pPr>
      <w:r>
        <w:rPr>
          <w:b/>
          <w:sz w:val="24"/>
          <w:lang w:val="en-US"/>
        </w:rPr>
        <w:t>2</w:t>
      </w:r>
      <w:r>
        <w:rPr>
          <w:b/>
          <w:sz w:val="24"/>
          <w:lang w:val="en-US"/>
        </w:rPr>
        <w:t xml:space="preserve"> = </w:t>
      </w:r>
      <w:r>
        <w:rPr>
          <w:b/>
          <w:sz w:val="24"/>
          <w:lang w:val="en-US"/>
        </w:rPr>
        <w:t>Sub-</w:t>
      </w:r>
      <w:r>
        <w:rPr>
          <w:b/>
          <w:sz w:val="24"/>
          <w:lang w:val="en-US"/>
        </w:rPr>
        <w:t>Group</w:t>
      </w:r>
    </w:p>
    <w:p w:rsidR="003F199E" w:rsidRDefault="003F199E" w:rsidP="003F199E">
      <w:pPr>
        <w:spacing w:after="0"/>
        <w:rPr>
          <w:b/>
          <w:sz w:val="24"/>
          <w:lang w:val="en-US"/>
        </w:rPr>
      </w:pPr>
      <w:r>
        <w:rPr>
          <w:b/>
          <w:sz w:val="24"/>
          <w:lang w:val="en-US"/>
        </w:rPr>
        <w:t>3</w:t>
      </w:r>
      <w:r>
        <w:rPr>
          <w:b/>
          <w:sz w:val="24"/>
          <w:lang w:val="en-US"/>
        </w:rPr>
        <w:t xml:space="preserve"> = </w:t>
      </w:r>
      <w:r>
        <w:rPr>
          <w:b/>
          <w:sz w:val="24"/>
          <w:lang w:val="en-US"/>
        </w:rPr>
        <w:t>Procedure</w:t>
      </w:r>
    </w:p>
    <w:p w:rsidR="003F199E" w:rsidRDefault="003F199E" w:rsidP="003F199E">
      <w:pPr>
        <w:spacing w:after="0"/>
        <w:rPr>
          <w:b/>
          <w:sz w:val="24"/>
          <w:lang w:val="en-US"/>
        </w:rPr>
      </w:pPr>
      <w:r>
        <w:rPr>
          <w:b/>
          <w:sz w:val="24"/>
          <w:lang w:val="en-US"/>
        </w:rPr>
        <w:t>4 = Test</w:t>
      </w:r>
    </w:p>
    <w:p w:rsidR="003F199E" w:rsidRPr="003F199E" w:rsidRDefault="003F199E" w:rsidP="003F199E">
      <w:pPr>
        <w:rPr>
          <w:lang w:val="en-US"/>
        </w:rPr>
      </w:pPr>
      <w:r>
        <w:rPr>
          <w:lang w:val="en-US"/>
        </w:rPr>
        <w:t xml:space="preserve">This value above has 7-digits, the first being the Group for example in Section A will reference that IPT has a group ID offset of 1,000,000 which means any Test_Id with a start value of 1 will be in this group. For 2 this is the sub-group and </w:t>
      </w:r>
      <w:r w:rsidR="00ED2BB1">
        <w:rPr>
          <w:lang w:val="en-US"/>
        </w:rPr>
        <w:t xml:space="preserve">for example in Section A will reference that IPT has a </w:t>
      </w:r>
      <w:r w:rsidR="00ED2BB1">
        <w:rPr>
          <w:lang w:val="en-US"/>
        </w:rPr>
        <w:t>sub-group ID offset of 1</w:t>
      </w:r>
      <w:r w:rsidR="00ED2BB1">
        <w:rPr>
          <w:lang w:val="en-US"/>
        </w:rPr>
        <w:t>00,000 which means any Test_Id with a start value of 1</w:t>
      </w:r>
      <w:r w:rsidR="00ED2BB1">
        <w:rPr>
          <w:lang w:val="en-US"/>
        </w:rPr>
        <w:t>1</w:t>
      </w:r>
      <w:r w:rsidR="00ED2BB1">
        <w:rPr>
          <w:lang w:val="en-US"/>
        </w:rPr>
        <w:t xml:space="preserve"> will be in this group</w:t>
      </w:r>
      <w:r w:rsidR="00ED2BB1">
        <w:rPr>
          <w:lang w:val="en-US"/>
        </w:rPr>
        <w:t xml:space="preserve"> and sub-group 1 of that group. </w:t>
      </w:r>
      <w:proofErr w:type="gramStart"/>
      <w:r w:rsidR="00ED2BB1">
        <w:rPr>
          <w:lang w:val="en-US"/>
        </w:rPr>
        <w:t>33</w:t>
      </w:r>
      <w:proofErr w:type="gramEnd"/>
      <w:r w:rsidR="00ED2BB1">
        <w:rPr>
          <w:lang w:val="en-US"/>
        </w:rPr>
        <w:t xml:space="preserve"> is the procedure key inside the ID this gives it a range 100 tests per sub-group. </w:t>
      </w:r>
      <w:proofErr w:type="gramStart"/>
      <w:r w:rsidR="00ED2BB1">
        <w:rPr>
          <w:lang w:val="en-US"/>
        </w:rPr>
        <w:t>444</w:t>
      </w:r>
      <w:proofErr w:type="gramEnd"/>
      <w:r w:rsidR="00ED2BB1">
        <w:rPr>
          <w:lang w:val="en-US"/>
        </w:rPr>
        <w:t xml:space="preserve"> is the count of tests per procedure and it has a max value of 999 for each procedure.</w:t>
      </w:r>
    </w:p>
    <w:p w:rsidR="00747564" w:rsidRDefault="003F199E" w:rsidP="007A7440">
      <w:pPr>
        <w:pStyle w:val="Heading2"/>
        <w:rPr>
          <w:lang w:val="en-US"/>
        </w:rPr>
      </w:pPr>
      <w:bookmarkStart w:id="74" w:name="_Toc501360385"/>
      <w:r>
        <w:rPr>
          <w:lang w:val="en-US"/>
        </w:rPr>
        <w:t>2.2</w:t>
      </w:r>
      <w:r w:rsidR="00747564">
        <w:rPr>
          <w:lang w:val="en-US"/>
        </w:rPr>
        <w:t xml:space="preserve"> Section A</w:t>
      </w:r>
      <w:bookmarkEnd w:id="74"/>
    </w:p>
    <w:tbl>
      <w:tblPr>
        <w:tblStyle w:val="TableGrid"/>
        <w:tblW w:w="7513" w:type="dxa"/>
        <w:tblInd w:w="-5" w:type="dxa"/>
        <w:tblLook w:val="04A0" w:firstRow="1" w:lastRow="0" w:firstColumn="1" w:lastColumn="0" w:noHBand="0" w:noVBand="1"/>
      </w:tblPr>
      <w:tblGrid>
        <w:gridCol w:w="1065"/>
        <w:gridCol w:w="2575"/>
        <w:gridCol w:w="1754"/>
        <w:gridCol w:w="2119"/>
      </w:tblGrid>
      <w:tr w:rsidR="00C21975" w:rsidTr="00C21975">
        <w:trPr>
          <w:trHeight w:val="380"/>
        </w:trPr>
        <w:tc>
          <w:tcPr>
            <w:tcW w:w="1065" w:type="dxa"/>
            <w:shd w:val="clear" w:color="auto" w:fill="95B3D7" w:themeFill="accent1" w:themeFillTint="99"/>
          </w:tcPr>
          <w:p w:rsidR="00C21975" w:rsidRDefault="00C21975" w:rsidP="00747564">
            <w:pPr>
              <w:rPr>
                <w:lang w:val="en-US"/>
              </w:rPr>
            </w:pPr>
            <w:r>
              <w:rPr>
                <w:lang w:val="en-US"/>
              </w:rPr>
              <w:t>Group</w:t>
            </w:r>
          </w:p>
        </w:tc>
        <w:tc>
          <w:tcPr>
            <w:tcW w:w="2575" w:type="dxa"/>
            <w:shd w:val="clear" w:color="auto" w:fill="95B3D7" w:themeFill="accent1" w:themeFillTint="99"/>
          </w:tcPr>
          <w:p w:rsidR="00C21975" w:rsidRDefault="00C21975" w:rsidP="00747564">
            <w:pPr>
              <w:rPr>
                <w:lang w:val="en-US"/>
              </w:rPr>
            </w:pPr>
            <w:r>
              <w:rPr>
                <w:lang w:val="en-US"/>
              </w:rPr>
              <w:t>Sub-Group</w:t>
            </w:r>
          </w:p>
        </w:tc>
        <w:tc>
          <w:tcPr>
            <w:tcW w:w="1754" w:type="dxa"/>
            <w:shd w:val="clear" w:color="auto" w:fill="95B3D7" w:themeFill="accent1" w:themeFillTint="99"/>
          </w:tcPr>
          <w:p w:rsidR="00C21975" w:rsidRDefault="00C21975" w:rsidP="00747564">
            <w:pPr>
              <w:rPr>
                <w:lang w:val="en-US"/>
              </w:rPr>
            </w:pPr>
            <w:r>
              <w:rPr>
                <w:lang w:val="en-US"/>
              </w:rPr>
              <w:t>Group ID Offset</w:t>
            </w:r>
          </w:p>
        </w:tc>
        <w:tc>
          <w:tcPr>
            <w:tcW w:w="2119" w:type="dxa"/>
            <w:shd w:val="clear" w:color="auto" w:fill="95B3D7" w:themeFill="accent1" w:themeFillTint="99"/>
          </w:tcPr>
          <w:p w:rsidR="00C21975" w:rsidRDefault="00C21975" w:rsidP="00747564">
            <w:pPr>
              <w:rPr>
                <w:lang w:val="en-US"/>
              </w:rPr>
            </w:pPr>
            <w:r>
              <w:rPr>
                <w:lang w:val="en-US"/>
              </w:rPr>
              <w:t>Sub Group ID Offset</w:t>
            </w:r>
          </w:p>
        </w:tc>
      </w:tr>
      <w:tr w:rsidR="00C21975" w:rsidTr="00C21975">
        <w:trPr>
          <w:trHeight w:val="380"/>
        </w:trPr>
        <w:tc>
          <w:tcPr>
            <w:tcW w:w="1065" w:type="dxa"/>
          </w:tcPr>
          <w:p w:rsidR="00C21975" w:rsidRDefault="00C21975" w:rsidP="001F02D0">
            <w:pPr>
              <w:rPr>
                <w:lang w:val="en-US"/>
              </w:rPr>
            </w:pPr>
            <w:bookmarkStart w:id="75" w:name="_Hlk501050910"/>
            <w:r>
              <w:rPr>
                <w:lang w:val="en-US"/>
              </w:rPr>
              <w:t>IPT</w:t>
            </w:r>
          </w:p>
        </w:tc>
        <w:tc>
          <w:tcPr>
            <w:tcW w:w="2575" w:type="dxa"/>
          </w:tcPr>
          <w:p w:rsidR="00C21975" w:rsidRDefault="00C21975" w:rsidP="001F02D0">
            <w:pPr>
              <w:rPr>
                <w:lang w:val="en-US"/>
              </w:rPr>
            </w:pPr>
            <w:r>
              <w:rPr>
                <w:lang w:val="en-US"/>
              </w:rPr>
              <w:t>Non-tests</w:t>
            </w:r>
          </w:p>
        </w:tc>
        <w:tc>
          <w:tcPr>
            <w:tcW w:w="1754" w:type="dxa"/>
          </w:tcPr>
          <w:p w:rsidR="00C21975" w:rsidRDefault="00C21975" w:rsidP="001F02D0">
            <w:pPr>
              <w:rPr>
                <w:lang w:val="en-US"/>
              </w:rPr>
            </w:pPr>
            <w:r>
              <w:rPr>
                <w:lang w:val="en-US"/>
              </w:rPr>
              <w:t>1,000,000</w:t>
            </w:r>
          </w:p>
        </w:tc>
        <w:tc>
          <w:tcPr>
            <w:tcW w:w="2119" w:type="dxa"/>
          </w:tcPr>
          <w:p w:rsidR="00C21975" w:rsidRDefault="001324D3" w:rsidP="001F02D0">
            <w:pPr>
              <w:rPr>
                <w:lang w:val="en-US"/>
              </w:rPr>
            </w:pPr>
            <w:r>
              <w:rPr>
                <w:lang w:val="en-US"/>
              </w:rPr>
              <w:t>0</w:t>
            </w:r>
          </w:p>
        </w:tc>
      </w:tr>
      <w:bookmarkEnd w:id="75"/>
      <w:tr w:rsidR="00ED2BB1" w:rsidTr="00C21975">
        <w:trPr>
          <w:trHeight w:val="380"/>
        </w:trPr>
        <w:tc>
          <w:tcPr>
            <w:tcW w:w="1065" w:type="dxa"/>
          </w:tcPr>
          <w:p w:rsidR="00ED2BB1" w:rsidRDefault="00ED2BB1" w:rsidP="00ED2BB1">
            <w:pPr>
              <w:rPr>
                <w:lang w:val="en-US"/>
              </w:rPr>
            </w:pPr>
            <w:r>
              <w:rPr>
                <w:lang w:val="en-US"/>
              </w:rPr>
              <w:t>IPT</w:t>
            </w:r>
          </w:p>
        </w:tc>
        <w:tc>
          <w:tcPr>
            <w:tcW w:w="2575" w:type="dxa"/>
          </w:tcPr>
          <w:p w:rsidR="00ED2BB1" w:rsidRDefault="00ED2BB1" w:rsidP="00ED2BB1">
            <w:pPr>
              <w:rPr>
                <w:lang w:val="en-US"/>
              </w:rPr>
            </w:pPr>
            <w:r>
              <w:rPr>
                <w:lang w:val="en-US"/>
              </w:rPr>
              <w:t>Primary_Lock_Interface</w:t>
            </w:r>
          </w:p>
        </w:tc>
        <w:tc>
          <w:tcPr>
            <w:tcW w:w="1754" w:type="dxa"/>
          </w:tcPr>
          <w:p w:rsidR="00ED2BB1" w:rsidRDefault="00ED2BB1" w:rsidP="00ED2BB1">
            <w:pPr>
              <w:rPr>
                <w:lang w:val="en-US"/>
              </w:rPr>
            </w:pPr>
            <w:r>
              <w:rPr>
                <w:lang w:val="en-US"/>
              </w:rPr>
              <w:t>1,000,000</w:t>
            </w:r>
          </w:p>
        </w:tc>
        <w:tc>
          <w:tcPr>
            <w:tcW w:w="2119" w:type="dxa"/>
          </w:tcPr>
          <w:p w:rsidR="00ED2BB1" w:rsidRDefault="001324D3" w:rsidP="00ED2BB1">
            <w:pPr>
              <w:rPr>
                <w:lang w:val="en-US"/>
              </w:rPr>
            </w:pPr>
            <w:r>
              <w:rPr>
                <w:lang w:val="en-US"/>
              </w:rPr>
              <w:t>100,000</w:t>
            </w:r>
          </w:p>
        </w:tc>
      </w:tr>
      <w:tr w:rsidR="00ED2BB1" w:rsidTr="00C21975">
        <w:trPr>
          <w:trHeight w:val="380"/>
        </w:trPr>
        <w:tc>
          <w:tcPr>
            <w:tcW w:w="1065" w:type="dxa"/>
          </w:tcPr>
          <w:p w:rsidR="00ED2BB1" w:rsidRDefault="00ED2BB1" w:rsidP="00ED2BB1">
            <w:pPr>
              <w:rPr>
                <w:lang w:val="en-US"/>
              </w:rPr>
            </w:pPr>
            <w:r>
              <w:rPr>
                <w:lang w:val="en-US"/>
              </w:rPr>
              <w:t>IPT</w:t>
            </w:r>
          </w:p>
        </w:tc>
        <w:tc>
          <w:tcPr>
            <w:tcW w:w="2575" w:type="dxa"/>
          </w:tcPr>
          <w:p w:rsidR="00ED2BB1" w:rsidRDefault="00ED2BB1" w:rsidP="00ED2BB1">
            <w:pPr>
              <w:rPr>
                <w:lang w:val="en-US"/>
              </w:rPr>
            </w:pPr>
            <w:r>
              <w:rPr>
                <w:lang w:val="en-US"/>
              </w:rPr>
              <w:t>Secondary_Lock_Interface</w:t>
            </w:r>
          </w:p>
        </w:tc>
        <w:tc>
          <w:tcPr>
            <w:tcW w:w="1754" w:type="dxa"/>
          </w:tcPr>
          <w:p w:rsidR="00ED2BB1" w:rsidRDefault="00ED2BB1" w:rsidP="00ED2BB1">
            <w:pPr>
              <w:rPr>
                <w:lang w:val="en-US"/>
              </w:rPr>
            </w:pPr>
            <w:r>
              <w:rPr>
                <w:lang w:val="en-US"/>
              </w:rPr>
              <w:t>1,000,000</w:t>
            </w:r>
          </w:p>
        </w:tc>
        <w:tc>
          <w:tcPr>
            <w:tcW w:w="2119" w:type="dxa"/>
          </w:tcPr>
          <w:p w:rsidR="00ED2BB1" w:rsidRDefault="001324D3" w:rsidP="00ED2BB1">
            <w:pPr>
              <w:rPr>
                <w:lang w:val="en-US"/>
              </w:rPr>
            </w:pPr>
            <w:r>
              <w:rPr>
                <w:lang w:val="en-US"/>
              </w:rPr>
              <w:t>2</w:t>
            </w:r>
            <w:r w:rsidR="00ED2BB1">
              <w:rPr>
                <w:lang w:val="en-US"/>
              </w:rPr>
              <w:t>00,000</w:t>
            </w:r>
          </w:p>
        </w:tc>
      </w:tr>
      <w:tr w:rsidR="00ED2BB1" w:rsidTr="00C21975">
        <w:trPr>
          <w:trHeight w:val="380"/>
        </w:trPr>
        <w:tc>
          <w:tcPr>
            <w:tcW w:w="1065" w:type="dxa"/>
          </w:tcPr>
          <w:p w:rsidR="00ED2BB1" w:rsidRDefault="00ED2BB1" w:rsidP="00ED2BB1">
            <w:pPr>
              <w:rPr>
                <w:lang w:val="en-US"/>
              </w:rPr>
            </w:pPr>
            <w:r>
              <w:rPr>
                <w:lang w:val="en-US"/>
              </w:rPr>
              <w:t>IPT</w:t>
            </w:r>
          </w:p>
        </w:tc>
        <w:tc>
          <w:tcPr>
            <w:tcW w:w="2575" w:type="dxa"/>
          </w:tcPr>
          <w:p w:rsidR="00ED2BB1" w:rsidRDefault="00ED2BB1" w:rsidP="00ED2BB1">
            <w:pPr>
              <w:rPr>
                <w:lang w:val="en-US"/>
              </w:rPr>
            </w:pPr>
            <w:r>
              <w:rPr>
                <w:lang w:val="en-US"/>
              </w:rPr>
              <w:t>Memory</w:t>
            </w:r>
          </w:p>
        </w:tc>
        <w:tc>
          <w:tcPr>
            <w:tcW w:w="1754" w:type="dxa"/>
          </w:tcPr>
          <w:p w:rsidR="00ED2BB1" w:rsidRDefault="00ED2BB1" w:rsidP="00ED2BB1">
            <w:pPr>
              <w:rPr>
                <w:lang w:val="en-US"/>
              </w:rPr>
            </w:pPr>
            <w:r>
              <w:rPr>
                <w:lang w:val="en-US"/>
              </w:rPr>
              <w:t>1,000,000</w:t>
            </w:r>
          </w:p>
        </w:tc>
        <w:tc>
          <w:tcPr>
            <w:tcW w:w="2119" w:type="dxa"/>
          </w:tcPr>
          <w:p w:rsidR="00ED2BB1" w:rsidRDefault="001324D3" w:rsidP="00ED2BB1">
            <w:pPr>
              <w:rPr>
                <w:lang w:val="en-US"/>
              </w:rPr>
            </w:pPr>
            <w:r>
              <w:rPr>
                <w:lang w:val="en-US"/>
              </w:rPr>
              <w:t>3</w:t>
            </w:r>
            <w:r w:rsidR="00ED2BB1">
              <w:rPr>
                <w:lang w:val="en-US"/>
              </w:rPr>
              <w:t>00,000</w:t>
            </w:r>
          </w:p>
        </w:tc>
      </w:tr>
      <w:tr w:rsidR="00ED2BB1" w:rsidTr="00C21975">
        <w:trPr>
          <w:trHeight w:val="380"/>
        </w:trPr>
        <w:tc>
          <w:tcPr>
            <w:tcW w:w="1065" w:type="dxa"/>
          </w:tcPr>
          <w:p w:rsidR="00ED2BB1" w:rsidRDefault="00ED2BB1" w:rsidP="00ED2BB1">
            <w:pPr>
              <w:rPr>
                <w:lang w:val="en-US"/>
              </w:rPr>
            </w:pPr>
            <w:r>
              <w:rPr>
                <w:lang w:val="en-US"/>
              </w:rPr>
              <w:t>IPT</w:t>
            </w:r>
          </w:p>
        </w:tc>
        <w:tc>
          <w:tcPr>
            <w:tcW w:w="2575" w:type="dxa"/>
          </w:tcPr>
          <w:p w:rsidR="00ED2BB1" w:rsidRDefault="00ED2BB1" w:rsidP="00ED2BB1">
            <w:pPr>
              <w:rPr>
                <w:lang w:val="en-US"/>
              </w:rPr>
            </w:pPr>
            <w:r>
              <w:rPr>
                <w:lang w:val="en-US"/>
              </w:rPr>
              <w:t>Warhead</w:t>
            </w:r>
          </w:p>
        </w:tc>
        <w:tc>
          <w:tcPr>
            <w:tcW w:w="1754" w:type="dxa"/>
          </w:tcPr>
          <w:p w:rsidR="00ED2BB1" w:rsidRDefault="00ED2BB1" w:rsidP="00ED2BB1">
            <w:pPr>
              <w:rPr>
                <w:lang w:val="en-US"/>
              </w:rPr>
            </w:pPr>
            <w:r>
              <w:rPr>
                <w:lang w:val="en-US"/>
              </w:rPr>
              <w:t>1,000,000</w:t>
            </w:r>
          </w:p>
        </w:tc>
        <w:tc>
          <w:tcPr>
            <w:tcW w:w="2119" w:type="dxa"/>
          </w:tcPr>
          <w:p w:rsidR="00ED2BB1" w:rsidRDefault="001324D3" w:rsidP="00ED2BB1">
            <w:pPr>
              <w:rPr>
                <w:lang w:val="en-US"/>
              </w:rPr>
            </w:pPr>
            <w:r>
              <w:rPr>
                <w:lang w:val="en-US"/>
              </w:rPr>
              <w:t>4</w:t>
            </w:r>
            <w:r w:rsidR="00ED2BB1">
              <w:rPr>
                <w:lang w:val="en-US"/>
              </w:rPr>
              <w:t>00,000</w:t>
            </w:r>
          </w:p>
        </w:tc>
      </w:tr>
      <w:tr w:rsidR="00ED2BB1" w:rsidTr="00C21975">
        <w:trPr>
          <w:trHeight w:val="380"/>
        </w:trPr>
        <w:tc>
          <w:tcPr>
            <w:tcW w:w="1065" w:type="dxa"/>
          </w:tcPr>
          <w:p w:rsidR="00ED2BB1" w:rsidRDefault="00ED2BB1" w:rsidP="00ED2BB1">
            <w:pPr>
              <w:rPr>
                <w:lang w:val="en-US"/>
              </w:rPr>
            </w:pPr>
            <w:r>
              <w:rPr>
                <w:lang w:val="en-US"/>
              </w:rPr>
              <w:t>IPT</w:t>
            </w:r>
          </w:p>
        </w:tc>
        <w:tc>
          <w:tcPr>
            <w:tcW w:w="2575" w:type="dxa"/>
          </w:tcPr>
          <w:p w:rsidR="00ED2BB1" w:rsidRDefault="00ED2BB1" w:rsidP="00ED2BB1">
            <w:pPr>
              <w:rPr>
                <w:lang w:val="en-US"/>
              </w:rPr>
            </w:pPr>
            <w:r>
              <w:rPr>
                <w:lang w:val="en-US"/>
              </w:rPr>
              <w:t>Comm</w:t>
            </w:r>
            <w:r w:rsidR="00D40261">
              <w:rPr>
                <w:lang w:val="en-US"/>
              </w:rPr>
              <w:t>unication</w:t>
            </w:r>
            <w:r>
              <w:rPr>
                <w:lang w:val="en-US"/>
              </w:rPr>
              <w:t>s</w:t>
            </w:r>
          </w:p>
        </w:tc>
        <w:tc>
          <w:tcPr>
            <w:tcW w:w="1754" w:type="dxa"/>
          </w:tcPr>
          <w:p w:rsidR="00ED2BB1" w:rsidRDefault="00ED2BB1" w:rsidP="00ED2BB1">
            <w:pPr>
              <w:rPr>
                <w:lang w:val="en-US"/>
              </w:rPr>
            </w:pPr>
            <w:r>
              <w:rPr>
                <w:lang w:val="en-US"/>
              </w:rPr>
              <w:t>1,000,000</w:t>
            </w:r>
          </w:p>
        </w:tc>
        <w:tc>
          <w:tcPr>
            <w:tcW w:w="2119" w:type="dxa"/>
          </w:tcPr>
          <w:p w:rsidR="00ED2BB1" w:rsidRDefault="001324D3" w:rsidP="00ED2BB1">
            <w:pPr>
              <w:rPr>
                <w:lang w:val="en-US"/>
              </w:rPr>
            </w:pPr>
            <w:r>
              <w:rPr>
                <w:lang w:val="en-US"/>
              </w:rPr>
              <w:t>5</w:t>
            </w:r>
            <w:r w:rsidR="00ED2BB1">
              <w:rPr>
                <w:lang w:val="en-US"/>
              </w:rPr>
              <w:t>00,000</w:t>
            </w:r>
          </w:p>
        </w:tc>
      </w:tr>
      <w:tr w:rsidR="00D40261" w:rsidTr="00C21975">
        <w:trPr>
          <w:trHeight w:val="353"/>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Management_Overview</w:t>
            </w:r>
          </w:p>
        </w:tc>
        <w:tc>
          <w:tcPr>
            <w:tcW w:w="1754" w:type="dxa"/>
          </w:tcPr>
          <w:p w:rsidR="00D40261" w:rsidRDefault="00D40261" w:rsidP="00D40261">
            <w:pPr>
              <w:rPr>
                <w:lang w:val="en-US"/>
              </w:rPr>
            </w:pPr>
            <w:r>
              <w:rPr>
                <w:lang w:val="en-US"/>
              </w:rPr>
              <w:t>2</w:t>
            </w:r>
            <w:r>
              <w:rPr>
                <w:lang w:val="en-US"/>
              </w:rPr>
              <w:t>,000,000</w:t>
            </w:r>
          </w:p>
        </w:tc>
        <w:tc>
          <w:tcPr>
            <w:tcW w:w="2119" w:type="dxa"/>
          </w:tcPr>
          <w:p w:rsidR="00D40261" w:rsidRDefault="001324D3" w:rsidP="00D40261">
            <w:pPr>
              <w:rPr>
                <w:lang w:val="en-US"/>
              </w:rPr>
            </w:pPr>
            <w:r>
              <w:rPr>
                <w:lang w:val="en-US"/>
              </w:rPr>
              <w:t>0</w:t>
            </w:r>
          </w:p>
        </w:tc>
      </w:tr>
      <w:tr w:rsidR="00D40261" w:rsidTr="00C21975">
        <w:trPr>
          <w:trHeight w:val="380"/>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Radar_Hardware</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1</w:t>
            </w:r>
            <w:r w:rsidR="00D40261">
              <w:rPr>
                <w:lang w:val="en-US"/>
              </w:rPr>
              <w:t>00,000</w:t>
            </w:r>
          </w:p>
        </w:tc>
      </w:tr>
      <w:tr w:rsidR="00D40261" w:rsidTr="00C21975">
        <w:trPr>
          <w:trHeight w:val="353"/>
        </w:trPr>
        <w:tc>
          <w:tcPr>
            <w:tcW w:w="1065" w:type="dxa"/>
          </w:tcPr>
          <w:p w:rsidR="00D40261" w:rsidRDefault="00D40261" w:rsidP="00D40261">
            <w:pPr>
              <w:rPr>
                <w:lang w:val="en-US"/>
              </w:rPr>
            </w:pPr>
            <w:r>
              <w:rPr>
                <w:lang w:val="en-US"/>
              </w:rPr>
              <w:lastRenderedPageBreak/>
              <w:t>SPT</w:t>
            </w:r>
          </w:p>
        </w:tc>
        <w:tc>
          <w:tcPr>
            <w:tcW w:w="2575" w:type="dxa"/>
          </w:tcPr>
          <w:p w:rsidR="00D40261" w:rsidRDefault="00D40261" w:rsidP="00D40261">
            <w:pPr>
              <w:rPr>
                <w:lang w:val="en-US"/>
              </w:rPr>
            </w:pPr>
            <w:r>
              <w:rPr>
                <w:lang w:val="en-US"/>
              </w:rPr>
              <w:t>Sensor Interface</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2</w:t>
            </w:r>
            <w:r w:rsidR="00D40261">
              <w:rPr>
                <w:lang w:val="en-US"/>
              </w:rPr>
              <w:t>00,000</w:t>
            </w:r>
          </w:p>
        </w:tc>
      </w:tr>
      <w:tr w:rsidR="00D40261" w:rsidTr="00C21975">
        <w:trPr>
          <w:trHeight w:val="353"/>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Logic Power Supply</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3</w:t>
            </w:r>
            <w:r w:rsidR="00D40261">
              <w:rPr>
                <w:lang w:val="en-US"/>
              </w:rPr>
              <w:t>00,000</w:t>
            </w:r>
          </w:p>
        </w:tc>
      </w:tr>
      <w:tr w:rsidR="00D40261" w:rsidTr="00C21975">
        <w:trPr>
          <w:trHeight w:val="353"/>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Fuel Burn</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4</w:t>
            </w:r>
            <w:r w:rsidR="00D40261">
              <w:rPr>
                <w:lang w:val="en-US"/>
              </w:rPr>
              <w:t>00,000</w:t>
            </w:r>
          </w:p>
        </w:tc>
      </w:tr>
      <w:tr w:rsidR="00D40261" w:rsidTr="00C21975">
        <w:trPr>
          <w:trHeight w:val="353"/>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Geometrical</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5</w:t>
            </w:r>
            <w:r w:rsidR="00D40261">
              <w:rPr>
                <w:lang w:val="en-US"/>
              </w:rPr>
              <w:t>00,000</w:t>
            </w:r>
          </w:p>
        </w:tc>
      </w:tr>
      <w:tr w:rsidR="00D40261" w:rsidTr="00C21975">
        <w:trPr>
          <w:trHeight w:val="353"/>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HP1 Bus Interface</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6</w:t>
            </w:r>
            <w:r w:rsidR="00D40261">
              <w:rPr>
                <w:lang w:val="en-US"/>
              </w:rPr>
              <w:t>00,000</w:t>
            </w:r>
          </w:p>
        </w:tc>
      </w:tr>
      <w:tr w:rsidR="00D40261" w:rsidTr="00C21975">
        <w:trPr>
          <w:trHeight w:val="353"/>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Warhead Interface</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7</w:t>
            </w:r>
            <w:r w:rsidR="00D40261">
              <w:rPr>
                <w:lang w:val="en-US"/>
              </w:rPr>
              <w:t>00,000</w:t>
            </w:r>
          </w:p>
        </w:tc>
      </w:tr>
      <w:tr w:rsidR="00D40261" w:rsidTr="00C21975">
        <w:trPr>
          <w:trHeight w:val="353"/>
        </w:trPr>
        <w:tc>
          <w:tcPr>
            <w:tcW w:w="1065"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Autopilot</w:t>
            </w:r>
          </w:p>
        </w:tc>
        <w:tc>
          <w:tcPr>
            <w:tcW w:w="1754" w:type="dxa"/>
          </w:tcPr>
          <w:p w:rsidR="00D40261" w:rsidRDefault="00D40261" w:rsidP="00D40261">
            <w:pPr>
              <w:rPr>
                <w:lang w:val="en-US"/>
              </w:rPr>
            </w:pPr>
            <w:r>
              <w:rPr>
                <w:lang w:val="en-US"/>
              </w:rPr>
              <w:t>2,000,000</w:t>
            </w:r>
          </w:p>
        </w:tc>
        <w:tc>
          <w:tcPr>
            <w:tcW w:w="2119" w:type="dxa"/>
          </w:tcPr>
          <w:p w:rsidR="00D40261" w:rsidRDefault="001324D3" w:rsidP="00D40261">
            <w:pPr>
              <w:rPr>
                <w:lang w:val="en-US"/>
              </w:rPr>
            </w:pPr>
            <w:r>
              <w:rPr>
                <w:lang w:val="en-US"/>
              </w:rPr>
              <w:t>8</w:t>
            </w:r>
            <w:r w:rsidR="00D40261">
              <w:rPr>
                <w:lang w:val="en-US"/>
              </w:rPr>
              <w:t>00,000</w:t>
            </w:r>
          </w:p>
        </w:tc>
      </w:tr>
      <w:tr w:rsidR="00F8518E" w:rsidTr="00C21975">
        <w:trPr>
          <w:trHeight w:val="353"/>
        </w:trPr>
        <w:tc>
          <w:tcPr>
            <w:tcW w:w="1065" w:type="dxa"/>
          </w:tcPr>
          <w:p w:rsidR="00F8518E" w:rsidRDefault="001324D3" w:rsidP="00D40261">
            <w:pPr>
              <w:rPr>
                <w:lang w:val="en-US"/>
              </w:rPr>
            </w:pPr>
            <w:r>
              <w:rPr>
                <w:lang w:val="en-US"/>
              </w:rPr>
              <w:t>LPT</w:t>
            </w:r>
          </w:p>
        </w:tc>
        <w:tc>
          <w:tcPr>
            <w:tcW w:w="2575" w:type="dxa"/>
          </w:tcPr>
          <w:p w:rsidR="00F8518E" w:rsidRDefault="001324D3" w:rsidP="00D40261">
            <w:pPr>
              <w:rPr>
                <w:lang w:val="en-US"/>
              </w:rPr>
            </w:pPr>
            <w:r>
              <w:rPr>
                <w:lang w:val="en-US"/>
              </w:rPr>
              <w:t>Flight_Control</w:t>
            </w:r>
          </w:p>
        </w:tc>
        <w:tc>
          <w:tcPr>
            <w:tcW w:w="1754" w:type="dxa"/>
          </w:tcPr>
          <w:p w:rsidR="00F8518E" w:rsidRDefault="001324D3" w:rsidP="00D40261">
            <w:pPr>
              <w:rPr>
                <w:lang w:val="en-US"/>
              </w:rPr>
            </w:pPr>
            <w:r>
              <w:rPr>
                <w:lang w:val="en-US"/>
              </w:rPr>
              <w:t>3,000,000</w:t>
            </w:r>
          </w:p>
        </w:tc>
        <w:tc>
          <w:tcPr>
            <w:tcW w:w="2119" w:type="dxa"/>
          </w:tcPr>
          <w:p w:rsidR="00F8518E" w:rsidRDefault="001324D3" w:rsidP="00D40261">
            <w:pPr>
              <w:rPr>
                <w:lang w:val="en-US"/>
              </w:rPr>
            </w:pPr>
            <w:r>
              <w:rPr>
                <w:lang w:val="en-US"/>
              </w:rPr>
              <w:t>0</w:t>
            </w:r>
          </w:p>
        </w:tc>
      </w:tr>
      <w:tr w:rsidR="001324D3" w:rsidTr="00C21975">
        <w:trPr>
          <w:trHeight w:val="353"/>
        </w:trPr>
        <w:tc>
          <w:tcPr>
            <w:tcW w:w="1065" w:type="dxa"/>
          </w:tcPr>
          <w:p w:rsidR="001324D3" w:rsidRDefault="001324D3" w:rsidP="001324D3">
            <w:pPr>
              <w:rPr>
                <w:lang w:val="en-US"/>
              </w:rPr>
            </w:pPr>
            <w:r>
              <w:rPr>
                <w:lang w:val="en-US"/>
              </w:rPr>
              <w:t>LPT</w:t>
            </w:r>
          </w:p>
        </w:tc>
        <w:tc>
          <w:tcPr>
            <w:tcW w:w="2575" w:type="dxa"/>
          </w:tcPr>
          <w:p w:rsidR="001324D3" w:rsidRDefault="001324D3" w:rsidP="001324D3">
            <w:pPr>
              <w:rPr>
                <w:lang w:val="en-US"/>
              </w:rPr>
            </w:pPr>
            <w:r>
              <w:rPr>
                <w:lang w:val="en-US"/>
              </w:rPr>
              <w:t>Management</w:t>
            </w:r>
          </w:p>
        </w:tc>
        <w:tc>
          <w:tcPr>
            <w:tcW w:w="1754" w:type="dxa"/>
          </w:tcPr>
          <w:p w:rsidR="001324D3" w:rsidRDefault="001324D3" w:rsidP="001324D3">
            <w:pPr>
              <w:rPr>
                <w:lang w:val="en-US"/>
              </w:rPr>
            </w:pPr>
            <w:r>
              <w:rPr>
                <w:lang w:val="en-US"/>
              </w:rPr>
              <w:t>3,000,000</w:t>
            </w:r>
          </w:p>
        </w:tc>
        <w:tc>
          <w:tcPr>
            <w:tcW w:w="2119" w:type="dxa"/>
          </w:tcPr>
          <w:p w:rsidR="001324D3" w:rsidRDefault="001324D3" w:rsidP="001324D3">
            <w:pPr>
              <w:rPr>
                <w:lang w:val="en-US"/>
              </w:rPr>
            </w:pPr>
            <w:r>
              <w:rPr>
                <w:lang w:val="en-US"/>
              </w:rPr>
              <w:t>100,000</w:t>
            </w:r>
          </w:p>
        </w:tc>
      </w:tr>
      <w:tr w:rsidR="001324D3" w:rsidTr="00C21975">
        <w:trPr>
          <w:trHeight w:val="353"/>
        </w:trPr>
        <w:tc>
          <w:tcPr>
            <w:tcW w:w="1065" w:type="dxa"/>
          </w:tcPr>
          <w:p w:rsidR="001324D3" w:rsidRDefault="001324D3" w:rsidP="001324D3">
            <w:pPr>
              <w:rPr>
                <w:lang w:val="en-US"/>
              </w:rPr>
            </w:pPr>
            <w:r>
              <w:rPr>
                <w:lang w:val="en-US"/>
              </w:rPr>
              <w:t>LPT</w:t>
            </w:r>
          </w:p>
        </w:tc>
        <w:tc>
          <w:tcPr>
            <w:tcW w:w="2575" w:type="dxa"/>
          </w:tcPr>
          <w:p w:rsidR="001324D3" w:rsidRDefault="001324D3" w:rsidP="001324D3">
            <w:pPr>
              <w:rPr>
                <w:lang w:val="en-US"/>
              </w:rPr>
            </w:pPr>
            <w:r>
              <w:rPr>
                <w:lang w:val="en-US"/>
              </w:rPr>
              <w:t>Integrity</w:t>
            </w:r>
          </w:p>
        </w:tc>
        <w:tc>
          <w:tcPr>
            <w:tcW w:w="1754" w:type="dxa"/>
          </w:tcPr>
          <w:p w:rsidR="001324D3" w:rsidRDefault="001324D3" w:rsidP="001324D3">
            <w:pPr>
              <w:rPr>
                <w:lang w:val="en-US"/>
              </w:rPr>
            </w:pPr>
            <w:r>
              <w:rPr>
                <w:lang w:val="en-US"/>
              </w:rPr>
              <w:t>3,000,000</w:t>
            </w:r>
          </w:p>
        </w:tc>
        <w:tc>
          <w:tcPr>
            <w:tcW w:w="2119" w:type="dxa"/>
          </w:tcPr>
          <w:p w:rsidR="001324D3" w:rsidRDefault="001324D3" w:rsidP="001324D3">
            <w:pPr>
              <w:rPr>
                <w:lang w:val="en-US"/>
              </w:rPr>
            </w:pPr>
            <w:r>
              <w:rPr>
                <w:lang w:val="en-US"/>
              </w:rPr>
              <w:t>200,000</w:t>
            </w:r>
          </w:p>
        </w:tc>
      </w:tr>
      <w:tr w:rsidR="001324D3" w:rsidTr="00C21975">
        <w:trPr>
          <w:trHeight w:val="353"/>
        </w:trPr>
        <w:tc>
          <w:tcPr>
            <w:tcW w:w="1065" w:type="dxa"/>
          </w:tcPr>
          <w:p w:rsidR="001324D3" w:rsidRDefault="001324D3" w:rsidP="001324D3">
            <w:pPr>
              <w:rPr>
                <w:lang w:val="en-US"/>
              </w:rPr>
            </w:pPr>
            <w:r>
              <w:rPr>
                <w:lang w:val="en-US"/>
              </w:rPr>
              <w:t>LPT</w:t>
            </w:r>
          </w:p>
        </w:tc>
        <w:tc>
          <w:tcPr>
            <w:tcW w:w="2575" w:type="dxa"/>
          </w:tcPr>
          <w:p w:rsidR="001324D3" w:rsidRDefault="001324D3" w:rsidP="001324D3">
            <w:pPr>
              <w:rPr>
                <w:lang w:val="en-US"/>
              </w:rPr>
            </w:pPr>
            <w:r>
              <w:rPr>
                <w:lang w:val="en-US"/>
              </w:rPr>
              <w:t>LOS</w:t>
            </w:r>
          </w:p>
        </w:tc>
        <w:tc>
          <w:tcPr>
            <w:tcW w:w="1754" w:type="dxa"/>
          </w:tcPr>
          <w:p w:rsidR="001324D3" w:rsidRDefault="001324D3" w:rsidP="001324D3">
            <w:pPr>
              <w:rPr>
                <w:lang w:val="en-US"/>
              </w:rPr>
            </w:pPr>
            <w:r>
              <w:rPr>
                <w:lang w:val="en-US"/>
              </w:rPr>
              <w:t>3,000,000</w:t>
            </w:r>
          </w:p>
        </w:tc>
        <w:tc>
          <w:tcPr>
            <w:tcW w:w="2119" w:type="dxa"/>
          </w:tcPr>
          <w:p w:rsidR="001324D3" w:rsidRDefault="001324D3" w:rsidP="001324D3">
            <w:pPr>
              <w:rPr>
                <w:lang w:val="en-US"/>
              </w:rPr>
            </w:pPr>
            <w:r>
              <w:rPr>
                <w:lang w:val="en-US"/>
              </w:rPr>
              <w:t>300,000</w:t>
            </w:r>
          </w:p>
        </w:tc>
      </w:tr>
      <w:tr w:rsidR="001324D3" w:rsidTr="00C21975">
        <w:trPr>
          <w:trHeight w:val="353"/>
        </w:trPr>
        <w:tc>
          <w:tcPr>
            <w:tcW w:w="1065" w:type="dxa"/>
          </w:tcPr>
          <w:p w:rsidR="001324D3" w:rsidRDefault="001324D3" w:rsidP="001324D3">
            <w:pPr>
              <w:rPr>
                <w:lang w:val="en-US"/>
              </w:rPr>
            </w:pPr>
            <w:r>
              <w:rPr>
                <w:lang w:val="en-US"/>
              </w:rPr>
              <w:t>LPT</w:t>
            </w:r>
          </w:p>
        </w:tc>
        <w:tc>
          <w:tcPr>
            <w:tcW w:w="2575" w:type="dxa"/>
          </w:tcPr>
          <w:p w:rsidR="001324D3" w:rsidRDefault="001324D3" w:rsidP="001324D3">
            <w:pPr>
              <w:rPr>
                <w:lang w:val="en-US"/>
              </w:rPr>
            </w:pPr>
            <w:r>
              <w:rPr>
                <w:lang w:val="en-US"/>
              </w:rPr>
              <w:t>Target_Lockdown</w:t>
            </w:r>
          </w:p>
        </w:tc>
        <w:tc>
          <w:tcPr>
            <w:tcW w:w="1754" w:type="dxa"/>
          </w:tcPr>
          <w:p w:rsidR="001324D3" w:rsidRDefault="001324D3" w:rsidP="001324D3">
            <w:pPr>
              <w:rPr>
                <w:lang w:val="en-US"/>
              </w:rPr>
            </w:pPr>
            <w:r>
              <w:rPr>
                <w:lang w:val="en-US"/>
              </w:rPr>
              <w:t>3,000,000</w:t>
            </w:r>
          </w:p>
        </w:tc>
        <w:tc>
          <w:tcPr>
            <w:tcW w:w="2119" w:type="dxa"/>
          </w:tcPr>
          <w:p w:rsidR="001324D3" w:rsidRDefault="001324D3" w:rsidP="001324D3">
            <w:pPr>
              <w:rPr>
                <w:lang w:val="en-US"/>
              </w:rPr>
            </w:pPr>
            <w:r>
              <w:rPr>
                <w:lang w:val="en-US"/>
              </w:rPr>
              <w:t>4</w:t>
            </w:r>
            <w:r>
              <w:rPr>
                <w:lang w:val="en-US"/>
              </w:rPr>
              <w:t>00,000</w:t>
            </w:r>
          </w:p>
        </w:tc>
      </w:tr>
      <w:tr w:rsidR="001324D3" w:rsidTr="00C21975">
        <w:trPr>
          <w:trHeight w:val="353"/>
        </w:trPr>
        <w:tc>
          <w:tcPr>
            <w:tcW w:w="1065" w:type="dxa"/>
          </w:tcPr>
          <w:p w:rsidR="001324D3" w:rsidRDefault="001324D3" w:rsidP="001324D3">
            <w:pPr>
              <w:rPr>
                <w:lang w:val="en-US"/>
              </w:rPr>
            </w:pPr>
            <w:r>
              <w:rPr>
                <w:lang w:val="en-US"/>
              </w:rPr>
              <w:t>FPT</w:t>
            </w:r>
            <w:bookmarkStart w:id="76" w:name="_GoBack"/>
            <w:bookmarkEnd w:id="76"/>
          </w:p>
        </w:tc>
        <w:tc>
          <w:tcPr>
            <w:tcW w:w="2575" w:type="dxa"/>
          </w:tcPr>
          <w:p w:rsidR="001324D3" w:rsidRDefault="001324D3" w:rsidP="001324D3">
            <w:pPr>
              <w:rPr>
                <w:lang w:val="en-US"/>
              </w:rPr>
            </w:pPr>
          </w:p>
        </w:tc>
        <w:tc>
          <w:tcPr>
            <w:tcW w:w="1754" w:type="dxa"/>
          </w:tcPr>
          <w:p w:rsidR="001324D3" w:rsidRDefault="001324D3" w:rsidP="001324D3">
            <w:pPr>
              <w:rPr>
                <w:lang w:val="en-US"/>
              </w:rPr>
            </w:pPr>
          </w:p>
        </w:tc>
        <w:tc>
          <w:tcPr>
            <w:tcW w:w="2119" w:type="dxa"/>
          </w:tcPr>
          <w:p w:rsidR="001324D3" w:rsidRDefault="001324D3" w:rsidP="001324D3">
            <w:pPr>
              <w:rPr>
                <w:lang w:val="en-US"/>
              </w:rPr>
            </w:pPr>
          </w:p>
        </w:tc>
      </w:tr>
    </w:tbl>
    <w:p w:rsidR="00747564" w:rsidRDefault="00747564" w:rsidP="00747564">
      <w:pPr>
        <w:rPr>
          <w:lang w:val="en-US"/>
        </w:rPr>
      </w:pPr>
    </w:p>
    <w:p w:rsidR="00CE3993" w:rsidRDefault="003F199E" w:rsidP="007A7440">
      <w:pPr>
        <w:pStyle w:val="Heading2"/>
        <w:rPr>
          <w:lang w:val="en-US"/>
        </w:rPr>
      </w:pPr>
      <w:bookmarkStart w:id="77" w:name="_Toc501360386"/>
      <w:r>
        <w:rPr>
          <w:lang w:val="en-US"/>
        </w:rPr>
        <w:t>2.1</w:t>
      </w:r>
      <w:r w:rsidR="00CE3993">
        <w:rPr>
          <w:lang w:val="en-US"/>
        </w:rPr>
        <w:t xml:space="preserve"> Section B</w:t>
      </w:r>
      <w:bookmarkEnd w:id="77"/>
    </w:p>
    <w:tbl>
      <w:tblPr>
        <w:tblStyle w:val="TableGrid"/>
        <w:tblW w:w="0" w:type="auto"/>
        <w:tblLook w:val="04A0" w:firstRow="1" w:lastRow="0" w:firstColumn="1" w:lastColumn="0" w:noHBand="0" w:noVBand="1"/>
      </w:tblPr>
      <w:tblGrid>
        <w:gridCol w:w="1228"/>
        <w:gridCol w:w="2575"/>
        <w:gridCol w:w="5213"/>
      </w:tblGrid>
      <w:tr w:rsidR="00F468C0" w:rsidTr="00D40261">
        <w:trPr>
          <w:trHeight w:val="375"/>
        </w:trPr>
        <w:tc>
          <w:tcPr>
            <w:tcW w:w="1228" w:type="dxa"/>
            <w:shd w:val="clear" w:color="auto" w:fill="95B3D7" w:themeFill="accent1" w:themeFillTint="99"/>
          </w:tcPr>
          <w:p w:rsidR="00F468C0" w:rsidRDefault="00F468C0" w:rsidP="00747564">
            <w:pPr>
              <w:rPr>
                <w:lang w:val="en-US"/>
              </w:rPr>
            </w:pPr>
            <w:r>
              <w:rPr>
                <w:lang w:val="en-US"/>
              </w:rPr>
              <w:t>Group</w:t>
            </w:r>
          </w:p>
        </w:tc>
        <w:tc>
          <w:tcPr>
            <w:tcW w:w="2575" w:type="dxa"/>
            <w:shd w:val="clear" w:color="auto" w:fill="95B3D7" w:themeFill="accent1" w:themeFillTint="99"/>
          </w:tcPr>
          <w:p w:rsidR="00F468C0" w:rsidRDefault="00F468C0" w:rsidP="00747564">
            <w:pPr>
              <w:rPr>
                <w:lang w:val="en-US"/>
              </w:rPr>
            </w:pPr>
            <w:r>
              <w:rPr>
                <w:lang w:val="en-US"/>
              </w:rPr>
              <w:t>Sub-Group</w:t>
            </w:r>
          </w:p>
        </w:tc>
        <w:tc>
          <w:tcPr>
            <w:tcW w:w="5213" w:type="dxa"/>
            <w:shd w:val="clear" w:color="auto" w:fill="95B3D7" w:themeFill="accent1" w:themeFillTint="99"/>
          </w:tcPr>
          <w:p w:rsidR="00F468C0" w:rsidRDefault="00F468C0" w:rsidP="00747564">
            <w:pPr>
              <w:rPr>
                <w:lang w:val="en-US"/>
              </w:rPr>
            </w:pPr>
            <w:r>
              <w:rPr>
                <w:lang w:val="en-US"/>
              </w:rPr>
              <w:t>Procedures</w:t>
            </w:r>
          </w:p>
        </w:tc>
      </w:tr>
      <w:tr w:rsidR="00F468C0" w:rsidTr="00D40261">
        <w:tc>
          <w:tcPr>
            <w:tcW w:w="1228" w:type="dxa"/>
          </w:tcPr>
          <w:p w:rsidR="00F468C0" w:rsidRDefault="00F468C0" w:rsidP="00747564">
            <w:pPr>
              <w:rPr>
                <w:lang w:val="en-US"/>
              </w:rPr>
            </w:pPr>
            <w:r>
              <w:rPr>
                <w:lang w:val="en-US"/>
              </w:rPr>
              <w:t>IPT</w:t>
            </w:r>
          </w:p>
        </w:tc>
        <w:tc>
          <w:tcPr>
            <w:tcW w:w="2575" w:type="dxa"/>
          </w:tcPr>
          <w:p w:rsidR="00F468C0" w:rsidRDefault="00F468C0" w:rsidP="00747564">
            <w:pPr>
              <w:rPr>
                <w:lang w:val="en-US"/>
              </w:rPr>
            </w:pPr>
            <w:r>
              <w:rPr>
                <w:lang w:val="en-US"/>
              </w:rPr>
              <w:t>Non Tests</w:t>
            </w:r>
          </w:p>
        </w:tc>
        <w:tc>
          <w:tcPr>
            <w:tcW w:w="5213" w:type="dxa"/>
          </w:tcPr>
          <w:p w:rsidR="00F468C0" w:rsidRDefault="00F468C0" w:rsidP="00F468C0">
            <w:pPr>
              <w:rPr>
                <w:lang w:val="en-US"/>
              </w:rPr>
            </w:pPr>
            <w:r>
              <w:rPr>
                <w:lang w:val="en-US"/>
              </w:rPr>
              <w:t>Initialise</w:t>
            </w:r>
          </w:p>
          <w:p w:rsidR="00F468C0" w:rsidRDefault="00F468C0" w:rsidP="00F468C0">
            <w:pPr>
              <w:rPr>
                <w:lang w:val="en-US"/>
              </w:rPr>
            </w:pPr>
            <w:r>
              <w:rPr>
                <w:lang w:val="en-US"/>
              </w:rPr>
              <w:t>Schedule_Phase</w:t>
            </w:r>
          </w:p>
          <w:p w:rsidR="00F468C0" w:rsidRDefault="00F468C0" w:rsidP="00747564">
            <w:pPr>
              <w:rPr>
                <w:lang w:val="en-US"/>
              </w:rPr>
            </w:pPr>
            <w:r>
              <w:rPr>
                <w:lang w:val="en-US"/>
              </w:rPr>
              <w:t>Run</w:t>
            </w:r>
          </w:p>
        </w:tc>
      </w:tr>
      <w:tr w:rsidR="00F468C0" w:rsidTr="00D40261">
        <w:tc>
          <w:tcPr>
            <w:tcW w:w="1228" w:type="dxa"/>
          </w:tcPr>
          <w:p w:rsidR="00F468C0" w:rsidRDefault="00F468C0" w:rsidP="00747564">
            <w:pPr>
              <w:rPr>
                <w:lang w:val="en-US"/>
              </w:rPr>
            </w:pPr>
            <w:r>
              <w:rPr>
                <w:lang w:val="en-US"/>
              </w:rPr>
              <w:t>IPT</w:t>
            </w:r>
          </w:p>
        </w:tc>
        <w:tc>
          <w:tcPr>
            <w:tcW w:w="2575" w:type="dxa"/>
          </w:tcPr>
          <w:p w:rsidR="00F468C0" w:rsidRDefault="00F468C0" w:rsidP="00747564">
            <w:pPr>
              <w:rPr>
                <w:lang w:val="en-US"/>
              </w:rPr>
            </w:pPr>
            <w:r>
              <w:rPr>
                <w:lang w:val="en-US"/>
              </w:rPr>
              <w:t>Primary_Lock_Interface</w:t>
            </w:r>
          </w:p>
        </w:tc>
        <w:tc>
          <w:tcPr>
            <w:tcW w:w="5213" w:type="dxa"/>
          </w:tcPr>
          <w:p w:rsidR="00476BAB" w:rsidRPr="00476BAB" w:rsidRDefault="00476BAB" w:rsidP="00476BAB">
            <w:pPr>
              <w:rPr>
                <w:lang w:val="en-US"/>
              </w:rPr>
            </w:pPr>
            <w:r w:rsidRPr="00476BAB">
              <w:rPr>
                <w:lang w:val="en-US"/>
              </w:rPr>
              <w:t>Release_Operational_Test</w:t>
            </w:r>
          </w:p>
          <w:p w:rsidR="00476BAB" w:rsidRPr="00476BAB" w:rsidRDefault="00476BAB" w:rsidP="00476BAB">
            <w:pPr>
              <w:rPr>
                <w:lang w:val="en-US"/>
              </w:rPr>
            </w:pPr>
            <w:r w:rsidRPr="00476BAB">
              <w:rPr>
                <w:lang w:val="en-US"/>
              </w:rPr>
              <w:t>Group_Faults</w:t>
            </w:r>
          </w:p>
          <w:p w:rsidR="00F468C0" w:rsidRDefault="00476BAB" w:rsidP="00476BAB">
            <w:pPr>
              <w:rPr>
                <w:lang w:val="en-US"/>
              </w:rPr>
            </w:pPr>
            <w:r w:rsidRPr="00476BAB">
              <w:rPr>
                <w:lang w:val="en-US"/>
              </w:rPr>
              <w:t>Airside_Interface_Failure</w:t>
            </w:r>
          </w:p>
          <w:p w:rsidR="00476BAB" w:rsidRPr="00476BAB" w:rsidRDefault="00476BAB" w:rsidP="00476BAB">
            <w:pPr>
              <w:rPr>
                <w:lang w:val="en-US"/>
              </w:rPr>
            </w:pPr>
            <w:r w:rsidRPr="00476BAB">
              <w:rPr>
                <w:lang w:val="en-US"/>
              </w:rPr>
              <w:t>Seal_Lock_Failure</w:t>
            </w:r>
          </w:p>
          <w:p w:rsidR="00476BAB" w:rsidRDefault="00476BAB" w:rsidP="00476BAB">
            <w:pPr>
              <w:rPr>
                <w:lang w:val="en-US"/>
              </w:rPr>
            </w:pPr>
            <w:r w:rsidRPr="00476BAB">
              <w:rPr>
                <w:lang w:val="en-US"/>
              </w:rPr>
              <w:t>Arm_Operational_Failure</w:t>
            </w:r>
          </w:p>
        </w:tc>
      </w:tr>
      <w:tr w:rsidR="00F468C0" w:rsidTr="00D40261">
        <w:tc>
          <w:tcPr>
            <w:tcW w:w="1228" w:type="dxa"/>
          </w:tcPr>
          <w:p w:rsidR="00F468C0" w:rsidRDefault="00F468C0" w:rsidP="00F468C0">
            <w:pPr>
              <w:rPr>
                <w:lang w:val="en-US"/>
              </w:rPr>
            </w:pPr>
            <w:r>
              <w:rPr>
                <w:lang w:val="en-US"/>
              </w:rPr>
              <w:t>IPT</w:t>
            </w:r>
          </w:p>
        </w:tc>
        <w:tc>
          <w:tcPr>
            <w:tcW w:w="2575" w:type="dxa"/>
          </w:tcPr>
          <w:p w:rsidR="00F468C0" w:rsidRDefault="00F468C0" w:rsidP="00F468C0">
            <w:pPr>
              <w:rPr>
                <w:lang w:val="en-US"/>
              </w:rPr>
            </w:pPr>
            <w:r>
              <w:rPr>
                <w:lang w:val="en-US"/>
              </w:rPr>
              <w:t>Secondary_Lock_Interface</w:t>
            </w:r>
          </w:p>
        </w:tc>
        <w:tc>
          <w:tcPr>
            <w:tcW w:w="5213" w:type="dxa"/>
          </w:tcPr>
          <w:p w:rsidR="00F468C0" w:rsidRDefault="00476BAB" w:rsidP="005A55C3">
            <w:pPr>
              <w:rPr>
                <w:lang w:val="en-US"/>
              </w:rPr>
            </w:pPr>
            <w:r>
              <w:rPr>
                <w:lang w:val="en-US"/>
              </w:rPr>
              <w:t>Arming_[WEAPON]_Test</w:t>
            </w:r>
          </w:p>
          <w:p w:rsidR="008B7A87" w:rsidRDefault="008B7A87" w:rsidP="005A55C3">
            <w:pPr>
              <w:rPr>
                <w:lang w:val="en-US"/>
              </w:rPr>
            </w:pPr>
            <w:r>
              <w:rPr>
                <w:lang w:val="en-US"/>
              </w:rPr>
              <w:t>Check_Arming_Key_Lock</w:t>
            </w:r>
          </w:p>
          <w:p w:rsidR="008B7A87" w:rsidRDefault="008B7A87" w:rsidP="005A55C3">
            <w:pPr>
              <w:rPr>
                <w:lang w:val="en-US"/>
              </w:rPr>
            </w:pPr>
            <w:r>
              <w:rPr>
                <w:lang w:val="en-US"/>
              </w:rPr>
              <w:t>Clamp_Rings_Check</w:t>
            </w:r>
          </w:p>
          <w:p w:rsidR="008B7A87" w:rsidRDefault="008B7A87" w:rsidP="005A55C3">
            <w:pPr>
              <w:rPr>
                <w:lang w:val="en-US"/>
              </w:rPr>
            </w:pPr>
            <w:r>
              <w:rPr>
                <w:lang w:val="en-US"/>
              </w:rPr>
              <w:t>Get_Signal_State</w:t>
            </w:r>
          </w:p>
          <w:p w:rsidR="008B7A87" w:rsidRDefault="008B7A87" w:rsidP="005A55C3">
            <w:pPr>
              <w:rPr>
                <w:lang w:val="en-US"/>
              </w:rPr>
            </w:pPr>
            <w:r>
              <w:rPr>
                <w:lang w:val="en-US"/>
              </w:rPr>
              <w:t>Hangor_Door_Start</w:t>
            </w:r>
          </w:p>
          <w:p w:rsidR="008B7A87" w:rsidRDefault="008B7A87" w:rsidP="005A55C3">
            <w:pPr>
              <w:rPr>
                <w:lang w:val="en-US"/>
              </w:rPr>
            </w:pPr>
            <w:r>
              <w:rPr>
                <w:lang w:val="en-US"/>
              </w:rPr>
              <w:t>Watchdog_Simulation</w:t>
            </w:r>
          </w:p>
        </w:tc>
      </w:tr>
      <w:tr w:rsidR="00476BAB" w:rsidTr="00D40261">
        <w:tc>
          <w:tcPr>
            <w:tcW w:w="1228" w:type="dxa"/>
          </w:tcPr>
          <w:p w:rsidR="00476BAB" w:rsidRDefault="00476BAB" w:rsidP="00F468C0">
            <w:pPr>
              <w:rPr>
                <w:lang w:val="en-US"/>
              </w:rPr>
            </w:pPr>
            <w:r>
              <w:rPr>
                <w:lang w:val="en-US"/>
              </w:rPr>
              <w:t>IPT</w:t>
            </w:r>
          </w:p>
        </w:tc>
        <w:tc>
          <w:tcPr>
            <w:tcW w:w="2575" w:type="dxa"/>
          </w:tcPr>
          <w:p w:rsidR="00476BAB" w:rsidRDefault="00476BAB" w:rsidP="00F468C0">
            <w:pPr>
              <w:rPr>
                <w:lang w:val="en-US"/>
              </w:rPr>
            </w:pPr>
            <w:r>
              <w:rPr>
                <w:lang w:val="en-US"/>
              </w:rPr>
              <w:t>Memory</w:t>
            </w:r>
          </w:p>
        </w:tc>
        <w:tc>
          <w:tcPr>
            <w:tcW w:w="5213" w:type="dxa"/>
          </w:tcPr>
          <w:p w:rsidR="00476BAB" w:rsidRPr="00476BAB" w:rsidRDefault="00476BAB" w:rsidP="00476BAB">
            <w:pPr>
              <w:rPr>
                <w:lang w:val="en-US"/>
              </w:rPr>
            </w:pPr>
            <w:r w:rsidRPr="00476BAB">
              <w:rPr>
                <w:lang w:val="en-US"/>
              </w:rPr>
              <w:t>NVRAM_Address_Check</w:t>
            </w:r>
          </w:p>
          <w:p w:rsidR="00476BAB" w:rsidRPr="00476BAB" w:rsidRDefault="00476BAB" w:rsidP="00476BAB">
            <w:pPr>
              <w:rPr>
                <w:lang w:val="en-US"/>
              </w:rPr>
            </w:pPr>
            <w:r w:rsidRPr="00476BAB">
              <w:rPr>
                <w:lang w:val="en-US"/>
              </w:rPr>
              <w:t>SRAM_Address_Check</w:t>
            </w:r>
          </w:p>
          <w:p w:rsidR="00476BAB" w:rsidRDefault="00476BAB" w:rsidP="00476BAB">
            <w:pPr>
              <w:rPr>
                <w:lang w:val="en-US"/>
              </w:rPr>
            </w:pPr>
            <w:r w:rsidRPr="00476BAB">
              <w:rPr>
                <w:lang w:val="en-US"/>
              </w:rPr>
              <w:t>Flash_Address_Check</w:t>
            </w:r>
          </w:p>
        </w:tc>
      </w:tr>
      <w:tr w:rsidR="00D40261" w:rsidTr="00D40261">
        <w:tc>
          <w:tcPr>
            <w:tcW w:w="1228" w:type="dxa"/>
          </w:tcPr>
          <w:p w:rsidR="00D40261" w:rsidRDefault="00D40261" w:rsidP="00D40261">
            <w:pPr>
              <w:rPr>
                <w:lang w:val="en-US"/>
              </w:rPr>
            </w:pPr>
            <w:r>
              <w:rPr>
                <w:lang w:val="en-US"/>
              </w:rPr>
              <w:t>IPT</w:t>
            </w:r>
          </w:p>
        </w:tc>
        <w:tc>
          <w:tcPr>
            <w:tcW w:w="2575" w:type="dxa"/>
          </w:tcPr>
          <w:p w:rsidR="00D40261" w:rsidRDefault="00D40261" w:rsidP="00D40261">
            <w:pPr>
              <w:rPr>
                <w:lang w:val="en-US"/>
              </w:rPr>
            </w:pPr>
            <w:r>
              <w:rPr>
                <w:lang w:val="en-US"/>
              </w:rPr>
              <w:t>Warhead</w:t>
            </w:r>
          </w:p>
        </w:tc>
        <w:tc>
          <w:tcPr>
            <w:tcW w:w="5213" w:type="dxa"/>
          </w:tcPr>
          <w:p w:rsidR="00D40261" w:rsidRPr="005A55C3" w:rsidRDefault="00D40261" w:rsidP="00D40261">
            <w:pPr>
              <w:rPr>
                <w:lang w:val="en-US"/>
              </w:rPr>
            </w:pPr>
            <w:r w:rsidRPr="005A55C3">
              <w:rPr>
                <w:lang w:val="en-US"/>
              </w:rPr>
              <w:t>Fuse</w:t>
            </w:r>
            <w:r>
              <w:rPr>
                <w:lang w:val="en-US"/>
              </w:rPr>
              <w:t>_Check</w:t>
            </w:r>
          </w:p>
          <w:p w:rsidR="00D40261" w:rsidRPr="005A55C3" w:rsidRDefault="00D40261" w:rsidP="00D40261">
            <w:pPr>
              <w:rPr>
                <w:lang w:val="en-US"/>
              </w:rPr>
            </w:pPr>
            <w:r w:rsidRPr="005A55C3">
              <w:rPr>
                <w:lang w:val="en-US"/>
              </w:rPr>
              <w:t>Warhead_Pressure_Seal_Check</w:t>
            </w:r>
          </w:p>
          <w:p w:rsidR="00D40261" w:rsidRPr="005A55C3" w:rsidRDefault="00D40261" w:rsidP="00D40261">
            <w:pPr>
              <w:rPr>
                <w:lang w:val="en-US"/>
              </w:rPr>
            </w:pPr>
            <w:r>
              <w:rPr>
                <w:lang w:val="en-US"/>
              </w:rPr>
              <w:t>S</w:t>
            </w:r>
            <w:r w:rsidRPr="005A55C3">
              <w:rPr>
                <w:lang w:val="en-US"/>
              </w:rPr>
              <w:t>A_Device_Test</w:t>
            </w:r>
          </w:p>
          <w:p w:rsidR="00D40261" w:rsidRPr="005A55C3" w:rsidRDefault="00D40261" w:rsidP="00D40261">
            <w:pPr>
              <w:rPr>
                <w:lang w:val="en-US"/>
              </w:rPr>
            </w:pPr>
            <w:r>
              <w:rPr>
                <w:lang w:val="en-US"/>
              </w:rPr>
              <w:t>S</w:t>
            </w:r>
            <w:r w:rsidRPr="005A55C3">
              <w:rPr>
                <w:lang w:val="en-US"/>
              </w:rPr>
              <w:t>A_Launch_Point_Proximity</w:t>
            </w:r>
          </w:p>
          <w:p w:rsidR="00D40261" w:rsidRPr="005A55C3" w:rsidRDefault="00D40261" w:rsidP="00D40261">
            <w:pPr>
              <w:rPr>
                <w:lang w:val="en-US"/>
              </w:rPr>
            </w:pPr>
            <w:r>
              <w:rPr>
                <w:lang w:val="en-US"/>
              </w:rPr>
              <w:t>S</w:t>
            </w:r>
            <w:r w:rsidRPr="005A55C3">
              <w:rPr>
                <w:lang w:val="en-US"/>
              </w:rPr>
              <w:t>A_Launch_Time_Duration</w:t>
            </w:r>
          </w:p>
          <w:p w:rsidR="00D40261" w:rsidRPr="005A55C3" w:rsidRDefault="00D40261" w:rsidP="00D40261">
            <w:pPr>
              <w:rPr>
                <w:lang w:val="en-US"/>
              </w:rPr>
            </w:pPr>
            <w:r w:rsidRPr="005A55C3">
              <w:rPr>
                <w:lang w:val="en-US"/>
              </w:rPr>
              <w:t>Acceleration_Sense</w:t>
            </w:r>
          </w:p>
          <w:p w:rsidR="00D40261" w:rsidRPr="005A55C3" w:rsidRDefault="00D40261" w:rsidP="00D40261">
            <w:pPr>
              <w:rPr>
                <w:lang w:val="en-US"/>
              </w:rPr>
            </w:pPr>
            <w:r w:rsidRPr="005A55C3">
              <w:rPr>
                <w:lang w:val="en-US"/>
              </w:rPr>
              <w:t>Projectile_Rotation_Check</w:t>
            </w:r>
          </w:p>
          <w:p w:rsidR="00D40261" w:rsidRPr="005A55C3" w:rsidRDefault="00D40261" w:rsidP="00D40261">
            <w:pPr>
              <w:rPr>
                <w:lang w:val="en-US"/>
              </w:rPr>
            </w:pPr>
            <w:r>
              <w:rPr>
                <w:lang w:val="en-US"/>
              </w:rPr>
              <w:t>S</w:t>
            </w:r>
            <w:r w:rsidRPr="005A55C3">
              <w:rPr>
                <w:lang w:val="en-US"/>
              </w:rPr>
              <w:t>A_Drop_Test</w:t>
            </w:r>
          </w:p>
          <w:p w:rsidR="00D40261" w:rsidRPr="00476BAB" w:rsidRDefault="00D40261" w:rsidP="00D40261">
            <w:pPr>
              <w:rPr>
                <w:lang w:val="en-US"/>
              </w:rPr>
            </w:pPr>
            <w:r w:rsidRPr="005A55C3">
              <w:rPr>
                <w:lang w:val="en-US"/>
              </w:rPr>
              <w:t>Launch_Latch_Check</w:t>
            </w:r>
          </w:p>
        </w:tc>
      </w:tr>
      <w:tr w:rsidR="00D40261" w:rsidTr="00D40261">
        <w:tc>
          <w:tcPr>
            <w:tcW w:w="1228" w:type="dxa"/>
          </w:tcPr>
          <w:p w:rsidR="00D40261" w:rsidRDefault="00D40261" w:rsidP="00D40261">
            <w:pPr>
              <w:rPr>
                <w:lang w:val="en-US"/>
              </w:rPr>
            </w:pPr>
            <w:r>
              <w:rPr>
                <w:lang w:val="en-US"/>
              </w:rPr>
              <w:t>IPT</w:t>
            </w:r>
          </w:p>
        </w:tc>
        <w:tc>
          <w:tcPr>
            <w:tcW w:w="2575" w:type="dxa"/>
          </w:tcPr>
          <w:p w:rsidR="00D40261" w:rsidRDefault="00D40261" w:rsidP="00D40261">
            <w:pPr>
              <w:rPr>
                <w:lang w:val="en-US"/>
              </w:rPr>
            </w:pPr>
            <w:r>
              <w:rPr>
                <w:lang w:val="en-US"/>
              </w:rPr>
              <w:t>Communications</w:t>
            </w:r>
          </w:p>
        </w:tc>
        <w:tc>
          <w:tcPr>
            <w:tcW w:w="5213" w:type="dxa"/>
          </w:tcPr>
          <w:p w:rsidR="00D40261" w:rsidRPr="00476BAB" w:rsidRDefault="00D40261" w:rsidP="00D40261">
            <w:pPr>
              <w:rPr>
                <w:lang w:val="en-US"/>
              </w:rPr>
            </w:pPr>
            <w:r w:rsidRPr="00476BAB">
              <w:rPr>
                <w:lang w:val="en-US"/>
              </w:rPr>
              <w:t>Active_Target_Window_Test</w:t>
            </w:r>
          </w:p>
          <w:p w:rsidR="00D40261" w:rsidRPr="00476BAB" w:rsidRDefault="00D40261" w:rsidP="00D40261">
            <w:pPr>
              <w:rPr>
                <w:lang w:val="en-US"/>
              </w:rPr>
            </w:pPr>
            <w:r w:rsidRPr="00476BAB">
              <w:rPr>
                <w:lang w:val="en-US"/>
              </w:rPr>
              <w:t>Comms_Integrity_Test</w:t>
            </w:r>
          </w:p>
          <w:p w:rsidR="00D40261" w:rsidRPr="00476BAB" w:rsidRDefault="00D40261" w:rsidP="00D40261">
            <w:pPr>
              <w:rPr>
                <w:lang w:val="en-US"/>
              </w:rPr>
            </w:pPr>
            <w:r w:rsidRPr="00476BAB">
              <w:rPr>
                <w:lang w:val="en-US"/>
              </w:rPr>
              <w:lastRenderedPageBreak/>
              <w:t>HP1_Interface_Test</w:t>
            </w:r>
          </w:p>
          <w:p w:rsidR="00D40261" w:rsidRPr="00476BAB" w:rsidRDefault="00D40261" w:rsidP="00D40261">
            <w:pPr>
              <w:rPr>
                <w:lang w:val="en-US"/>
              </w:rPr>
            </w:pPr>
            <w:r w:rsidRPr="00476BAB">
              <w:rPr>
                <w:lang w:val="en-US"/>
              </w:rPr>
              <w:t>HB1_Interface_Test</w:t>
            </w:r>
          </w:p>
          <w:p w:rsidR="00D40261" w:rsidRPr="00476BAB" w:rsidRDefault="00D40261" w:rsidP="00D40261">
            <w:pPr>
              <w:rPr>
                <w:lang w:val="en-US"/>
              </w:rPr>
            </w:pPr>
            <w:r w:rsidRPr="00476BAB">
              <w:rPr>
                <w:lang w:val="en-US"/>
              </w:rPr>
              <w:t>Serial_Link_Check</w:t>
            </w:r>
          </w:p>
          <w:p w:rsidR="00D40261" w:rsidRPr="00476BAB" w:rsidRDefault="00D40261" w:rsidP="00D40261">
            <w:pPr>
              <w:rPr>
                <w:lang w:val="en-US"/>
              </w:rPr>
            </w:pPr>
            <w:r w:rsidRPr="00476BAB">
              <w:rPr>
                <w:lang w:val="en-US"/>
              </w:rPr>
              <w:t>Wrap_Up_Faults</w:t>
            </w:r>
          </w:p>
        </w:tc>
      </w:tr>
      <w:tr w:rsidR="00D40261" w:rsidTr="00D40261">
        <w:tc>
          <w:tcPr>
            <w:tcW w:w="1228" w:type="dxa"/>
          </w:tcPr>
          <w:p w:rsidR="00D40261" w:rsidRDefault="00D40261" w:rsidP="00D40261">
            <w:pPr>
              <w:rPr>
                <w:lang w:val="en-US"/>
              </w:rPr>
            </w:pPr>
            <w:r>
              <w:rPr>
                <w:lang w:val="en-US"/>
              </w:rPr>
              <w:lastRenderedPageBreak/>
              <w:t>SPT</w:t>
            </w:r>
          </w:p>
        </w:tc>
        <w:tc>
          <w:tcPr>
            <w:tcW w:w="2575" w:type="dxa"/>
          </w:tcPr>
          <w:p w:rsidR="00D40261" w:rsidRDefault="00D40261" w:rsidP="00D40261">
            <w:pPr>
              <w:rPr>
                <w:lang w:val="en-US"/>
              </w:rPr>
            </w:pPr>
            <w:r>
              <w:rPr>
                <w:lang w:val="en-US"/>
              </w:rPr>
              <w:t>Management_Overview</w:t>
            </w:r>
          </w:p>
        </w:tc>
        <w:tc>
          <w:tcPr>
            <w:tcW w:w="5213" w:type="dxa"/>
          </w:tcPr>
          <w:p w:rsidR="00D40261" w:rsidRDefault="00D40261" w:rsidP="00D40261">
            <w:pPr>
              <w:rPr>
                <w:lang w:val="en-US"/>
              </w:rPr>
            </w:pPr>
            <w:r>
              <w:rPr>
                <w:lang w:val="en-US"/>
              </w:rPr>
              <w:t>Initialise</w:t>
            </w:r>
          </w:p>
          <w:p w:rsidR="00D40261" w:rsidRDefault="00D40261" w:rsidP="00D40261">
            <w:pPr>
              <w:rPr>
                <w:lang w:val="en-US"/>
              </w:rPr>
            </w:pPr>
            <w:r>
              <w:rPr>
                <w:lang w:val="en-US"/>
              </w:rPr>
              <w:t>Schedule_Phase</w:t>
            </w:r>
          </w:p>
          <w:p w:rsidR="00D40261" w:rsidRDefault="00D40261" w:rsidP="00D40261">
            <w:pPr>
              <w:rPr>
                <w:lang w:val="en-US"/>
              </w:rPr>
            </w:pPr>
            <w:r>
              <w:rPr>
                <w:lang w:val="en-US"/>
              </w:rPr>
              <w:t>Run</w:t>
            </w:r>
          </w:p>
        </w:tc>
      </w:tr>
      <w:tr w:rsidR="00D40261" w:rsidTr="00D40261">
        <w:tc>
          <w:tcPr>
            <w:tcW w:w="1228"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Radar_Hardware</w:t>
            </w:r>
          </w:p>
        </w:tc>
        <w:tc>
          <w:tcPr>
            <w:tcW w:w="5213" w:type="dxa"/>
          </w:tcPr>
          <w:p w:rsidR="00D40261" w:rsidRPr="005A55C3" w:rsidRDefault="00D40261" w:rsidP="00D40261">
            <w:pPr>
              <w:rPr>
                <w:lang w:val="en-US"/>
              </w:rPr>
            </w:pPr>
            <w:r w:rsidRPr="005A55C3">
              <w:rPr>
                <w:lang w:val="en-US"/>
              </w:rPr>
              <w:t>Sensor_Check</w:t>
            </w:r>
          </w:p>
          <w:p w:rsidR="00D40261" w:rsidRPr="005A55C3" w:rsidRDefault="00D40261" w:rsidP="00D40261">
            <w:pPr>
              <w:rPr>
                <w:lang w:val="en-US"/>
              </w:rPr>
            </w:pPr>
            <w:r w:rsidRPr="005A55C3">
              <w:rPr>
                <w:lang w:val="en-US"/>
              </w:rPr>
              <w:t>Sensor_Overload</w:t>
            </w:r>
          </w:p>
          <w:p w:rsidR="00D40261" w:rsidRPr="005A55C3" w:rsidRDefault="00D40261" w:rsidP="00D40261">
            <w:pPr>
              <w:rPr>
                <w:lang w:val="en-US"/>
              </w:rPr>
            </w:pPr>
            <w:r w:rsidRPr="005A55C3">
              <w:rPr>
                <w:lang w:val="en-US"/>
              </w:rPr>
              <w:t>Magnetron_Test</w:t>
            </w:r>
          </w:p>
          <w:p w:rsidR="00D40261" w:rsidRPr="005A55C3" w:rsidRDefault="00D40261" w:rsidP="00D40261">
            <w:pPr>
              <w:rPr>
                <w:lang w:val="en-US"/>
              </w:rPr>
            </w:pPr>
            <w:r w:rsidRPr="005A55C3">
              <w:rPr>
                <w:lang w:val="en-US"/>
              </w:rPr>
              <w:t>Ping_Test</w:t>
            </w:r>
          </w:p>
          <w:p w:rsidR="00D40261" w:rsidRPr="005A55C3" w:rsidRDefault="00D40261" w:rsidP="00D40261">
            <w:pPr>
              <w:rPr>
                <w:lang w:val="en-US"/>
              </w:rPr>
            </w:pPr>
            <w:r w:rsidRPr="005A55C3">
              <w:rPr>
                <w:lang w:val="en-US"/>
              </w:rPr>
              <w:t>Duplexer_Switch_Test</w:t>
            </w:r>
          </w:p>
          <w:p w:rsidR="00D40261" w:rsidRPr="005A55C3" w:rsidRDefault="00D40261" w:rsidP="00D40261">
            <w:pPr>
              <w:rPr>
                <w:lang w:val="en-US"/>
              </w:rPr>
            </w:pPr>
            <w:r w:rsidRPr="005A55C3">
              <w:rPr>
                <w:lang w:val="en-US"/>
              </w:rPr>
              <w:t>Target_Position_Error</w:t>
            </w:r>
          </w:p>
          <w:p w:rsidR="00D40261" w:rsidRPr="005A55C3" w:rsidRDefault="00D40261" w:rsidP="00D40261">
            <w:pPr>
              <w:rPr>
                <w:lang w:val="en-US"/>
              </w:rPr>
            </w:pPr>
            <w:r w:rsidRPr="005A55C3">
              <w:rPr>
                <w:lang w:val="en-US"/>
              </w:rPr>
              <w:t>Tracking_Line</w:t>
            </w:r>
          </w:p>
          <w:p w:rsidR="00D40261" w:rsidRPr="005A55C3" w:rsidRDefault="00D40261" w:rsidP="00D40261">
            <w:pPr>
              <w:rPr>
                <w:lang w:val="en-US"/>
              </w:rPr>
            </w:pPr>
            <w:r w:rsidRPr="005A55C3">
              <w:rPr>
                <w:lang w:val="en-US"/>
              </w:rPr>
              <w:t>Elevation_Drive_Check</w:t>
            </w:r>
          </w:p>
          <w:p w:rsidR="00D40261" w:rsidRPr="005A55C3" w:rsidRDefault="00D40261" w:rsidP="00D40261">
            <w:pPr>
              <w:rPr>
                <w:lang w:val="en-US"/>
              </w:rPr>
            </w:pPr>
            <w:r w:rsidRPr="005A55C3">
              <w:rPr>
                <w:lang w:val="en-US"/>
              </w:rPr>
              <w:t>Position_Feedback_Check</w:t>
            </w:r>
          </w:p>
          <w:p w:rsidR="00D40261" w:rsidRPr="005A55C3" w:rsidRDefault="00D40261" w:rsidP="00D40261">
            <w:pPr>
              <w:rPr>
                <w:lang w:val="en-US"/>
              </w:rPr>
            </w:pPr>
            <w:r w:rsidRPr="005A55C3">
              <w:rPr>
                <w:lang w:val="en-US"/>
              </w:rPr>
              <w:t>Data_Stabilisation_Run</w:t>
            </w:r>
          </w:p>
          <w:p w:rsidR="00D40261" w:rsidRPr="005A55C3" w:rsidRDefault="00D40261" w:rsidP="00D40261">
            <w:pPr>
              <w:rPr>
                <w:lang w:val="en-US"/>
              </w:rPr>
            </w:pPr>
            <w:r w:rsidRPr="005A55C3">
              <w:rPr>
                <w:lang w:val="en-US"/>
              </w:rPr>
              <w:t>Range_Target_Check</w:t>
            </w:r>
          </w:p>
          <w:p w:rsidR="00D40261" w:rsidRPr="005A55C3" w:rsidRDefault="00D40261" w:rsidP="00D40261">
            <w:pPr>
              <w:rPr>
                <w:lang w:val="en-US"/>
              </w:rPr>
            </w:pPr>
            <w:r w:rsidRPr="005A55C3">
              <w:rPr>
                <w:lang w:val="en-US"/>
              </w:rPr>
              <w:t>Automatic_Detection_Simulate</w:t>
            </w:r>
          </w:p>
          <w:p w:rsidR="00D40261" w:rsidRDefault="00D40261" w:rsidP="00D40261">
            <w:pPr>
              <w:rPr>
                <w:lang w:val="en-US"/>
              </w:rPr>
            </w:pPr>
            <w:r>
              <w:rPr>
                <w:lang w:val="en-US"/>
              </w:rPr>
              <w:t>Radar_Beam_Placement_Test</w:t>
            </w:r>
          </w:p>
        </w:tc>
      </w:tr>
      <w:tr w:rsidR="00D40261" w:rsidTr="00D40261">
        <w:tc>
          <w:tcPr>
            <w:tcW w:w="1228"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Sensor Interface</w:t>
            </w:r>
          </w:p>
        </w:tc>
        <w:tc>
          <w:tcPr>
            <w:tcW w:w="5213" w:type="dxa"/>
          </w:tcPr>
          <w:p w:rsidR="00D40261" w:rsidRPr="005A55C3" w:rsidRDefault="00D40261" w:rsidP="00D40261">
            <w:pPr>
              <w:rPr>
                <w:lang w:val="en-US"/>
              </w:rPr>
            </w:pPr>
            <w:r w:rsidRPr="005A55C3">
              <w:rPr>
                <w:lang w:val="en-US"/>
              </w:rPr>
              <w:t>Sound_Speed</w:t>
            </w:r>
          </w:p>
          <w:p w:rsidR="00D40261" w:rsidRDefault="00D40261" w:rsidP="00D40261">
            <w:pPr>
              <w:rPr>
                <w:lang w:val="en-US"/>
              </w:rPr>
            </w:pPr>
            <w:r w:rsidRPr="005A55C3">
              <w:rPr>
                <w:lang w:val="en-US"/>
              </w:rPr>
              <w:t>Temperature</w:t>
            </w:r>
          </w:p>
          <w:p w:rsidR="00D40261" w:rsidRPr="005A55C3" w:rsidRDefault="00D40261" w:rsidP="00D40261">
            <w:pPr>
              <w:rPr>
                <w:lang w:val="en-US"/>
              </w:rPr>
            </w:pPr>
            <w:r w:rsidRPr="005A55C3">
              <w:rPr>
                <w:lang w:val="en-US"/>
              </w:rPr>
              <w:t>Sensor_Direction</w:t>
            </w:r>
          </w:p>
          <w:p w:rsidR="00D40261" w:rsidRPr="005A55C3" w:rsidRDefault="00D40261" w:rsidP="00D40261">
            <w:pPr>
              <w:rPr>
                <w:lang w:val="en-US"/>
              </w:rPr>
            </w:pPr>
            <w:r w:rsidRPr="005A55C3">
              <w:rPr>
                <w:lang w:val="en-US"/>
              </w:rPr>
              <w:t>-Sequential_Lobing</w:t>
            </w:r>
          </w:p>
          <w:p w:rsidR="00D40261" w:rsidRPr="005A55C3" w:rsidRDefault="00D40261" w:rsidP="00D40261">
            <w:pPr>
              <w:rPr>
                <w:lang w:val="en-US"/>
              </w:rPr>
            </w:pPr>
            <w:r>
              <w:rPr>
                <w:lang w:val="en-US"/>
              </w:rPr>
              <w:t>-Conical_Scan</w:t>
            </w:r>
          </w:p>
          <w:p w:rsidR="00D40261" w:rsidRPr="005A55C3" w:rsidRDefault="00D40261" w:rsidP="00D40261">
            <w:pPr>
              <w:rPr>
                <w:lang w:val="en-US"/>
              </w:rPr>
            </w:pPr>
            <w:r w:rsidRPr="005A55C3">
              <w:rPr>
                <w:lang w:val="en-US"/>
              </w:rPr>
              <w:t>Pressure</w:t>
            </w:r>
          </w:p>
          <w:p w:rsidR="00D40261" w:rsidRPr="005A55C3" w:rsidRDefault="00D40261" w:rsidP="00D40261">
            <w:pPr>
              <w:rPr>
                <w:lang w:val="en-US"/>
              </w:rPr>
            </w:pPr>
            <w:r w:rsidRPr="005A55C3">
              <w:rPr>
                <w:lang w:val="en-US"/>
              </w:rPr>
              <w:t>Stress</w:t>
            </w:r>
          </w:p>
          <w:p w:rsidR="00D40261" w:rsidRDefault="00D40261" w:rsidP="00D40261">
            <w:pPr>
              <w:rPr>
                <w:lang w:val="en-US"/>
              </w:rPr>
            </w:pPr>
            <w:r w:rsidRPr="005A55C3">
              <w:rPr>
                <w:lang w:val="en-US"/>
              </w:rPr>
              <w:t>Noise_Cancellation</w:t>
            </w:r>
          </w:p>
          <w:p w:rsidR="00D40261" w:rsidRPr="005A55C3" w:rsidRDefault="00D40261" w:rsidP="00D40261">
            <w:pPr>
              <w:rPr>
                <w:lang w:val="en-US"/>
              </w:rPr>
            </w:pPr>
            <w:r>
              <w:rPr>
                <w:lang w:val="en-US"/>
              </w:rPr>
              <w:t>Smart_Calibration_</w:t>
            </w:r>
            <w:r w:rsidRPr="005A55C3">
              <w:rPr>
                <w:lang w:val="en-US"/>
              </w:rPr>
              <w:t>Module</w:t>
            </w:r>
          </w:p>
          <w:p w:rsidR="00D40261" w:rsidRPr="005A55C3" w:rsidRDefault="00D40261" w:rsidP="00D40261">
            <w:pPr>
              <w:rPr>
                <w:lang w:val="en-US"/>
              </w:rPr>
            </w:pPr>
            <w:r>
              <w:rPr>
                <w:lang w:val="en-US"/>
              </w:rPr>
              <w:t>Servo_</w:t>
            </w:r>
            <w:r w:rsidRPr="005A55C3">
              <w:rPr>
                <w:lang w:val="en-US"/>
              </w:rPr>
              <w:t>Pressure</w:t>
            </w:r>
          </w:p>
        </w:tc>
      </w:tr>
      <w:tr w:rsidR="00D40261" w:rsidTr="00D40261">
        <w:tc>
          <w:tcPr>
            <w:tcW w:w="1228"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Logic Power Supply</w:t>
            </w:r>
          </w:p>
        </w:tc>
        <w:tc>
          <w:tcPr>
            <w:tcW w:w="5213" w:type="dxa"/>
          </w:tcPr>
          <w:p w:rsidR="00D40261" w:rsidRDefault="00D40261" w:rsidP="00D40261">
            <w:pPr>
              <w:rPr>
                <w:lang w:val="en-US"/>
              </w:rPr>
            </w:pPr>
            <w:r w:rsidRPr="005A55C3">
              <w:rPr>
                <w:lang w:val="en-US"/>
              </w:rPr>
              <w:t>Box Faults</w:t>
            </w:r>
          </w:p>
          <w:p w:rsidR="00D40261" w:rsidRDefault="00D40261" w:rsidP="00D40261">
            <w:pPr>
              <w:rPr>
                <w:lang w:val="en-US"/>
              </w:rPr>
            </w:pPr>
            <w:r>
              <w:rPr>
                <w:lang w:val="en-US"/>
              </w:rPr>
              <w:t>Engine_</w:t>
            </w:r>
            <w:r w:rsidRPr="005A55C3">
              <w:rPr>
                <w:lang w:val="en-US"/>
              </w:rPr>
              <w:t>Events</w:t>
            </w:r>
          </w:p>
          <w:p w:rsidR="00D40261" w:rsidRPr="005A55C3" w:rsidRDefault="00D40261" w:rsidP="00D40261">
            <w:pPr>
              <w:rPr>
                <w:lang w:val="en-US"/>
              </w:rPr>
            </w:pPr>
            <w:r>
              <w:rPr>
                <w:lang w:val="en-US"/>
              </w:rPr>
              <w:t>Engine_Operating_MRT</w:t>
            </w:r>
          </w:p>
        </w:tc>
      </w:tr>
      <w:tr w:rsidR="00D40261" w:rsidTr="00D40261">
        <w:tc>
          <w:tcPr>
            <w:tcW w:w="1228"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Fuel Burn</w:t>
            </w:r>
          </w:p>
        </w:tc>
        <w:tc>
          <w:tcPr>
            <w:tcW w:w="5213" w:type="dxa"/>
          </w:tcPr>
          <w:p w:rsidR="00D40261" w:rsidRDefault="00D40261" w:rsidP="00D40261">
            <w:pPr>
              <w:rPr>
                <w:lang w:val="en-US"/>
              </w:rPr>
            </w:pPr>
            <w:r>
              <w:rPr>
                <w:lang w:val="en-US"/>
              </w:rPr>
              <w:t>Fire_Control</w:t>
            </w:r>
          </w:p>
          <w:p w:rsidR="00D40261" w:rsidRPr="005A55C3" w:rsidRDefault="00D40261" w:rsidP="00D40261">
            <w:pPr>
              <w:rPr>
                <w:lang w:val="en-US"/>
              </w:rPr>
            </w:pPr>
            <w:r>
              <w:rPr>
                <w:lang w:val="en-US"/>
              </w:rPr>
              <w:t>Air_M</w:t>
            </w:r>
            <w:r w:rsidRPr="005A55C3">
              <w:rPr>
                <w:lang w:val="en-US"/>
              </w:rPr>
              <w:t>easurement</w:t>
            </w:r>
          </w:p>
          <w:p w:rsidR="00D40261" w:rsidRPr="005A55C3" w:rsidRDefault="00D40261" w:rsidP="00D40261">
            <w:pPr>
              <w:rPr>
                <w:lang w:val="en-US"/>
              </w:rPr>
            </w:pPr>
            <w:r>
              <w:rPr>
                <w:lang w:val="en-US"/>
              </w:rPr>
              <w:t>EEC_O</w:t>
            </w:r>
            <w:r w:rsidRPr="005A55C3">
              <w:rPr>
                <w:lang w:val="en-US"/>
              </w:rPr>
              <w:t>verheat</w:t>
            </w:r>
          </w:p>
          <w:p w:rsidR="00D40261" w:rsidRDefault="00D40261" w:rsidP="00D40261">
            <w:pPr>
              <w:rPr>
                <w:lang w:val="en-US"/>
              </w:rPr>
            </w:pPr>
            <w:r>
              <w:rPr>
                <w:lang w:val="en-US"/>
              </w:rPr>
              <w:t>Fuel_</w:t>
            </w:r>
            <w:r w:rsidRPr="005A55C3">
              <w:rPr>
                <w:lang w:val="en-US"/>
              </w:rPr>
              <w:t>System</w:t>
            </w:r>
            <w:r>
              <w:rPr>
                <w:lang w:val="en-US"/>
              </w:rPr>
              <w:t>_</w:t>
            </w:r>
            <w:r w:rsidRPr="005A55C3">
              <w:rPr>
                <w:lang w:val="en-US"/>
              </w:rPr>
              <w:t>Control</w:t>
            </w:r>
          </w:p>
          <w:p w:rsidR="00D40261" w:rsidRDefault="00D40261" w:rsidP="00D40261">
            <w:pPr>
              <w:rPr>
                <w:lang w:val="en-US"/>
              </w:rPr>
            </w:pPr>
            <w:r>
              <w:rPr>
                <w:lang w:val="en-US"/>
              </w:rPr>
              <w:t>Thrust_Management</w:t>
            </w:r>
          </w:p>
          <w:p w:rsidR="00D40261" w:rsidRDefault="00D40261" w:rsidP="00D40261">
            <w:pPr>
              <w:rPr>
                <w:lang w:val="en-US"/>
              </w:rPr>
            </w:pPr>
            <w:r>
              <w:rPr>
                <w:lang w:val="en-US"/>
              </w:rPr>
              <w:t>Ignition_Reset</w:t>
            </w:r>
          </w:p>
          <w:p w:rsidR="00D40261" w:rsidRDefault="00D40261" w:rsidP="00D40261">
            <w:pPr>
              <w:rPr>
                <w:lang w:val="en-US"/>
              </w:rPr>
            </w:pPr>
            <w:r>
              <w:rPr>
                <w:lang w:val="en-US"/>
              </w:rPr>
              <w:t>Oxidiser_State</w:t>
            </w:r>
          </w:p>
          <w:p w:rsidR="00D40261" w:rsidRDefault="00D40261" w:rsidP="00D40261">
            <w:pPr>
              <w:rPr>
                <w:lang w:val="en-US"/>
              </w:rPr>
            </w:pPr>
            <w:r>
              <w:rPr>
                <w:lang w:val="en-US"/>
              </w:rPr>
              <w:t>Pump_H_Run</w:t>
            </w:r>
          </w:p>
          <w:p w:rsidR="00D40261" w:rsidRDefault="00D40261" w:rsidP="00D40261">
            <w:pPr>
              <w:rPr>
                <w:lang w:val="en-US"/>
              </w:rPr>
            </w:pPr>
            <w:r>
              <w:rPr>
                <w:lang w:val="en-US"/>
              </w:rPr>
              <w:t>Pump_L_Run</w:t>
            </w:r>
          </w:p>
          <w:p w:rsidR="00D40261" w:rsidRDefault="00D40261" w:rsidP="00D40261">
            <w:pPr>
              <w:rPr>
                <w:lang w:val="en-US"/>
              </w:rPr>
            </w:pPr>
            <w:r>
              <w:rPr>
                <w:lang w:val="en-US"/>
              </w:rPr>
              <w:t>Nozzle_Pressure</w:t>
            </w:r>
          </w:p>
          <w:p w:rsidR="00D40261" w:rsidRDefault="00D40261" w:rsidP="00D40261">
            <w:pPr>
              <w:rPr>
                <w:lang w:val="en-US"/>
              </w:rPr>
            </w:pPr>
            <w:r>
              <w:rPr>
                <w:lang w:val="en-US"/>
              </w:rPr>
              <w:t>Fuel_Levels</w:t>
            </w:r>
          </w:p>
          <w:p w:rsidR="00D40261" w:rsidRDefault="00D40261" w:rsidP="00D40261">
            <w:pPr>
              <w:rPr>
                <w:lang w:val="en-US"/>
              </w:rPr>
            </w:pPr>
            <w:r>
              <w:rPr>
                <w:lang w:val="en-US"/>
              </w:rPr>
              <w:t>Injector_1</w:t>
            </w:r>
          </w:p>
          <w:p w:rsidR="00D40261" w:rsidRPr="005A55C3" w:rsidRDefault="00D40261" w:rsidP="00D40261">
            <w:pPr>
              <w:rPr>
                <w:lang w:val="en-US"/>
              </w:rPr>
            </w:pPr>
            <w:r>
              <w:rPr>
                <w:lang w:val="en-US"/>
              </w:rPr>
              <w:t>Injector_2</w:t>
            </w:r>
          </w:p>
        </w:tc>
      </w:tr>
      <w:tr w:rsidR="00D40261" w:rsidTr="00D40261">
        <w:tc>
          <w:tcPr>
            <w:tcW w:w="1228"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Geometrical</w:t>
            </w:r>
          </w:p>
        </w:tc>
        <w:tc>
          <w:tcPr>
            <w:tcW w:w="5213" w:type="dxa"/>
          </w:tcPr>
          <w:p w:rsidR="00D40261" w:rsidRPr="005A55C3" w:rsidRDefault="00D40261" w:rsidP="00D40261">
            <w:pPr>
              <w:rPr>
                <w:lang w:val="en-US"/>
              </w:rPr>
            </w:pPr>
            <w:r>
              <w:rPr>
                <w:lang w:val="en-US"/>
              </w:rPr>
              <w:t>Fuel_</w:t>
            </w:r>
            <w:r w:rsidRPr="005A55C3">
              <w:rPr>
                <w:lang w:val="en-US"/>
              </w:rPr>
              <w:t>Metering</w:t>
            </w:r>
            <w:r>
              <w:rPr>
                <w:lang w:val="en-US"/>
              </w:rPr>
              <w:t>_Valve_</w:t>
            </w:r>
            <w:r w:rsidRPr="005A55C3">
              <w:rPr>
                <w:lang w:val="en-US"/>
              </w:rPr>
              <w:t>Minor</w:t>
            </w:r>
            <w:r>
              <w:rPr>
                <w:lang w:val="en-US"/>
              </w:rPr>
              <w:t>_</w:t>
            </w:r>
            <w:r w:rsidRPr="005A55C3">
              <w:rPr>
                <w:lang w:val="en-US"/>
              </w:rPr>
              <w:t>Loop</w:t>
            </w:r>
          </w:p>
          <w:p w:rsidR="00D40261" w:rsidRPr="005A55C3" w:rsidRDefault="00D40261" w:rsidP="00D40261">
            <w:pPr>
              <w:rPr>
                <w:lang w:val="en-US"/>
              </w:rPr>
            </w:pPr>
            <w:r w:rsidRPr="005A55C3">
              <w:rPr>
                <w:lang w:val="en-US"/>
              </w:rPr>
              <w:t>Deri</w:t>
            </w:r>
            <w:r>
              <w:rPr>
                <w:lang w:val="en-US"/>
              </w:rPr>
              <w:t>ved_</w:t>
            </w:r>
            <w:r w:rsidRPr="005A55C3">
              <w:rPr>
                <w:lang w:val="en-US"/>
              </w:rPr>
              <w:t>Models</w:t>
            </w:r>
          </w:p>
          <w:p w:rsidR="00D40261" w:rsidRPr="005A55C3" w:rsidRDefault="00D40261" w:rsidP="00D40261">
            <w:pPr>
              <w:rPr>
                <w:lang w:val="en-US"/>
              </w:rPr>
            </w:pPr>
            <w:r>
              <w:rPr>
                <w:lang w:val="en-US"/>
              </w:rPr>
              <w:t>Starting_Models</w:t>
            </w:r>
          </w:p>
          <w:p w:rsidR="00D40261" w:rsidRPr="005A55C3" w:rsidRDefault="00D40261" w:rsidP="00D40261">
            <w:pPr>
              <w:rPr>
                <w:lang w:val="en-US"/>
              </w:rPr>
            </w:pPr>
            <w:r>
              <w:rPr>
                <w:lang w:val="en-US"/>
              </w:rPr>
              <w:t>Control_L</w:t>
            </w:r>
            <w:r w:rsidRPr="005A55C3">
              <w:rPr>
                <w:lang w:val="en-US"/>
              </w:rPr>
              <w:t>aws</w:t>
            </w:r>
          </w:p>
        </w:tc>
      </w:tr>
      <w:tr w:rsidR="00D40261" w:rsidTr="00D40261">
        <w:tc>
          <w:tcPr>
            <w:tcW w:w="1228" w:type="dxa"/>
          </w:tcPr>
          <w:p w:rsidR="00D40261" w:rsidRDefault="00D40261" w:rsidP="00D40261">
            <w:pPr>
              <w:rPr>
                <w:lang w:val="en-US"/>
              </w:rPr>
            </w:pPr>
            <w:r>
              <w:rPr>
                <w:lang w:val="en-US"/>
              </w:rPr>
              <w:lastRenderedPageBreak/>
              <w:t>SPT</w:t>
            </w:r>
          </w:p>
        </w:tc>
        <w:tc>
          <w:tcPr>
            <w:tcW w:w="2575" w:type="dxa"/>
          </w:tcPr>
          <w:p w:rsidR="00D40261" w:rsidRDefault="00D40261" w:rsidP="00D40261">
            <w:pPr>
              <w:rPr>
                <w:lang w:val="en-US"/>
              </w:rPr>
            </w:pPr>
            <w:r>
              <w:rPr>
                <w:lang w:val="en-US"/>
              </w:rPr>
              <w:t>HP1 Bus Interface</w:t>
            </w:r>
          </w:p>
        </w:tc>
        <w:tc>
          <w:tcPr>
            <w:tcW w:w="5213" w:type="dxa"/>
          </w:tcPr>
          <w:p w:rsidR="00D40261" w:rsidRPr="005A55C3" w:rsidRDefault="00D40261" w:rsidP="00D40261">
            <w:pPr>
              <w:rPr>
                <w:lang w:val="en-US"/>
              </w:rPr>
            </w:pPr>
            <w:r>
              <w:rPr>
                <w:lang w:val="en-US"/>
              </w:rPr>
              <w:t>Input_</w:t>
            </w:r>
            <w:r w:rsidRPr="005A55C3">
              <w:rPr>
                <w:lang w:val="en-US"/>
              </w:rPr>
              <w:t>Payloads</w:t>
            </w:r>
          </w:p>
          <w:p w:rsidR="00D40261" w:rsidRPr="005A55C3" w:rsidRDefault="00D40261" w:rsidP="00D40261">
            <w:pPr>
              <w:rPr>
                <w:lang w:val="en-US"/>
              </w:rPr>
            </w:pPr>
            <w:r w:rsidRPr="005A55C3">
              <w:rPr>
                <w:lang w:val="en-US"/>
              </w:rPr>
              <w:t>Output</w:t>
            </w:r>
            <w:r>
              <w:rPr>
                <w:lang w:val="en-US"/>
              </w:rPr>
              <w:t>_</w:t>
            </w:r>
            <w:r w:rsidRPr="005A55C3">
              <w:rPr>
                <w:lang w:val="en-US"/>
              </w:rPr>
              <w:t>Payloads</w:t>
            </w:r>
          </w:p>
        </w:tc>
      </w:tr>
      <w:tr w:rsidR="00D40261" w:rsidTr="00D40261">
        <w:tc>
          <w:tcPr>
            <w:tcW w:w="1228"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Warhead Interface</w:t>
            </w:r>
          </w:p>
        </w:tc>
        <w:tc>
          <w:tcPr>
            <w:tcW w:w="5213" w:type="dxa"/>
          </w:tcPr>
          <w:p w:rsidR="00D40261" w:rsidRPr="005A55C3" w:rsidRDefault="00D40261" w:rsidP="00D40261">
            <w:pPr>
              <w:rPr>
                <w:lang w:val="en-US"/>
              </w:rPr>
            </w:pPr>
            <w:r w:rsidRPr="005A55C3">
              <w:rPr>
                <w:lang w:val="en-US"/>
              </w:rPr>
              <w:t>Fuse</w:t>
            </w:r>
            <w:r>
              <w:rPr>
                <w:lang w:val="en-US"/>
              </w:rPr>
              <w:t>_Check</w:t>
            </w:r>
          </w:p>
          <w:p w:rsidR="00D40261" w:rsidRPr="005A55C3" w:rsidRDefault="00D40261" w:rsidP="00D40261">
            <w:pPr>
              <w:rPr>
                <w:lang w:val="en-US"/>
              </w:rPr>
            </w:pPr>
            <w:r w:rsidRPr="005A55C3">
              <w:rPr>
                <w:lang w:val="en-US"/>
              </w:rPr>
              <w:t>Warhead_Pressure_Seal_Check</w:t>
            </w:r>
          </w:p>
          <w:p w:rsidR="00D40261" w:rsidRPr="005A55C3" w:rsidRDefault="00D40261" w:rsidP="00D40261">
            <w:pPr>
              <w:rPr>
                <w:lang w:val="en-US"/>
              </w:rPr>
            </w:pPr>
            <w:r>
              <w:rPr>
                <w:lang w:val="en-US"/>
              </w:rPr>
              <w:t>S</w:t>
            </w:r>
            <w:r w:rsidRPr="005A55C3">
              <w:rPr>
                <w:lang w:val="en-US"/>
              </w:rPr>
              <w:t>A_Device_Test</w:t>
            </w:r>
          </w:p>
          <w:p w:rsidR="00D40261" w:rsidRPr="005A55C3" w:rsidRDefault="00D40261" w:rsidP="00D40261">
            <w:pPr>
              <w:rPr>
                <w:lang w:val="en-US"/>
              </w:rPr>
            </w:pPr>
            <w:r>
              <w:rPr>
                <w:lang w:val="en-US"/>
              </w:rPr>
              <w:t>S</w:t>
            </w:r>
            <w:r w:rsidRPr="005A55C3">
              <w:rPr>
                <w:lang w:val="en-US"/>
              </w:rPr>
              <w:t>A_Launch_Point_Proximity</w:t>
            </w:r>
          </w:p>
          <w:p w:rsidR="00D40261" w:rsidRPr="005A55C3" w:rsidRDefault="00D40261" w:rsidP="00D40261">
            <w:pPr>
              <w:rPr>
                <w:lang w:val="en-US"/>
              </w:rPr>
            </w:pPr>
            <w:r>
              <w:rPr>
                <w:lang w:val="en-US"/>
              </w:rPr>
              <w:t>S</w:t>
            </w:r>
            <w:r w:rsidRPr="005A55C3">
              <w:rPr>
                <w:lang w:val="en-US"/>
              </w:rPr>
              <w:t>A_Launch_Time_Duration</w:t>
            </w:r>
          </w:p>
          <w:p w:rsidR="00D40261" w:rsidRPr="005A55C3" w:rsidRDefault="00D40261" w:rsidP="00D40261">
            <w:pPr>
              <w:rPr>
                <w:lang w:val="en-US"/>
              </w:rPr>
            </w:pPr>
            <w:r w:rsidRPr="005A55C3">
              <w:rPr>
                <w:lang w:val="en-US"/>
              </w:rPr>
              <w:t>Acceleration_Sense</w:t>
            </w:r>
          </w:p>
          <w:p w:rsidR="00D40261" w:rsidRPr="005A55C3" w:rsidRDefault="00D40261" w:rsidP="00D40261">
            <w:pPr>
              <w:rPr>
                <w:lang w:val="en-US"/>
              </w:rPr>
            </w:pPr>
            <w:r w:rsidRPr="005A55C3">
              <w:rPr>
                <w:lang w:val="en-US"/>
              </w:rPr>
              <w:t>Projectile_Rotation_Check</w:t>
            </w:r>
          </w:p>
          <w:p w:rsidR="00D40261" w:rsidRPr="005A55C3" w:rsidRDefault="00D40261" w:rsidP="00D40261">
            <w:pPr>
              <w:rPr>
                <w:lang w:val="en-US"/>
              </w:rPr>
            </w:pPr>
            <w:r>
              <w:rPr>
                <w:lang w:val="en-US"/>
              </w:rPr>
              <w:t>S</w:t>
            </w:r>
            <w:r w:rsidRPr="005A55C3">
              <w:rPr>
                <w:lang w:val="en-US"/>
              </w:rPr>
              <w:t>A_Drop_Test</w:t>
            </w:r>
          </w:p>
          <w:p w:rsidR="00D40261" w:rsidRPr="005A55C3" w:rsidRDefault="00D40261" w:rsidP="00D40261">
            <w:pPr>
              <w:rPr>
                <w:lang w:val="en-US"/>
              </w:rPr>
            </w:pPr>
            <w:r w:rsidRPr="005A55C3">
              <w:rPr>
                <w:lang w:val="en-US"/>
              </w:rPr>
              <w:t>Launch_Latch_Check</w:t>
            </w:r>
          </w:p>
        </w:tc>
      </w:tr>
      <w:tr w:rsidR="00D40261" w:rsidTr="00D40261">
        <w:tc>
          <w:tcPr>
            <w:tcW w:w="1228" w:type="dxa"/>
          </w:tcPr>
          <w:p w:rsidR="00D40261" w:rsidRDefault="00D40261" w:rsidP="00D40261">
            <w:pPr>
              <w:rPr>
                <w:lang w:val="en-US"/>
              </w:rPr>
            </w:pPr>
            <w:r>
              <w:rPr>
                <w:lang w:val="en-US"/>
              </w:rPr>
              <w:t>SPT</w:t>
            </w:r>
          </w:p>
        </w:tc>
        <w:tc>
          <w:tcPr>
            <w:tcW w:w="2575" w:type="dxa"/>
          </w:tcPr>
          <w:p w:rsidR="00D40261" w:rsidRDefault="00D40261" w:rsidP="00D40261">
            <w:pPr>
              <w:rPr>
                <w:lang w:val="en-US"/>
              </w:rPr>
            </w:pPr>
            <w:r>
              <w:rPr>
                <w:lang w:val="en-US"/>
              </w:rPr>
              <w:t>Autopilot</w:t>
            </w:r>
          </w:p>
        </w:tc>
        <w:tc>
          <w:tcPr>
            <w:tcW w:w="5213" w:type="dxa"/>
          </w:tcPr>
          <w:p w:rsidR="00D40261" w:rsidRDefault="00D40261" w:rsidP="00D40261">
            <w:pPr>
              <w:rPr>
                <w:lang w:val="en-US"/>
              </w:rPr>
            </w:pPr>
            <w:r>
              <w:rPr>
                <w:lang w:val="en-US"/>
              </w:rPr>
              <w:t>Course_Gyro</w:t>
            </w:r>
          </w:p>
          <w:p w:rsidR="00D40261" w:rsidRDefault="00D40261" w:rsidP="00D40261">
            <w:pPr>
              <w:rPr>
                <w:lang w:val="en-US"/>
              </w:rPr>
            </w:pPr>
            <w:r>
              <w:rPr>
                <w:lang w:val="en-US"/>
              </w:rPr>
              <w:t>Command_Check</w:t>
            </w:r>
          </w:p>
          <w:p w:rsidR="00D40261" w:rsidRPr="005A55C3" w:rsidRDefault="00D40261" w:rsidP="00D40261">
            <w:pPr>
              <w:rPr>
                <w:lang w:val="en-US"/>
              </w:rPr>
            </w:pPr>
            <w:r>
              <w:rPr>
                <w:lang w:val="en-US"/>
              </w:rPr>
              <w:t>AP_Simulation_Run</w:t>
            </w:r>
          </w:p>
        </w:tc>
      </w:tr>
      <w:tr w:rsidR="00D40261" w:rsidTr="00D40261">
        <w:tc>
          <w:tcPr>
            <w:tcW w:w="1228" w:type="dxa"/>
          </w:tcPr>
          <w:p w:rsidR="00D40261" w:rsidRDefault="00D40261" w:rsidP="00D40261">
            <w:pPr>
              <w:rPr>
                <w:lang w:val="en-US"/>
              </w:rPr>
            </w:pPr>
            <w:r>
              <w:rPr>
                <w:lang w:val="en-US"/>
              </w:rPr>
              <w:t>LPT</w:t>
            </w:r>
          </w:p>
        </w:tc>
        <w:tc>
          <w:tcPr>
            <w:tcW w:w="2575" w:type="dxa"/>
          </w:tcPr>
          <w:p w:rsidR="00D40261" w:rsidRDefault="00D40261" w:rsidP="00D40261">
            <w:pPr>
              <w:rPr>
                <w:lang w:val="en-US"/>
              </w:rPr>
            </w:pPr>
            <w:r>
              <w:rPr>
                <w:lang w:val="en-US"/>
              </w:rPr>
              <w:t>Management</w:t>
            </w:r>
          </w:p>
        </w:tc>
        <w:tc>
          <w:tcPr>
            <w:tcW w:w="5213" w:type="dxa"/>
          </w:tcPr>
          <w:p w:rsidR="00D40261" w:rsidRDefault="00D40261" w:rsidP="00D40261">
            <w:pPr>
              <w:rPr>
                <w:lang w:val="en-US"/>
              </w:rPr>
            </w:pPr>
            <w:r>
              <w:rPr>
                <w:lang w:val="en-US"/>
              </w:rPr>
              <w:t>Initialise</w:t>
            </w:r>
          </w:p>
          <w:p w:rsidR="00D40261" w:rsidRDefault="00D40261" w:rsidP="00D40261">
            <w:pPr>
              <w:rPr>
                <w:lang w:val="en-US"/>
              </w:rPr>
            </w:pPr>
            <w:r>
              <w:rPr>
                <w:lang w:val="en-US"/>
              </w:rPr>
              <w:t>Schedule_Phase</w:t>
            </w:r>
          </w:p>
          <w:p w:rsidR="00D40261" w:rsidRDefault="00D40261" w:rsidP="00D40261">
            <w:pPr>
              <w:rPr>
                <w:lang w:val="en-US"/>
              </w:rPr>
            </w:pPr>
            <w:r>
              <w:rPr>
                <w:lang w:val="en-US"/>
              </w:rPr>
              <w:t>Run</w:t>
            </w:r>
          </w:p>
          <w:p w:rsidR="00D40261" w:rsidRPr="005A55C3" w:rsidRDefault="00D40261" w:rsidP="00D40261">
            <w:pPr>
              <w:rPr>
                <w:lang w:val="en-US"/>
              </w:rPr>
            </w:pPr>
            <w:r>
              <w:rPr>
                <w:lang w:val="en-US"/>
              </w:rPr>
              <w:t>Heat_</w:t>
            </w:r>
            <w:r w:rsidRPr="005A55C3">
              <w:rPr>
                <w:lang w:val="en-US"/>
              </w:rPr>
              <w:t>Management</w:t>
            </w:r>
          </w:p>
          <w:p w:rsidR="00D40261" w:rsidRPr="005A55C3" w:rsidRDefault="00D40261" w:rsidP="00D40261">
            <w:pPr>
              <w:rPr>
                <w:lang w:val="en-US"/>
              </w:rPr>
            </w:pPr>
            <w:r>
              <w:rPr>
                <w:lang w:val="en-US"/>
              </w:rPr>
              <w:t>HP_</w:t>
            </w:r>
            <w:r w:rsidRPr="005A55C3">
              <w:rPr>
                <w:lang w:val="en-US"/>
              </w:rPr>
              <w:t>Speed</w:t>
            </w:r>
          </w:p>
          <w:p w:rsidR="00D40261" w:rsidRDefault="00D40261" w:rsidP="00D40261">
            <w:pPr>
              <w:rPr>
                <w:lang w:val="en-US"/>
              </w:rPr>
            </w:pPr>
            <w:r>
              <w:rPr>
                <w:lang w:val="en-US"/>
              </w:rPr>
              <w:t>Oil_</w:t>
            </w:r>
            <w:r w:rsidRPr="005A55C3">
              <w:rPr>
                <w:lang w:val="en-US"/>
              </w:rPr>
              <w:t xml:space="preserve">Measurement </w:t>
            </w:r>
          </w:p>
          <w:p w:rsidR="00D40261" w:rsidRDefault="00D40261" w:rsidP="00D40261">
            <w:pPr>
              <w:rPr>
                <w:lang w:val="en-US"/>
              </w:rPr>
            </w:pPr>
            <w:r>
              <w:rPr>
                <w:lang w:val="en-US"/>
              </w:rPr>
              <w:t>Propulsion_System_Run</w:t>
            </w:r>
          </w:p>
          <w:p w:rsidR="00D40261" w:rsidRDefault="00D40261" w:rsidP="00D40261">
            <w:pPr>
              <w:rPr>
                <w:lang w:val="en-US"/>
              </w:rPr>
            </w:pPr>
            <w:r>
              <w:rPr>
                <w:lang w:val="en-US"/>
              </w:rPr>
              <w:t>Initial_Propulsion_Switch</w:t>
            </w:r>
          </w:p>
          <w:p w:rsidR="00D40261" w:rsidRDefault="00D40261" w:rsidP="00D40261">
            <w:pPr>
              <w:rPr>
                <w:lang w:val="en-US"/>
              </w:rPr>
            </w:pPr>
            <w:r>
              <w:rPr>
                <w:lang w:val="en-US"/>
              </w:rPr>
              <w:t>Pressure_Intake</w:t>
            </w:r>
          </w:p>
          <w:p w:rsidR="00D40261" w:rsidRDefault="00D40261" w:rsidP="00D40261">
            <w:pPr>
              <w:rPr>
                <w:lang w:val="en-US"/>
              </w:rPr>
            </w:pPr>
            <w:r>
              <w:rPr>
                <w:lang w:val="en-US"/>
              </w:rPr>
              <w:t>Pressure_Output</w:t>
            </w:r>
          </w:p>
          <w:p w:rsidR="00D40261" w:rsidRDefault="00D40261" w:rsidP="00D40261">
            <w:pPr>
              <w:rPr>
                <w:lang w:val="en-US"/>
              </w:rPr>
            </w:pPr>
            <w:r>
              <w:rPr>
                <w:lang w:val="en-US"/>
              </w:rPr>
              <w:t>AP_Initialise</w:t>
            </w:r>
          </w:p>
          <w:p w:rsidR="00D40261" w:rsidRDefault="00D40261" w:rsidP="00D40261">
            <w:pPr>
              <w:rPr>
                <w:lang w:val="en-US"/>
              </w:rPr>
            </w:pPr>
            <w:r>
              <w:rPr>
                <w:lang w:val="en-US"/>
              </w:rPr>
              <w:t>AP_False_Reset</w:t>
            </w:r>
          </w:p>
        </w:tc>
      </w:tr>
      <w:tr w:rsidR="00D40261" w:rsidTr="00D40261">
        <w:tc>
          <w:tcPr>
            <w:tcW w:w="1228" w:type="dxa"/>
          </w:tcPr>
          <w:p w:rsidR="00D40261" w:rsidRDefault="00D40261" w:rsidP="00D40261">
            <w:pPr>
              <w:rPr>
                <w:lang w:val="en-US"/>
              </w:rPr>
            </w:pPr>
            <w:r>
              <w:rPr>
                <w:lang w:val="en-US"/>
              </w:rPr>
              <w:t>LPT</w:t>
            </w:r>
          </w:p>
        </w:tc>
        <w:tc>
          <w:tcPr>
            <w:tcW w:w="2575" w:type="dxa"/>
          </w:tcPr>
          <w:p w:rsidR="00D40261" w:rsidRDefault="00D40261" w:rsidP="00D40261">
            <w:pPr>
              <w:rPr>
                <w:lang w:val="en-US"/>
              </w:rPr>
            </w:pPr>
            <w:r>
              <w:rPr>
                <w:lang w:val="en-US"/>
              </w:rPr>
              <w:t>Integrity</w:t>
            </w:r>
          </w:p>
        </w:tc>
        <w:tc>
          <w:tcPr>
            <w:tcW w:w="5213" w:type="dxa"/>
          </w:tcPr>
          <w:p w:rsidR="00D40261" w:rsidRDefault="00D40261" w:rsidP="00D40261">
            <w:pPr>
              <w:rPr>
                <w:lang w:val="en-US"/>
              </w:rPr>
            </w:pPr>
            <w:r>
              <w:rPr>
                <w:lang w:val="en-US"/>
              </w:rPr>
              <w:t>Combustion_Chamber_Lock</w:t>
            </w:r>
          </w:p>
          <w:p w:rsidR="00D40261" w:rsidRDefault="00D40261" w:rsidP="00D40261">
            <w:pPr>
              <w:rPr>
                <w:lang w:val="en-US"/>
              </w:rPr>
            </w:pPr>
            <w:r>
              <w:rPr>
                <w:lang w:val="en-US"/>
              </w:rPr>
              <w:t>Exhaust_Nozzle_Reading</w:t>
            </w:r>
          </w:p>
          <w:p w:rsidR="00D40261" w:rsidRDefault="00D40261" w:rsidP="00D40261">
            <w:pPr>
              <w:rPr>
                <w:lang w:val="en-US"/>
              </w:rPr>
            </w:pPr>
            <w:r>
              <w:rPr>
                <w:lang w:val="en-US"/>
              </w:rPr>
              <w:t>Diffuser_Integrity</w:t>
            </w:r>
          </w:p>
        </w:tc>
      </w:tr>
      <w:tr w:rsidR="00D40261" w:rsidTr="00D40261">
        <w:tc>
          <w:tcPr>
            <w:tcW w:w="1228" w:type="dxa"/>
          </w:tcPr>
          <w:p w:rsidR="00D40261" w:rsidRDefault="00D40261" w:rsidP="00D40261">
            <w:pPr>
              <w:rPr>
                <w:lang w:val="en-US"/>
              </w:rPr>
            </w:pPr>
            <w:r>
              <w:rPr>
                <w:lang w:val="en-US"/>
              </w:rPr>
              <w:t>LPT</w:t>
            </w:r>
          </w:p>
        </w:tc>
        <w:tc>
          <w:tcPr>
            <w:tcW w:w="2575" w:type="dxa"/>
          </w:tcPr>
          <w:p w:rsidR="00D40261" w:rsidRDefault="00D40261" w:rsidP="00D40261">
            <w:pPr>
              <w:rPr>
                <w:lang w:val="en-US"/>
              </w:rPr>
            </w:pPr>
            <w:r>
              <w:rPr>
                <w:lang w:val="en-US"/>
              </w:rPr>
              <w:t>LOS</w:t>
            </w:r>
          </w:p>
        </w:tc>
        <w:tc>
          <w:tcPr>
            <w:tcW w:w="5213" w:type="dxa"/>
          </w:tcPr>
          <w:p w:rsidR="00D40261" w:rsidRPr="005A55C3" w:rsidRDefault="00D40261" w:rsidP="00D40261">
            <w:pPr>
              <w:rPr>
                <w:lang w:val="en-US"/>
              </w:rPr>
            </w:pPr>
            <w:r>
              <w:rPr>
                <w:lang w:val="en-US"/>
              </w:rPr>
              <w:t>Starting_Models</w:t>
            </w:r>
          </w:p>
          <w:p w:rsidR="00D40261" w:rsidRDefault="00D40261" w:rsidP="00D40261">
            <w:pPr>
              <w:rPr>
                <w:lang w:val="en-US"/>
              </w:rPr>
            </w:pPr>
            <w:r>
              <w:rPr>
                <w:lang w:val="en-US"/>
              </w:rPr>
              <w:t>Control_</w:t>
            </w:r>
            <w:r w:rsidRPr="005A55C3">
              <w:rPr>
                <w:lang w:val="en-US"/>
              </w:rPr>
              <w:t>laws</w:t>
            </w:r>
          </w:p>
          <w:p w:rsidR="00D40261" w:rsidRPr="005A55C3" w:rsidRDefault="00D40261" w:rsidP="00D40261">
            <w:pPr>
              <w:rPr>
                <w:lang w:val="en-US"/>
              </w:rPr>
            </w:pPr>
            <w:r w:rsidRPr="005A55C3">
              <w:rPr>
                <w:lang w:val="en-US"/>
              </w:rPr>
              <w:t>Magnetron_Test</w:t>
            </w:r>
          </w:p>
          <w:p w:rsidR="00D40261" w:rsidRPr="005A55C3" w:rsidRDefault="00D40261" w:rsidP="00D40261">
            <w:pPr>
              <w:rPr>
                <w:lang w:val="en-US"/>
              </w:rPr>
            </w:pPr>
            <w:r w:rsidRPr="005A55C3">
              <w:rPr>
                <w:lang w:val="en-US"/>
              </w:rPr>
              <w:t>Ping_Test</w:t>
            </w:r>
          </w:p>
          <w:p w:rsidR="00D40261" w:rsidRPr="005A55C3" w:rsidRDefault="00D40261" w:rsidP="00D40261">
            <w:pPr>
              <w:rPr>
                <w:lang w:val="en-US"/>
              </w:rPr>
            </w:pPr>
            <w:r w:rsidRPr="005A55C3">
              <w:rPr>
                <w:lang w:val="en-US"/>
              </w:rPr>
              <w:t>Duplexer_Switch_Test</w:t>
            </w:r>
          </w:p>
          <w:p w:rsidR="00D40261" w:rsidRPr="005A55C3" w:rsidRDefault="00D40261" w:rsidP="00D40261">
            <w:pPr>
              <w:rPr>
                <w:lang w:val="en-US"/>
              </w:rPr>
            </w:pPr>
            <w:r w:rsidRPr="005A55C3">
              <w:rPr>
                <w:lang w:val="en-US"/>
              </w:rPr>
              <w:t>Target_Position_Error</w:t>
            </w:r>
          </w:p>
          <w:p w:rsidR="00D40261" w:rsidRPr="005A55C3" w:rsidRDefault="00D40261" w:rsidP="00D40261">
            <w:pPr>
              <w:rPr>
                <w:lang w:val="en-US"/>
              </w:rPr>
            </w:pPr>
            <w:r w:rsidRPr="005A55C3">
              <w:rPr>
                <w:lang w:val="en-US"/>
              </w:rPr>
              <w:t>Tracking_Line</w:t>
            </w:r>
          </w:p>
          <w:p w:rsidR="00D40261" w:rsidRPr="005A55C3" w:rsidRDefault="00D40261" w:rsidP="00D40261">
            <w:pPr>
              <w:rPr>
                <w:lang w:val="en-US"/>
              </w:rPr>
            </w:pPr>
            <w:r w:rsidRPr="005A55C3">
              <w:rPr>
                <w:lang w:val="en-US"/>
              </w:rPr>
              <w:t>Elevation_Drive_Check</w:t>
            </w:r>
          </w:p>
          <w:p w:rsidR="00D40261" w:rsidRDefault="00D40261" w:rsidP="00D40261">
            <w:pPr>
              <w:rPr>
                <w:lang w:val="en-US"/>
              </w:rPr>
            </w:pPr>
            <w:r w:rsidRPr="005A55C3">
              <w:rPr>
                <w:lang w:val="en-US"/>
              </w:rPr>
              <w:t>Position_Feedback_Check</w:t>
            </w:r>
          </w:p>
        </w:tc>
      </w:tr>
      <w:tr w:rsidR="00D40261" w:rsidTr="00D40261">
        <w:tc>
          <w:tcPr>
            <w:tcW w:w="1228" w:type="dxa"/>
          </w:tcPr>
          <w:p w:rsidR="00D40261" w:rsidRDefault="00D40261" w:rsidP="00D40261">
            <w:pPr>
              <w:rPr>
                <w:lang w:val="en-US"/>
              </w:rPr>
            </w:pPr>
            <w:r>
              <w:rPr>
                <w:lang w:val="en-US"/>
              </w:rPr>
              <w:t>FPT</w:t>
            </w:r>
          </w:p>
        </w:tc>
        <w:tc>
          <w:tcPr>
            <w:tcW w:w="2575" w:type="dxa"/>
          </w:tcPr>
          <w:p w:rsidR="00D40261" w:rsidRDefault="00D40261" w:rsidP="00D40261">
            <w:pPr>
              <w:rPr>
                <w:lang w:val="en-US"/>
              </w:rPr>
            </w:pPr>
          </w:p>
        </w:tc>
        <w:tc>
          <w:tcPr>
            <w:tcW w:w="5213" w:type="dxa"/>
          </w:tcPr>
          <w:p w:rsidR="00D40261" w:rsidRDefault="00D40261" w:rsidP="00D40261">
            <w:pPr>
              <w:rPr>
                <w:lang w:val="en-US"/>
              </w:rPr>
            </w:pPr>
            <w:r>
              <w:rPr>
                <w:lang w:val="en-US"/>
              </w:rPr>
              <w:t>Initialise</w:t>
            </w:r>
          </w:p>
          <w:p w:rsidR="00D40261" w:rsidRDefault="00D40261" w:rsidP="00D40261">
            <w:pPr>
              <w:rPr>
                <w:lang w:val="en-US"/>
              </w:rPr>
            </w:pPr>
            <w:r>
              <w:rPr>
                <w:lang w:val="en-US"/>
              </w:rPr>
              <w:t>Schedule_Phase</w:t>
            </w:r>
          </w:p>
          <w:p w:rsidR="00D40261" w:rsidRDefault="00D40261" w:rsidP="00D40261">
            <w:pPr>
              <w:rPr>
                <w:lang w:val="en-US"/>
              </w:rPr>
            </w:pPr>
            <w:r>
              <w:rPr>
                <w:lang w:val="en-US"/>
              </w:rPr>
              <w:t>Run</w:t>
            </w:r>
          </w:p>
        </w:tc>
      </w:tr>
      <w:tr w:rsidR="00D40261" w:rsidTr="00D40261">
        <w:tc>
          <w:tcPr>
            <w:tcW w:w="1228" w:type="dxa"/>
          </w:tcPr>
          <w:p w:rsidR="00D40261" w:rsidRDefault="00D40261" w:rsidP="00D40261">
            <w:pPr>
              <w:rPr>
                <w:lang w:val="en-US"/>
              </w:rPr>
            </w:pPr>
            <w:r>
              <w:rPr>
                <w:lang w:val="en-US"/>
              </w:rPr>
              <w:t>FPT</w:t>
            </w:r>
          </w:p>
        </w:tc>
        <w:tc>
          <w:tcPr>
            <w:tcW w:w="2575" w:type="dxa"/>
          </w:tcPr>
          <w:p w:rsidR="00D40261" w:rsidRDefault="00D40261" w:rsidP="00D40261">
            <w:pPr>
              <w:rPr>
                <w:lang w:val="en-US"/>
              </w:rPr>
            </w:pPr>
            <w:r>
              <w:rPr>
                <w:lang w:val="en-US"/>
              </w:rPr>
              <w:t>Boost</w:t>
            </w:r>
          </w:p>
        </w:tc>
        <w:tc>
          <w:tcPr>
            <w:tcW w:w="5213" w:type="dxa"/>
          </w:tcPr>
          <w:p w:rsidR="00D40261" w:rsidRDefault="00D40261" w:rsidP="00D40261">
            <w:pPr>
              <w:rPr>
                <w:lang w:val="en-US"/>
              </w:rPr>
            </w:pPr>
          </w:p>
        </w:tc>
      </w:tr>
      <w:tr w:rsidR="00D40261" w:rsidTr="00D40261">
        <w:tc>
          <w:tcPr>
            <w:tcW w:w="1228" w:type="dxa"/>
          </w:tcPr>
          <w:p w:rsidR="00D40261" w:rsidRDefault="00D40261" w:rsidP="00D40261">
            <w:pPr>
              <w:rPr>
                <w:lang w:val="en-US"/>
              </w:rPr>
            </w:pPr>
            <w:r>
              <w:rPr>
                <w:lang w:val="en-US"/>
              </w:rPr>
              <w:t>FPT</w:t>
            </w:r>
          </w:p>
        </w:tc>
        <w:tc>
          <w:tcPr>
            <w:tcW w:w="2575" w:type="dxa"/>
          </w:tcPr>
          <w:p w:rsidR="00D40261" w:rsidRDefault="00D40261" w:rsidP="00D40261">
            <w:pPr>
              <w:rPr>
                <w:lang w:val="en-US"/>
              </w:rPr>
            </w:pPr>
            <w:r w:rsidRPr="00476BAB">
              <w:rPr>
                <w:lang w:val="en-US"/>
              </w:rPr>
              <w:t>Mid_Course_Phase</w:t>
            </w:r>
          </w:p>
        </w:tc>
        <w:tc>
          <w:tcPr>
            <w:tcW w:w="5213" w:type="dxa"/>
          </w:tcPr>
          <w:p w:rsidR="00D40261" w:rsidRDefault="00D40261" w:rsidP="00D40261">
            <w:pPr>
              <w:rPr>
                <w:lang w:val="en-US"/>
              </w:rPr>
            </w:pPr>
          </w:p>
        </w:tc>
      </w:tr>
      <w:tr w:rsidR="00D40261" w:rsidTr="00D40261">
        <w:tc>
          <w:tcPr>
            <w:tcW w:w="1228" w:type="dxa"/>
          </w:tcPr>
          <w:p w:rsidR="00D40261" w:rsidRDefault="00D40261" w:rsidP="00D40261">
            <w:pPr>
              <w:rPr>
                <w:lang w:val="en-US"/>
              </w:rPr>
            </w:pPr>
            <w:r>
              <w:rPr>
                <w:lang w:val="en-US"/>
              </w:rPr>
              <w:t>FPT</w:t>
            </w:r>
          </w:p>
        </w:tc>
        <w:tc>
          <w:tcPr>
            <w:tcW w:w="2575" w:type="dxa"/>
          </w:tcPr>
          <w:p w:rsidR="00D40261" w:rsidRDefault="00D40261" w:rsidP="00D40261">
            <w:pPr>
              <w:rPr>
                <w:lang w:val="en-US"/>
              </w:rPr>
            </w:pPr>
            <w:r>
              <w:rPr>
                <w:lang w:val="en-US"/>
              </w:rPr>
              <w:t>Terminal_Phase</w:t>
            </w:r>
          </w:p>
        </w:tc>
        <w:tc>
          <w:tcPr>
            <w:tcW w:w="5213" w:type="dxa"/>
          </w:tcPr>
          <w:p w:rsidR="00D40261" w:rsidRDefault="00D40261" w:rsidP="00D40261">
            <w:pPr>
              <w:rPr>
                <w:lang w:val="en-US"/>
              </w:rPr>
            </w:pPr>
          </w:p>
        </w:tc>
      </w:tr>
    </w:tbl>
    <w:p w:rsidR="00F46813" w:rsidRDefault="00F46813" w:rsidP="00747564">
      <w:pPr>
        <w:rPr>
          <w:lang w:val="en-US"/>
        </w:rPr>
      </w:pPr>
    </w:p>
    <w:p w:rsidR="00C21975" w:rsidRDefault="00C21975">
      <w:pPr>
        <w:rPr>
          <w:rFonts w:asciiTheme="majorHAnsi" w:eastAsiaTheme="majorEastAsia" w:hAnsiTheme="majorHAnsi" w:cstheme="majorBidi"/>
          <w:b/>
          <w:sz w:val="26"/>
          <w:szCs w:val="26"/>
          <w:lang w:val="en-US"/>
        </w:rPr>
      </w:pPr>
      <w:bookmarkStart w:id="78" w:name="_Toc501360387"/>
      <w:r>
        <w:rPr>
          <w:lang w:val="en-US"/>
        </w:rPr>
        <w:br w:type="page"/>
      </w:r>
    </w:p>
    <w:p w:rsidR="007A7440" w:rsidRDefault="007A7440" w:rsidP="007A7440">
      <w:pPr>
        <w:pStyle w:val="Heading2"/>
        <w:rPr>
          <w:lang w:val="en-US"/>
        </w:rPr>
      </w:pPr>
      <w:r>
        <w:rPr>
          <w:lang w:val="en-US"/>
        </w:rPr>
        <w:lastRenderedPageBreak/>
        <w:t>2.3 Section C</w:t>
      </w:r>
      <w:bookmarkEnd w:id="78"/>
    </w:p>
    <w:p w:rsidR="008416AF" w:rsidRPr="008416AF" w:rsidRDefault="008416AF" w:rsidP="008416AF">
      <w:pPr>
        <w:pStyle w:val="Heading3"/>
        <w:rPr>
          <w:lang w:val="en-US"/>
        </w:rPr>
      </w:pPr>
      <w:bookmarkStart w:id="79" w:name="_Toc501360388"/>
      <w:r>
        <w:rPr>
          <w:lang w:val="en-US"/>
        </w:rPr>
        <w:t>2.3.1 IPT</w:t>
      </w:r>
      <w:bookmarkEnd w:id="79"/>
    </w:p>
    <w:tbl>
      <w:tblPr>
        <w:tblStyle w:val="TableGridLight"/>
        <w:tblW w:w="0" w:type="auto"/>
        <w:tblLook w:val="04A0" w:firstRow="1" w:lastRow="0" w:firstColumn="1" w:lastColumn="0" w:noHBand="0" w:noVBand="1"/>
      </w:tblPr>
      <w:tblGrid>
        <w:gridCol w:w="2254"/>
        <w:gridCol w:w="2254"/>
        <w:gridCol w:w="2254"/>
        <w:gridCol w:w="2254"/>
      </w:tblGrid>
      <w:tr w:rsidR="00F8518E" w:rsidTr="00F8518E">
        <w:trPr>
          <w:trHeight w:val="612"/>
        </w:trPr>
        <w:tc>
          <w:tcPr>
            <w:tcW w:w="2254" w:type="dxa"/>
            <w:shd w:val="clear" w:color="auto" w:fill="244061" w:themeFill="accent1" w:themeFillShade="80"/>
          </w:tcPr>
          <w:p w:rsidR="00F8518E" w:rsidRDefault="00F8518E" w:rsidP="007A7440">
            <w:pPr>
              <w:rPr>
                <w:lang w:val="en-US"/>
              </w:rPr>
            </w:pPr>
            <w:r>
              <w:rPr>
                <w:lang w:val="en-US"/>
              </w:rPr>
              <w:t>Procedure</w:t>
            </w:r>
          </w:p>
        </w:tc>
        <w:tc>
          <w:tcPr>
            <w:tcW w:w="2254" w:type="dxa"/>
            <w:shd w:val="clear" w:color="auto" w:fill="B8CCE4" w:themeFill="accent1" w:themeFillTint="66"/>
          </w:tcPr>
          <w:p w:rsidR="00F8518E" w:rsidRDefault="00F8518E" w:rsidP="00F8518E">
            <w:pPr>
              <w:jc w:val="center"/>
              <w:rPr>
                <w:lang w:val="en-US"/>
              </w:rPr>
            </w:pPr>
            <w:r>
              <w:rPr>
                <w:lang w:val="en-US"/>
              </w:rPr>
              <w:t>Initialise</w:t>
            </w:r>
          </w:p>
        </w:tc>
        <w:tc>
          <w:tcPr>
            <w:tcW w:w="2254" w:type="dxa"/>
            <w:shd w:val="clear" w:color="auto" w:fill="244061" w:themeFill="accent1" w:themeFillShade="80"/>
          </w:tcPr>
          <w:p w:rsidR="00F8518E" w:rsidRDefault="00F8518E" w:rsidP="007A7440">
            <w:pPr>
              <w:rPr>
                <w:lang w:val="en-US"/>
              </w:rPr>
            </w:pPr>
            <w:r>
              <w:rPr>
                <w:lang w:val="en-US"/>
              </w:rPr>
              <w:t>ID_Group Range</w:t>
            </w:r>
          </w:p>
        </w:tc>
        <w:tc>
          <w:tcPr>
            <w:tcW w:w="2254" w:type="dxa"/>
            <w:shd w:val="clear" w:color="auto" w:fill="B8CCE4" w:themeFill="accent1" w:themeFillTint="66"/>
          </w:tcPr>
          <w:p w:rsidR="00F8518E" w:rsidRPr="00F8518E" w:rsidRDefault="00F8518E" w:rsidP="007A7440">
            <w:pPr>
              <w:rPr>
                <w:b/>
                <w:sz w:val="24"/>
                <w:szCs w:val="24"/>
                <w:lang w:val="en-US"/>
              </w:rPr>
            </w:pPr>
            <w:r w:rsidRPr="00F8518E">
              <w:rPr>
                <w:b/>
                <w:sz w:val="24"/>
                <w:szCs w:val="24"/>
                <w:lang w:val="en-US"/>
              </w:rPr>
              <w:t>ID_1</w:t>
            </w:r>
            <w:r w:rsidRPr="00F8518E">
              <w:rPr>
                <w:b/>
                <w:sz w:val="24"/>
                <w:szCs w:val="24"/>
                <w:lang w:val="en-US"/>
              </w:rPr>
              <w:t xml:space="preserve">101000- </w:t>
            </w:r>
            <w:r w:rsidRPr="00F8518E">
              <w:rPr>
                <w:b/>
                <w:sz w:val="24"/>
                <w:szCs w:val="24"/>
                <w:lang w:val="en-US"/>
              </w:rPr>
              <w:t>ID_</w:t>
            </w:r>
            <w:r w:rsidRPr="00F8518E">
              <w:rPr>
                <w:b/>
                <w:sz w:val="24"/>
                <w:szCs w:val="24"/>
                <w:lang w:val="en-US"/>
              </w:rPr>
              <w:t>1101999</w:t>
            </w:r>
          </w:p>
        </w:tc>
      </w:tr>
      <w:tr w:rsidR="00333BAD" w:rsidTr="00F8518E">
        <w:trPr>
          <w:trHeight w:val="564"/>
        </w:trPr>
        <w:tc>
          <w:tcPr>
            <w:tcW w:w="2254" w:type="dxa"/>
            <w:shd w:val="clear" w:color="auto" w:fill="244061" w:themeFill="accent1" w:themeFillShade="80"/>
          </w:tcPr>
          <w:p w:rsidR="00333BAD" w:rsidRDefault="00333BAD" w:rsidP="007A7440">
            <w:pPr>
              <w:rPr>
                <w:lang w:val="en-US"/>
              </w:rPr>
            </w:pPr>
            <w:r>
              <w:rPr>
                <w:lang w:val="en-US"/>
              </w:rPr>
              <w:t>Description</w:t>
            </w:r>
          </w:p>
        </w:tc>
        <w:tc>
          <w:tcPr>
            <w:tcW w:w="6762" w:type="dxa"/>
            <w:gridSpan w:val="3"/>
            <w:shd w:val="clear" w:color="auto" w:fill="B8CCE4" w:themeFill="accent1" w:themeFillTint="66"/>
          </w:tcPr>
          <w:p w:rsidR="00333BAD" w:rsidRDefault="00333BAD" w:rsidP="007A7440">
            <w:pPr>
              <w:rPr>
                <w:lang w:val="en-US"/>
              </w:rPr>
            </w:pPr>
          </w:p>
          <w:p w:rsidR="00B30CA9" w:rsidRDefault="00B30CA9" w:rsidP="007A7440">
            <w:pPr>
              <w:rPr>
                <w:lang w:val="en-US"/>
              </w:rPr>
            </w:pPr>
          </w:p>
          <w:p w:rsidR="00B30CA9" w:rsidRDefault="00B30CA9" w:rsidP="007A7440">
            <w:pPr>
              <w:rPr>
                <w:lang w:val="en-US"/>
              </w:rPr>
            </w:pPr>
          </w:p>
          <w:p w:rsidR="00B30CA9" w:rsidRDefault="00B30CA9" w:rsidP="007A7440">
            <w:pPr>
              <w:rPr>
                <w:lang w:val="en-US"/>
              </w:rPr>
            </w:pPr>
          </w:p>
        </w:tc>
      </w:tr>
      <w:tr w:rsidR="00F8518E" w:rsidTr="00F8518E">
        <w:trPr>
          <w:trHeight w:val="570"/>
        </w:trPr>
        <w:tc>
          <w:tcPr>
            <w:tcW w:w="2254" w:type="dxa"/>
            <w:shd w:val="clear" w:color="auto" w:fill="244061" w:themeFill="accent1" w:themeFillShade="80"/>
          </w:tcPr>
          <w:p w:rsidR="00F8518E" w:rsidRDefault="00F8518E" w:rsidP="00F8518E">
            <w:pPr>
              <w:rPr>
                <w:lang w:val="en-US"/>
              </w:rPr>
            </w:pPr>
            <w:r>
              <w:rPr>
                <w:lang w:val="en-US"/>
              </w:rPr>
              <w:t>Parameter_1</w:t>
            </w:r>
          </w:p>
        </w:tc>
        <w:tc>
          <w:tcPr>
            <w:tcW w:w="2254" w:type="dxa"/>
            <w:shd w:val="clear" w:color="auto" w:fill="B8CCE4" w:themeFill="accent1" w:themeFillTint="66"/>
          </w:tcPr>
          <w:p w:rsidR="00F8518E" w:rsidRDefault="00F8518E" w:rsidP="00F8518E">
            <w:pPr>
              <w:rPr>
                <w:lang w:val="en-US"/>
              </w:rPr>
            </w:pPr>
          </w:p>
        </w:tc>
        <w:tc>
          <w:tcPr>
            <w:tcW w:w="2254" w:type="dxa"/>
            <w:shd w:val="clear" w:color="auto" w:fill="244061" w:themeFill="accent1" w:themeFillShade="80"/>
          </w:tcPr>
          <w:p w:rsidR="00F8518E" w:rsidRDefault="00F8518E" w:rsidP="00F8518E">
            <w:pPr>
              <w:rPr>
                <w:lang w:val="en-US"/>
              </w:rPr>
            </w:pPr>
            <w:r>
              <w:rPr>
                <w:lang w:val="en-US"/>
              </w:rPr>
              <w:t>Parame</w:t>
            </w:r>
            <w:r>
              <w:rPr>
                <w:lang w:val="en-US"/>
              </w:rPr>
              <w:t>ter_3</w:t>
            </w:r>
          </w:p>
        </w:tc>
        <w:tc>
          <w:tcPr>
            <w:tcW w:w="2254" w:type="dxa"/>
            <w:shd w:val="clear" w:color="auto" w:fill="B8CCE4" w:themeFill="accent1" w:themeFillTint="66"/>
          </w:tcPr>
          <w:p w:rsidR="00F8518E" w:rsidRDefault="00F8518E" w:rsidP="00F8518E">
            <w:pPr>
              <w:rPr>
                <w:lang w:val="en-US"/>
              </w:rPr>
            </w:pPr>
          </w:p>
        </w:tc>
      </w:tr>
      <w:tr w:rsidR="00F8518E" w:rsidTr="00F8518E">
        <w:trPr>
          <w:trHeight w:val="570"/>
        </w:trPr>
        <w:tc>
          <w:tcPr>
            <w:tcW w:w="2254" w:type="dxa"/>
            <w:shd w:val="clear" w:color="auto" w:fill="244061" w:themeFill="accent1" w:themeFillShade="80"/>
          </w:tcPr>
          <w:p w:rsidR="00F8518E" w:rsidRDefault="00F8518E" w:rsidP="00F8518E">
            <w:pPr>
              <w:rPr>
                <w:lang w:val="en-US"/>
              </w:rPr>
            </w:pPr>
            <w:r>
              <w:rPr>
                <w:lang w:val="en-US"/>
              </w:rPr>
              <w:t>Parameter_2</w:t>
            </w:r>
          </w:p>
        </w:tc>
        <w:tc>
          <w:tcPr>
            <w:tcW w:w="2254" w:type="dxa"/>
            <w:shd w:val="clear" w:color="auto" w:fill="B8CCE4" w:themeFill="accent1" w:themeFillTint="66"/>
          </w:tcPr>
          <w:p w:rsidR="00F8518E" w:rsidRDefault="00F8518E" w:rsidP="00F8518E">
            <w:pPr>
              <w:rPr>
                <w:lang w:val="en-US"/>
              </w:rPr>
            </w:pPr>
          </w:p>
        </w:tc>
        <w:tc>
          <w:tcPr>
            <w:tcW w:w="2254" w:type="dxa"/>
            <w:shd w:val="clear" w:color="auto" w:fill="244061" w:themeFill="accent1" w:themeFillShade="80"/>
          </w:tcPr>
          <w:p w:rsidR="00F8518E" w:rsidRDefault="00F8518E" w:rsidP="00F8518E">
            <w:pPr>
              <w:rPr>
                <w:lang w:val="en-US"/>
              </w:rPr>
            </w:pPr>
            <w:r>
              <w:rPr>
                <w:lang w:val="en-US"/>
              </w:rPr>
              <w:t>Parameter_</w:t>
            </w:r>
            <w:r>
              <w:rPr>
                <w:lang w:val="en-US"/>
              </w:rPr>
              <w:t>4</w:t>
            </w:r>
          </w:p>
        </w:tc>
        <w:tc>
          <w:tcPr>
            <w:tcW w:w="2254" w:type="dxa"/>
            <w:shd w:val="clear" w:color="auto" w:fill="B8CCE4" w:themeFill="accent1" w:themeFillTint="66"/>
          </w:tcPr>
          <w:p w:rsidR="00F8518E" w:rsidRDefault="00F8518E" w:rsidP="00F8518E">
            <w:pPr>
              <w:rPr>
                <w:lang w:val="en-US"/>
              </w:rPr>
            </w:pPr>
          </w:p>
        </w:tc>
      </w:tr>
      <w:tr w:rsidR="00F8518E" w:rsidTr="00F8518E">
        <w:trPr>
          <w:trHeight w:val="1134"/>
        </w:trPr>
        <w:tc>
          <w:tcPr>
            <w:tcW w:w="2254" w:type="dxa"/>
            <w:shd w:val="clear" w:color="auto" w:fill="244061" w:themeFill="accent1" w:themeFillShade="80"/>
          </w:tcPr>
          <w:p w:rsidR="00F8518E" w:rsidRDefault="00F8518E" w:rsidP="00F8518E">
            <w:pPr>
              <w:rPr>
                <w:lang w:val="en-US"/>
              </w:rPr>
            </w:pPr>
            <w:r>
              <w:rPr>
                <w:lang w:val="en-US"/>
              </w:rPr>
              <w:t>Algorithm</w:t>
            </w:r>
          </w:p>
        </w:tc>
        <w:tc>
          <w:tcPr>
            <w:tcW w:w="6762" w:type="dxa"/>
            <w:gridSpan w:val="3"/>
            <w:shd w:val="clear" w:color="auto" w:fill="B8CCE4" w:themeFill="accent1" w:themeFillTint="66"/>
          </w:tcPr>
          <w:p w:rsidR="00F8518E" w:rsidRPr="00F8518E" w:rsidRDefault="00F8518E" w:rsidP="00F8518E">
            <w:pPr>
              <w:autoSpaceDE w:val="0"/>
              <w:autoSpaceDN w:val="0"/>
              <w:adjustRightInd w:val="0"/>
              <w:rPr>
                <w:rFonts w:cstheme="minorHAnsi"/>
                <w:szCs w:val="16"/>
              </w:rPr>
            </w:pPr>
            <w:r w:rsidRPr="00F8518E">
              <w:rPr>
                <w:rFonts w:cstheme="minorHAnsi"/>
                <w:szCs w:val="16"/>
              </w:rPr>
              <w:t>If ( all component tests pass )</w:t>
            </w:r>
          </w:p>
          <w:p w:rsidR="00F8518E" w:rsidRPr="00F8518E" w:rsidRDefault="00F8518E" w:rsidP="00F8518E">
            <w:pPr>
              <w:autoSpaceDE w:val="0"/>
              <w:autoSpaceDN w:val="0"/>
              <w:adjustRightInd w:val="0"/>
              <w:rPr>
                <w:rFonts w:cstheme="minorHAnsi"/>
                <w:szCs w:val="16"/>
              </w:rPr>
            </w:pPr>
            <w:r w:rsidRPr="00F8518E">
              <w:rPr>
                <w:rFonts w:cstheme="minorHAnsi"/>
                <w:szCs w:val="16"/>
              </w:rPr>
              <w:t>{</w:t>
            </w:r>
          </w:p>
          <w:p w:rsidR="00F8518E" w:rsidRPr="00F8518E" w:rsidRDefault="00F8518E" w:rsidP="00F8518E">
            <w:pPr>
              <w:autoSpaceDE w:val="0"/>
              <w:autoSpaceDN w:val="0"/>
              <w:adjustRightInd w:val="0"/>
              <w:rPr>
                <w:rFonts w:cstheme="minorHAnsi"/>
                <w:szCs w:val="16"/>
              </w:rPr>
            </w:pPr>
            <w:r w:rsidRPr="00F8518E">
              <w:rPr>
                <w:rFonts w:cstheme="minorHAnsi"/>
                <w:szCs w:val="16"/>
              </w:rPr>
              <w:t xml:space="preserve">   test passed</w:t>
            </w:r>
          </w:p>
          <w:p w:rsidR="00F8518E" w:rsidRPr="00F8518E" w:rsidRDefault="00F8518E" w:rsidP="00F8518E">
            <w:pPr>
              <w:autoSpaceDE w:val="0"/>
              <w:autoSpaceDN w:val="0"/>
              <w:adjustRightInd w:val="0"/>
              <w:rPr>
                <w:rFonts w:cstheme="minorHAnsi"/>
                <w:szCs w:val="16"/>
              </w:rPr>
            </w:pPr>
            <w:r w:rsidRPr="00F8518E">
              <w:rPr>
                <w:rFonts w:cstheme="minorHAnsi"/>
                <w:szCs w:val="16"/>
              </w:rPr>
              <w:t>}</w:t>
            </w:r>
          </w:p>
          <w:p w:rsidR="00F8518E" w:rsidRPr="00F8518E" w:rsidRDefault="00F8518E" w:rsidP="00F8518E">
            <w:pPr>
              <w:autoSpaceDE w:val="0"/>
              <w:autoSpaceDN w:val="0"/>
              <w:adjustRightInd w:val="0"/>
              <w:rPr>
                <w:rFonts w:cstheme="minorHAnsi"/>
                <w:szCs w:val="16"/>
              </w:rPr>
            </w:pPr>
            <w:r w:rsidRPr="00F8518E">
              <w:rPr>
                <w:rFonts w:cstheme="minorHAnsi"/>
                <w:szCs w:val="16"/>
              </w:rPr>
              <w:t>Else</w:t>
            </w:r>
          </w:p>
          <w:p w:rsidR="00F8518E" w:rsidRPr="00F8518E" w:rsidRDefault="00F8518E" w:rsidP="00F8518E">
            <w:pPr>
              <w:autoSpaceDE w:val="0"/>
              <w:autoSpaceDN w:val="0"/>
              <w:adjustRightInd w:val="0"/>
              <w:rPr>
                <w:rFonts w:cstheme="minorHAnsi"/>
                <w:szCs w:val="16"/>
              </w:rPr>
            </w:pPr>
            <w:r w:rsidRPr="00F8518E">
              <w:rPr>
                <w:rFonts w:cstheme="minorHAnsi"/>
                <w:szCs w:val="16"/>
              </w:rPr>
              <w:t>{</w:t>
            </w:r>
          </w:p>
          <w:p w:rsidR="00F8518E" w:rsidRPr="00F8518E" w:rsidRDefault="00F8518E" w:rsidP="00F8518E">
            <w:pPr>
              <w:autoSpaceDE w:val="0"/>
              <w:autoSpaceDN w:val="0"/>
              <w:adjustRightInd w:val="0"/>
              <w:rPr>
                <w:rFonts w:cstheme="minorHAnsi"/>
                <w:szCs w:val="16"/>
              </w:rPr>
            </w:pPr>
            <w:r w:rsidRPr="00F8518E">
              <w:rPr>
                <w:rFonts w:cstheme="minorHAnsi"/>
                <w:szCs w:val="16"/>
              </w:rPr>
              <w:t xml:space="preserve">   test failed</w:t>
            </w:r>
          </w:p>
          <w:p w:rsidR="00F8518E" w:rsidRPr="00F8518E" w:rsidRDefault="00F8518E" w:rsidP="00F8518E">
            <w:pPr>
              <w:autoSpaceDE w:val="0"/>
              <w:autoSpaceDN w:val="0"/>
              <w:adjustRightInd w:val="0"/>
              <w:rPr>
                <w:rFonts w:cstheme="minorHAnsi"/>
                <w:szCs w:val="16"/>
              </w:rPr>
            </w:pPr>
            <w:r w:rsidRPr="00F8518E">
              <w:rPr>
                <w:rFonts w:cstheme="minorHAnsi"/>
                <w:szCs w:val="16"/>
              </w:rPr>
              <w:t>}</w:t>
            </w:r>
          </w:p>
          <w:p w:rsidR="00F8518E" w:rsidRPr="00F8518E" w:rsidRDefault="00F8518E" w:rsidP="00F8518E">
            <w:pPr>
              <w:rPr>
                <w:rFonts w:cstheme="minorHAnsi"/>
                <w:lang w:val="en-US"/>
              </w:rPr>
            </w:pPr>
            <w:r w:rsidRPr="00F8518E">
              <w:rPr>
                <w:rFonts w:cstheme="minorHAnsi"/>
                <w:szCs w:val="16"/>
              </w:rPr>
              <w:t>end if</w:t>
            </w:r>
          </w:p>
        </w:tc>
      </w:tr>
      <w:tr w:rsidR="00F8518E" w:rsidTr="00F8518E">
        <w:trPr>
          <w:trHeight w:val="1134"/>
        </w:trPr>
        <w:tc>
          <w:tcPr>
            <w:tcW w:w="2254" w:type="dxa"/>
            <w:shd w:val="clear" w:color="auto" w:fill="244061" w:themeFill="accent1" w:themeFillShade="80"/>
          </w:tcPr>
          <w:p w:rsidR="00F8518E" w:rsidRDefault="00F8518E" w:rsidP="00F8518E">
            <w:pPr>
              <w:rPr>
                <w:lang w:val="en-US"/>
              </w:rPr>
            </w:pPr>
            <w:r>
              <w:rPr>
                <w:lang w:val="en-US"/>
              </w:rPr>
              <w:t>Additional Info</w:t>
            </w:r>
          </w:p>
        </w:tc>
        <w:tc>
          <w:tcPr>
            <w:tcW w:w="6762" w:type="dxa"/>
            <w:gridSpan w:val="3"/>
            <w:shd w:val="clear" w:color="auto" w:fill="B8CCE4" w:themeFill="accent1" w:themeFillTint="66"/>
          </w:tcPr>
          <w:p w:rsidR="00F8518E" w:rsidRDefault="00F8518E" w:rsidP="00F8518E">
            <w:pPr>
              <w:rPr>
                <w:lang w:val="en-US"/>
              </w:rPr>
            </w:pPr>
          </w:p>
        </w:tc>
      </w:tr>
    </w:tbl>
    <w:p w:rsidR="007A7440" w:rsidRPr="007A7440" w:rsidRDefault="007A7440" w:rsidP="007A7440">
      <w:pPr>
        <w:rPr>
          <w:lang w:val="en-US"/>
        </w:rPr>
      </w:pPr>
    </w:p>
    <w:p w:rsidR="00F468C0" w:rsidRDefault="00F468C0" w:rsidP="00F468C0">
      <w:pPr>
        <w:pStyle w:val="Heading2"/>
        <w:rPr>
          <w:lang w:val="en-US"/>
        </w:rPr>
      </w:pPr>
      <w:bookmarkStart w:id="80" w:name="_Toc501360389"/>
      <w:r>
        <w:rPr>
          <w:lang w:val="en-US"/>
        </w:rPr>
        <w:t>2.4 Section D</w:t>
      </w:r>
      <w:bookmarkEnd w:id="80"/>
    </w:p>
    <w:p w:rsidR="00F468C0" w:rsidRPr="008416AF" w:rsidRDefault="00F468C0" w:rsidP="00F468C0">
      <w:pPr>
        <w:pStyle w:val="Heading3"/>
        <w:rPr>
          <w:lang w:val="en-US"/>
        </w:rPr>
      </w:pPr>
      <w:bookmarkStart w:id="81" w:name="_Toc501360390"/>
      <w:r>
        <w:rPr>
          <w:lang w:val="en-US"/>
        </w:rPr>
        <w:t>2.4.1 Common_Checks</w:t>
      </w:r>
      <w:bookmarkEnd w:id="81"/>
    </w:p>
    <w:tbl>
      <w:tblPr>
        <w:tblStyle w:val="TableGridLight"/>
        <w:tblW w:w="0" w:type="auto"/>
        <w:tblLook w:val="04A0" w:firstRow="1" w:lastRow="0" w:firstColumn="1" w:lastColumn="0" w:noHBand="0" w:noVBand="1"/>
      </w:tblPr>
      <w:tblGrid>
        <w:gridCol w:w="2254"/>
        <w:gridCol w:w="2254"/>
        <w:gridCol w:w="2254"/>
        <w:gridCol w:w="2254"/>
      </w:tblGrid>
      <w:tr w:rsidR="001F02D0" w:rsidTr="001F02D0">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Test_ID</w:t>
            </w:r>
          </w:p>
        </w:tc>
        <w:tc>
          <w:tcPr>
            <w:tcW w:w="2254" w:type="dxa"/>
            <w:shd w:val="clear" w:color="auto" w:fill="D6E3BC" w:themeFill="accent3" w:themeFillTint="66"/>
          </w:tcPr>
          <w:p w:rsidR="001F02D0" w:rsidRDefault="00F8518E" w:rsidP="005A55C3">
            <w:pPr>
              <w:rPr>
                <w:lang w:val="en-US"/>
              </w:rPr>
            </w:pPr>
            <w:r w:rsidRPr="00F8518E">
              <w:rPr>
                <w:b/>
                <w:sz w:val="24"/>
                <w:szCs w:val="24"/>
                <w:lang w:val="en-US"/>
              </w:rPr>
              <w:t>ID_1101000</w:t>
            </w:r>
          </w:p>
        </w:tc>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Sequence Number:</w:t>
            </w:r>
          </w:p>
        </w:tc>
        <w:tc>
          <w:tcPr>
            <w:tcW w:w="2254" w:type="dxa"/>
            <w:shd w:val="clear" w:color="auto" w:fill="D6E3BC" w:themeFill="accent3" w:themeFillTint="66"/>
          </w:tcPr>
          <w:p w:rsidR="001F02D0" w:rsidRDefault="00746EBA" w:rsidP="005A55C3">
            <w:pPr>
              <w:rPr>
                <w:lang w:val="en-US"/>
              </w:rPr>
            </w:pPr>
            <w:r>
              <w:rPr>
                <w:lang w:val="en-US"/>
              </w:rPr>
              <w:t>1</w:t>
            </w:r>
          </w:p>
        </w:tc>
      </w:tr>
      <w:tr w:rsidR="001F02D0" w:rsidTr="001F02D0">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Procedure</w:t>
            </w:r>
          </w:p>
          <w:p w:rsidR="001F02D0" w:rsidRPr="001F02D0" w:rsidRDefault="001F02D0" w:rsidP="005A55C3">
            <w:pPr>
              <w:rPr>
                <w:color w:val="FFFFFF" w:themeColor="background1"/>
                <w:lang w:val="en-US"/>
              </w:rPr>
            </w:pPr>
          </w:p>
        </w:tc>
        <w:tc>
          <w:tcPr>
            <w:tcW w:w="2254" w:type="dxa"/>
            <w:shd w:val="clear" w:color="auto" w:fill="D6E3BC" w:themeFill="accent3" w:themeFillTint="66"/>
          </w:tcPr>
          <w:p w:rsidR="001F02D0" w:rsidRDefault="00F8518E" w:rsidP="005A55C3">
            <w:pPr>
              <w:rPr>
                <w:lang w:val="en-US"/>
              </w:rPr>
            </w:pPr>
            <w:r>
              <w:rPr>
                <w:lang w:val="en-US"/>
              </w:rPr>
              <w:t>Initialise</w:t>
            </w:r>
          </w:p>
        </w:tc>
        <w:tc>
          <w:tcPr>
            <w:tcW w:w="2254" w:type="dxa"/>
            <w:shd w:val="clear" w:color="auto" w:fill="9BBB59" w:themeFill="accent3"/>
          </w:tcPr>
          <w:p w:rsidR="001F02D0" w:rsidRPr="001F02D0" w:rsidRDefault="001F02D0" w:rsidP="005A55C3">
            <w:pPr>
              <w:rPr>
                <w:color w:val="FFFFFF" w:themeColor="background1"/>
                <w:lang w:val="en-US"/>
              </w:rPr>
            </w:pPr>
            <w:r w:rsidRPr="001F02D0">
              <w:rPr>
                <w:color w:val="FFFFFF" w:themeColor="background1"/>
                <w:lang w:val="en-US"/>
              </w:rPr>
              <w:t>Equation</w:t>
            </w:r>
          </w:p>
        </w:tc>
        <w:tc>
          <w:tcPr>
            <w:tcW w:w="2254" w:type="dxa"/>
            <w:shd w:val="clear" w:color="auto" w:fill="D6E3BC" w:themeFill="accent3" w:themeFillTint="66"/>
          </w:tcPr>
          <w:p w:rsidR="001F02D0" w:rsidRDefault="001F02D0" w:rsidP="005A55C3">
            <w:pPr>
              <w:rPr>
                <w:lang w:val="en-US"/>
              </w:rPr>
            </w:pPr>
          </w:p>
        </w:tc>
      </w:tr>
      <w:tr w:rsidR="001F02D0" w:rsidTr="001F02D0">
        <w:trPr>
          <w:trHeight w:val="1134"/>
        </w:trPr>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Parameter_1</w:t>
            </w:r>
          </w:p>
        </w:tc>
        <w:tc>
          <w:tcPr>
            <w:tcW w:w="2254" w:type="dxa"/>
            <w:shd w:val="clear" w:color="auto" w:fill="D6E3BC" w:themeFill="accent3" w:themeFillTint="66"/>
          </w:tcPr>
          <w:p w:rsidR="001F02D0" w:rsidRDefault="001F02D0" w:rsidP="001F02D0">
            <w:pPr>
              <w:rPr>
                <w:lang w:val="en-US"/>
              </w:rPr>
            </w:pPr>
          </w:p>
        </w:tc>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Parameter_2</w:t>
            </w:r>
          </w:p>
        </w:tc>
        <w:tc>
          <w:tcPr>
            <w:tcW w:w="2254" w:type="dxa"/>
            <w:shd w:val="clear" w:color="auto" w:fill="D6E3BC" w:themeFill="accent3" w:themeFillTint="66"/>
          </w:tcPr>
          <w:p w:rsidR="001F02D0" w:rsidRDefault="001F02D0" w:rsidP="001F02D0">
            <w:pPr>
              <w:rPr>
                <w:lang w:val="en-US"/>
              </w:rPr>
            </w:pPr>
          </w:p>
        </w:tc>
      </w:tr>
      <w:tr w:rsidR="001F02D0" w:rsidTr="001F02D0">
        <w:trPr>
          <w:trHeight w:val="1134"/>
        </w:trPr>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Dependent Test Id’s</w:t>
            </w:r>
          </w:p>
        </w:tc>
        <w:tc>
          <w:tcPr>
            <w:tcW w:w="2254" w:type="dxa"/>
            <w:shd w:val="clear" w:color="auto" w:fill="D6E3BC" w:themeFill="accent3" w:themeFillTint="66"/>
          </w:tcPr>
          <w:p w:rsidR="001F02D0" w:rsidRDefault="001F02D0" w:rsidP="001F02D0">
            <w:pPr>
              <w:rPr>
                <w:lang w:val="en-US"/>
              </w:rPr>
            </w:pPr>
          </w:p>
        </w:tc>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Dependent Equation</w:t>
            </w:r>
          </w:p>
        </w:tc>
        <w:tc>
          <w:tcPr>
            <w:tcW w:w="2254" w:type="dxa"/>
            <w:shd w:val="clear" w:color="auto" w:fill="D6E3BC" w:themeFill="accent3" w:themeFillTint="66"/>
          </w:tcPr>
          <w:p w:rsidR="001F02D0" w:rsidRDefault="001F02D0" w:rsidP="001F02D0">
            <w:pPr>
              <w:rPr>
                <w:lang w:val="en-US"/>
              </w:rPr>
            </w:pPr>
          </w:p>
        </w:tc>
      </w:tr>
    </w:tbl>
    <w:p w:rsidR="007A7440" w:rsidRPr="00747564" w:rsidRDefault="007A7440" w:rsidP="00746EBA">
      <w:pPr>
        <w:rPr>
          <w:lang w:val="en-US"/>
        </w:rPr>
      </w:pPr>
    </w:p>
    <w:sectPr w:rsidR="007A7440" w:rsidRPr="00747564" w:rsidSect="00ED71DB">
      <w:headerReference w:type="even" r:id="rId12"/>
      <w:headerReference w:type="default" r:id="rId13"/>
      <w:footerReference w:type="even" r:id="rId14"/>
      <w:footerReference w:type="default" r:id="rId15"/>
      <w:footerReference w:type="first" r:id="rId16"/>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87" w:rsidRDefault="008B7A87" w:rsidP="00CC7C8F">
      <w:pPr>
        <w:spacing w:after="0" w:line="240" w:lineRule="auto"/>
      </w:pPr>
      <w:r>
        <w:separator/>
      </w:r>
    </w:p>
  </w:endnote>
  <w:endnote w:type="continuationSeparator" w:id="0">
    <w:p w:rsidR="008B7A87" w:rsidRDefault="008B7A87"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8"/>
      <w:docPartObj>
        <w:docPartGallery w:val="Page Numbers (Bottom of Page)"/>
        <w:docPartUnique/>
      </w:docPartObj>
    </w:sdtPr>
    <w:sdtEndPr>
      <w:rPr>
        <w:color w:val="7F7F7F" w:themeColor="background1" w:themeShade="7F"/>
        <w:spacing w:val="60"/>
      </w:rPr>
    </w:sdtEndPr>
    <w:sdtContent>
      <w:p w:rsidR="008B7A87" w:rsidRDefault="008B7A87">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B7A87" w:rsidRDefault="008B7A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7"/>
      <w:docPartObj>
        <w:docPartGallery w:val="Page Numbers (Bottom of Page)"/>
        <w:docPartUnique/>
      </w:docPartObj>
    </w:sdtPr>
    <w:sdtEndPr>
      <w:rPr>
        <w:color w:val="7F7F7F" w:themeColor="background1" w:themeShade="7F"/>
        <w:spacing w:val="60"/>
      </w:rPr>
    </w:sdtEndPr>
    <w:sdtContent>
      <w:p w:rsidR="008B7A87" w:rsidRDefault="008B7A87">
        <w:pPr>
          <w:pStyle w:val="Footer"/>
          <w:pBdr>
            <w:top w:val="single" w:sz="4" w:space="1" w:color="D9D9D9" w:themeColor="background1" w:themeShade="D9"/>
          </w:pBdr>
          <w:rPr>
            <w:b/>
          </w:rPr>
        </w:pPr>
        <w:r>
          <w:fldChar w:fldCharType="begin"/>
        </w:r>
        <w:r>
          <w:instrText xml:space="preserve"> PAGE   \* MERGEFORMAT </w:instrText>
        </w:r>
        <w:r>
          <w:fldChar w:fldCharType="separate"/>
        </w:r>
        <w:r w:rsidR="001F6377" w:rsidRPr="001F6377">
          <w:rPr>
            <w:b/>
            <w:noProof/>
          </w:rPr>
          <w:t>12</w:t>
        </w:r>
        <w:r>
          <w:rPr>
            <w:b/>
            <w:noProof/>
          </w:rPr>
          <w:fldChar w:fldCharType="end"/>
        </w:r>
        <w:r>
          <w:rPr>
            <w:b/>
          </w:rPr>
          <w:t xml:space="preserve"> | </w:t>
        </w:r>
        <w:r>
          <w:rPr>
            <w:color w:val="7F7F7F" w:themeColor="background1" w:themeShade="7F"/>
            <w:spacing w:val="60"/>
          </w:rPr>
          <w:t>Page</w:t>
        </w:r>
      </w:p>
    </w:sdtContent>
  </w:sdt>
  <w:p w:rsidR="008B7A87" w:rsidRDefault="008B7A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A87" w:rsidRDefault="008B7A87">
    <w:pPr>
      <w:pStyle w:val="Footer"/>
    </w:pPr>
  </w:p>
  <w:p w:rsidR="008B7A87" w:rsidRDefault="008B7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87" w:rsidRDefault="008B7A87" w:rsidP="00CC7C8F">
      <w:pPr>
        <w:spacing w:after="0" w:line="240" w:lineRule="auto"/>
      </w:pPr>
      <w:r>
        <w:separator/>
      </w:r>
    </w:p>
  </w:footnote>
  <w:footnote w:type="continuationSeparator" w:id="0">
    <w:p w:rsidR="008B7A87" w:rsidRDefault="008B7A87"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A87" w:rsidRDefault="008B7A87" w:rsidP="00EE4EA2">
    <w:pPr>
      <w:pStyle w:val="Header"/>
    </w:pPr>
    <w:r>
      <w:t>Simon Crowther</w:t>
    </w:r>
    <w:r>
      <w:tab/>
      <w:t>Centre Number: 66528</w:t>
    </w:r>
    <w:r>
      <w:tab/>
      <w:t>Candidate Number: 1871</w:t>
    </w:r>
  </w:p>
  <w:p w:rsidR="008B7A87" w:rsidRDefault="008B7A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A87" w:rsidRDefault="008B7A87" w:rsidP="00CC7C8F">
    <w:pPr>
      <w:pStyle w:val="Header"/>
    </w:pPr>
    <w:r>
      <w:t>Simon Crowther</w:t>
    </w:r>
    <w:r>
      <w:tab/>
    </w:r>
  </w:p>
  <w:p w:rsidR="008B7A87" w:rsidRDefault="008B7A87" w:rsidP="00CC7C8F">
    <w:pPr>
      <w:pStyle w:val="Header"/>
    </w:pPr>
  </w:p>
  <w:p w:rsidR="008B7A87" w:rsidRPr="00EA55BC" w:rsidRDefault="008B7A87" w:rsidP="00CC7C8F">
    <w:pPr>
      <w:pStyle w:val="Header"/>
    </w:pPr>
  </w:p>
  <w:p w:rsidR="008B7A87" w:rsidRDefault="008B7A87" w:rsidP="00CC7C8F">
    <w:pPr>
      <w:pStyle w:val="Header"/>
    </w:pPr>
  </w:p>
  <w:p w:rsidR="008B7A87" w:rsidRDefault="008B7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8F"/>
    <w:rsid w:val="00003389"/>
    <w:rsid w:val="00004754"/>
    <w:rsid w:val="00017955"/>
    <w:rsid w:val="00021626"/>
    <w:rsid w:val="00030A67"/>
    <w:rsid w:val="00036535"/>
    <w:rsid w:val="0003716B"/>
    <w:rsid w:val="000517DA"/>
    <w:rsid w:val="00051AB9"/>
    <w:rsid w:val="00085995"/>
    <w:rsid w:val="00087B6F"/>
    <w:rsid w:val="0009736D"/>
    <w:rsid w:val="000B4382"/>
    <w:rsid w:val="000B49AD"/>
    <w:rsid w:val="000C2339"/>
    <w:rsid w:val="000D6174"/>
    <w:rsid w:val="000E1DB7"/>
    <w:rsid w:val="000E2BA7"/>
    <w:rsid w:val="0010565C"/>
    <w:rsid w:val="00116CFC"/>
    <w:rsid w:val="00117B77"/>
    <w:rsid w:val="001270AB"/>
    <w:rsid w:val="001324D3"/>
    <w:rsid w:val="00134FF8"/>
    <w:rsid w:val="00141F35"/>
    <w:rsid w:val="001520B9"/>
    <w:rsid w:val="001670F3"/>
    <w:rsid w:val="00177727"/>
    <w:rsid w:val="001A20A7"/>
    <w:rsid w:val="001A3724"/>
    <w:rsid w:val="001A3E6C"/>
    <w:rsid w:val="001B35D7"/>
    <w:rsid w:val="001B3CBD"/>
    <w:rsid w:val="001D3828"/>
    <w:rsid w:val="001D6DC3"/>
    <w:rsid w:val="001D7017"/>
    <w:rsid w:val="001E6908"/>
    <w:rsid w:val="001F02D0"/>
    <w:rsid w:val="001F6377"/>
    <w:rsid w:val="0020182F"/>
    <w:rsid w:val="00210F64"/>
    <w:rsid w:val="002138B4"/>
    <w:rsid w:val="00222132"/>
    <w:rsid w:val="00247A87"/>
    <w:rsid w:val="00254F90"/>
    <w:rsid w:val="00257C88"/>
    <w:rsid w:val="002665F9"/>
    <w:rsid w:val="00272356"/>
    <w:rsid w:val="00277184"/>
    <w:rsid w:val="00292122"/>
    <w:rsid w:val="002A13C0"/>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3F199E"/>
    <w:rsid w:val="00411F07"/>
    <w:rsid w:val="00424022"/>
    <w:rsid w:val="00447386"/>
    <w:rsid w:val="00471622"/>
    <w:rsid w:val="00476BAB"/>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55C3"/>
    <w:rsid w:val="005A6FC5"/>
    <w:rsid w:val="005B0C73"/>
    <w:rsid w:val="005C782F"/>
    <w:rsid w:val="005D0A44"/>
    <w:rsid w:val="005E324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3573"/>
    <w:rsid w:val="006B1639"/>
    <w:rsid w:val="006C0163"/>
    <w:rsid w:val="00701131"/>
    <w:rsid w:val="0070748B"/>
    <w:rsid w:val="00715ABB"/>
    <w:rsid w:val="0072160B"/>
    <w:rsid w:val="0072486E"/>
    <w:rsid w:val="00741A86"/>
    <w:rsid w:val="00745E4A"/>
    <w:rsid w:val="00746EBA"/>
    <w:rsid w:val="00747564"/>
    <w:rsid w:val="0076356D"/>
    <w:rsid w:val="00763766"/>
    <w:rsid w:val="007716EC"/>
    <w:rsid w:val="007A7440"/>
    <w:rsid w:val="007B1A04"/>
    <w:rsid w:val="007C1A72"/>
    <w:rsid w:val="007D2ED1"/>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B7A87"/>
    <w:rsid w:val="008C529B"/>
    <w:rsid w:val="008D0BDC"/>
    <w:rsid w:val="008F11E5"/>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1182"/>
    <w:rsid w:val="00A422C7"/>
    <w:rsid w:val="00A537BE"/>
    <w:rsid w:val="00A86B4D"/>
    <w:rsid w:val="00A965EA"/>
    <w:rsid w:val="00AB4D84"/>
    <w:rsid w:val="00AB675F"/>
    <w:rsid w:val="00AC33A7"/>
    <w:rsid w:val="00AD75A7"/>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2344"/>
    <w:rsid w:val="00BC4211"/>
    <w:rsid w:val="00BE6248"/>
    <w:rsid w:val="00C06374"/>
    <w:rsid w:val="00C066FC"/>
    <w:rsid w:val="00C13D79"/>
    <w:rsid w:val="00C1691D"/>
    <w:rsid w:val="00C21975"/>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275FC"/>
    <w:rsid w:val="00D40261"/>
    <w:rsid w:val="00D426A3"/>
    <w:rsid w:val="00D83D34"/>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2BB1"/>
    <w:rsid w:val="00ED5B8B"/>
    <w:rsid w:val="00ED71DB"/>
    <w:rsid w:val="00EE43D5"/>
    <w:rsid w:val="00EE4EA2"/>
    <w:rsid w:val="00EF0BAD"/>
    <w:rsid w:val="00F02169"/>
    <w:rsid w:val="00F41BCD"/>
    <w:rsid w:val="00F46813"/>
    <w:rsid w:val="00F468C0"/>
    <w:rsid w:val="00F56107"/>
    <w:rsid w:val="00F607E9"/>
    <w:rsid w:val="00F8518E"/>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3E5C3C"/>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3F199E"/>
    <w:rPr>
      <w:rFonts w:asciiTheme="minorHAnsi" w:hAnsiTheme="minorHAnsi"/>
      <w:bCs/>
      <w:sz w:val="24"/>
    </w:rPr>
  </w:style>
  <w:style w:type="character" w:customStyle="1" w:styleId="CaptionChar">
    <w:name w:val="Caption Char"/>
    <w:link w:val="Caption"/>
    <w:rsid w:val="003F199E"/>
    <w:rPr>
      <w:rFonts w:eastAsia="Times New Roman" w:cs="Times New Roman"/>
      <w:bCs/>
      <w:sz w:val="24"/>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F0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746EBA"/>
    <w:pPr>
      <w:spacing w:after="100"/>
      <w:ind w:left="220"/>
    </w:pPr>
  </w:style>
  <w:style w:type="paragraph" w:styleId="TOC3">
    <w:name w:val="toc 3"/>
    <w:basedOn w:val="Normal"/>
    <w:next w:val="Normal"/>
    <w:autoRedefine/>
    <w:uiPriority w:val="39"/>
    <w:unhideWhenUsed/>
    <w:rsid w:val="00746E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467D2-4E89-4D39-B39E-EF15D21E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15</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26</cp:revision>
  <cp:lastPrinted>2015-04-12T10:44:00Z</cp:lastPrinted>
  <dcterms:created xsi:type="dcterms:W3CDTF">2017-10-02T18:30:00Z</dcterms:created>
  <dcterms:modified xsi:type="dcterms:W3CDTF">2017-12-18T17:10:00Z</dcterms:modified>
</cp:coreProperties>
</file>