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both"/>
      </w:pPr>
    </w:p>
    <w:p w:rsidR="00F21C65" w:rsidRDefault="00F21C65" w:rsidP="00F21C65">
      <w:pPr>
        <w:pStyle w:val="Titel"/>
        <w:jc w:val="center"/>
      </w:pPr>
      <w:r>
        <w:t>Kommunikationsprotokoll</w:t>
      </w:r>
      <w:r>
        <w:t xml:space="preserve"> für die Bluetooth-Steuerung eines NXT-Segways</w:t>
      </w:r>
    </w:p>
    <w:p w:rsidR="00F21C65" w:rsidRDefault="00F21C65" w:rsidP="007D60BF">
      <w:pPr>
        <w:jc w:val="center"/>
      </w:pPr>
      <w:r>
        <w:t xml:space="preserve">Softwareprojekt-Praktikum </w:t>
      </w:r>
      <w:r w:rsidR="007D60BF" w:rsidRPr="007D60BF">
        <w:t>Entwicklung NXT-gesteuerter LEGO-Fahrzeuge mit Java</w:t>
      </w:r>
    </w:p>
    <w:p w:rsidR="007D60BF" w:rsidRDefault="00F209D7" w:rsidP="007D60BF">
      <w:pPr>
        <w:jc w:val="center"/>
      </w:pPr>
      <w:r>
        <w:t>05.06.2015</w:t>
      </w:r>
      <w:bookmarkStart w:id="0" w:name="_GoBack"/>
      <w:bookmarkEnd w:id="0"/>
    </w:p>
    <w:p w:rsidR="007D60BF" w:rsidRPr="00F21C65" w:rsidRDefault="007D60BF" w:rsidP="007D60BF">
      <w:pPr>
        <w:jc w:val="center"/>
      </w:pPr>
      <w:r>
        <w:t xml:space="preserve">Justin Krause, Jacky Ha,… </w:t>
      </w:r>
    </w:p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Default="00F21C65" w:rsidP="00F21C65"/>
    <w:p w:rsidR="00F21C65" w:rsidRPr="00F21C65" w:rsidRDefault="00F21C65" w:rsidP="00F21C65"/>
    <w:p w:rsidR="00F21C65" w:rsidRDefault="00F21C65" w:rsidP="00E53E3F">
      <w:pPr>
        <w:pStyle w:val="berschrift2"/>
        <w:jc w:val="both"/>
      </w:pPr>
    </w:p>
    <w:p w:rsidR="00EE3E98" w:rsidRDefault="00EE3E98" w:rsidP="00E53E3F">
      <w:pPr>
        <w:pStyle w:val="berschrift2"/>
        <w:jc w:val="both"/>
      </w:pPr>
      <w:r>
        <w:t>Einführung:</w:t>
      </w:r>
    </w:p>
    <w:p w:rsidR="00EE3E98" w:rsidRDefault="00EE3E98" w:rsidP="00356E5A">
      <w:pPr>
        <w:jc w:val="both"/>
      </w:pPr>
      <w:r>
        <w:t>Der LEGO-NXT Segway soll vom PC sowie von einem Android-Handy fernsteuerbar sein. Dies geschieht über eine Bluetooth-Verbindung</w:t>
      </w:r>
      <w:r w:rsidR="009C0AFA">
        <w:t xml:space="preserve"> (</w:t>
      </w:r>
      <w:r w:rsidR="009C0AFA" w:rsidRPr="009C0AFA">
        <w:t>Bluetooth: CSR BlueCore 4 v2.0 +EDR; unterstützt das Serial Port Profile (SPP), 26 MHz</w:t>
      </w:r>
      <w:r w:rsidR="009C0AFA">
        <w:t>)</w:t>
      </w:r>
      <w:r>
        <w:t>. Es folgt die Spezifikation des Kommunikationsprotokolls.</w:t>
      </w:r>
    </w:p>
    <w:p w:rsidR="00F2488F" w:rsidRPr="00F2488F" w:rsidRDefault="00EE3E98" w:rsidP="00356E5A">
      <w:pPr>
        <w:pStyle w:val="berschrift3"/>
        <w:jc w:val="both"/>
      </w:pPr>
      <w:r>
        <w:t>Überblick</w:t>
      </w:r>
      <w:r w:rsidR="00F2488F">
        <w:t xml:space="preserve"> über die Dienste des Protokolls</w:t>
      </w:r>
    </w:p>
    <w:p w:rsidR="007B7022" w:rsidRDefault="007B7022" w:rsidP="00356E5A">
      <w:pPr>
        <w:pStyle w:val="Listenabsatz"/>
        <w:numPr>
          <w:ilvl w:val="0"/>
          <w:numId w:val="4"/>
        </w:numPr>
        <w:jc w:val="both"/>
      </w:pPr>
      <w:r>
        <w:t>Zur Steuerung</w:t>
      </w:r>
      <w:r w:rsidR="00DE08AB">
        <w:t xml:space="preserve"> (was wird an den Roboter gesendet)</w:t>
      </w:r>
      <w:r>
        <w:t>:</w:t>
      </w:r>
    </w:p>
    <w:p w:rsidR="007B7022" w:rsidRDefault="007B7022" w:rsidP="00356E5A">
      <w:pPr>
        <w:pStyle w:val="Listenabsatz"/>
        <w:numPr>
          <w:ilvl w:val="1"/>
          <w:numId w:val="4"/>
        </w:numPr>
        <w:jc w:val="both"/>
      </w:pPr>
      <w:r>
        <w:t>Fernsteuerung über direkte Richtungsangabe</w:t>
      </w:r>
    </w:p>
    <w:p w:rsidR="007B7022" w:rsidRDefault="00DE08AB" w:rsidP="00356E5A">
      <w:pPr>
        <w:pStyle w:val="Listenabsatz"/>
        <w:numPr>
          <w:ilvl w:val="2"/>
          <w:numId w:val="4"/>
        </w:numPr>
        <w:jc w:val="both"/>
      </w:pPr>
      <w:r>
        <w:t>Bewegungsrichtung</w:t>
      </w:r>
    </w:p>
    <w:p w:rsidR="00DE08AB" w:rsidRDefault="00DE08AB" w:rsidP="00356E5A">
      <w:pPr>
        <w:pStyle w:val="Listenabsatz"/>
        <w:numPr>
          <w:ilvl w:val="2"/>
          <w:numId w:val="4"/>
        </w:numPr>
        <w:jc w:val="both"/>
      </w:pPr>
      <w:r>
        <w:t>Stärke der Bewegung</w:t>
      </w:r>
    </w:p>
    <w:p w:rsidR="00DE08AB" w:rsidRDefault="003E5619" w:rsidP="00356E5A">
      <w:pPr>
        <w:pStyle w:val="Listenabsatz"/>
        <w:numPr>
          <w:ilvl w:val="2"/>
          <w:numId w:val="4"/>
        </w:numPr>
        <w:jc w:val="both"/>
      </w:pPr>
      <w:r>
        <w:t>Speziell:</w:t>
      </w:r>
    </w:p>
    <w:p w:rsidR="003E5619" w:rsidRDefault="003E5619" w:rsidP="00356E5A">
      <w:pPr>
        <w:pStyle w:val="Listenabsatz"/>
        <w:numPr>
          <w:ilvl w:val="3"/>
          <w:numId w:val="4"/>
        </w:numPr>
        <w:jc w:val="both"/>
      </w:pPr>
      <w:r>
        <w:t>Keine Rückmeldung über den Erhalt des Pakets von Roboseite aus</w:t>
      </w:r>
    </w:p>
    <w:p w:rsidR="00226890" w:rsidRDefault="00226890" w:rsidP="00356E5A">
      <w:pPr>
        <w:pStyle w:val="Listenabsatz"/>
        <w:numPr>
          <w:ilvl w:val="3"/>
          <w:numId w:val="4"/>
        </w:numPr>
        <w:jc w:val="both"/>
      </w:pPr>
      <w:r>
        <w:t>Es wird solange gesendet, bis es von der GUI ein STOP bekommt.</w:t>
      </w:r>
    </w:p>
    <w:p w:rsidR="00FC7EF1" w:rsidRDefault="00FC7EF1" w:rsidP="00356E5A">
      <w:pPr>
        <w:pStyle w:val="Listenabsatz"/>
        <w:numPr>
          <w:ilvl w:val="3"/>
          <w:numId w:val="4"/>
        </w:numPr>
        <w:jc w:val="both"/>
      </w:pPr>
      <w:r>
        <w:t xml:space="preserve">Es wird von der GUI </w:t>
      </w:r>
      <w:r w:rsidR="00D62C4B">
        <w:t xml:space="preserve">bei Änderung der Richtung/Stärke </w:t>
      </w:r>
      <w:r>
        <w:t>der aktuelle Vektor übergeben, der dann bis zum  STOP alle X Nanosekunden gesendet wird.</w:t>
      </w:r>
    </w:p>
    <w:p w:rsidR="006648E2" w:rsidRDefault="00226890" w:rsidP="00356E5A">
      <w:pPr>
        <w:pStyle w:val="Listenabsatz"/>
        <w:numPr>
          <w:ilvl w:val="3"/>
          <w:numId w:val="4"/>
        </w:numPr>
        <w:jc w:val="both"/>
      </w:pPr>
      <w:r>
        <w:t>Es soll alle X Nanosekunden gesendet werden?</w:t>
      </w:r>
    </w:p>
    <w:p w:rsidR="007B7022" w:rsidRDefault="007B7022" w:rsidP="00356E5A">
      <w:pPr>
        <w:pStyle w:val="Listenabsatz"/>
        <w:numPr>
          <w:ilvl w:val="1"/>
          <w:numId w:val="4"/>
        </w:numPr>
        <w:jc w:val="both"/>
      </w:pPr>
      <w:r>
        <w:t>Fernsteuerung über Koordinaten</w:t>
      </w:r>
    </w:p>
    <w:p w:rsidR="00425E23" w:rsidRDefault="00425E23" w:rsidP="00356E5A">
      <w:pPr>
        <w:pStyle w:val="Listenabsatz"/>
        <w:numPr>
          <w:ilvl w:val="2"/>
          <w:numId w:val="4"/>
        </w:numPr>
        <w:jc w:val="both"/>
      </w:pPr>
      <w:r>
        <w:t>ODER besser: Liste relativer Bewegungsangaben (etwa: Bewege dich 10cm vorwärts, dann 45° nach rechts, dann 5cm vorwärts)</w:t>
      </w:r>
    </w:p>
    <w:p w:rsidR="006666BA" w:rsidRDefault="006666BA" w:rsidP="00356E5A">
      <w:pPr>
        <w:pStyle w:val="Listenabsatz"/>
        <w:numPr>
          <w:ilvl w:val="2"/>
          <w:numId w:val="4"/>
        </w:numPr>
        <w:jc w:val="both"/>
      </w:pPr>
      <w:r>
        <w:t>Speziell:</w:t>
      </w:r>
    </w:p>
    <w:p w:rsidR="006648E2" w:rsidRDefault="006666BA" w:rsidP="00356E5A">
      <w:pPr>
        <w:pStyle w:val="Listenabsatz"/>
        <w:numPr>
          <w:ilvl w:val="3"/>
          <w:numId w:val="4"/>
        </w:numPr>
        <w:jc w:val="both"/>
      </w:pPr>
      <w:r>
        <w:t>Rückmeldung über den Erhalt der Liste geben</w:t>
      </w:r>
      <w:r w:rsidR="005D635E">
        <w:t xml:space="preserve"> und bei timeout nochmals senden</w:t>
      </w:r>
      <w:r w:rsidR="000622EA">
        <w:t>.</w:t>
      </w:r>
    </w:p>
    <w:p w:rsidR="006648E2" w:rsidRDefault="006648E2" w:rsidP="00356E5A">
      <w:pPr>
        <w:pStyle w:val="Listenabsatz"/>
        <w:numPr>
          <w:ilvl w:val="1"/>
          <w:numId w:val="4"/>
        </w:numPr>
        <w:jc w:val="both"/>
      </w:pPr>
      <w:r>
        <w:t>Bildschirmausgabe senden</w:t>
      </w:r>
    </w:p>
    <w:p w:rsidR="002E671D" w:rsidRDefault="002E671D" w:rsidP="00356E5A">
      <w:pPr>
        <w:pStyle w:val="Listenabsatz"/>
        <w:numPr>
          <w:ilvl w:val="1"/>
          <w:numId w:val="4"/>
        </w:numPr>
        <w:jc w:val="both"/>
      </w:pPr>
      <w:r>
        <w:t>Soundausgabe?</w:t>
      </w:r>
    </w:p>
    <w:p w:rsidR="007B7022" w:rsidRDefault="007B7022" w:rsidP="00356E5A">
      <w:pPr>
        <w:pStyle w:val="Listenabsatz"/>
        <w:numPr>
          <w:ilvl w:val="0"/>
          <w:numId w:val="4"/>
        </w:numPr>
        <w:jc w:val="both"/>
      </w:pPr>
      <w:r>
        <w:t>Zur Parameterabfrage:</w:t>
      </w:r>
    </w:p>
    <w:p w:rsidR="000622EA" w:rsidRDefault="000622EA" w:rsidP="00356E5A">
      <w:pPr>
        <w:pStyle w:val="Listenabsatz"/>
        <w:numPr>
          <w:ilvl w:val="1"/>
          <w:numId w:val="4"/>
        </w:numPr>
        <w:jc w:val="both"/>
        <w:rPr>
          <w:color w:val="FF0000"/>
        </w:rPr>
      </w:pPr>
      <w:r w:rsidRPr="000622EA">
        <w:rPr>
          <w:color w:val="FF0000"/>
        </w:rPr>
        <w:t>Am Anfang</w:t>
      </w:r>
      <w:r>
        <w:rPr>
          <w:color w:val="FF0000"/>
        </w:rPr>
        <w:t xml:space="preserve"> senden</w:t>
      </w:r>
      <w:r w:rsidRPr="000622EA">
        <w:rPr>
          <w:color w:val="FF0000"/>
        </w:rPr>
        <w:t>, ob Parameter gesendet werden sollen.</w:t>
      </w:r>
    </w:p>
    <w:p w:rsidR="000622EA" w:rsidRDefault="00EE779A" w:rsidP="00356E5A">
      <w:pPr>
        <w:pStyle w:val="Listenabsatz"/>
        <w:numPr>
          <w:ilvl w:val="1"/>
          <w:numId w:val="4"/>
        </w:numPr>
        <w:jc w:val="both"/>
      </w:pPr>
      <w:r>
        <w:t>In bestimmtem</w:t>
      </w:r>
      <w:r w:rsidR="00DF6C23">
        <w:t xml:space="preserve"> Intervall sollen die Daten vom Roboter gesendet werden</w:t>
      </w:r>
    </w:p>
    <w:p w:rsidR="006648E2" w:rsidRDefault="006648E2" w:rsidP="00356E5A">
      <w:pPr>
        <w:pStyle w:val="Listenabsatz"/>
        <w:numPr>
          <w:ilvl w:val="1"/>
          <w:numId w:val="4"/>
        </w:numPr>
        <w:jc w:val="both"/>
      </w:pPr>
      <w:r>
        <w:t xml:space="preserve">Dabei werden Sensorwerte sowie die aktuelle Position im Raum gesendet. </w:t>
      </w:r>
    </w:p>
    <w:p w:rsidR="00D27D0D" w:rsidRDefault="00D27D0D" w:rsidP="00356E5A">
      <w:pPr>
        <w:pStyle w:val="Listenabsatz"/>
        <w:numPr>
          <w:ilvl w:val="1"/>
          <w:numId w:val="4"/>
        </w:numPr>
        <w:jc w:val="both"/>
      </w:pPr>
      <w:r>
        <w:t>Es können Parameter während des Betriebs gesetzt werden.</w:t>
      </w:r>
    </w:p>
    <w:p w:rsidR="00D440A4" w:rsidRDefault="00933648" w:rsidP="00F21C65">
      <w:pPr>
        <w:jc w:val="center"/>
      </w:pPr>
      <w:r>
        <w:rPr>
          <w:noProof/>
        </w:rPr>
        <w:drawing>
          <wp:inline distT="0" distB="0" distL="0" distR="0">
            <wp:extent cx="1950013" cy="2889849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07" cy="28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88F" w:rsidRDefault="00F2488F" w:rsidP="00356E5A">
      <w:pPr>
        <w:pStyle w:val="berschrift2"/>
        <w:jc w:val="both"/>
      </w:pPr>
      <w:r>
        <w:lastRenderedPageBreak/>
        <w:t>Sequenz</w:t>
      </w:r>
    </w:p>
    <w:p w:rsidR="002313B7" w:rsidRDefault="002313B7" w:rsidP="00356E5A">
      <w:pPr>
        <w:jc w:val="both"/>
      </w:pPr>
      <w:r>
        <w:t>Die direkte Fernsteuerung bzw. die Angabe eines Pfades wird wie folgt durch diese Sequenz dargestellt realisiert:</w:t>
      </w:r>
    </w:p>
    <w:p w:rsidR="009C0AFA" w:rsidRDefault="00BB5115" w:rsidP="00B049F0">
      <w:pPr>
        <w:jc w:val="both"/>
      </w:pPr>
      <w:r>
        <w:rPr>
          <w:noProof/>
        </w:rPr>
        <w:drawing>
          <wp:inline distT="0" distB="0" distL="0" distR="0">
            <wp:extent cx="2735580" cy="4301490"/>
            <wp:effectExtent l="0" t="0" r="762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5580" cy="4301490"/>
            <wp:effectExtent l="0" t="0" r="762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15" w:rsidRDefault="00BB5115" w:rsidP="00B049F0">
      <w:pPr>
        <w:jc w:val="both"/>
      </w:pPr>
      <w:r>
        <w:rPr>
          <w:noProof/>
        </w:rPr>
        <w:drawing>
          <wp:inline distT="0" distB="0" distL="0" distR="0">
            <wp:extent cx="2735580" cy="1543685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15" w:rsidRDefault="00BB5115" w:rsidP="00B049F0">
      <w:pPr>
        <w:jc w:val="both"/>
      </w:pPr>
    </w:p>
    <w:p w:rsidR="00BB5115" w:rsidRDefault="00BB5115" w:rsidP="00B049F0">
      <w:pPr>
        <w:jc w:val="both"/>
      </w:pPr>
    </w:p>
    <w:p w:rsidR="00BB5115" w:rsidRDefault="00BB5115" w:rsidP="00B049F0">
      <w:pPr>
        <w:jc w:val="both"/>
      </w:pPr>
    </w:p>
    <w:p w:rsidR="00BB5115" w:rsidRDefault="00BB5115" w:rsidP="00B049F0">
      <w:pPr>
        <w:jc w:val="both"/>
      </w:pPr>
    </w:p>
    <w:p w:rsidR="00FC5D65" w:rsidRDefault="00D56C23" w:rsidP="00D56C23">
      <w:pPr>
        <w:pStyle w:val="berschrift2"/>
      </w:pPr>
      <w:r>
        <w:t>Kodierung der Befehle</w:t>
      </w:r>
    </w:p>
    <w:p w:rsidR="001C2669" w:rsidRDefault="00D56C23" w:rsidP="00356E5A">
      <w:pPr>
        <w:spacing w:after="0"/>
        <w:jc w:val="both"/>
      </w:pPr>
      <w:r>
        <w:t>Die Kodierung der Befehle nimmt ein Byte in Anspruch.</w:t>
      </w:r>
      <w:r w:rsidR="00CF448D">
        <w:tab/>
      </w:r>
      <w:r w:rsidR="00CF448D">
        <w:tab/>
      </w:r>
      <w:r w:rsidR="00CF448D">
        <w:tab/>
      </w:r>
      <w:r w:rsidR="00CF448D">
        <w:tab/>
      </w:r>
      <w:r w:rsidR="00CF448D">
        <w:tab/>
      </w:r>
      <w:r w:rsidR="00CF448D">
        <w:tab/>
      </w:r>
      <w:r w:rsidR="00CF448D"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200"/>
        <w:gridCol w:w="2978"/>
        <w:gridCol w:w="2834"/>
      </w:tblGrid>
      <w:tr w:rsidR="00CF448D" w:rsidRPr="003B1A22" w:rsidTr="00CF448D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Befehl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Kodierung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Kommentar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Byte</w:t>
            </w:r>
          </w:p>
        </w:tc>
      </w:tr>
      <w:tr w:rsidR="00CF448D" w:rsidRPr="003B1A22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  <w:p w:rsidR="00CF448D" w:rsidRPr="003B1A22" w:rsidRDefault="00A52E3C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A52E3C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DISCONNECT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DirectControl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CF448D">
        <w:trPr>
          <w:trHeight w:val="9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DIR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48D" w:rsidRPr="003B1A22" w:rsidRDefault="00CF448D" w:rsidP="00BD199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 xml:space="preserve">Es folgt der </w:t>
            </w:r>
            <w:r w:rsidR="00AA7C7E">
              <w:rPr>
                <w:rFonts w:ascii="Calibri" w:eastAsia="Times New Roman" w:hAnsi="Calibri" w:cs="Times New Roman"/>
                <w:color w:val="000000"/>
              </w:rPr>
              <w:t xml:space="preserve">gewünschte horizontale </w:t>
            </w:r>
            <w:r w:rsidRPr="003B1A22">
              <w:rPr>
                <w:rFonts w:ascii="Calibri" w:eastAsia="Times New Roman" w:hAnsi="Calibri" w:cs="Times New Roman"/>
                <w:color w:val="000000"/>
              </w:rPr>
              <w:t xml:space="preserve">Winkel in Grad in einem Intervall von </w:t>
            </w:r>
            <w:r w:rsidR="00AA7C7E">
              <w:rPr>
                <w:rFonts w:ascii="Calibri" w:eastAsia="Times New Roman" w:hAnsi="Calibri" w:cs="Times New Roman"/>
                <w:color w:val="000000"/>
              </w:rPr>
              <w:t>0-359 mit dem Abstand 1, z.B. 03</w:t>
            </w:r>
            <w:r w:rsidRPr="003B1A22">
              <w:rPr>
                <w:rFonts w:ascii="Calibri" w:eastAsia="Times New Roman" w:hAnsi="Calibri" w:cs="Times New Roman"/>
                <w:color w:val="000000"/>
              </w:rPr>
              <w:t>0A0 sind 160 Grad.</w:t>
            </w:r>
            <w:r w:rsidR="00AA7C7E">
              <w:rPr>
                <w:rFonts w:ascii="Calibri" w:eastAsia="Times New Roman" w:hAnsi="Calibri" w:cs="Times New Roman"/>
                <w:color w:val="000000"/>
              </w:rPr>
              <w:t xml:space="preserve"> Der Winkel ist immer relativ </w:t>
            </w:r>
            <w:r w:rsidR="00BD1996">
              <w:rPr>
                <w:rFonts w:ascii="Calibri" w:eastAsia="Times New Roman" w:hAnsi="Calibri" w:cs="Times New Roman"/>
                <w:color w:val="000000"/>
              </w:rPr>
              <w:t>zur Fahrtrichtung (vorne immer 0°) im Uhrzeigersinn.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[Value][Value]</w:t>
            </w:r>
          </w:p>
          <w:p w:rsidR="00CF448D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Für die Winkelangabe</w:t>
            </w:r>
          </w:p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CF448D">
        <w:trPr>
          <w:trHeight w:val="12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2A074A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48D" w:rsidRPr="003B1A22" w:rsidRDefault="00CF448D" w:rsidP="002A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Es folgt</w:t>
            </w:r>
            <w:r w:rsidR="002A074A">
              <w:rPr>
                <w:rFonts w:ascii="Calibri" w:eastAsia="Times New Roman" w:hAnsi="Calibri" w:cs="Times New Roman"/>
                <w:color w:val="000000"/>
              </w:rPr>
              <w:t xml:space="preserve"> die gewünschte Geschwindigkeit in cm/s. Grenze ist 255cm/s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2A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[Value]</w:t>
            </w:r>
          </w:p>
        </w:tc>
      </w:tr>
      <w:tr w:rsidR="00CF448D" w:rsidRPr="002A074A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F2488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B049F0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B049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Sensordaten</w:t>
            </w:r>
            <w:r w:rsidR="00B049F0">
              <w:rPr>
                <w:rFonts w:ascii="Calibri" w:eastAsia="Times New Roman" w:hAnsi="Calibri" w:cs="Times New Roman"/>
                <w:color w:val="000000"/>
              </w:rPr>
              <w:t xml:space="preserve"> zurückgeben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2A074A" w:rsidRDefault="00B049F0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A074A">
              <w:rPr>
                <w:rFonts w:ascii="Calibri" w:eastAsia="Times New Roman" w:hAnsi="Calibri" w:cs="Times New Roman"/>
                <w:color w:val="000000"/>
              </w:rPr>
              <w:t>Siehe unten [1]</w:t>
            </w:r>
          </w:p>
        </w:tc>
      </w:tr>
      <w:tr w:rsidR="00CF448D" w:rsidRPr="003B1A22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PATH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B049F0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Pfadmodus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F448D" w:rsidRPr="003B1A22" w:rsidTr="00CF448D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STOP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2A074A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CHANGEMODE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0x09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A52E3C" w:rsidP="00A52E3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Stoppt den aktuellen Befehl auf dem Brick und erwartet danach das Senden eines Modus-Befehls.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3B1A22" w:rsidTr="002A074A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3B1A22">
              <w:rPr>
                <w:rFonts w:ascii="Calibri" w:eastAsia="Times New Roman" w:hAnsi="Calibri" w:cs="Times New Roman"/>
                <w:color w:val="000000"/>
              </w:rPr>
              <w:t>ACK</w:t>
            </w:r>
            <w:r w:rsidR="002801C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0x10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8D" w:rsidRPr="003B1A22" w:rsidRDefault="002801CC" w:rsidP="002801C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Es folgt die Paketnummer 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3B1A22" w:rsidRDefault="002801CC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[Paketnummer]</w:t>
            </w:r>
          </w:p>
        </w:tc>
      </w:tr>
      <w:tr w:rsidR="00DB2CCF" w:rsidRPr="003B1A22" w:rsidTr="002A074A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CCF" w:rsidRPr="003B1A22" w:rsidRDefault="00DB2CC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2CCF" w:rsidRDefault="00DB2CC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0x11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CCF" w:rsidRDefault="00DB2CCF" w:rsidP="00DB2C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Nach dem Senden aller Befehle für den Pfadmodus wird der Startbefehl vom User aufgerufen.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CCF" w:rsidRDefault="00DB2CC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448D" w:rsidRPr="006C65C2" w:rsidTr="00CF448D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PARAM X 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48D" w:rsidRPr="003B1A22" w:rsidRDefault="000418B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0x12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48D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Parameter setzen</w:t>
            </w:r>
          </w:p>
          <w:p w:rsidR="00CF448D" w:rsidRPr="003B1A22" w:rsidRDefault="00CF448D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 ist die Parameternummer</w:t>
            </w:r>
            <w:r w:rsidR="00B049F0">
              <w:rPr>
                <w:rFonts w:ascii="Calibri" w:eastAsia="Times New Roman" w:hAnsi="Calibri" w:cs="Times New Roman"/>
                <w:color w:val="000000"/>
              </w:rPr>
              <w:t xml:space="preserve"> (siehe Liste</w:t>
            </w:r>
            <w:r>
              <w:rPr>
                <w:rFonts w:ascii="Calibri" w:eastAsia="Times New Roman" w:hAnsi="Calibri" w:cs="Times New Roman"/>
                <w:color w:val="000000"/>
              </w:rPr>
              <w:t>, Y der zu setzende Wert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448D" w:rsidRPr="000418BD" w:rsidRDefault="002801CC" w:rsidP="002801C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[STAT][VAL][VAL][VAL][VAL]</w:t>
            </w:r>
          </w:p>
        </w:tc>
      </w:tr>
      <w:tr w:rsidR="00DB2CCF" w:rsidRPr="006C65C2" w:rsidTr="00CF448D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CCF" w:rsidRDefault="00DB2CC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NACK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CCF" w:rsidRDefault="00DB2CCF" w:rsidP="00356E5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0x13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CCF" w:rsidRDefault="00BB5115" w:rsidP="00DB2C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Paketnummer des fehlerhaften Paketes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CCF" w:rsidRDefault="00DB2CCF" w:rsidP="002801C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2488F" w:rsidRPr="002801CC" w:rsidRDefault="00F2488F" w:rsidP="00356E5A">
      <w:pPr>
        <w:spacing w:after="0"/>
        <w:jc w:val="both"/>
        <w:rPr>
          <w:lang w:val="en-US"/>
        </w:rPr>
      </w:pPr>
    </w:p>
    <w:p w:rsidR="00F2488F" w:rsidRDefault="00F2488F" w:rsidP="00356E5A">
      <w:pPr>
        <w:spacing w:after="0"/>
        <w:jc w:val="both"/>
      </w:pPr>
      <w:r>
        <w:t>Ein Paket enthält stets die folgenden Komponenten</w:t>
      </w:r>
      <w:r w:rsidR="00360B71">
        <w:t>:</w:t>
      </w:r>
    </w:p>
    <w:p w:rsidR="00360B71" w:rsidRDefault="00360B71" w:rsidP="00356E5A">
      <w:pPr>
        <w:spacing w:after="0"/>
        <w:jc w:val="both"/>
      </w:pPr>
      <w:r>
        <w:t>FLAG: 0x</w:t>
      </w:r>
      <w:r w:rsidRPr="00360B71">
        <w:t>7E</w:t>
      </w:r>
      <w:r w:rsidR="0092298D">
        <w:t xml:space="preserve"> </w:t>
      </w:r>
    </w:p>
    <w:p w:rsidR="00360B71" w:rsidRPr="00BB5115" w:rsidRDefault="00BB5115" w:rsidP="00356E5A">
      <w:pPr>
        <w:spacing w:after="0"/>
        <w:jc w:val="both"/>
      </w:pPr>
      <w:r w:rsidRPr="00BB5115">
        <w:t>CNT</w:t>
      </w:r>
      <w:r w:rsidR="00360B71" w:rsidRPr="00BB5115">
        <w:t>: 1 Byte, Paketnummer</w:t>
      </w:r>
      <w:r w:rsidR="0092298D" w:rsidRPr="00BB5115">
        <w:t xml:space="preserve"> 0x00-0xFF</w:t>
      </w:r>
    </w:p>
    <w:p w:rsidR="0000014D" w:rsidRPr="0092298D" w:rsidRDefault="0092298D" w:rsidP="00356E5A">
      <w:pPr>
        <w:spacing w:after="0"/>
        <w:jc w:val="both"/>
      </w:pPr>
      <w:r w:rsidRPr="0092298D">
        <w:t>COMMAND: 1 Byte, aus Liste</w:t>
      </w:r>
    </w:p>
    <w:p w:rsidR="00BE0A75" w:rsidRDefault="00BE0A75" w:rsidP="00356E5A">
      <w:pPr>
        <w:spacing w:after="0"/>
        <w:jc w:val="both"/>
      </w:pPr>
    </w:p>
    <w:p w:rsidR="0092298D" w:rsidRDefault="0092298D" w:rsidP="00356E5A">
      <w:pPr>
        <w:spacing w:after="0"/>
        <w:jc w:val="both"/>
      </w:pPr>
      <w:r>
        <w:t>Zum Senden des aktuellen Status wird der COND-Befehl verwendet. Er wird wie folgt verwendet:</w:t>
      </w:r>
    </w:p>
    <w:p w:rsidR="006E76A3" w:rsidRDefault="0092298D" w:rsidP="00356E5A">
      <w:pPr>
        <w:spacing w:after="0"/>
        <w:jc w:val="both"/>
        <w:rPr>
          <w:lang w:val="en-US"/>
        </w:rPr>
      </w:pPr>
      <w:r w:rsidRPr="0092298D">
        <w:rPr>
          <w:lang w:val="en-US"/>
        </w:rPr>
        <w:t xml:space="preserve">COND TIMESTAMP </w:t>
      </w:r>
      <w:r>
        <w:rPr>
          <w:lang w:val="en-US"/>
        </w:rPr>
        <w:t>((STAT</w:t>
      </w:r>
      <w:r>
        <w:rPr>
          <w:vertAlign w:val="subscript"/>
          <w:lang w:val="en-US"/>
        </w:rPr>
        <w:t>1</w:t>
      </w:r>
      <w:r>
        <w:rPr>
          <w:lang w:val="en-US"/>
        </w:rPr>
        <w:t>, VAL</w:t>
      </w:r>
      <w:r>
        <w:rPr>
          <w:vertAlign w:val="subscript"/>
          <w:lang w:val="en-US"/>
        </w:rPr>
        <w:t>1</w:t>
      </w:r>
      <w:r>
        <w:rPr>
          <w:lang w:val="en-US"/>
        </w:rPr>
        <w:t>),…, (STAT</w:t>
      </w:r>
      <w:r>
        <w:rPr>
          <w:vertAlign w:val="subscript"/>
          <w:lang w:val="en-US"/>
        </w:rPr>
        <w:t>n</w:t>
      </w:r>
      <w:r>
        <w:rPr>
          <w:lang w:val="en-US"/>
        </w:rPr>
        <w:t>,VAL</w:t>
      </w:r>
      <w:r>
        <w:rPr>
          <w:vertAlign w:val="subscript"/>
          <w:lang w:val="en-US"/>
        </w:rPr>
        <w:t>n</w:t>
      </w:r>
      <w:r>
        <w:rPr>
          <w:lang w:val="en-US"/>
        </w:rPr>
        <w:t>))</w:t>
      </w:r>
    </w:p>
    <w:p w:rsidR="00472CCC" w:rsidRPr="00472CCC" w:rsidRDefault="006E76A3" w:rsidP="00356E5A">
      <w:pPr>
        <w:spacing w:after="0"/>
        <w:jc w:val="both"/>
        <w:rPr>
          <w:lang w:val="en-US"/>
        </w:rPr>
      </w:pPr>
      <w:r w:rsidRPr="00472CCC">
        <w:rPr>
          <w:lang w:val="en-US"/>
        </w:rPr>
        <w:t>W</w:t>
      </w:r>
      <w:r w:rsidR="00472CCC" w:rsidRPr="00472CCC">
        <w:rPr>
          <w:lang w:val="en-US"/>
        </w:rPr>
        <w:t>obei:</w:t>
      </w:r>
    </w:p>
    <w:p w:rsidR="006E76A3" w:rsidRDefault="006E76A3" w:rsidP="00356E5A">
      <w:pPr>
        <w:spacing w:after="0"/>
        <w:jc w:val="both"/>
      </w:pPr>
      <w:r w:rsidRPr="00472CCC">
        <w:rPr>
          <w:b/>
        </w:rPr>
        <w:t>TIMESTAMP</w:t>
      </w:r>
      <w:r w:rsidRPr="00472CCC">
        <w:t xml:space="preserve"> vom Typ long (4 Byte)</w:t>
      </w:r>
      <w:r w:rsidR="00472CCC" w:rsidRPr="00472CCC">
        <w:t>,</w:t>
      </w:r>
      <w:r w:rsidR="003844B8" w:rsidRPr="00472CCC">
        <w:t xml:space="preserve"> </w:t>
      </w:r>
      <w:r w:rsidR="00472CCC">
        <w:t>n</w:t>
      </w:r>
      <w:r w:rsidR="003844B8" w:rsidRPr="003844B8">
        <w:t xml:space="preserve">egative Werte sind der </w:t>
      </w:r>
      <w:r w:rsidR="003844B8">
        <w:t>Einfachheit halber möglich.</w:t>
      </w:r>
    </w:p>
    <w:p w:rsidR="00356E5A" w:rsidRDefault="00472CCC" w:rsidP="00356E5A">
      <w:pPr>
        <w:spacing w:after="0"/>
        <w:jc w:val="both"/>
      </w:pPr>
      <w:r>
        <w:t>STAT: 1 Byte aus Liste unten</w:t>
      </w:r>
    </w:p>
    <w:p w:rsidR="00472CCC" w:rsidRPr="003844B8" w:rsidRDefault="00472CCC" w:rsidP="00356E5A">
      <w:pPr>
        <w:spacing w:after="0"/>
        <w:jc w:val="both"/>
      </w:pPr>
      <w:r>
        <w:t>VAL: 4 Byte, float</w:t>
      </w:r>
    </w:p>
    <w:p w:rsidR="0092298D" w:rsidRPr="006E76A3" w:rsidRDefault="006E76A3" w:rsidP="00356E5A">
      <w:pPr>
        <w:spacing w:after="0"/>
        <w:jc w:val="both"/>
      </w:pPr>
      <w:r w:rsidRPr="006E76A3">
        <w:t>Es folgen also Paare aus STAT-Befehlen (siehe Liste unten) und VAL</w:t>
      </w:r>
      <w:r>
        <w:t xml:space="preserve"> (Werte der Variablen).</w:t>
      </w:r>
    </w:p>
    <w:p w:rsidR="00AA7C7E" w:rsidRDefault="00AA7C7E" w:rsidP="00356E5A">
      <w:pPr>
        <w:spacing w:after="0"/>
        <w:jc w:val="both"/>
        <w:rPr>
          <w:lang w:val="en-US"/>
        </w:rPr>
      </w:pPr>
    </w:p>
    <w:p w:rsidR="00AA7C7E" w:rsidRDefault="00AA7C7E" w:rsidP="00356E5A">
      <w:pPr>
        <w:spacing w:after="0"/>
        <w:jc w:val="both"/>
        <w:rPr>
          <w:lang w:val="en-US"/>
        </w:rPr>
      </w:pPr>
    </w:p>
    <w:p w:rsidR="00AA7C7E" w:rsidRDefault="00AA7C7E" w:rsidP="00356E5A">
      <w:pPr>
        <w:spacing w:after="0"/>
        <w:jc w:val="both"/>
        <w:rPr>
          <w:lang w:val="en-US"/>
        </w:rPr>
      </w:pPr>
    </w:p>
    <w:p w:rsidR="00AA7C7E" w:rsidRDefault="00AA7C7E" w:rsidP="00356E5A">
      <w:pPr>
        <w:spacing w:after="0"/>
        <w:jc w:val="both"/>
        <w:rPr>
          <w:lang w:val="en-US"/>
        </w:rPr>
      </w:pPr>
    </w:p>
    <w:p w:rsidR="0092298D" w:rsidRDefault="002A074A" w:rsidP="00356E5A">
      <w:pPr>
        <w:spacing w:after="0"/>
        <w:jc w:val="both"/>
        <w:rPr>
          <w:lang w:val="en-US"/>
        </w:rPr>
      </w:pPr>
      <w:r>
        <w:rPr>
          <w:lang w:val="en-US"/>
        </w:rPr>
        <w:t>Tabelle [1]: Befehle für STAT</w:t>
      </w:r>
    </w:p>
    <w:tbl>
      <w:tblPr>
        <w:tblW w:w="1014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2422"/>
        <w:gridCol w:w="5297"/>
      </w:tblGrid>
      <w:tr w:rsidR="00BA6BCA" w:rsidRPr="00BA6BCA" w:rsidTr="002A074A">
        <w:trPr>
          <w:trHeight w:val="254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Kodierung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Bedeutung</w:t>
            </w:r>
          </w:p>
        </w:tc>
        <w:tc>
          <w:tcPr>
            <w:tcW w:w="5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Kommentar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0x20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Offset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Fehler in Grad/Sekunde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0x21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Motorposition A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Position wird in gefahrenen cm seit letztem Reset angegeben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0x22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Motorposition B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Position wird in gefahrenen cm seit letztem Reset angegeben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0x23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Distanz d. Ultraschallsensors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0x24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Parameter 1</w:t>
            </w:r>
          </w:p>
        </w:tc>
        <w:tc>
          <w:tcPr>
            <w:tcW w:w="5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b/>
                <w:bCs/>
                <w:color w:val="000000"/>
              </w:rPr>
              <w:t>Ohne Einheit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0x25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Parameter 2</w:t>
            </w:r>
          </w:p>
        </w:tc>
        <w:tc>
          <w:tcPr>
            <w:tcW w:w="5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0x26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Parameter 3</w:t>
            </w:r>
          </w:p>
        </w:tc>
        <w:tc>
          <w:tcPr>
            <w:tcW w:w="5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0x27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Parameter 4</w:t>
            </w:r>
          </w:p>
        </w:tc>
        <w:tc>
          <w:tcPr>
            <w:tcW w:w="5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0x28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Motorgeschwindigkeit A 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Geschwindigket von Motor A in cm/s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 xml:space="preserve">0x29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Motorgeschwindigkeit B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Geschwindigket von Motor B in cm/s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0x30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Winkel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Vertikaler Neigungswinkel (positiv in Fahrtrichtung) in Grad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0x31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Winkelgeschwindigkeit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Vertikale Neigungswinkelgeschwindigkeit in Grad/Sekunde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0x32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  <w:lang w:val="en-US"/>
              </w:rPr>
              <w:t>Position [X][X][Y][Y]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Siehe [2]</w:t>
            </w:r>
          </w:p>
        </w:tc>
      </w:tr>
      <w:tr w:rsidR="00BA6BCA" w:rsidRPr="00BA6BCA" w:rsidTr="002A074A">
        <w:trPr>
          <w:trHeight w:val="254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BCA" w:rsidRPr="00BA6BCA" w:rsidRDefault="00BA6BCA" w:rsidP="00BA6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B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E0A75" w:rsidRDefault="00BE0A75" w:rsidP="00356E5A">
      <w:pPr>
        <w:spacing w:after="0"/>
        <w:jc w:val="both"/>
        <w:rPr>
          <w:lang w:val="en-US"/>
        </w:rPr>
      </w:pPr>
    </w:p>
    <w:p w:rsidR="00CB7DA4" w:rsidRDefault="00CB7DA4" w:rsidP="00356E5A">
      <w:pPr>
        <w:spacing w:after="0"/>
        <w:jc w:val="both"/>
      </w:pPr>
      <w:r w:rsidRPr="00CB7DA4">
        <w:t xml:space="preserve">Bild [2]: Ausgabe der Position erfolgt relativ vom letzten Startpunkt in cm. </w:t>
      </w:r>
    </w:p>
    <w:p w:rsidR="00CB7DA4" w:rsidRDefault="00CB7DA4" w:rsidP="00356E5A">
      <w:pPr>
        <w:spacing w:after="0"/>
        <w:jc w:val="both"/>
      </w:pPr>
      <w:r>
        <w:t xml:space="preserve">X: Gefahrene cm nach rechts. Rechts ist die Richtung 90° im Uhrzeigersinn von der Startrichtung (Brick vorne) des NXTs. Bei Fahrt nach links wird X entsprechend kleiner. </w:t>
      </w:r>
      <w:r w:rsidR="00D01016">
        <w:t>(Rechts ist dort, wo der Daumen links ist.)</w:t>
      </w:r>
    </w:p>
    <w:p w:rsidR="00CB7DA4" w:rsidRPr="00CB7DA4" w:rsidRDefault="00CB7DA4" w:rsidP="00356E5A">
      <w:pPr>
        <w:spacing w:after="0"/>
        <w:jc w:val="both"/>
      </w:pPr>
      <w:r>
        <w:t xml:space="preserve">Y: Gefahrene cm nach vorne. Vorne ist die Startrichtung des NXTs (Brickrichtung). </w:t>
      </w: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AC40F3" w:rsidRDefault="00CB7DA4" w:rsidP="00356E5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0CF27" wp14:editId="6197F57D">
            <wp:simplePos x="0" y="0"/>
            <wp:positionH relativeFrom="margin">
              <wp:align>left</wp:align>
            </wp:positionH>
            <wp:positionV relativeFrom="paragraph">
              <wp:posOffset>-102</wp:posOffset>
            </wp:positionV>
            <wp:extent cx="2121408" cy="2298192"/>
            <wp:effectExtent l="0" t="0" r="0" b="698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22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5115" w:rsidRDefault="00BB5115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356E5A">
      <w:pPr>
        <w:spacing w:after="0"/>
        <w:jc w:val="both"/>
      </w:pPr>
    </w:p>
    <w:p w:rsidR="00DF6759" w:rsidRDefault="00DF6759" w:rsidP="00DF6759">
      <w:pPr>
        <w:pStyle w:val="berschrift2"/>
      </w:pPr>
      <w:r w:rsidRPr="00DF6759">
        <w:rPr>
          <w:rStyle w:val="berschrift1Zchn"/>
        </w:rPr>
        <w:lastRenderedPageBreak/>
        <w:t>Übertragungsfehler</w:t>
      </w:r>
      <w:r>
        <w:t>:</w:t>
      </w:r>
    </w:p>
    <w:p w:rsidR="00DF6759" w:rsidRDefault="00DF6759" w:rsidP="00DF6759">
      <w:pPr>
        <w:spacing w:after="0"/>
        <w:jc w:val="both"/>
        <w:rPr>
          <w:rStyle w:val="berschrift2Zchn"/>
        </w:rPr>
      </w:pPr>
      <w:r>
        <w:rPr>
          <w:noProof/>
        </w:rPr>
        <w:drawing>
          <wp:inline distT="0" distB="0" distL="0" distR="0" wp14:anchorId="542DBB7C" wp14:editId="797E538B">
            <wp:extent cx="2735580" cy="2494280"/>
            <wp:effectExtent l="0" t="0" r="762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erschrift2Zchn"/>
          <w:noProof/>
        </w:rPr>
        <w:drawing>
          <wp:inline distT="0" distB="0" distL="0" distR="0">
            <wp:extent cx="2735580" cy="2494280"/>
            <wp:effectExtent l="0" t="0" r="762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erschrift2Zchn"/>
          <w:noProof/>
        </w:rPr>
        <w:drawing>
          <wp:inline distT="0" distB="0" distL="0" distR="0">
            <wp:extent cx="2735580" cy="2209165"/>
            <wp:effectExtent l="0" t="0" r="762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erschrift2Zchn"/>
          <w:noProof/>
        </w:rPr>
        <w:drawing>
          <wp:inline distT="0" distB="0" distL="0" distR="0">
            <wp:extent cx="2969895" cy="3445510"/>
            <wp:effectExtent l="0" t="0" r="1905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C" w:rsidRDefault="00C85C0C" w:rsidP="00AA7C7E">
      <w:pPr>
        <w:pStyle w:val="berschrift1"/>
        <w:spacing w:before="0"/>
      </w:pPr>
      <w:r w:rsidRPr="00E53E3F">
        <w:rPr>
          <w:rStyle w:val="berschrift2Zchn"/>
        </w:rPr>
        <w:lastRenderedPageBreak/>
        <w:t>Zustandsübergangsdiagramm</w:t>
      </w:r>
      <w:r>
        <w:t>:</w:t>
      </w:r>
    </w:p>
    <w:p w:rsidR="00E97EC2" w:rsidRDefault="00E97EC2" w:rsidP="00356E5A">
      <w:pPr>
        <w:spacing w:after="0"/>
        <w:jc w:val="both"/>
      </w:pPr>
      <w:r>
        <w:rPr>
          <w:noProof/>
        </w:rPr>
        <w:drawing>
          <wp:inline distT="0" distB="0" distL="0" distR="0" wp14:anchorId="546B3DEC" wp14:editId="313375C8">
            <wp:extent cx="4051005" cy="3314834"/>
            <wp:effectExtent l="0" t="0" r="6985" b="0"/>
            <wp:docPr id="2" name="Grafik 2" descr="https://photos-4.dropbox.com/t/2/AAA0kBoDftnD2hCFVxzoeREbNhH12YHQAP-k76oK1ly60A/12/69338619/jpeg/32x32/1/1433505600/0/2/Zustandsdiagramm.jpg/CPuLiCEgASACKAEoAg/TAVSCZS-jnCFpzlgzRBqPHC40GrMizv8EV32Huo9WYc?size=1024x768&amp;size_mode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-4.dropbox.com/t/2/AAA0kBoDftnD2hCFVxzoeREbNhH12YHQAP-k76oK1ly60A/12/69338619/jpeg/32x32/1/1433505600/0/2/Zustandsdiagramm.jpg/CPuLiCEgASACKAEoAg/TAVSCZS-jnCFpzlgzRBqPHC40GrMizv8EV32Huo9WYc?size=1024x768&amp;size_mode=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96" cy="33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4F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70EA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ACB3F3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E77DA9"/>
    <w:multiLevelType w:val="hybridMultilevel"/>
    <w:tmpl w:val="1DE4143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AC72FD"/>
    <w:multiLevelType w:val="hybridMultilevel"/>
    <w:tmpl w:val="92624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6318E"/>
    <w:multiLevelType w:val="hybridMultilevel"/>
    <w:tmpl w:val="954A9B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091ED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06223CF"/>
    <w:multiLevelType w:val="hybridMultilevel"/>
    <w:tmpl w:val="F47A75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22"/>
    <w:rsid w:val="0000014D"/>
    <w:rsid w:val="000418BD"/>
    <w:rsid w:val="000622EA"/>
    <w:rsid w:val="000B5604"/>
    <w:rsid w:val="000B749C"/>
    <w:rsid w:val="00145F4A"/>
    <w:rsid w:val="001C2669"/>
    <w:rsid w:val="001D64EB"/>
    <w:rsid w:val="00215C02"/>
    <w:rsid w:val="00226890"/>
    <w:rsid w:val="002313B7"/>
    <w:rsid w:val="002465A6"/>
    <w:rsid w:val="002801CC"/>
    <w:rsid w:val="002A074A"/>
    <w:rsid w:val="002E671D"/>
    <w:rsid w:val="00332AA7"/>
    <w:rsid w:val="003565C4"/>
    <w:rsid w:val="00356E5A"/>
    <w:rsid w:val="00360B71"/>
    <w:rsid w:val="003844B8"/>
    <w:rsid w:val="003A676A"/>
    <w:rsid w:val="003B1A22"/>
    <w:rsid w:val="003E3CCD"/>
    <w:rsid w:val="003E5619"/>
    <w:rsid w:val="00425E23"/>
    <w:rsid w:val="00472CCC"/>
    <w:rsid w:val="004D2293"/>
    <w:rsid w:val="004F16D7"/>
    <w:rsid w:val="005D635E"/>
    <w:rsid w:val="006411FC"/>
    <w:rsid w:val="006648E2"/>
    <w:rsid w:val="006666BA"/>
    <w:rsid w:val="006C65C2"/>
    <w:rsid w:val="006E76A3"/>
    <w:rsid w:val="007B7022"/>
    <w:rsid w:val="007D60BF"/>
    <w:rsid w:val="00834EF1"/>
    <w:rsid w:val="0092298D"/>
    <w:rsid w:val="00933648"/>
    <w:rsid w:val="009C0AFA"/>
    <w:rsid w:val="00A06A15"/>
    <w:rsid w:val="00A30EE9"/>
    <w:rsid w:val="00A52E3C"/>
    <w:rsid w:val="00AA7C7E"/>
    <w:rsid w:val="00AC40F3"/>
    <w:rsid w:val="00AE69C3"/>
    <w:rsid w:val="00B049F0"/>
    <w:rsid w:val="00B466A6"/>
    <w:rsid w:val="00BA6BCA"/>
    <w:rsid w:val="00BB2407"/>
    <w:rsid w:val="00BB5115"/>
    <w:rsid w:val="00BD1996"/>
    <w:rsid w:val="00BE0A75"/>
    <w:rsid w:val="00C079EB"/>
    <w:rsid w:val="00C85C0C"/>
    <w:rsid w:val="00CB7DA4"/>
    <w:rsid w:val="00CF448D"/>
    <w:rsid w:val="00CF79A6"/>
    <w:rsid w:val="00D01016"/>
    <w:rsid w:val="00D23543"/>
    <w:rsid w:val="00D27D0D"/>
    <w:rsid w:val="00D440A4"/>
    <w:rsid w:val="00D56C23"/>
    <w:rsid w:val="00D62C4B"/>
    <w:rsid w:val="00DB2CCF"/>
    <w:rsid w:val="00DE08AB"/>
    <w:rsid w:val="00DF6759"/>
    <w:rsid w:val="00DF6C23"/>
    <w:rsid w:val="00E53E3F"/>
    <w:rsid w:val="00E97EC2"/>
    <w:rsid w:val="00EB5246"/>
    <w:rsid w:val="00ED3476"/>
    <w:rsid w:val="00EE3E98"/>
    <w:rsid w:val="00EE779A"/>
    <w:rsid w:val="00EF1177"/>
    <w:rsid w:val="00F209D7"/>
    <w:rsid w:val="00F21C65"/>
    <w:rsid w:val="00F2488F"/>
    <w:rsid w:val="00F61038"/>
    <w:rsid w:val="00FC30DF"/>
    <w:rsid w:val="00FC5D65"/>
    <w:rsid w:val="00FC7EF1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02B98-100E-471F-A01F-A709CF9E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4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4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022"/>
    <w:pPr>
      <w:ind w:left="720"/>
      <w:contextualSpacing/>
    </w:pPr>
  </w:style>
  <w:style w:type="paragraph" w:styleId="KeinLeerraum">
    <w:name w:val="No Spacing"/>
    <w:uiPriority w:val="1"/>
    <w:qFormat/>
    <w:rsid w:val="007B702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B7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3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215C0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4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4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58</cp:revision>
  <cp:lastPrinted>2015-06-08T16:45:00Z</cp:lastPrinted>
  <dcterms:created xsi:type="dcterms:W3CDTF">2015-06-03T13:15:00Z</dcterms:created>
  <dcterms:modified xsi:type="dcterms:W3CDTF">2015-06-08T16:51:00Z</dcterms:modified>
</cp:coreProperties>
</file>