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8BA" w:rsidRDefault="00D208BA" w:rsidP="00D208BA">
      <w:pPr>
        <w:pStyle w:val="Titel"/>
        <w:jc w:val="center"/>
      </w:pPr>
      <w:proofErr w:type="spellStart"/>
      <w:r>
        <w:t>Kommunkationsprotokoll</w:t>
      </w:r>
      <w:proofErr w:type="spellEnd"/>
    </w:p>
    <w:p w:rsidR="00D208BA" w:rsidRDefault="00D208BA" w:rsidP="00D208BA">
      <w:pPr>
        <w:jc w:val="center"/>
      </w:pPr>
      <w:r>
        <w:t>Version 2</w:t>
      </w:r>
    </w:p>
    <w:p w:rsidR="00D208BA" w:rsidRDefault="00D208BA" w:rsidP="00D208BA"/>
    <w:p w:rsidR="00D208BA" w:rsidRDefault="00D208BA" w:rsidP="00D208BA"/>
    <w:p w:rsidR="00D208BA" w:rsidRDefault="00D208BA" w:rsidP="00D208BA">
      <w:pPr>
        <w:jc w:val="center"/>
        <w:rPr>
          <w:rStyle w:val="Fett"/>
          <w:sz w:val="40"/>
          <w:szCs w:val="40"/>
        </w:rPr>
      </w:pPr>
      <w:r w:rsidRPr="00D208BA">
        <w:rPr>
          <w:rStyle w:val="Fett"/>
          <w:sz w:val="40"/>
          <w:szCs w:val="40"/>
        </w:rPr>
        <w:t>Gruppe 2</w:t>
      </w:r>
    </w:p>
    <w:p w:rsidR="00D208BA" w:rsidRPr="00D208BA" w:rsidRDefault="00D208BA" w:rsidP="00D208BA">
      <w:pPr>
        <w:jc w:val="center"/>
        <w:rPr>
          <w:rStyle w:val="Fett"/>
          <w:b w:val="0"/>
          <w:sz w:val="28"/>
          <w:szCs w:val="28"/>
        </w:rPr>
      </w:pPr>
      <w:r>
        <w:rPr>
          <w:rStyle w:val="Fett"/>
          <w:b w:val="0"/>
          <w:sz w:val="28"/>
          <w:szCs w:val="28"/>
        </w:rPr>
        <w:t>Daniel, Pascal, Philipp, Justin, Jacky</w:t>
      </w:r>
    </w:p>
    <w:p w:rsidR="00D208BA" w:rsidRPr="00D208BA" w:rsidRDefault="00D208BA" w:rsidP="00D208BA"/>
    <w:p w:rsidR="00D208BA" w:rsidRDefault="00D208BA" w:rsidP="00D208B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D208BA" w:rsidRDefault="00D208BA" w:rsidP="00D208B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D208BA" w:rsidRDefault="00D208BA" w:rsidP="00D208B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D208BA" w:rsidRDefault="00D208BA" w:rsidP="00D208B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D208BA" w:rsidRDefault="00D208BA" w:rsidP="00D208B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D208BA" w:rsidRDefault="00D208BA" w:rsidP="00D208B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D208BA" w:rsidRDefault="00D208BA" w:rsidP="00D208B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D208BA" w:rsidRDefault="00D208BA" w:rsidP="00D208B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D208BA" w:rsidRDefault="00D208BA" w:rsidP="00D208B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D208BA" w:rsidRDefault="00D208BA" w:rsidP="00D208B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D208BA" w:rsidRDefault="00D208BA" w:rsidP="00D208B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D208BA" w:rsidRDefault="00D208BA" w:rsidP="00D208B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D208BA" w:rsidRDefault="00D208BA" w:rsidP="00D208B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D208BA" w:rsidRDefault="00D208BA" w:rsidP="00D208B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D208BA" w:rsidRDefault="00D208BA" w:rsidP="00D208B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D208BA" w:rsidRDefault="00D208BA" w:rsidP="00D208B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D208BA" w:rsidRDefault="00D208BA" w:rsidP="00D208B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D208BA" w:rsidRDefault="00D208BA" w:rsidP="00D208B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D208BA" w:rsidRDefault="00D208BA" w:rsidP="00D208B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D208BA" w:rsidRDefault="00D208BA" w:rsidP="00D208B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D208BA" w:rsidRDefault="00D208BA" w:rsidP="00D208B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D208BA" w:rsidRDefault="00D208BA" w:rsidP="00D208B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D208BA" w:rsidRDefault="00D208BA" w:rsidP="00D208BA">
      <w:pPr>
        <w:rPr>
          <w:color w:val="2E74B5" w:themeColor="accent1" w:themeShade="BF"/>
          <w:sz w:val="32"/>
          <w:szCs w:val="32"/>
        </w:rPr>
      </w:pPr>
    </w:p>
    <w:p w:rsidR="00F67B20" w:rsidRDefault="008B05D9" w:rsidP="00D208BA">
      <w:pPr>
        <w:pStyle w:val="berschrift1"/>
      </w:pPr>
      <w:proofErr w:type="spellStart"/>
      <w:r>
        <w:t>Kommunkationsprotokoll</w:t>
      </w:r>
      <w:proofErr w:type="spellEnd"/>
      <w:r w:rsidR="00301690">
        <w:t xml:space="preserve"> Version 2</w:t>
      </w:r>
    </w:p>
    <w:p w:rsidR="008B05D9" w:rsidRDefault="00301690" w:rsidP="008B05D9">
      <w:proofErr w:type="spellStart"/>
      <w:r>
        <w:t>Author</w:t>
      </w:r>
      <w:proofErr w:type="spellEnd"/>
      <w:r>
        <w:t xml:space="preserve">: </w:t>
      </w:r>
      <w:proofErr w:type="spellStart"/>
      <w:r>
        <w:t>Daniel,Justin,Jackie</w:t>
      </w:r>
      <w:proofErr w:type="spellEnd"/>
    </w:p>
    <w:p w:rsidR="008B05D9" w:rsidRDefault="008B05D9" w:rsidP="008B05D9">
      <w:pPr>
        <w:pStyle w:val="berschrift2"/>
      </w:pPr>
      <w:r>
        <w:t>Modus 1: Roboter Sendet</w:t>
      </w:r>
    </w:p>
    <w:p w:rsidR="008B05D9" w:rsidRDefault="008B05D9" w:rsidP="008B05D9">
      <w:r>
        <w:tab/>
        <w:t xml:space="preserve">Der NXT schickt, abhängig von dem AKC-Typ des Users, seine </w:t>
      </w:r>
      <w:proofErr w:type="spellStart"/>
      <w:r>
        <w:t>akutelle</w:t>
      </w:r>
      <w:proofErr w:type="spellEnd"/>
      <w:r>
        <w:t xml:space="preserve"> Werte.</w:t>
      </w:r>
    </w:p>
    <w:p w:rsidR="008B05D9" w:rsidRDefault="008B05D9" w:rsidP="008B05D9">
      <w:pPr>
        <w:pStyle w:val="berschrift3"/>
      </w:pPr>
      <w:r>
        <w:tab/>
        <w:t>Befehlscodierung</w:t>
      </w:r>
    </w:p>
    <w:p w:rsidR="008B05D9" w:rsidRDefault="008B05D9" w:rsidP="008B05D9">
      <w:r>
        <w:tab/>
      </w:r>
      <w:r>
        <w:tab/>
      </w:r>
      <w:proofErr w:type="spellStart"/>
      <w:r>
        <w:t>Flag</w:t>
      </w:r>
      <w:proofErr w:type="spellEnd"/>
      <w:r>
        <w:t>:</w:t>
      </w:r>
      <w:r w:rsidR="00D5171B">
        <w:t xml:space="preserve"> 0xEE</w:t>
      </w:r>
    </w:p>
    <w:p w:rsidR="008B05D9" w:rsidRDefault="008B05D9" w:rsidP="008B05D9">
      <w:r>
        <w:tab/>
      </w:r>
      <w:r>
        <w:tab/>
        <w:t>CNT:</w:t>
      </w:r>
      <w:r w:rsidR="001C2473">
        <w:t xml:space="preserve"> 1Byte, 0x00-0xff </w:t>
      </w:r>
      <w:proofErr w:type="spellStart"/>
      <w:r w:rsidR="001C2473">
        <w:t>Packetnummer</w:t>
      </w:r>
      <w:proofErr w:type="spellEnd"/>
      <w:r w:rsidR="001C2473">
        <w:t xml:space="preserve"> fortlaufend</w:t>
      </w:r>
    </w:p>
    <w:p w:rsidR="008B05D9" w:rsidRDefault="008B05D9" w:rsidP="008B05D9">
      <w:r>
        <w:tab/>
      </w:r>
      <w:r>
        <w:tab/>
        <w:t>Befehl:</w:t>
      </w:r>
      <w:r w:rsidR="00D72510">
        <w:t xml:space="preserve"> 0x20</w:t>
      </w:r>
    </w:p>
    <w:p w:rsidR="008B05D9" w:rsidRDefault="00D5171B" w:rsidP="008B05D9">
      <w:r>
        <w:tab/>
      </w:r>
      <w:r>
        <w:tab/>
        <w:t>Werte in dieser Reihenfolge</w:t>
      </w:r>
    </w:p>
    <w:p w:rsidR="00D208BA" w:rsidRDefault="00D208BA" w:rsidP="008B05D9">
      <w:r>
        <w:tab/>
      </w:r>
      <w:r>
        <w:tab/>
      </w:r>
      <w:proofErr w:type="spellStart"/>
      <w:r>
        <w:t>CheckSum</w:t>
      </w:r>
      <w:proofErr w:type="spellEnd"/>
      <w:r>
        <w:t>: Alle gesendeten Bytes XOR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5171B" w:rsidTr="00D5171B">
        <w:tc>
          <w:tcPr>
            <w:tcW w:w="3020" w:type="dxa"/>
          </w:tcPr>
          <w:p w:rsidR="00D5171B" w:rsidRPr="00D5171B" w:rsidRDefault="00D5171B" w:rsidP="008B05D9">
            <w:pPr>
              <w:rPr>
                <w:b/>
              </w:rPr>
            </w:pPr>
            <w:r w:rsidRPr="00D5171B">
              <w:rPr>
                <w:b/>
              </w:rPr>
              <w:t>Wert</w:t>
            </w:r>
          </w:p>
        </w:tc>
        <w:tc>
          <w:tcPr>
            <w:tcW w:w="3021" w:type="dxa"/>
          </w:tcPr>
          <w:p w:rsidR="00D5171B" w:rsidRDefault="00D5171B" w:rsidP="008B05D9">
            <w:r>
              <w:t>Größe</w:t>
            </w:r>
          </w:p>
        </w:tc>
        <w:tc>
          <w:tcPr>
            <w:tcW w:w="3021" w:type="dxa"/>
          </w:tcPr>
          <w:p w:rsidR="00D5171B" w:rsidRDefault="00D5171B" w:rsidP="008B05D9">
            <w:r>
              <w:t>Kommentar</w:t>
            </w:r>
          </w:p>
        </w:tc>
      </w:tr>
      <w:tr w:rsidR="00D5171B" w:rsidTr="00D5171B">
        <w:tc>
          <w:tcPr>
            <w:tcW w:w="3020" w:type="dxa"/>
          </w:tcPr>
          <w:p w:rsidR="00D5171B" w:rsidRDefault="00D5171B" w:rsidP="008B05D9">
            <w:r>
              <w:t>Parameter</w:t>
            </w:r>
          </w:p>
        </w:tc>
        <w:tc>
          <w:tcPr>
            <w:tcW w:w="3021" w:type="dxa"/>
          </w:tcPr>
          <w:p w:rsidR="00D5171B" w:rsidRDefault="00D5171B" w:rsidP="008B05D9">
            <w:r>
              <w:t>3*4Byte</w:t>
            </w:r>
          </w:p>
        </w:tc>
        <w:tc>
          <w:tcPr>
            <w:tcW w:w="3021" w:type="dxa"/>
          </w:tcPr>
          <w:p w:rsidR="00D5171B" w:rsidRDefault="00D5171B" w:rsidP="008B05D9"/>
        </w:tc>
      </w:tr>
      <w:tr w:rsidR="00D5171B" w:rsidTr="00D5171B">
        <w:tc>
          <w:tcPr>
            <w:tcW w:w="3020" w:type="dxa"/>
          </w:tcPr>
          <w:p w:rsidR="00D5171B" w:rsidRDefault="00D5171B" w:rsidP="008B05D9">
            <w:r>
              <w:t>Offset</w:t>
            </w:r>
          </w:p>
        </w:tc>
        <w:tc>
          <w:tcPr>
            <w:tcW w:w="3021" w:type="dxa"/>
          </w:tcPr>
          <w:p w:rsidR="00D5171B" w:rsidRDefault="00D5171B" w:rsidP="008B05D9">
            <w:r>
              <w:t>4Byte</w:t>
            </w:r>
          </w:p>
        </w:tc>
        <w:tc>
          <w:tcPr>
            <w:tcW w:w="3021" w:type="dxa"/>
          </w:tcPr>
          <w:p w:rsidR="00D5171B" w:rsidRDefault="00D5171B" w:rsidP="008B05D9"/>
        </w:tc>
      </w:tr>
      <w:tr w:rsidR="00D5171B" w:rsidTr="00D5171B">
        <w:tc>
          <w:tcPr>
            <w:tcW w:w="3020" w:type="dxa"/>
          </w:tcPr>
          <w:p w:rsidR="00D5171B" w:rsidRDefault="00D5171B" w:rsidP="008B05D9">
            <w:r>
              <w:t>Winkel</w:t>
            </w:r>
          </w:p>
        </w:tc>
        <w:tc>
          <w:tcPr>
            <w:tcW w:w="3021" w:type="dxa"/>
          </w:tcPr>
          <w:p w:rsidR="00D5171B" w:rsidRDefault="00D5171B" w:rsidP="008B05D9">
            <w:r>
              <w:t>4Byte</w:t>
            </w:r>
          </w:p>
        </w:tc>
        <w:tc>
          <w:tcPr>
            <w:tcW w:w="3021" w:type="dxa"/>
          </w:tcPr>
          <w:p w:rsidR="00D5171B" w:rsidRDefault="00D5171B" w:rsidP="008B05D9"/>
        </w:tc>
      </w:tr>
      <w:tr w:rsidR="00D5171B" w:rsidTr="00D5171B">
        <w:tc>
          <w:tcPr>
            <w:tcW w:w="3020" w:type="dxa"/>
          </w:tcPr>
          <w:p w:rsidR="00D5171B" w:rsidRDefault="00D5171B" w:rsidP="008B05D9">
            <w:r>
              <w:t>Winkelgeschwindigkeit</w:t>
            </w:r>
          </w:p>
        </w:tc>
        <w:tc>
          <w:tcPr>
            <w:tcW w:w="3021" w:type="dxa"/>
          </w:tcPr>
          <w:p w:rsidR="00D5171B" w:rsidRDefault="00D5171B" w:rsidP="008B05D9">
            <w:r>
              <w:t>4Byte</w:t>
            </w:r>
          </w:p>
        </w:tc>
        <w:tc>
          <w:tcPr>
            <w:tcW w:w="3021" w:type="dxa"/>
          </w:tcPr>
          <w:p w:rsidR="00D5171B" w:rsidRDefault="00D5171B" w:rsidP="008B05D9"/>
        </w:tc>
      </w:tr>
      <w:tr w:rsidR="00D5171B" w:rsidTr="00D5171B">
        <w:tc>
          <w:tcPr>
            <w:tcW w:w="3020" w:type="dxa"/>
          </w:tcPr>
          <w:p w:rsidR="00D5171B" w:rsidRDefault="00D5171B" w:rsidP="008B05D9">
            <w:r>
              <w:t>Alpha</w:t>
            </w:r>
          </w:p>
        </w:tc>
        <w:tc>
          <w:tcPr>
            <w:tcW w:w="3021" w:type="dxa"/>
          </w:tcPr>
          <w:p w:rsidR="00D5171B" w:rsidRDefault="00D5171B" w:rsidP="008B05D9">
            <w:r>
              <w:t xml:space="preserve">4Byte </w:t>
            </w:r>
            <w:proofErr w:type="spellStart"/>
            <w:r>
              <w:t>float</w:t>
            </w:r>
            <w:proofErr w:type="spellEnd"/>
          </w:p>
        </w:tc>
        <w:tc>
          <w:tcPr>
            <w:tcW w:w="3021" w:type="dxa"/>
          </w:tcPr>
          <w:p w:rsidR="00D5171B" w:rsidRDefault="00D5171B" w:rsidP="008B05D9"/>
        </w:tc>
      </w:tr>
      <w:tr w:rsidR="00D5171B" w:rsidTr="00D5171B">
        <w:tc>
          <w:tcPr>
            <w:tcW w:w="3020" w:type="dxa"/>
          </w:tcPr>
          <w:p w:rsidR="00D5171B" w:rsidRDefault="00301690" w:rsidP="008B05D9">
            <w:proofErr w:type="spellStart"/>
            <w:r>
              <w:t>MotorPosition</w:t>
            </w:r>
            <w:proofErr w:type="spellEnd"/>
          </w:p>
        </w:tc>
        <w:tc>
          <w:tcPr>
            <w:tcW w:w="3021" w:type="dxa"/>
          </w:tcPr>
          <w:p w:rsidR="00D5171B" w:rsidRDefault="00301690" w:rsidP="008B05D9">
            <w:r>
              <w:t>2*2Byte Ganzzahl</w:t>
            </w:r>
          </w:p>
        </w:tc>
        <w:tc>
          <w:tcPr>
            <w:tcW w:w="3021" w:type="dxa"/>
          </w:tcPr>
          <w:p w:rsidR="00D5171B" w:rsidRDefault="00D5171B" w:rsidP="008B05D9"/>
        </w:tc>
      </w:tr>
      <w:tr w:rsidR="00D5171B" w:rsidTr="00D5171B">
        <w:tc>
          <w:tcPr>
            <w:tcW w:w="3020" w:type="dxa"/>
          </w:tcPr>
          <w:p w:rsidR="00D5171B" w:rsidRDefault="00301690" w:rsidP="008B05D9">
            <w:r>
              <w:t>Akkuspannung</w:t>
            </w:r>
          </w:p>
        </w:tc>
        <w:tc>
          <w:tcPr>
            <w:tcW w:w="3021" w:type="dxa"/>
          </w:tcPr>
          <w:p w:rsidR="00D5171B" w:rsidRDefault="00301690" w:rsidP="008B05D9">
            <w:r>
              <w:t>2Byte Ganzzahl</w:t>
            </w:r>
          </w:p>
        </w:tc>
        <w:tc>
          <w:tcPr>
            <w:tcW w:w="3021" w:type="dxa"/>
          </w:tcPr>
          <w:p w:rsidR="00D5171B" w:rsidRDefault="00D5171B" w:rsidP="008B05D9"/>
        </w:tc>
      </w:tr>
      <w:tr w:rsidR="00301690" w:rsidTr="00D5171B">
        <w:tc>
          <w:tcPr>
            <w:tcW w:w="3020" w:type="dxa"/>
          </w:tcPr>
          <w:p w:rsidR="00301690" w:rsidRDefault="00301690" w:rsidP="001123A7">
            <w:r>
              <w:t>Motor</w:t>
            </w:r>
            <w:r w:rsidR="001123A7">
              <w:t>speed</w:t>
            </w:r>
          </w:p>
        </w:tc>
        <w:tc>
          <w:tcPr>
            <w:tcW w:w="3021" w:type="dxa"/>
          </w:tcPr>
          <w:p w:rsidR="00301690" w:rsidRDefault="00301690" w:rsidP="008B05D9">
            <w:r>
              <w:t xml:space="preserve">4Byte </w:t>
            </w:r>
            <w:proofErr w:type="spellStart"/>
            <w:r>
              <w:t>float</w:t>
            </w:r>
            <w:proofErr w:type="spellEnd"/>
          </w:p>
        </w:tc>
        <w:tc>
          <w:tcPr>
            <w:tcW w:w="3021" w:type="dxa"/>
          </w:tcPr>
          <w:p w:rsidR="00301690" w:rsidRDefault="00301690" w:rsidP="008B05D9"/>
        </w:tc>
      </w:tr>
      <w:tr w:rsidR="001123A7" w:rsidTr="00D5171B">
        <w:tc>
          <w:tcPr>
            <w:tcW w:w="3020" w:type="dxa"/>
          </w:tcPr>
          <w:p w:rsidR="001123A7" w:rsidRDefault="001123A7" w:rsidP="008B05D9">
            <w:r>
              <w:t>Tacho</w:t>
            </w:r>
          </w:p>
        </w:tc>
        <w:tc>
          <w:tcPr>
            <w:tcW w:w="3021" w:type="dxa"/>
          </w:tcPr>
          <w:p w:rsidR="001123A7" w:rsidRDefault="001123A7" w:rsidP="008B05D9">
            <w:r>
              <w:t xml:space="preserve">4Byte </w:t>
            </w:r>
            <w:proofErr w:type="spellStart"/>
            <w:r>
              <w:t>float</w:t>
            </w:r>
            <w:proofErr w:type="spellEnd"/>
          </w:p>
        </w:tc>
        <w:tc>
          <w:tcPr>
            <w:tcW w:w="3021" w:type="dxa"/>
          </w:tcPr>
          <w:p w:rsidR="001123A7" w:rsidRDefault="001123A7" w:rsidP="008B05D9"/>
        </w:tc>
      </w:tr>
      <w:tr w:rsidR="001123A7" w:rsidTr="00D5171B">
        <w:tc>
          <w:tcPr>
            <w:tcW w:w="3020" w:type="dxa"/>
          </w:tcPr>
          <w:p w:rsidR="001123A7" w:rsidRDefault="001123A7" w:rsidP="008B05D9">
            <w:r>
              <w:t xml:space="preserve">Power </w:t>
            </w:r>
            <w:proofErr w:type="spellStart"/>
            <w:r>
              <w:t>Left</w:t>
            </w:r>
            <w:proofErr w:type="spellEnd"/>
          </w:p>
        </w:tc>
        <w:tc>
          <w:tcPr>
            <w:tcW w:w="3021" w:type="dxa"/>
          </w:tcPr>
          <w:p w:rsidR="001123A7" w:rsidRDefault="001123A7" w:rsidP="008B05D9">
            <w:r>
              <w:t>2Byte Ganzzahl</w:t>
            </w:r>
          </w:p>
        </w:tc>
        <w:tc>
          <w:tcPr>
            <w:tcW w:w="3021" w:type="dxa"/>
          </w:tcPr>
          <w:p w:rsidR="001123A7" w:rsidRDefault="001123A7" w:rsidP="008B05D9"/>
        </w:tc>
      </w:tr>
      <w:tr w:rsidR="001123A7" w:rsidTr="00D5171B">
        <w:tc>
          <w:tcPr>
            <w:tcW w:w="3020" w:type="dxa"/>
          </w:tcPr>
          <w:p w:rsidR="001123A7" w:rsidRDefault="001123A7" w:rsidP="008B05D9">
            <w:r>
              <w:t xml:space="preserve">Power </w:t>
            </w:r>
            <w:proofErr w:type="spellStart"/>
            <w:r>
              <w:t>Right</w:t>
            </w:r>
            <w:proofErr w:type="spellEnd"/>
          </w:p>
        </w:tc>
        <w:tc>
          <w:tcPr>
            <w:tcW w:w="3021" w:type="dxa"/>
          </w:tcPr>
          <w:p w:rsidR="001123A7" w:rsidRDefault="001123A7" w:rsidP="008B05D9">
            <w:r>
              <w:t>2Byte Ganzzahl</w:t>
            </w:r>
          </w:p>
        </w:tc>
        <w:tc>
          <w:tcPr>
            <w:tcW w:w="3021" w:type="dxa"/>
          </w:tcPr>
          <w:p w:rsidR="001123A7" w:rsidRDefault="001123A7" w:rsidP="008B05D9"/>
        </w:tc>
      </w:tr>
    </w:tbl>
    <w:p w:rsidR="00D5171B" w:rsidRDefault="00D5171B" w:rsidP="008B05D9"/>
    <w:p w:rsidR="008B05D9" w:rsidRDefault="008B05D9" w:rsidP="001C2473">
      <w:pPr>
        <w:ind w:left="705"/>
      </w:pPr>
      <w:r>
        <w:t xml:space="preserve">Der User bestätigt jedes gesendete Datenpacket. Abhängig </w:t>
      </w:r>
      <w:r w:rsidR="001C2473">
        <w:t>von der Bestätigung ändert der</w:t>
      </w:r>
      <w:r w:rsidR="001C2473">
        <w:br/>
      </w:r>
      <w:r>
        <w:t>NXT seinen Modus.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68"/>
        <w:gridCol w:w="2729"/>
        <w:gridCol w:w="3165"/>
      </w:tblGrid>
      <w:tr w:rsidR="00FF7552" w:rsidTr="00FF7552">
        <w:tc>
          <w:tcPr>
            <w:tcW w:w="3168" w:type="dxa"/>
          </w:tcPr>
          <w:p w:rsidR="00FF7552" w:rsidRDefault="00FF7552" w:rsidP="008B05D9">
            <w:r>
              <w:t>Bestätigung</w:t>
            </w:r>
          </w:p>
        </w:tc>
        <w:tc>
          <w:tcPr>
            <w:tcW w:w="2729" w:type="dxa"/>
          </w:tcPr>
          <w:p w:rsidR="00FF7552" w:rsidRDefault="00FF7552" w:rsidP="008B05D9">
            <w:r>
              <w:t>Befehl</w:t>
            </w:r>
          </w:p>
        </w:tc>
        <w:tc>
          <w:tcPr>
            <w:tcW w:w="3165" w:type="dxa"/>
          </w:tcPr>
          <w:p w:rsidR="00FF7552" w:rsidRDefault="00FF7552" w:rsidP="008B05D9">
            <w:r>
              <w:t>Auswirkung</w:t>
            </w:r>
          </w:p>
        </w:tc>
      </w:tr>
      <w:tr w:rsidR="00FF7552" w:rsidTr="00FF7552">
        <w:tc>
          <w:tcPr>
            <w:tcW w:w="3168" w:type="dxa"/>
          </w:tcPr>
          <w:p w:rsidR="00FF7552" w:rsidRDefault="00FF7552" w:rsidP="008B05D9">
            <w:r>
              <w:t>0x7E</w:t>
            </w:r>
          </w:p>
        </w:tc>
        <w:tc>
          <w:tcPr>
            <w:tcW w:w="2729" w:type="dxa"/>
          </w:tcPr>
          <w:p w:rsidR="00FF7552" w:rsidRDefault="00FF7552" w:rsidP="008B05D9">
            <w:r>
              <w:t>SEND</w:t>
            </w:r>
          </w:p>
        </w:tc>
        <w:tc>
          <w:tcPr>
            <w:tcW w:w="3165" w:type="dxa"/>
          </w:tcPr>
          <w:p w:rsidR="00FF7552" w:rsidRDefault="00FF7552" w:rsidP="008B05D9">
            <w:r>
              <w:t>Der NXT sendet weiterhin seine Daten und bleibt weiterhin Master</w:t>
            </w:r>
          </w:p>
        </w:tc>
      </w:tr>
      <w:tr w:rsidR="00FF7552" w:rsidTr="00FF7552">
        <w:tc>
          <w:tcPr>
            <w:tcW w:w="3168" w:type="dxa"/>
          </w:tcPr>
          <w:p w:rsidR="00FF7552" w:rsidRDefault="00FF7552" w:rsidP="008B05D9">
            <w:r>
              <w:t>0x7C</w:t>
            </w:r>
          </w:p>
        </w:tc>
        <w:tc>
          <w:tcPr>
            <w:tcW w:w="2729" w:type="dxa"/>
          </w:tcPr>
          <w:p w:rsidR="00FF7552" w:rsidRDefault="00FF7552" w:rsidP="008B05D9">
            <w:r>
              <w:t>CHANGEMODE</w:t>
            </w:r>
          </w:p>
        </w:tc>
        <w:tc>
          <w:tcPr>
            <w:tcW w:w="3165" w:type="dxa"/>
          </w:tcPr>
          <w:p w:rsidR="00FF7552" w:rsidRDefault="00FF7552" w:rsidP="008B05D9">
            <w:r>
              <w:t xml:space="preserve">Der NXT geht in den Modus 2 und </w:t>
            </w:r>
            <w:proofErr w:type="spellStart"/>
            <w:r>
              <w:t>verhällt</w:t>
            </w:r>
            <w:proofErr w:type="spellEnd"/>
            <w:r>
              <w:t xml:space="preserve"> sich nun als Slave</w:t>
            </w:r>
          </w:p>
        </w:tc>
      </w:tr>
    </w:tbl>
    <w:p w:rsidR="008B05D9" w:rsidRDefault="008B05D9" w:rsidP="008B05D9"/>
    <w:p w:rsidR="001C2473" w:rsidRDefault="001C2473" w:rsidP="001C2473">
      <w:pPr>
        <w:pStyle w:val="berschrift2"/>
      </w:pPr>
      <w:r>
        <w:lastRenderedPageBreak/>
        <w:t>Modus 2: User Sendet</w:t>
      </w:r>
    </w:p>
    <w:p w:rsidR="001C2473" w:rsidRDefault="001C2473" w:rsidP="001C2473">
      <w:pPr>
        <w:ind w:left="705"/>
      </w:pPr>
      <w:r>
        <w:t xml:space="preserve">Der User schickt einen Befehl sowie </w:t>
      </w:r>
      <w:proofErr w:type="spellStart"/>
      <w:r>
        <w:t>gegebenfalls</w:t>
      </w:r>
      <w:proofErr w:type="spellEnd"/>
      <w:r>
        <w:t xml:space="preserve"> Daten und wartet auf die Bestätigung des </w:t>
      </w:r>
      <w:r>
        <w:br/>
        <w:t>NXTs. Bleibt die Bestätigung aus, so schickt der User erneut seinen Befehl.</w:t>
      </w:r>
      <w:r>
        <w:br/>
      </w:r>
    </w:p>
    <w:p w:rsidR="001C2473" w:rsidRDefault="001C2473" w:rsidP="001C2473">
      <w:pPr>
        <w:pStyle w:val="berschrift3"/>
      </w:pPr>
      <w:r>
        <w:tab/>
        <w:t>Befehlscodierung</w:t>
      </w:r>
    </w:p>
    <w:p w:rsidR="001C2473" w:rsidRDefault="001C2473" w:rsidP="001C2473">
      <w:r>
        <w:tab/>
      </w:r>
      <w:r>
        <w:tab/>
      </w:r>
      <w:proofErr w:type="spellStart"/>
      <w:r>
        <w:t>Flag</w:t>
      </w:r>
      <w:proofErr w:type="spellEnd"/>
      <w:r>
        <w:t>:</w:t>
      </w:r>
      <w:r w:rsidR="00D5171B">
        <w:t xml:space="preserve"> 0xEE</w:t>
      </w:r>
    </w:p>
    <w:p w:rsidR="001C2473" w:rsidRDefault="001C2473" w:rsidP="001C2473">
      <w:r>
        <w:tab/>
      </w:r>
      <w:r>
        <w:tab/>
        <w:t xml:space="preserve">CNT: 1Byte, 0x00-0xff, </w:t>
      </w:r>
      <w:proofErr w:type="spellStart"/>
      <w:r>
        <w:t>Packetnummer</w:t>
      </w:r>
      <w:proofErr w:type="spellEnd"/>
    </w:p>
    <w:p w:rsidR="001C2473" w:rsidRDefault="00D208BA" w:rsidP="001C2473">
      <w:r>
        <w:tab/>
      </w:r>
      <w:r>
        <w:tab/>
        <w:t>Befehle und Werte aus der Tabelle</w:t>
      </w:r>
    </w:p>
    <w:p w:rsidR="00D208BA" w:rsidRDefault="00D208BA" w:rsidP="001C2473">
      <w:r>
        <w:tab/>
      </w:r>
      <w:r>
        <w:tab/>
      </w:r>
      <w:proofErr w:type="spellStart"/>
      <w:r>
        <w:t>CheckSum</w:t>
      </w:r>
      <w:proofErr w:type="spellEnd"/>
      <w:r>
        <w:t>: Alle gesendeten Bytes XOR</w:t>
      </w:r>
    </w:p>
    <w:p w:rsidR="001C2473" w:rsidRDefault="001C2473" w:rsidP="001C2473"/>
    <w:p w:rsidR="001C2473" w:rsidRDefault="001C2473" w:rsidP="00D208BA">
      <w:pPr>
        <w:pStyle w:val="berschrift3"/>
      </w:pPr>
      <w:r>
        <w:tab/>
        <w:t>Mögliche Befehle: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41"/>
        <w:gridCol w:w="1156"/>
        <w:gridCol w:w="2719"/>
        <w:gridCol w:w="2946"/>
      </w:tblGrid>
      <w:tr w:rsidR="001C2473" w:rsidTr="00BB1DB5">
        <w:tc>
          <w:tcPr>
            <w:tcW w:w="2241" w:type="dxa"/>
          </w:tcPr>
          <w:p w:rsidR="001C2473" w:rsidRDefault="001C2473" w:rsidP="001C2473">
            <w:r>
              <w:t>Befehl</w:t>
            </w:r>
          </w:p>
        </w:tc>
        <w:tc>
          <w:tcPr>
            <w:tcW w:w="1156" w:type="dxa"/>
          </w:tcPr>
          <w:p w:rsidR="001C2473" w:rsidRDefault="001C2473" w:rsidP="001C2473">
            <w:r>
              <w:t>Codierung</w:t>
            </w:r>
          </w:p>
        </w:tc>
        <w:tc>
          <w:tcPr>
            <w:tcW w:w="2719" w:type="dxa"/>
          </w:tcPr>
          <w:p w:rsidR="001C2473" w:rsidRDefault="001C2473" w:rsidP="001C2473">
            <w:r>
              <w:t>Anhang</w:t>
            </w:r>
          </w:p>
        </w:tc>
        <w:tc>
          <w:tcPr>
            <w:tcW w:w="2946" w:type="dxa"/>
          </w:tcPr>
          <w:p w:rsidR="001C2473" w:rsidRDefault="001C2473" w:rsidP="001C2473">
            <w:r>
              <w:t>Kommentar</w:t>
            </w:r>
          </w:p>
        </w:tc>
      </w:tr>
      <w:tr w:rsidR="001C2473" w:rsidTr="00BB1DB5">
        <w:tc>
          <w:tcPr>
            <w:tcW w:w="2241" w:type="dxa"/>
          </w:tcPr>
          <w:p w:rsidR="001C2473" w:rsidRDefault="00FF7552" w:rsidP="001C2473">
            <w:r>
              <w:t>CHANGEMODE</w:t>
            </w:r>
          </w:p>
          <w:p w:rsidR="00FF7552" w:rsidRDefault="00FF7552" w:rsidP="001C2473"/>
        </w:tc>
        <w:tc>
          <w:tcPr>
            <w:tcW w:w="1156" w:type="dxa"/>
          </w:tcPr>
          <w:p w:rsidR="001C2473" w:rsidRDefault="00D72510" w:rsidP="001C2473">
            <w:r>
              <w:t>0x20</w:t>
            </w:r>
          </w:p>
        </w:tc>
        <w:tc>
          <w:tcPr>
            <w:tcW w:w="2719" w:type="dxa"/>
          </w:tcPr>
          <w:p w:rsidR="001C2473" w:rsidRDefault="001C2473" w:rsidP="001C2473">
            <w:r>
              <w:t>-</w:t>
            </w:r>
          </w:p>
        </w:tc>
        <w:tc>
          <w:tcPr>
            <w:tcW w:w="2946" w:type="dxa"/>
          </w:tcPr>
          <w:p w:rsidR="001C2473" w:rsidRDefault="001C2473" w:rsidP="001C2473">
            <w:r>
              <w:t>Schickt den NXT in den Senden-Modus, sodass dieser dauerhaft seine Daten sendet</w:t>
            </w:r>
          </w:p>
        </w:tc>
      </w:tr>
      <w:tr w:rsidR="001C2473" w:rsidTr="00BB1DB5">
        <w:tc>
          <w:tcPr>
            <w:tcW w:w="2241" w:type="dxa"/>
          </w:tcPr>
          <w:p w:rsidR="001C2473" w:rsidRDefault="001C2473" w:rsidP="001C2473">
            <w:r>
              <w:t>DISCONNECT</w:t>
            </w:r>
          </w:p>
        </w:tc>
        <w:tc>
          <w:tcPr>
            <w:tcW w:w="1156" w:type="dxa"/>
          </w:tcPr>
          <w:p w:rsidR="001C2473" w:rsidRDefault="001C2473" w:rsidP="001C2473">
            <w:r>
              <w:t>0x01</w:t>
            </w:r>
          </w:p>
        </w:tc>
        <w:tc>
          <w:tcPr>
            <w:tcW w:w="2719" w:type="dxa"/>
          </w:tcPr>
          <w:p w:rsidR="001C2473" w:rsidRDefault="001C2473" w:rsidP="001C2473">
            <w:r>
              <w:t>-</w:t>
            </w:r>
          </w:p>
        </w:tc>
        <w:tc>
          <w:tcPr>
            <w:tcW w:w="2946" w:type="dxa"/>
          </w:tcPr>
          <w:p w:rsidR="001C2473" w:rsidRDefault="001C2473" w:rsidP="001C2473">
            <w:r>
              <w:t>Schließt die Verbindung und beendet</w:t>
            </w:r>
          </w:p>
        </w:tc>
      </w:tr>
      <w:tr w:rsidR="001C2473" w:rsidTr="00BB1DB5">
        <w:tc>
          <w:tcPr>
            <w:tcW w:w="2241" w:type="dxa"/>
          </w:tcPr>
          <w:p w:rsidR="001C2473" w:rsidRDefault="00FF7552" w:rsidP="001C2473">
            <w:r>
              <w:t>LIVE</w:t>
            </w:r>
          </w:p>
        </w:tc>
        <w:tc>
          <w:tcPr>
            <w:tcW w:w="1156" w:type="dxa"/>
          </w:tcPr>
          <w:p w:rsidR="001C2473" w:rsidRDefault="001C2473" w:rsidP="001C2473">
            <w:r>
              <w:t>0x10</w:t>
            </w:r>
          </w:p>
        </w:tc>
        <w:tc>
          <w:tcPr>
            <w:tcW w:w="2719" w:type="dxa"/>
          </w:tcPr>
          <w:p w:rsidR="001C2473" w:rsidRDefault="001C2473" w:rsidP="001C2473">
            <w:pPr>
              <w:pStyle w:val="Listenabsatz"/>
              <w:numPr>
                <w:ilvl w:val="0"/>
                <w:numId w:val="1"/>
              </w:numPr>
            </w:pPr>
          </w:p>
        </w:tc>
        <w:tc>
          <w:tcPr>
            <w:tcW w:w="2946" w:type="dxa"/>
          </w:tcPr>
          <w:p w:rsidR="001C2473" w:rsidRDefault="001C2473" w:rsidP="001C2473">
            <w:r>
              <w:t>Versetzt den Roboter in den Live Modus, sodass er von PC oder Android gesteuert werden kann</w:t>
            </w:r>
          </w:p>
        </w:tc>
      </w:tr>
      <w:tr w:rsidR="001C2473" w:rsidTr="00BB1DB5">
        <w:tc>
          <w:tcPr>
            <w:tcW w:w="2241" w:type="dxa"/>
          </w:tcPr>
          <w:p w:rsidR="001C2473" w:rsidRDefault="00FF7552" w:rsidP="001C2473">
            <w:r>
              <w:t>LIVEDIR</w:t>
            </w:r>
          </w:p>
        </w:tc>
        <w:tc>
          <w:tcPr>
            <w:tcW w:w="1156" w:type="dxa"/>
          </w:tcPr>
          <w:p w:rsidR="001C2473" w:rsidRDefault="001C2473" w:rsidP="001C2473">
            <w:r>
              <w:t>0x11</w:t>
            </w:r>
          </w:p>
        </w:tc>
        <w:tc>
          <w:tcPr>
            <w:tcW w:w="2719" w:type="dxa"/>
          </w:tcPr>
          <w:p w:rsidR="001C2473" w:rsidRDefault="001C2473" w:rsidP="001C2473">
            <w:r>
              <w:t>2Byte, Wertebereich:</w:t>
            </w:r>
            <w:r>
              <w:br/>
              <w:t xml:space="preserve"> 0 </w:t>
            </w:r>
            <w:r w:rsidR="00BB1DB5">
              <w:t>–</w:t>
            </w:r>
            <w:r>
              <w:t xml:space="preserve"> 360</w:t>
            </w:r>
          </w:p>
          <w:p w:rsidR="00BB1DB5" w:rsidRDefault="00BB1DB5" w:rsidP="001C2473">
            <w:r>
              <w:t>Grad</w:t>
            </w:r>
          </w:p>
        </w:tc>
        <w:tc>
          <w:tcPr>
            <w:tcW w:w="2946" w:type="dxa"/>
          </w:tcPr>
          <w:p w:rsidR="001C2473" w:rsidRDefault="001C2473" w:rsidP="001C2473">
            <w:r>
              <w:t xml:space="preserve">Wenn der Roboter in </w:t>
            </w:r>
            <w:proofErr w:type="spellStart"/>
            <w:r>
              <w:t>DirectControl</w:t>
            </w:r>
            <w:proofErr w:type="spellEnd"/>
            <w:r>
              <w:t xml:space="preserve"> ist, setzt dieser ihn in eine neue Richtung</w:t>
            </w:r>
          </w:p>
        </w:tc>
      </w:tr>
      <w:tr w:rsidR="001C2473" w:rsidTr="00BB1DB5">
        <w:tc>
          <w:tcPr>
            <w:tcW w:w="2241" w:type="dxa"/>
          </w:tcPr>
          <w:p w:rsidR="001C2473" w:rsidRDefault="00FF7552" w:rsidP="001C2473">
            <w:r>
              <w:t>LIVEFRC</w:t>
            </w:r>
          </w:p>
        </w:tc>
        <w:tc>
          <w:tcPr>
            <w:tcW w:w="1156" w:type="dxa"/>
          </w:tcPr>
          <w:p w:rsidR="001C2473" w:rsidRDefault="001C2473" w:rsidP="001C2473">
            <w:r>
              <w:t>0x12</w:t>
            </w:r>
          </w:p>
        </w:tc>
        <w:tc>
          <w:tcPr>
            <w:tcW w:w="2719" w:type="dxa"/>
          </w:tcPr>
          <w:p w:rsidR="001C2473" w:rsidRDefault="00BB1DB5" w:rsidP="001C2473">
            <w:r>
              <w:t>2Byte</w:t>
            </w:r>
          </w:p>
          <w:p w:rsidR="00BB1DB5" w:rsidRDefault="00BB1DB5" w:rsidP="001C2473">
            <w:r>
              <w:t>Wertebereich:</w:t>
            </w:r>
          </w:p>
          <w:p w:rsidR="00BB1DB5" w:rsidRDefault="00BB1DB5" w:rsidP="001C2473">
            <w:r>
              <w:t>0-255</w:t>
            </w:r>
          </w:p>
          <w:p w:rsidR="00BB1DB5" w:rsidRDefault="00BB1DB5" w:rsidP="001C2473">
            <w:r>
              <w:t>Cm/s</w:t>
            </w:r>
          </w:p>
        </w:tc>
        <w:tc>
          <w:tcPr>
            <w:tcW w:w="2946" w:type="dxa"/>
          </w:tcPr>
          <w:p w:rsidR="001C2473" w:rsidRDefault="00BB1DB5" w:rsidP="001C2473">
            <w:r>
              <w:t xml:space="preserve">Wenn der Roboter in </w:t>
            </w:r>
            <w:proofErr w:type="spellStart"/>
            <w:r>
              <w:t>DirectControl</w:t>
            </w:r>
            <w:proofErr w:type="spellEnd"/>
            <w:r>
              <w:t xml:space="preserve"> ist, setzt dieser ihn auf eine neue Geschwindigkeit die er ab jetzt benutzt</w:t>
            </w:r>
          </w:p>
        </w:tc>
      </w:tr>
      <w:tr w:rsidR="00BB1DB5" w:rsidTr="00BB1DB5">
        <w:tc>
          <w:tcPr>
            <w:tcW w:w="2241" w:type="dxa"/>
          </w:tcPr>
          <w:p w:rsidR="00BB1DB5" w:rsidRDefault="00FF7552" w:rsidP="001C2473">
            <w:r>
              <w:t>LIVEDES</w:t>
            </w:r>
          </w:p>
        </w:tc>
        <w:tc>
          <w:tcPr>
            <w:tcW w:w="1156" w:type="dxa"/>
          </w:tcPr>
          <w:p w:rsidR="00BB1DB5" w:rsidRDefault="00BB1DB5" w:rsidP="001C2473">
            <w:r>
              <w:t>0x13</w:t>
            </w:r>
          </w:p>
        </w:tc>
        <w:tc>
          <w:tcPr>
            <w:tcW w:w="2719" w:type="dxa"/>
          </w:tcPr>
          <w:p w:rsidR="00BB1DB5" w:rsidRDefault="00BB1DB5" w:rsidP="001C2473">
            <w:r>
              <w:t>2Byte</w:t>
            </w:r>
          </w:p>
          <w:p w:rsidR="00BB1DB5" w:rsidRDefault="00BB1DB5" w:rsidP="001C2473">
            <w:r>
              <w:t>Wertebereich:</w:t>
            </w:r>
          </w:p>
          <w:p w:rsidR="00BB1DB5" w:rsidRDefault="00BB1DB5" w:rsidP="001C2473">
            <w:r>
              <w:t>0-255</w:t>
            </w:r>
          </w:p>
          <w:p w:rsidR="00BB1DB5" w:rsidRDefault="00BB1DB5" w:rsidP="001C2473">
            <w:r>
              <w:t>Cm</w:t>
            </w:r>
          </w:p>
        </w:tc>
        <w:tc>
          <w:tcPr>
            <w:tcW w:w="2946" w:type="dxa"/>
          </w:tcPr>
          <w:p w:rsidR="00BB1DB5" w:rsidRDefault="00BB1DB5" w:rsidP="001C2473">
            <w:r>
              <w:t xml:space="preserve">Wenn der </w:t>
            </w:r>
            <w:proofErr w:type="spellStart"/>
            <w:r>
              <w:t>Robboter</w:t>
            </w:r>
            <w:proofErr w:type="spellEnd"/>
            <w:r>
              <w:t xml:space="preserve"> in </w:t>
            </w:r>
            <w:proofErr w:type="spellStart"/>
            <w:r>
              <w:t>DirectControl</w:t>
            </w:r>
            <w:proofErr w:type="spellEnd"/>
            <w:r>
              <w:t xml:space="preserve"> ist, lässt dieser ihn mit der gespeicherten Geschwindigkeit die übermittelte Distanz fahren</w:t>
            </w:r>
          </w:p>
        </w:tc>
      </w:tr>
      <w:tr w:rsidR="00FF7552" w:rsidTr="00BB1DB5">
        <w:tc>
          <w:tcPr>
            <w:tcW w:w="2241" w:type="dxa"/>
          </w:tcPr>
          <w:p w:rsidR="00FF7552" w:rsidRDefault="00FF7552" w:rsidP="001C2473">
            <w:r>
              <w:t>LIVESTOP</w:t>
            </w:r>
          </w:p>
        </w:tc>
        <w:tc>
          <w:tcPr>
            <w:tcW w:w="1156" w:type="dxa"/>
          </w:tcPr>
          <w:p w:rsidR="00FF7552" w:rsidRDefault="00FF7552" w:rsidP="001C2473">
            <w:r>
              <w:t>0x14</w:t>
            </w:r>
          </w:p>
        </w:tc>
        <w:tc>
          <w:tcPr>
            <w:tcW w:w="2719" w:type="dxa"/>
          </w:tcPr>
          <w:p w:rsidR="00FF7552" w:rsidRDefault="00FF7552" w:rsidP="001C2473">
            <w:r>
              <w:t>-</w:t>
            </w:r>
          </w:p>
        </w:tc>
        <w:tc>
          <w:tcPr>
            <w:tcW w:w="2946" w:type="dxa"/>
          </w:tcPr>
          <w:p w:rsidR="00FF7552" w:rsidRDefault="00FF7552" w:rsidP="001C2473">
            <w:r>
              <w:t xml:space="preserve">Beendet </w:t>
            </w:r>
            <w:proofErr w:type="spellStart"/>
            <w:r>
              <w:t>Directmodus</w:t>
            </w:r>
            <w:proofErr w:type="spellEnd"/>
          </w:p>
        </w:tc>
      </w:tr>
      <w:tr w:rsidR="001C2473" w:rsidTr="00BB1DB5">
        <w:tc>
          <w:tcPr>
            <w:tcW w:w="2241" w:type="dxa"/>
          </w:tcPr>
          <w:p w:rsidR="001C2473" w:rsidRDefault="00BB1DB5" w:rsidP="001C2473">
            <w:r>
              <w:t>PATH</w:t>
            </w:r>
          </w:p>
        </w:tc>
        <w:tc>
          <w:tcPr>
            <w:tcW w:w="1156" w:type="dxa"/>
          </w:tcPr>
          <w:p w:rsidR="001C2473" w:rsidRDefault="00BB1DB5" w:rsidP="001C2473">
            <w:r>
              <w:t>0x30</w:t>
            </w:r>
          </w:p>
        </w:tc>
        <w:tc>
          <w:tcPr>
            <w:tcW w:w="2719" w:type="dxa"/>
          </w:tcPr>
          <w:p w:rsidR="001C2473" w:rsidRDefault="00BB1DB5" w:rsidP="001C2473">
            <w:r>
              <w:t>-</w:t>
            </w:r>
          </w:p>
        </w:tc>
        <w:tc>
          <w:tcPr>
            <w:tcW w:w="2946" w:type="dxa"/>
          </w:tcPr>
          <w:p w:rsidR="001C2473" w:rsidRDefault="00BB1DB5" w:rsidP="001C2473">
            <w:r>
              <w:t>Versetzt den NXT in den Pfadmodus und wartet darauf das der Pfad geschickt wird</w:t>
            </w:r>
          </w:p>
        </w:tc>
      </w:tr>
      <w:tr w:rsidR="001C2473" w:rsidTr="00BB1DB5">
        <w:tc>
          <w:tcPr>
            <w:tcW w:w="2241" w:type="dxa"/>
          </w:tcPr>
          <w:p w:rsidR="001C2473" w:rsidRDefault="00FF7552" w:rsidP="001C2473">
            <w:r>
              <w:t>PATHPOINT</w:t>
            </w:r>
          </w:p>
        </w:tc>
        <w:tc>
          <w:tcPr>
            <w:tcW w:w="1156" w:type="dxa"/>
          </w:tcPr>
          <w:p w:rsidR="001C2473" w:rsidRDefault="00BB1DB5" w:rsidP="001C2473">
            <w:r>
              <w:t>0x31</w:t>
            </w:r>
          </w:p>
        </w:tc>
        <w:tc>
          <w:tcPr>
            <w:tcW w:w="2719" w:type="dxa"/>
          </w:tcPr>
          <w:p w:rsidR="001C2473" w:rsidRDefault="00BB1DB5" w:rsidP="001C2473">
            <w:r>
              <w:t>[VAL1][VAL2]</w:t>
            </w:r>
          </w:p>
          <w:p w:rsidR="00BB1DB5" w:rsidRDefault="00265DE6" w:rsidP="001C2473">
            <w:r>
              <w:t>2*4</w:t>
            </w:r>
            <w:r w:rsidR="00BB1DB5">
              <w:t>Byte</w:t>
            </w:r>
          </w:p>
          <w:p w:rsidR="00BB1DB5" w:rsidRDefault="00BB1DB5" w:rsidP="001C2473">
            <w:r>
              <w:t>VAL1: 0-360 Grad</w:t>
            </w:r>
          </w:p>
          <w:p w:rsidR="00BB1DB5" w:rsidRDefault="00BB1DB5" w:rsidP="001C2473">
            <w:r>
              <w:t>VAL2: 0-255 Distanz</w:t>
            </w:r>
          </w:p>
        </w:tc>
        <w:tc>
          <w:tcPr>
            <w:tcW w:w="2946" w:type="dxa"/>
          </w:tcPr>
          <w:p w:rsidR="001C2473" w:rsidRDefault="00BB1DB5" w:rsidP="001C2473">
            <w:r>
              <w:t xml:space="preserve">Fügt einen neuen </w:t>
            </w:r>
            <w:proofErr w:type="spellStart"/>
            <w:r>
              <w:t>Verfahrweg</w:t>
            </w:r>
            <w:proofErr w:type="spellEnd"/>
            <w:r>
              <w:t xml:space="preserve"> hinzu, der von dem NXT abgespeichert wird.</w:t>
            </w:r>
          </w:p>
        </w:tc>
      </w:tr>
      <w:tr w:rsidR="00BB1DB5" w:rsidTr="00BB1DB5">
        <w:tc>
          <w:tcPr>
            <w:tcW w:w="2241" w:type="dxa"/>
          </w:tcPr>
          <w:p w:rsidR="00BB1DB5" w:rsidRDefault="00BB1DB5" w:rsidP="001C2473">
            <w:r>
              <w:t>PATHEND</w:t>
            </w:r>
          </w:p>
        </w:tc>
        <w:tc>
          <w:tcPr>
            <w:tcW w:w="1156" w:type="dxa"/>
          </w:tcPr>
          <w:p w:rsidR="00BB1DB5" w:rsidRDefault="00BB1DB5" w:rsidP="001C2473">
            <w:r>
              <w:t>0x32</w:t>
            </w:r>
          </w:p>
        </w:tc>
        <w:tc>
          <w:tcPr>
            <w:tcW w:w="2719" w:type="dxa"/>
          </w:tcPr>
          <w:p w:rsidR="00BB1DB5" w:rsidRDefault="00BB1DB5" w:rsidP="001C2473">
            <w:r>
              <w:t>-</w:t>
            </w:r>
          </w:p>
        </w:tc>
        <w:tc>
          <w:tcPr>
            <w:tcW w:w="2946" w:type="dxa"/>
          </w:tcPr>
          <w:p w:rsidR="00BB1DB5" w:rsidRDefault="00BB1DB5" w:rsidP="001C2473">
            <w:r>
              <w:t xml:space="preserve">Signalisiert das Ende des übermittelten </w:t>
            </w:r>
            <w:proofErr w:type="spellStart"/>
            <w:r>
              <w:t>Verfahrweges</w:t>
            </w:r>
            <w:proofErr w:type="spellEnd"/>
          </w:p>
        </w:tc>
      </w:tr>
      <w:tr w:rsidR="00B32C28" w:rsidTr="00BB1DB5">
        <w:tc>
          <w:tcPr>
            <w:tcW w:w="2241" w:type="dxa"/>
          </w:tcPr>
          <w:p w:rsidR="00B32C28" w:rsidRDefault="00B32C28" w:rsidP="001C2473">
            <w:r>
              <w:t>PATHSTART</w:t>
            </w:r>
          </w:p>
        </w:tc>
        <w:tc>
          <w:tcPr>
            <w:tcW w:w="1156" w:type="dxa"/>
          </w:tcPr>
          <w:p w:rsidR="00B32C28" w:rsidRDefault="00B32C28" w:rsidP="001C2473">
            <w:r>
              <w:t>0x33</w:t>
            </w:r>
          </w:p>
        </w:tc>
        <w:tc>
          <w:tcPr>
            <w:tcW w:w="2719" w:type="dxa"/>
          </w:tcPr>
          <w:p w:rsidR="00B32C28" w:rsidRDefault="00B32C28" w:rsidP="001C2473">
            <w:r>
              <w:t>-</w:t>
            </w:r>
          </w:p>
        </w:tc>
        <w:tc>
          <w:tcPr>
            <w:tcW w:w="2946" w:type="dxa"/>
          </w:tcPr>
          <w:p w:rsidR="00B32C28" w:rsidRDefault="00B32C28" w:rsidP="001C2473">
            <w:r>
              <w:t xml:space="preserve">Lässt den Roboter den übermittelten </w:t>
            </w:r>
            <w:proofErr w:type="spellStart"/>
            <w:r>
              <w:t>Verfahrweg</w:t>
            </w:r>
            <w:proofErr w:type="spellEnd"/>
            <w:r>
              <w:t xml:space="preserve"> abfahren</w:t>
            </w:r>
          </w:p>
        </w:tc>
      </w:tr>
      <w:tr w:rsidR="00E34DD8" w:rsidTr="00BB1DB5">
        <w:tc>
          <w:tcPr>
            <w:tcW w:w="2241" w:type="dxa"/>
          </w:tcPr>
          <w:p w:rsidR="00E34DD8" w:rsidRDefault="00E34DD8" w:rsidP="00E34DD8">
            <w:r>
              <w:lastRenderedPageBreak/>
              <w:t>PATHPAUSE</w:t>
            </w:r>
          </w:p>
        </w:tc>
        <w:tc>
          <w:tcPr>
            <w:tcW w:w="1156" w:type="dxa"/>
          </w:tcPr>
          <w:p w:rsidR="00E34DD8" w:rsidRDefault="00E34DD8" w:rsidP="00E34DD8">
            <w:r>
              <w:t>0x34</w:t>
            </w:r>
          </w:p>
        </w:tc>
        <w:tc>
          <w:tcPr>
            <w:tcW w:w="2719" w:type="dxa"/>
          </w:tcPr>
          <w:p w:rsidR="00E34DD8" w:rsidRDefault="00E34DD8" w:rsidP="00E34DD8">
            <w:r>
              <w:t>-</w:t>
            </w:r>
          </w:p>
        </w:tc>
        <w:tc>
          <w:tcPr>
            <w:tcW w:w="2946" w:type="dxa"/>
          </w:tcPr>
          <w:p w:rsidR="00E34DD8" w:rsidRDefault="00E34DD8" w:rsidP="00E34DD8">
            <w:r>
              <w:t xml:space="preserve">Der Roboter pausiert seinen </w:t>
            </w:r>
            <w:proofErr w:type="spellStart"/>
            <w:r>
              <w:t>Verfahrweg</w:t>
            </w:r>
            <w:proofErr w:type="spellEnd"/>
            <w:r>
              <w:t xml:space="preserve"> und balanciert</w:t>
            </w:r>
          </w:p>
        </w:tc>
      </w:tr>
      <w:tr w:rsidR="00E34DD8" w:rsidTr="00BB1DB5">
        <w:tc>
          <w:tcPr>
            <w:tcW w:w="2241" w:type="dxa"/>
          </w:tcPr>
          <w:p w:rsidR="00E34DD8" w:rsidRDefault="00572D51" w:rsidP="00E34DD8">
            <w:r>
              <w:t>PATHRESUME</w:t>
            </w:r>
            <w:bookmarkStart w:id="0" w:name="_GoBack"/>
            <w:bookmarkEnd w:id="0"/>
          </w:p>
        </w:tc>
        <w:tc>
          <w:tcPr>
            <w:tcW w:w="1156" w:type="dxa"/>
          </w:tcPr>
          <w:p w:rsidR="00E34DD8" w:rsidRDefault="00E34DD8" w:rsidP="00E34DD8">
            <w:r>
              <w:t>0x35</w:t>
            </w:r>
          </w:p>
        </w:tc>
        <w:tc>
          <w:tcPr>
            <w:tcW w:w="2719" w:type="dxa"/>
          </w:tcPr>
          <w:p w:rsidR="00E34DD8" w:rsidRDefault="00E34DD8" w:rsidP="00E34DD8">
            <w:r>
              <w:t>-</w:t>
            </w:r>
          </w:p>
        </w:tc>
        <w:tc>
          <w:tcPr>
            <w:tcW w:w="2946" w:type="dxa"/>
          </w:tcPr>
          <w:p w:rsidR="00E34DD8" w:rsidRDefault="00E34DD8" w:rsidP="00572D51">
            <w:r>
              <w:t xml:space="preserve">Der Roboter </w:t>
            </w:r>
            <w:r w:rsidR="00572D51">
              <w:t>setzt</w:t>
            </w:r>
            <w:r>
              <w:t xml:space="preserve"> seinen </w:t>
            </w:r>
            <w:proofErr w:type="spellStart"/>
            <w:r>
              <w:t>Verfahrweg</w:t>
            </w:r>
            <w:proofErr w:type="spellEnd"/>
            <w:r>
              <w:t xml:space="preserve"> </w:t>
            </w:r>
            <w:r w:rsidR="00572D51">
              <w:t>fort</w:t>
            </w:r>
          </w:p>
        </w:tc>
      </w:tr>
      <w:tr w:rsidR="00572D51" w:rsidTr="00BB1DB5">
        <w:tc>
          <w:tcPr>
            <w:tcW w:w="2241" w:type="dxa"/>
          </w:tcPr>
          <w:p w:rsidR="00572D51" w:rsidRDefault="00572D51" w:rsidP="00572D51">
            <w:r>
              <w:t>PATHSTOP</w:t>
            </w:r>
          </w:p>
        </w:tc>
        <w:tc>
          <w:tcPr>
            <w:tcW w:w="1156" w:type="dxa"/>
          </w:tcPr>
          <w:p w:rsidR="00572D51" w:rsidRDefault="00572D51" w:rsidP="00572D51">
            <w:r>
              <w:t>0x36</w:t>
            </w:r>
          </w:p>
        </w:tc>
        <w:tc>
          <w:tcPr>
            <w:tcW w:w="2719" w:type="dxa"/>
          </w:tcPr>
          <w:p w:rsidR="00572D51" w:rsidRDefault="00572D51" w:rsidP="00572D51">
            <w:r>
              <w:t>-</w:t>
            </w:r>
          </w:p>
        </w:tc>
        <w:tc>
          <w:tcPr>
            <w:tcW w:w="2946" w:type="dxa"/>
          </w:tcPr>
          <w:p w:rsidR="00572D51" w:rsidRDefault="00572D51" w:rsidP="00572D51">
            <w:r>
              <w:t xml:space="preserve">Der Roboter unterbricht seinen </w:t>
            </w:r>
            <w:proofErr w:type="spellStart"/>
            <w:r>
              <w:t>Verfahrweg</w:t>
            </w:r>
            <w:proofErr w:type="spellEnd"/>
            <w:r>
              <w:t xml:space="preserve"> und balanciert</w:t>
            </w:r>
          </w:p>
        </w:tc>
      </w:tr>
      <w:tr w:rsidR="00572D51" w:rsidTr="00BB1DB5">
        <w:tc>
          <w:tcPr>
            <w:tcW w:w="2241" w:type="dxa"/>
          </w:tcPr>
          <w:p w:rsidR="00572D51" w:rsidRDefault="00572D51" w:rsidP="00572D51">
            <w:r>
              <w:t>SETPARA</w:t>
            </w:r>
          </w:p>
        </w:tc>
        <w:tc>
          <w:tcPr>
            <w:tcW w:w="1156" w:type="dxa"/>
          </w:tcPr>
          <w:p w:rsidR="00572D51" w:rsidRDefault="00572D51" w:rsidP="00572D51">
            <w:r>
              <w:t>0x40</w:t>
            </w:r>
          </w:p>
        </w:tc>
        <w:tc>
          <w:tcPr>
            <w:tcW w:w="2719" w:type="dxa"/>
          </w:tcPr>
          <w:p w:rsidR="00572D51" w:rsidRDefault="00572D51" w:rsidP="00572D51">
            <w:r>
              <w:t xml:space="preserve">4*4Byte </w:t>
            </w:r>
            <w:proofErr w:type="spellStart"/>
            <w:r>
              <w:t>float</w:t>
            </w:r>
            <w:proofErr w:type="spellEnd"/>
          </w:p>
        </w:tc>
        <w:tc>
          <w:tcPr>
            <w:tcW w:w="2946" w:type="dxa"/>
          </w:tcPr>
          <w:p w:rsidR="00572D51" w:rsidRDefault="00572D51" w:rsidP="00572D51">
            <w:r>
              <w:t>Setzte die Parameter K1-K4</w:t>
            </w:r>
          </w:p>
        </w:tc>
      </w:tr>
      <w:tr w:rsidR="007656B9" w:rsidTr="00BB1DB5">
        <w:tc>
          <w:tcPr>
            <w:tcW w:w="2241" w:type="dxa"/>
          </w:tcPr>
          <w:p w:rsidR="007656B9" w:rsidRDefault="007656B9" w:rsidP="007656B9">
            <w:r>
              <w:t>REQUESTPARA</w:t>
            </w:r>
          </w:p>
        </w:tc>
        <w:tc>
          <w:tcPr>
            <w:tcW w:w="1156" w:type="dxa"/>
          </w:tcPr>
          <w:p w:rsidR="007656B9" w:rsidRDefault="007656B9" w:rsidP="007656B9">
            <w:r>
              <w:t>0x41</w:t>
            </w:r>
          </w:p>
        </w:tc>
        <w:tc>
          <w:tcPr>
            <w:tcW w:w="2719" w:type="dxa"/>
          </w:tcPr>
          <w:p w:rsidR="007656B9" w:rsidRDefault="007656B9" w:rsidP="007656B9">
            <w:r>
              <w:t xml:space="preserve">4*4Byte </w:t>
            </w:r>
            <w:proofErr w:type="spellStart"/>
            <w:r>
              <w:t>float</w:t>
            </w:r>
            <w:proofErr w:type="spellEnd"/>
          </w:p>
        </w:tc>
        <w:tc>
          <w:tcPr>
            <w:tcW w:w="2946" w:type="dxa"/>
          </w:tcPr>
          <w:p w:rsidR="007656B9" w:rsidRDefault="007656B9" w:rsidP="007656B9">
            <w:r>
              <w:t>Schickt die Parameter K1-K4</w:t>
            </w:r>
          </w:p>
        </w:tc>
      </w:tr>
    </w:tbl>
    <w:p w:rsidR="001C2473" w:rsidRDefault="00301690" w:rsidP="001C2473">
      <w:r>
        <w:br/>
      </w:r>
    </w:p>
    <w:p w:rsidR="00301690" w:rsidRDefault="00301690" w:rsidP="00301690">
      <w:pPr>
        <w:pStyle w:val="berschrift2"/>
      </w:pPr>
      <w:r>
        <w:t>Verbindungsabbrüche:</w:t>
      </w:r>
    </w:p>
    <w:p w:rsidR="00301690" w:rsidRDefault="00301690" w:rsidP="00301690">
      <w:pPr>
        <w:pStyle w:val="berschrift3"/>
      </w:pPr>
      <w:r>
        <w:t>Modus 1:</w:t>
      </w:r>
      <w:r w:rsidR="00FF7552">
        <w:tab/>
      </w:r>
    </w:p>
    <w:p w:rsidR="00301690" w:rsidRDefault="00301690" w:rsidP="00301690">
      <w:pPr>
        <w:tabs>
          <w:tab w:val="left" w:pos="1620"/>
        </w:tabs>
      </w:pPr>
    </w:p>
    <w:p w:rsidR="00301690" w:rsidRDefault="00301690" w:rsidP="00301690">
      <w:pPr>
        <w:tabs>
          <w:tab w:val="left" w:pos="1620"/>
        </w:tabs>
      </w:pPr>
    </w:p>
    <w:p w:rsidR="00301690" w:rsidRDefault="00301690" w:rsidP="00301690">
      <w:pPr>
        <w:tabs>
          <w:tab w:val="left" w:pos="1620"/>
        </w:tabs>
      </w:pPr>
    </w:p>
    <w:p w:rsidR="00301690" w:rsidRDefault="00301690" w:rsidP="00301690">
      <w:pPr>
        <w:tabs>
          <w:tab w:val="left" w:pos="1620"/>
        </w:tabs>
      </w:pPr>
    </w:p>
    <w:p w:rsidR="00301690" w:rsidRDefault="00301690" w:rsidP="00301690">
      <w:pPr>
        <w:tabs>
          <w:tab w:val="left" w:pos="1620"/>
        </w:tabs>
      </w:pPr>
    </w:p>
    <w:p w:rsidR="00301690" w:rsidRDefault="00E43136" w:rsidP="00301690">
      <w:pPr>
        <w:tabs>
          <w:tab w:val="left" w:pos="1620"/>
        </w:tabs>
      </w:pPr>
      <w:r>
        <w:rPr>
          <w:noProof/>
          <w:lang w:eastAsia="de-DE"/>
        </w:rPr>
        <w:drawing>
          <wp:anchor distT="0" distB="0" distL="114300" distR="114300" simplePos="0" relativeHeight="251660288" behindDoc="1" locked="0" layoutInCell="1" allowOverlap="1" wp14:anchorId="0E639904" wp14:editId="1DF1D8CA">
            <wp:simplePos x="0" y="0"/>
            <wp:positionH relativeFrom="margin">
              <wp:align>left</wp:align>
            </wp:positionH>
            <wp:positionV relativeFrom="paragraph">
              <wp:posOffset>442072</wp:posOffset>
            </wp:positionV>
            <wp:extent cx="2731770" cy="2743200"/>
            <wp:effectExtent l="0" t="0" r="0" b="0"/>
            <wp:wrapTight wrapText="bothSides">
              <wp:wrapPolygon edited="0">
                <wp:start x="301" y="0"/>
                <wp:lineTo x="301" y="600"/>
                <wp:lineTo x="1205" y="2700"/>
                <wp:lineTo x="1205" y="19650"/>
                <wp:lineTo x="1356" y="20700"/>
                <wp:lineTo x="18527" y="20700"/>
                <wp:lineTo x="18678" y="19650"/>
                <wp:lineTo x="18678" y="2700"/>
                <wp:lineTo x="19582" y="0"/>
                <wp:lineTo x="301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ro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77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7B20">
        <w:rPr>
          <w:noProof/>
          <w:lang w:eastAsia="de-DE"/>
        </w:rPr>
        <w:drawing>
          <wp:anchor distT="0" distB="0" distL="114300" distR="114300" simplePos="0" relativeHeight="251659264" behindDoc="0" locked="0" layoutInCell="1" allowOverlap="1" wp14:anchorId="25C51801" wp14:editId="15369D9B">
            <wp:simplePos x="0" y="0"/>
            <wp:positionH relativeFrom="column">
              <wp:posOffset>2843530</wp:posOffset>
            </wp:positionH>
            <wp:positionV relativeFrom="paragraph">
              <wp:posOffset>443230</wp:posOffset>
            </wp:positionV>
            <wp:extent cx="2737485" cy="2207260"/>
            <wp:effectExtent l="0" t="0" r="5715" b="2540"/>
            <wp:wrapThrough wrapText="bothSides">
              <wp:wrapPolygon edited="0">
                <wp:start x="0" y="0"/>
                <wp:lineTo x="0" y="21438"/>
                <wp:lineTo x="21495" y="21438"/>
                <wp:lineTo x="21495" y="0"/>
                <wp:lineTo x="0" y="0"/>
              </wp:wrapPolygon>
            </wp:wrapThrough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485" cy="2207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01690">
        <w:t>1 Minute keine Antwort</w:t>
      </w:r>
      <w:r w:rsidR="00301690">
        <w:tab/>
      </w:r>
      <w:r w:rsidR="00301690">
        <w:tab/>
      </w:r>
      <w:r w:rsidR="00301690">
        <w:tab/>
      </w:r>
      <w:r w:rsidR="00F67B20">
        <w:t>Keine Bestätigung:</w:t>
      </w:r>
      <w:r w:rsidR="00301690">
        <w:br/>
      </w:r>
      <w:proofErr w:type="spellStart"/>
      <w:r w:rsidR="00301690">
        <w:t>Disconnect</w:t>
      </w:r>
      <w:proofErr w:type="spellEnd"/>
      <w:r w:rsidR="00301690">
        <w:t xml:space="preserve"> vom NXT</w:t>
      </w:r>
      <w:r w:rsidR="00CD353C">
        <w:tab/>
      </w:r>
      <w:r w:rsidR="00CD353C">
        <w:tab/>
      </w:r>
      <w:r w:rsidR="00CD353C">
        <w:tab/>
      </w:r>
      <w:r w:rsidR="00CD353C">
        <w:tab/>
        <w:t xml:space="preserve">Nach 10 unbestätigten Befehlen wird </w:t>
      </w:r>
      <w:proofErr w:type="spellStart"/>
      <w:r w:rsidR="00CD353C">
        <w:t>Disconnectet</w:t>
      </w:r>
      <w:proofErr w:type="spellEnd"/>
    </w:p>
    <w:p w:rsidR="00FF7552" w:rsidRDefault="00FF7552" w:rsidP="00301690">
      <w:pPr>
        <w:tabs>
          <w:tab w:val="left" w:pos="1620"/>
        </w:tabs>
      </w:pPr>
    </w:p>
    <w:p w:rsidR="00FF7552" w:rsidRDefault="00FF7552" w:rsidP="00301690">
      <w:pPr>
        <w:tabs>
          <w:tab w:val="left" w:pos="1620"/>
        </w:tabs>
      </w:pPr>
    </w:p>
    <w:p w:rsidR="00FF7552" w:rsidRDefault="00E43136" w:rsidP="00FF7552">
      <w:pPr>
        <w:pStyle w:val="berschrift2"/>
      </w:pPr>
      <w:r>
        <w:rPr>
          <w:noProof/>
          <w:lang w:eastAsia="de-DE"/>
        </w:rPr>
        <w:lastRenderedPageBreak/>
        <w:drawing>
          <wp:inline distT="0" distB="0" distL="0" distR="0" wp14:anchorId="346CAA7C" wp14:editId="47D5213A">
            <wp:extent cx="5486400" cy="7099905"/>
            <wp:effectExtent l="0" t="0" r="0" b="635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teChar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402" cy="710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552" w:rsidRDefault="00FF7552" w:rsidP="00FF7552">
      <w:pPr>
        <w:pStyle w:val="berschrift2"/>
      </w:pPr>
    </w:p>
    <w:p w:rsidR="00FF7552" w:rsidRDefault="00FF7552" w:rsidP="00FF7552">
      <w:pPr>
        <w:pStyle w:val="berschrift2"/>
      </w:pPr>
    </w:p>
    <w:p w:rsidR="00FF7552" w:rsidRDefault="00FF7552" w:rsidP="00FF7552">
      <w:pPr>
        <w:pStyle w:val="berschrift2"/>
      </w:pPr>
    </w:p>
    <w:p w:rsidR="00FF7552" w:rsidRDefault="00FF7552" w:rsidP="00FF7552">
      <w:pPr>
        <w:pStyle w:val="berschrift2"/>
      </w:pPr>
    </w:p>
    <w:p w:rsidR="00FF7552" w:rsidRDefault="00FF7552" w:rsidP="00FF7552">
      <w:pPr>
        <w:pStyle w:val="berschrift2"/>
      </w:pPr>
    </w:p>
    <w:p w:rsidR="00FF7552" w:rsidRDefault="00FF7552" w:rsidP="00FF7552">
      <w:pPr>
        <w:pStyle w:val="berschrift2"/>
      </w:pPr>
    </w:p>
    <w:p w:rsidR="00FF7552" w:rsidRDefault="00FF7552" w:rsidP="00FF7552">
      <w:pPr>
        <w:pStyle w:val="berschrift2"/>
      </w:pPr>
    </w:p>
    <w:p w:rsidR="00FF7552" w:rsidRDefault="00FF7552" w:rsidP="00FF7552">
      <w:pPr>
        <w:pStyle w:val="berschrift2"/>
      </w:pPr>
    </w:p>
    <w:p w:rsidR="00FF7552" w:rsidRDefault="00FF7552" w:rsidP="00FF7552">
      <w:pPr>
        <w:pStyle w:val="berschrift2"/>
      </w:pPr>
    </w:p>
    <w:p w:rsidR="00FF7552" w:rsidRDefault="00FF7552" w:rsidP="00FF7552">
      <w:pPr>
        <w:pStyle w:val="berschrift2"/>
      </w:pPr>
    </w:p>
    <w:p w:rsidR="00FF7552" w:rsidRDefault="00FF7552" w:rsidP="00FF7552">
      <w:pPr>
        <w:pStyle w:val="berschrift2"/>
      </w:pPr>
    </w:p>
    <w:p w:rsidR="00FF7552" w:rsidRDefault="00FF7552" w:rsidP="00FF7552">
      <w:pPr>
        <w:pStyle w:val="berschrift2"/>
      </w:pPr>
    </w:p>
    <w:p w:rsidR="00FF7552" w:rsidRDefault="00FF7552" w:rsidP="00FF7552">
      <w:pPr>
        <w:pStyle w:val="berschrift2"/>
      </w:pPr>
    </w:p>
    <w:p w:rsidR="00FF7552" w:rsidRDefault="00FF7552" w:rsidP="00FF7552">
      <w:pPr>
        <w:pStyle w:val="berschrift2"/>
      </w:pPr>
    </w:p>
    <w:p w:rsidR="00FF7552" w:rsidRDefault="00FF7552" w:rsidP="00FF7552">
      <w:pPr>
        <w:pStyle w:val="berschrift2"/>
      </w:pPr>
    </w:p>
    <w:p w:rsidR="00FF7552" w:rsidRDefault="00FF7552" w:rsidP="00FF7552">
      <w:pPr>
        <w:pStyle w:val="berschrift2"/>
      </w:pPr>
    </w:p>
    <w:p w:rsidR="00FF7552" w:rsidRDefault="00FF7552" w:rsidP="00FF7552">
      <w:pPr>
        <w:pStyle w:val="berschrift2"/>
      </w:pPr>
    </w:p>
    <w:p w:rsidR="00FF7552" w:rsidRDefault="00FF7552" w:rsidP="00FF7552">
      <w:pPr>
        <w:pStyle w:val="berschrift2"/>
      </w:pPr>
    </w:p>
    <w:p w:rsidR="00FF7552" w:rsidRDefault="00FF7552" w:rsidP="00FF7552">
      <w:pPr>
        <w:pStyle w:val="berschrift2"/>
      </w:pPr>
    </w:p>
    <w:p w:rsidR="00FF7552" w:rsidRDefault="00FF7552" w:rsidP="00FF7552">
      <w:pPr>
        <w:pStyle w:val="berschrift2"/>
      </w:pPr>
    </w:p>
    <w:p w:rsidR="00FF7552" w:rsidRDefault="00FF7552" w:rsidP="00FF7552">
      <w:pPr>
        <w:pStyle w:val="berschrift2"/>
      </w:pPr>
    </w:p>
    <w:p w:rsidR="00FF7552" w:rsidRDefault="00FF7552" w:rsidP="00FF7552">
      <w:pPr>
        <w:pStyle w:val="berschrift2"/>
      </w:pPr>
    </w:p>
    <w:p w:rsidR="00FF7552" w:rsidRDefault="00FF7552" w:rsidP="00FF7552">
      <w:pPr>
        <w:pStyle w:val="berschrift2"/>
      </w:pPr>
    </w:p>
    <w:p w:rsidR="00FF7552" w:rsidRDefault="00FF7552" w:rsidP="00FF7552">
      <w:pPr>
        <w:pStyle w:val="berschrift2"/>
      </w:pPr>
    </w:p>
    <w:p w:rsidR="00FF7552" w:rsidRDefault="00FF7552" w:rsidP="00FF7552">
      <w:pPr>
        <w:pStyle w:val="berschrift2"/>
      </w:pPr>
    </w:p>
    <w:p w:rsidR="00FF7552" w:rsidRDefault="00FF7552" w:rsidP="00FF7552">
      <w:pPr>
        <w:pStyle w:val="berschrift2"/>
      </w:pPr>
    </w:p>
    <w:p w:rsidR="00FF7552" w:rsidRDefault="00FF7552" w:rsidP="00FF7552">
      <w:pPr>
        <w:pStyle w:val="berschrift2"/>
      </w:pPr>
    </w:p>
    <w:p w:rsidR="00FF7552" w:rsidRDefault="00FF7552" w:rsidP="00FF7552">
      <w:pPr>
        <w:pStyle w:val="berschrift2"/>
      </w:pPr>
    </w:p>
    <w:p w:rsidR="00FF7552" w:rsidRDefault="00FF7552" w:rsidP="00FF7552">
      <w:pPr>
        <w:pStyle w:val="berschrift2"/>
      </w:pPr>
    </w:p>
    <w:p w:rsidR="00FF7552" w:rsidRDefault="00FF7552" w:rsidP="00FF7552">
      <w:pPr>
        <w:pStyle w:val="berschrift2"/>
      </w:pPr>
    </w:p>
    <w:p w:rsidR="00FF7552" w:rsidRDefault="00FF7552" w:rsidP="00FF7552">
      <w:pPr>
        <w:pStyle w:val="berschrift2"/>
      </w:pPr>
    </w:p>
    <w:p w:rsidR="00FF7552" w:rsidRDefault="00FF7552" w:rsidP="00FF7552">
      <w:pPr>
        <w:pStyle w:val="berschrift2"/>
      </w:pPr>
    </w:p>
    <w:p w:rsidR="00FF7552" w:rsidRDefault="00FF7552" w:rsidP="00FF7552">
      <w:pPr>
        <w:pStyle w:val="berschrift2"/>
      </w:pPr>
    </w:p>
    <w:p w:rsidR="00FF7552" w:rsidRDefault="00FF7552" w:rsidP="00FF7552">
      <w:pPr>
        <w:pStyle w:val="berschrift2"/>
      </w:pPr>
    </w:p>
    <w:p w:rsidR="00FF7552" w:rsidRDefault="00FF7552" w:rsidP="00FF7552">
      <w:pPr>
        <w:pStyle w:val="berschrift2"/>
      </w:pPr>
    </w:p>
    <w:p w:rsidR="00FF7552" w:rsidRDefault="00FF7552" w:rsidP="00FF7552">
      <w:pPr>
        <w:pStyle w:val="berschrift2"/>
      </w:pPr>
    </w:p>
    <w:p w:rsidR="00FF7552" w:rsidRDefault="00FF7552" w:rsidP="00FF7552">
      <w:pPr>
        <w:pStyle w:val="berschrift2"/>
      </w:pPr>
      <w:r>
        <w:t>Zustände</w:t>
      </w:r>
    </w:p>
    <w:p w:rsidR="00FF7552" w:rsidRDefault="00FF7552" w:rsidP="00FF7552"/>
    <w:p w:rsidR="00FF7552" w:rsidRPr="00FF7552" w:rsidRDefault="00FF7552" w:rsidP="00FF7552"/>
    <w:sectPr w:rsidR="00FF7552" w:rsidRPr="00FF75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5F280B"/>
    <w:multiLevelType w:val="hybridMultilevel"/>
    <w:tmpl w:val="DC345E04"/>
    <w:lvl w:ilvl="0" w:tplc="30E8B6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5D9"/>
    <w:rsid w:val="001123A7"/>
    <w:rsid w:val="001C2473"/>
    <w:rsid w:val="00265DE6"/>
    <w:rsid w:val="00301690"/>
    <w:rsid w:val="004C46EF"/>
    <w:rsid w:val="00572D51"/>
    <w:rsid w:val="00753CB7"/>
    <w:rsid w:val="007656B9"/>
    <w:rsid w:val="008A3546"/>
    <w:rsid w:val="008B05D9"/>
    <w:rsid w:val="009639FE"/>
    <w:rsid w:val="00B32C28"/>
    <w:rsid w:val="00BB1DB5"/>
    <w:rsid w:val="00C54307"/>
    <w:rsid w:val="00CD353C"/>
    <w:rsid w:val="00D208BA"/>
    <w:rsid w:val="00D5171B"/>
    <w:rsid w:val="00D72510"/>
    <w:rsid w:val="00E34DD8"/>
    <w:rsid w:val="00E43136"/>
    <w:rsid w:val="00F60596"/>
    <w:rsid w:val="00F67B20"/>
    <w:rsid w:val="00FF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220179-D47B-4606-B6E6-EB602E1B2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B05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B05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B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B05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B05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B05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8B0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C2473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D208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20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ett">
    <w:name w:val="Strong"/>
    <w:basedOn w:val="Absatz-Standardschriftart"/>
    <w:uiPriority w:val="22"/>
    <w:qFormat/>
    <w:rsid w:val="00D208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77C58-DA16-4ADE-824D-4815C514D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418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Habering</dc:creator>
  <cp:keywords/>
  <dc:description/>
  <cp:lastModifiedBy>Philipp Bischof</cp:lastModifiedBy>
  <cp:revision>11</cp:revision>
  <dcterms:created xsi:type="dcterms:W3CDTF">2015-06-11T13:00:00Z</dcterms:created>
  <dcterms:modified xsi:type="dcterms:W3CDTF">2015-07-03T09:08:00Z</dcterms:modified>
</cp:coreProperties>
</file>