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9B" w:rsidRDefault="006D6F9B" w:rsidP="006D6F9B">
      <w:pPr>
        <w:spacing w:line="276" w:lineRule="auto"/>
        <w:jc w:val="both"/>
      </w:pPr>
      <w:r>
        <w:t>ESTADO DO RIO DE JANEIRO</w:t>
      </w:r>
    </w:p>
    <w:p w:rsidR="006D6F9B" w:rsidRDefault="006D6F9B" w:rsidP="006D6F9B">
      <w:pPr>
        <w:spacing w:line="276" w:lineRule="auto"/>
        <w:jc w:val="both"/>
      </w:pPr>
      <w:r>
        <w:t>ITAPREVI – Instituto de Previdência dos</w:t>
      </w:r>
    </w:p>
    <w:p w:rsidR="006D6F9B" w:rsidRDefault="006D6F9B" w:rsidP="006D6F9B">
      <w:pPr>
        <w:spacing w:line="276" w:lineRule="auto"/>
        <w:jc w:val="both"/>
      </w:pPr>
      <w:r>
        <w:t>Servidores Públicos do Município de Itaguaí</w:t>
      </w:r>
    </w:p>
    <w:p w:rsidR="006D6F9B" w:rsidRDefault="006D6F9B" w:rsidP="006D6F9B">
      <w:pPr>
        <w:spacing w:line="276" w:lineRule="auto"/>
        <w:jc w:val="both"/>
      </w:pPr>
      <w:r>
        <w:t>Lei N° 2499 DE, 16 DE AGOSTO DE 2005.</w:t>
      </w:r>
    </w:p>
    <w:p w:rsidR="006D6F9B" w:rsidRDefault="006D6F9B" w:rsidP="006D6F9B">
      <w:pPr>
        <w:spacing w:line="276" w:lineRule="auto"/>
        <w:jc w:val="right"/>
      </w:pPr>
      <w:r>
        <w:t>Reestrutura o Regime Próprio de Previdência Social dos</w:t>
      </w:r>
    </w:p>
    <w:p w:rsidR="006D6F9B" w:rsidRDefault="006D6F9B" w:rsidP="006D6F9B">
      <w:pPr>
        <w:spacing w:line="276" w:lineRule="auto"/>
        <w:jc w:val="right"/>
      </w:pPr>
      <w:r>
        <w:t>Servidores Públicos do Município de Itaguaí, criado pela</w:t>
      </w:r>
    </w:p>
    <w:p w:rsidR="006D6F9B" w:rsidRDefault="006D6F9B" w:rsidP="006D6F9B">
      <w:pPr>
        <w:spacing w:line="276" w:lineRule="auto"/>
        <w:jc w:val="right"/>
      </w:pPr>
      <w:r>
        <w:t>Lei nº 2.387, de 02 de dezembro de 2003 e dá outras providências.</w:t>
      </w:r>
    </w:p>
    <w:p w:rsidR="006D6F9B" w:rsidRDefault="006D6F9B" w:rsidP="006D6F9B">
      <w:pPr>
        <w:spacing w:line="276" w:lineRule="auto"/>
        <w:jc w:val="center"/>
      </w:pPr>
      <w:r>
        <w:t>O PREFEITO MUNICIPAL DE ITAGUAÍ, RJ,</w:t>
      </w:r>
    </w:p>
    <w:p w:rsidR="006D6F9B" w:rsidRDefault="006D6F9B" w:rsidP="006D6F9B">
      <w:pPr>
        <w:spacing w:line="276" w:lineRule="auto"/>
        <w:jc w:val="center"/>
      </w:pPr>
      <w:r>
        <w:t>Faço saber a CÂMARA DE VEREADORES aprovou e eu sanciono a seguinte Lei:</w:t>
      </w:r>
    </w:p>
    <w:p w:rsidR="006D6F9B" w:rsidRDefault="006D6F9B" w:rsidP="006D6F9B">
      <w:pPr>
        <w:spacing w:line="276" w:lineRule="auto"/>
        <w:jc w:val="center"/>
      </w:pPr>
      <w:r>
        <w:t>TÍTULO ÚNICO</w:t>
      </w:r>
    </w:p>
    <w:p w:rsidR="006D6F9B" w:rsidRDefault="006D6F9B" w:rsidP="006D6F9B">
      <w:pPr>
        <w:spacing w:line="276" w:lineRule="auto"/>
        <w:jc w:val="center"/>
      </w:pPr>
      <w:r>
        <w:t>Do Regime Próprio de Previdência Social do Município de Itaguaí</w:t>
      </w:r>
    </w:p>
    <w:p w:rsidR="006D6F9B" w:rsidRDefault="006D6F9B" w:rsidP="006D6F9B">
      <w:pPr>
        <w:spacing w:line="276" w:lineRule="auto"/>
        <w:jc w:val="center"/>
      </w:pPr>
      <w:r>
        <w:t>CAPÍTULO I</w:t>
      </w:r>
    </w:p>
    <w:p w:rsidR="006D6F9B" w:rsidRDefault="006D6F9B" w:rsidP="006D6F9B">
      <w:pPr>
        <w:spacing w:line="276" w:lineRule="auto"/>
        <w:jc w:val="center"/>
      </w:pPr>
      <w:r>
        <w:t>Da Criação, Natureza, Sede e Objetivos</w:t>
      </w:r>
    </w:p>
    <w:p w:rsidR="006D6F9B" w:rsidRDefault="006D6F9B" w:rsidP="006D6F9B">
      <w:pPr>
        <w:spacing w:line="276" w:lineRule="auto"/>
        <w:ind w:firstLine="708"/>
        <w:jc w:val="both"/>
      </w:pPr>
      <w:r>
        <w:t>Art. 1 ° Fica reestruturado, nos termos desta Lei, o Regime Próprio de Previdência Social dos Servidores Públicos do Município de Itaguaí - RPPS de que trata o art. 40 da Constituição Federal.</w:t>
      </w:r>
    </w:p>
    <w:p w:rsidR="006D6F9B" w:rsidRDefault="006D6F9B" w:rsidP="006D6F9B">
      <w:pPr>
        <w:spacing w:line="276" w:lineRule="auto"/>
        <w:ind w:firstLine="708"/>
        <w:jc w:val="both"/>
      </w:pPr>
      <w:r>
        <w:t>Art. 2° O RPPS visa dar cobertura aos riscos a que estão sujeitos os beneficiários e compreende um conjunto de benefícios que garantam meios de subsistência nos eventos elencados no art. 201 da Constituição Federal.</w:t>
      </w:r>
    </w:p>
    <w:p w:rsidR="006D6F9B" w:rsidRDefault="006D6F9B" w:rsidP="006D6F9B">
      <w:pPr>
        <w:spacing w:line="276" w:lineRule="auto"/>
        <w:ind w:firstLine="708"/>
        <w:jc w:val="both"/>
      </w:pPr>
      <w:r>
        <w:t>Art. 3° O Regime Próprio de Previdência dos Servidores Públicos do Município de Itaguaí, tem como unidade gestora, a ITAPREVI, Autarquia com personalidade jurídica de direito público interno, autonomia administrativa, patrimônio e gestão financeira próprios, criada pela Lei nº 2.387, de 02 de dezembro de 2003.</w:t>
      </w:r>
    </w:p>
    <w:p w:rsidR="006D6F9B" w:rsidRDefault="006D6F9B" w:rsidP="006D6F9B">
      <w:pPr>
        <w:spacing w:after="0" w:line="276" w:lineRule="auto"/>
        <w:ind w:firstLine="708"/>
        <w:jc w:val="both"/>
      </w:pPr>
      <w:r>
        <w:t>Art. 4° A ITAPREVI, com sede e foro na cidade de Itaguaí é regida por esta Lei, Regulamentos e demais normas aplicáveis, e gozará em toda sua plenitude, no tocante a seus bens, serviços e ações, dos privilégios e imunidades, inclusive de</w:t>
      </w:r>
    </w:p>
    <w:p w:rsidR="006D6F9B" w:rsidRDefault="006D6F9B" w:rsidP="006D6F9B">
      <w:pPr>
        <w:spacing w:after="0" w:line="276" w:lineRule="auto"/>
        <w:jc w:val="both"/>
      </w:pPr>
      <w:proofErr w:type="gramStart"/>
      <w:r>
        <w:t>naturezas</w:t>
      </w:r>
      <w:proofErr w:type="gramEnd"/>
      <w:r>
        <w:t xml:space="preserve"> processual e tributária, garantidos aos entes públicos federativos. </w:t>
      </w:r>
    </w:p>
    <w:p w:rsidR="006D6F9B" w:rsidRDefault="006D6F9B" w:rsidP="006D6F9B">
      <w:pPr>
        <w:spacing w:after="0" w:line="276" w:lineRule="auto"/>
        <w:ind w:firstLine="708"/>
        <w:jc w:val="both"/>
      </w:pPr>
      <w:r>
        <w:t>Art. 5° A ITAPREVI, cuja finalidade é arrecadar e administrar recursos financeiros e outros ativos tem como objetivo fundamental garantir aos segurados e seus dependentes o amparo da previdência social, de caráter contributivo e solidário,</w:t>
      </w:r>
    </w:p>
    <w:p w:rsidR="006D6F9B" w:rsidRDefault="006D6F9B" w:rsidP="006D6F9B">
      <w:pPr>
        <w:spacing w:after="0" w:line="276" w:lineRule="auto"/>
        <w:jc w:val="both"/>
      </w:pPr>
      <w:proofErr w:type="gramStart"/>
      <w:r>
        <w:t>mediante</w:t>
      </w:r>
      <w:proofErr w:type="gramEnd"/>
      <w:r>
        <w:t xml:space="preserve"> contribuição do Município, dos servidores ativos e inativos, e dos pensionistas, segundo critérios que preservem seu equilíbrio financeiro e atuarial, devendo observar os seguintes parâmetros, além dos princípios constitucionais da administração pública e da previdência social:</w:t>
      </w:r>
    </w:p>
    <w:p w:rsidR="006D6F9B" w:rsidRDefault="006D6F9B" w:rsidP="006D6F9B">
      <w:pPr>
        <w:spacing w:line="276" w:lineRule="auto"/>
        <w:ind w:firstLine="708"/>
        <w:jc w:val="both"/>
      </w:pPr>
      <w:r>
        <w:t>I - Gestão financeira e administrativa descentralizada em relação ao Município, devendo, para tanto, operar com contas próprias distintas das do Tesouro Municipal;</w:t>
      </w:r>
    </w:p>
    <w:p w:rsidR="006D6F9B" w:rsidRDefault="006D6F9B" w:rsidP="006D6F9B">
      <w:pPr>
        <w:spacing w:line="276" w:lineRule="auto"/>
        <w:ind w:firstLine="708"/>
        <w:jc w:val="both"/>
      </w:pPr>
      <w:r>
        <w:t>II - Pleno acesso das informações referentes à sua gestão aos segurados e beneficiários do Regime Próprio de Previdência e a participação de representantes dos servidores públicos, ativos e inativos, no órgão colegiado em que seus interesses sejam objeto de discussão, deliberação e fiscalização;</w:t>
      </w:r>
    </w:p>
    <w:p w:rsidR="006D6F9B" w:rsidRDefault="006D6F9B" w:rsidP="006D6F9B">
      <w:pPr>
        <w:spacing w:line="276" w:lineRule="auto"/>
        <w:ind w:firstLine="708"/>
        <w:jc w:val="both"/>
      </w:pPr>
      <w:r>
        <w:t>III - Preservação do equilíbrio financeiro e atuarial;</w:t>
      </w:r>
    </w:p>
    <w:p w:rsidR="006D6F9B" w:rsidRDefault="006D6F9B" w:rsidP="006D6F9B">
      <w:pPr>
        <w:spacing w:line="276" w:lineRule="auto"/>
        <w:ind w:firstLine="708"/>
        <w:jc w:val="both"/>
      </w:pPr>
      <w:r>
        <w:t>IV - Custeio exclusivo da previdência social, mediante contribuições vertidas pelo Poder Executivo Municipal, suas Autarquias e Fundações, bem como pelo Poder Legislativo, pelos Inativos e Pensionistas, além de recursos obtidos pela gestão de ativos financeiros destinados ao seu patrimônio, dentre outros;</w:t>
      </w:r>
    </w:p>
    <w:p w:rsidR="006D6F9B" w:rsidRDefault="006D6F9B" w:rsidP="006D6F9B">
      <w:pPr>
        <w:spacing w:line="276" w:lineRule="auto"/>
        <w:ind w:firstLine="708"/>
        <w:jc w:val="both"/>
      </w:pPr>
      <w:r>
        <w:t>V - Vedação da criação, majoração ou extensão de quaisquer benefícios sem a indicação de sua fonte de custeio total.</w:t>
      </w:r>
    </w:p>
    <w:p w:rsidR="006D6F9B" w:rsidRDefault="006D6F9B" w:rsidP="006D6F9B">
      <w:pPr>
        <w:spacing w:line="276" w:lineRule="auto"/>
        <w:ind w:firstLine="708"/>
        <w:jc w:val="both"/>
      </w:pPr>
      <w:r>
        <w:t>VI - Votação por maioria simples para qualquer modificação nesta Lei.</w:t>
      </w:r>
    </w:p>
    <w:p w:rsidR="006D6F9B" w:rsidRDefault="006D6F9B" w:rsidP="006D6F9B">
      <w:pPr>
        <w:spacing w:line="276" w:lineRule="auto"/>
        <w:ind w:firstLine="708"/>
        <w:jc w:val="both"/>
      </w:pPr>
    </w:p>
    <w:p w:rsidR="006D6F9B" w:rsidRDefault="006D6F9B" w:rsidP="006D6F9B">
      <w:pPr>
        <w:spacing w:line="276" w:lineRule="auto"/>
        <w:jc w:val="center"/>
      </w:pPr>
      <w:r>
        <w:lastRenderedPageBreak/>
        <w:t>CAPÍTULO II</w:t>
      </w:r>
    </w:p>
    <w:p w:rsidR="006D6F9B" w:rsidRDefault="006D6F9B" w:rsidP="006D6F9B">
      <w:pPr>
        <w:spacing w:line="276" w:lineRule="auto"/>
        <w:jc w:val="center"/>
      </w:pPr>
      <w:r>
        <w:t>Da Organização da Unidade Gestora</w:t>
      </w:r>
    </w:p>
    <w:p w:rsidR="006D6F9B" w:rsidRDefault="006D6F9B" w:rsidP="006D6F9B">
      <w:pPr>
        <w:spacing w:line="276" w:lineRule="auto"/>
        <w:ind w:firstLine="708"/>
        <w:jc w:val="both"/>
      </w:pPr>
      <w:r>
        <w:t>Art. 6° A ITAPREVI, unidade gestora única do regime próprio de previdência municipal, terá como responsáveis pela sua administração e fiscalização os seguintes órgãos:</w:t>
      </w:r>
    </w:p>
    <w:p w:rsidR="006D6F9B" w:rsidRDefault="006D6F9B" w:rsidP="006D6F9B">
      <w:pPr>
        <w:spacing w:line="276" w:lineRule="auto"/>
        <w:ind w:firstLine="708"/>
        <w:jc w:val="both"/>
      </w:pPr>
      <w:r>
        <w:t>I - Conselho Municipal de Previdência - CMP; e</w:t>
      </w:r>
    </w:p>
    <w:p w:rsidR="006D6F9B" w:rsidRDefault="006D6F9B" w:rsidP="006D6F9B">
      <w:pPr>
        <w:spacing w:line="276" w:lineRule="auto"/>
        <w:ind w:firstLine="708"/>
        <w:jc w:val="both"/>
      </w:pPr>
      <w:r>
        <w:t>II - Diretoria- Executiva.</w:t>
      </w:r>
    </w:p>
    <w:p w:rsidR="006D6F9B" w:rsidRDefault="006D6F9B" w:rsidP="006D6F9B">
      <w:pPr>
        <w:spacing w:line="276" w:lineRule="auto"/>
        <w:ind w:firstLine="708"/>
        <w:jc w:val="center"/>
      </w:pPr>
      <w:r>
        <w:t>Seção I</w:t>
      </w:r>
    </w:p>
    <w:p w:rsidR="006D6F9B" w:rsidRDefault="006D6F9B" w:rsidP="006D6F9B">
      <w:pPr>
        <w:spacing w:line="276" w:lineRule="auto"/>
        <w:jc w:val="center"/>
      </w:pPr>
      <w:r>
        <w:t>Do Conselho Municipal de Previdência</w:t>
      </w:r>
    </w:p>
    <w:p w:rsidR="006D6F9B" w:rsidRDefault="006D6F9B" w:rsidP="006D6F9B">
      <w:pPr>
        <w:spacing w:line="276" w:lineRule="auto"/>
        <w:ind w:firstLine="708"/>
        <w:jc w:val="both"/>
      </w:pPr>
      <w:r>
        <w:t>Art. 7° Ao Conselho Municipal de Previdência - CMP, órgão superior de deliberação e fiscalização colegiada, cabe observar os objetivos e as políticas administrativa, financeira e previdenciária da ITAPREVI e, sua ação será desenvolvida</w:t>
      </w:r>
    </w:p>
    <w:p w:rsidR="006D6F9B" w:rsidRDefault="006D6F9B" w:rsidP="006D6F9B">
      <w:pPr>
        <w:spacing w:line="276" w:lineRule="auto"/>
        <w:jc w:val="both"/>
      </w:pPr>
      <w:proofErr w:type="gramStart"/>
      <w:r>
        <w:t>pelo</w:t>
      </w:r>
      <w:proofErr w:type="gramEnd"/>
      <w:r>
        <w:t xml:space="preserve"> estabelecimento de diretrizes e normas gerais de organização, operação, administração e fiscalização. </w:t>
      </w:r>
    </w:p>
    <w:p w:rsidR="006D6F9B" w:rsidRDefault="006D6F9B" w:rsidP="006D6F9B">
      <w:pPr>
        <w:spacing w:line="276" w:lineRule="auto"/>
        <w:ind w:firstLine="708"/>
        <w:jc w:val="both"/>
      </w:pPr>
      <w:r>
        <w:t>§ 1° O CMP será composto pelos seguintes membros, todos nomeados pelo prefeito com mandato de dois anos, admitida uma única recondução: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I- três representantes do Governo;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II- dois representantes dos servidores ativos; e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III - um representante dos inativos e pensionistas.</w:t>
      </w:r>
    </w:p>
    <w:p w:rsidR="006D6F9B" w:rsidRDefault="006D6F9B" w:rsidP="006D6F9B">
      <w:pPr>
        <w:spacing w:line="276" w:lineRule="auto"/>
        <w:ind w:firstLine="708"/>
        <w:jc w:val="both"/>
      </w:pPr>
      <w:r>
        <w:t>§ 2° Os integrantes do Conselho Municipal de Previdência, receberão 30 por reunião.</w:t>
      </w:r>
    </w:p>
    <w:p w:rsidR="006D6F9B" w:rsidRDefault="006D6F9B" w:rsidP="006D6F9B">
      <w:pPr>
        <w:spacing w:line="276" w:lineRule="auto"/>
        <w:ind w:firstLine="708"/>
        <w:jc w:val="both"/>
      </w:pPr>
      <w:r>
        <w:t>§ 3° Cada membro terá um suplente com igual período de mandato do titular, também admitida uma recondução.</w:t>
      </w:r>
    </w:p>
    <w:p w:rsidR="006D6F9B" w:rsidRDefault="006D6F9B" w:rsidP="006D6F9B">
      <w:pPr>
        <w:spacing w:line="276" w:lineRule="auto"/>
        <w:ind w:firstLine="708"/>
        <w:jc w:val="both"/>
      </w:pPr>
      <w:r>
        <w:t>§ 4° Os membros do CMP e respectivos suplentes serão escolhidos da seguinte forma: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 xml:space="preserve">I – o presidente, que terá o voto de qualidade, e os representantes do Governo serão indicados pelo Prefeito; 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 xml:space="preserve">II - os representantes dos servidores ativos e inativos e dos pensionistas, eleitos entre seus pares em </w:t>
      </w:r>
      <w:proofErr w:type="spellStart"/>
      <w:r>
        <w:t>Assembléia</w:t>
      </w:r>
      <w:proofErr w:type="spellEnd"/>
      <w:r>
        <w:t xml:space="preserve"> Geral convocada para este fim, serão indicados pelos sindicatos e secretarias municipais.</w:t>
      </w:r>
    </w:p>
    <w:p w:rsidR="006D6F9B" w:rsidRDefault="006D6F9B" w:rsidP="006D6F9B">
      <w:pPr>
        <w:spacing w:line="276" w:lineRule="auto"/>
        <w:ind w:firstLine="708"/>
        <w:jc w:val="both"/>
      </w:pPr>
      <w:r>
        <w:t>§ 5° Os representantes oficiais dos sindicatos, e/ou aqueles que façam parte de suas diretorias, não poderão candidatar-se.</w:t>
      </w:r>
    </w:p>
    <w:p w:rsidR="006D6F9B" w:rsidRDefault="006D6F9B" w:rsidP="006D6F9B">
      <w:pPr>
        <w:spacing w:line="276" w:lineRule="auto"/>
        <w:ind w:firstLine="708"/>
        <w:jc w:val="both"/>
      </w:pPr>
      <w:r>
        <w:t xml:space="preserve">§ 6° O Secretário Municipal de Administração constituirá comissão para organizar a </w:t>
      </w:r>
      <w:proofErr w:type="spellStart"/>
      <w:r>
        <w:t>Assembléia</w:t>
      </w:r>
      <w:proofErr w:type="spellEnd"/>
      <w:r>
        <w:t xml:space="preserve"> Geral citada nos itens II e III do § 1°.</w:t>
      </w:r>
    </w:p>
    <w:p w:rsidR="006D6F9B" w:rsidRDefault="006D6F9B" w:rsidP="006D6F9B">
      <w:pPr>
        <w:spacing w:line="276" w:lineRule="auto"/>
        <w:ind w:firstLine="708"/>
        <w:jc w:val="both"/>
      </w:pPr>
      <w:r>
        <w:t>§ 7° Os membros do CMP serão afastados, em caso de vacância, assim entendida a ausência não justificada em três reuniões consecutivas ou em quatro intercaladas no mesmo ano.</w:t>
      </w:r>
    </w:p>
    <w:p w:rsidR="006D6F9B" w:rsidRDefault="006D6F9B" w:rsidP="006D6F9B">
      <w:pPr>
        <w:spacing w:line="276" w:lineRule="auto"/>
        <w:jc w:val="center"/>
      </w:pPr>
      <w:r>
        <w:t>Subseção I</w:t>
      </w:r>
    </w:p>
    <w:p w:rsidR="006D6F9B" w:rsidRDefault="006D6F9B" w:rsidP="006D6F9B">
      <w:pPr>
        <w:spacing w:line="276" w:lineRule="auto"/>
        <w:jc w:val="center"/>
      </w:pPr>
      <w:r>
        <w:t>Do Funcionamento do CMP</w:t>
      </w:r>
    </w:p>
    <w:p w:rsidR="006D6F9B" w:rsidRDefault="006D6F9B" w:rsidP="006D6F9B">
      <w:pPr>
        <w:spacing w:line="276" w:lineRule="auto"/>
        <w:ind w:firstLine="708"/>
        <w:jc w:val="both"/>
      </w:pPr>
      <w:r>
        <w:t>Art. 8° O CMP reunir-se-á, ordinariamente, uma vez por mês e, extraordinariamente, quando convocado por, pelo menos, três de seus membros, com antecedência mínima de cinco dias;</w:t>
      </w:r>
    </w:p>
    <w:p w:rsidR="006D6F9B" w:rsidRDefault="006D6F9B" w:rsidP="006D6F9B">
      <w:pPr>
        <w:spacing w:line="276" w:lineRule="auto"/>
        <w:ind w:firstLine="708"/>
        <w:jc w:val="both"/>
      </w:pPr>
      <w:r>
        <w:t>Parágrafo único. Das reuniões do CMP, serão lavradas atas em livro próprio.</w:t>
      </w:r>
    </w:p>
    <w:p w:rsidR="006D6F9B" w:rsidRDefault="006D6F9B" w:rsidP="006D6F9B">
      <w:pPr>
        <w:spacing w:line="276" w:lineRule="auto"/>
        <w:ind w:firstLine="708"/>
        <w:jc w:val="both"/>
      </w:pPr>
      <w:r>
        <w:t xml:space="preserve">Art. 9° As decisões do CMP serão tomadas por maioria, exigido o </w:t>
      </w:r>
      <w:proofErr w:type="spellStart"/>
      <w:r>
        <w:t>quorum</w:t>
      </w:r>
      <w:proofErr w:type="spellEnd"/>
      <w:r>
        <w:t xml:space="preserve"> de quatro membros. </w:t>
      </w:r>
    </w:p>
    <w:p w:rsidR="006D6F9B" w:rsidRDefault="006D6F9B" w:rsidP="006D6F9B">
      <w:pPr>
        <w:spacing w:line="276" w:lineRule="auto"/>
        <w:ind w:firstLine="708"/>
        <w:jc w:val="both"/>
      </w:pPr>
      <w:r>
        <w:t>Art. 10 Incumbirá à Diretoria-Executiva da ITAPREVI proporcionar ao CMP os meios necessários ao exercício de suas competências.</w:t>
      </w:r>
    </w:p>
    <w:p w:rsidR="006D6F9B" w:rsidRDefault="006D6F9B" w:rsidP="006D6F9B">
      <w:pPr>
        <w:spacing w:line="276" w:lineRule="auto"/>
        <w:ind w:firstLine="708"/>
        <w:jc w:val="both"/>
      </w:pPr>
    </w:p>
    <w:p w:rsidR="006D6F9B" w:rsidRDefault="006D6F9B" w:rsidP="006D6F9B">
      <w:pPr>
        <w:spacing w:line="276" w:lineRule="auto"/>
        <w:jc w:val="center"/>
      </w:pPr>
      <w:r>
        <w:lastRenderedPageBreak/>
        <w:t>Subseção II</w:t>
      </w:r>
    </w:p>
    <w:p w:rsidR="006D6F9B" w:rsidRDefault="006D6F9B" w:rsidP="006D6F9B">
      <w:pPr>
        <w:spacing w:line="276" w:lineRule="auto"/>
        <w:jc w:val="center"/>
      </w:pPr>
      <w:r>
        <w:t>Da Competência do Conselho Municipal de Previdência</w:t>
      </w:r>
    </w:p>
    <w:p w:rsidR="006D6F9B" w:rsidRDefault="006D6F9B" w:rsidP="006D6F9B">
      <w:pPr>
        <w:spacing w:line="276" w:lineRule="auto"/>
        <w:ind w:firstLine="708"/>
        <w:jc w:val="both"/>
      </w:pPr>
      <w:r>
        <w:t>Art. 11 Compete ao Conselho Municipal de Previdência: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 – acompanhar a normatização das diretrizes gerais da ITAPREVI;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II – apreciar e aprovar a proposta orçamentária da ITAPREVI e suas alterações;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III – acompanhar e avaliar a gestão operacional, econômica e financeira dos recursos da ITAPREVI;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IV - examinar e emitir parecer conclusivo sobre propostas de alteração da política previdenciária do Município;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V - examinar a contratação de agentes financeiros, bem como a celebração de contratos, convênios e ajustes pela ITAPREVI;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VI - examinar a contratação de empresas especializadas para a realização de auditorias contábeis, estudos atuariais ou financeiros, da compensação previdenciária;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VII - autorizar alienação de bens imóveis integrantes do patrimônio da ITAPREVI, observada a legislação pertinente;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VIII - acompanhar e fiscalizar a aplicação da legislação pertinente ao RPPS;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IX - manifestar-se sobre a prestação de contas anual a ser remetida ao Tribunal de Contas e, demais demonstrativos financeiros;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X - dirimir dúvidas quanto à aplicação das normas regulamentares, relativas ao RPPS, nas matérias de sua competência;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XI - manifestar-se em projetos de lei de acordos de composição de débitos previdenciários do Município com o RPPS;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XII - fiscalizar os atos dos administradores e verificar o cumprimento dos seus deveres legais e estatutários;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XIII- acompanhar e autorizar o orçamento-programa e suas alterações;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XIV - acompanhar e autorizar os planos de custeio e de aplicação do patrimônio, e suas revisões;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XV - examinar, a qualquer tempo, livros e demais documentos;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XVI - comunicar à Diretoria-Executiva, as irregularidades verificadas, sugerindo medidas saneadoras;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XVII - manifestar-se sobre assuntos que lhe forem encaminhados pela Diretoria-Executiva;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XVIII- autorizar a aceitação de doações, cessões de direitos e legados, quando onerados por encargos; e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 xml:space="preserve">XIX- deliberar sobre os casos omissos, de sua competência, no âmbito das regras aplicáveis ao RPPS. </w:t>
      </w:r>
    </w:p>
    <w:p w:rsidR="006D6F9B" w:rsidRDefault="006D6F9B" w:rsidP="006D6F9B">
      <w:pPr>
        <w:spacing w:line="276" w:lineRule="auto"/>
        <w:jc w:val="center"/>
      </w:pPr>
      <w:r>
        <w:t>Seção II</w:t>
      </w:r>
    </w:p>
    <w:p w:rsidR="006D6F9B" w:rsidRDefault="006D6F9B" w:rsidP="006D6F9B">
      <w:pPr>
        <w:spacing w:line="276" w:lineRule="auto"/>
        <w:jc w:val="center"/>
      </w:pPr>
      <w:r>
        <w:t>Da Diretoria-Executiva</w:t>
      </w:r>
    </w:p>
    <w:p w:rsidR="006D6F9B" w:rsidRDefault="006D6F9B" w:rsidP="006D6F9B">
      <w:pPr>
        <w:spacing w:line="276" w:lineRule="auto"/>
        <w:ind w:firstLine="708"/>
        <w:jc w:val="both"/>
      </w:pPr>
      <w:r>
        <w:t>Art. 12 À Diretoria-Executiva cabe dar execução aos objetivos da ITAPREVI, consoante a legislação em vigor e as diretrizes e normas gerais estabeleci das, será indicada e nomeada pelo Prefeito.</w:t>
      </w:r>
    </w:p>
    <w:p w:rsidR="006D6F9B" w:rsidRDefault="006D6F9B" w:rsidP="006D6F9B">
      <w:pPr>
        <w:spacing w:line="276" w:lineRule="auto"/>
        <w:ind w:firstLine="708"/>
        <w:jc w:val="both"/>
      </w:pPr>
      <w:r>
        <w:t>§ 1° A Diretoria-Executiva, será composta pelos seguintes cargos: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 - Diretor -Presidente, símbolo DP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II - Diretor Administrativo, símbolo DA;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III - Diretor Financeiro, símbolo DF; e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lastRenderedPageBreak/>
        <w:t>IV - Diretor Jurídico, símbolo DJ</w:t>
      </w:r>
    </w:p>
    <w:p w:rsidR="006D6F9B" w:rsidRDefault="006D6F9B" w:rsidP="006D6F9B">
      <w:pPr>
        <w:spacing w:line="276" w:lineRule="auto"/>
        <w:ind w:firstLine="708"/>
        <w:jc w:val="both"/>
      </w:pPr>
      <w:r>
        <w:t>§ 2° Presidente deverá ter capacidade na área da administração pública e previdenciária.</w:t>
      </w:r>
    </w:p>
    <w:p w:rsidR="006D6F9B" w:rsidRDefault="006D6F9B" w:rsidP="006D6F9B">
      <w:pPr>
        <w:spacing w:line="276" w:lineRule="auto"/>
        <w:ind w:firstLine="708"/>
        <w:jc w:val="both"/>
      </w:pPr>
      <w:r>
        <w:t>§ 3° Os vencimentos dos cargos de que trata este artigo observará o seguinte: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 – O Presidente perceberá remuneração equiparada a até 100% do valor total percebido pelo Secretário Municipal - SM; e</w:t>
      </w:r>
    </w:p>
    <w:p w:rsidR="006D6F9B" w:rsidRDefault="006D6F9B" w:rsidP="006D6F9B">
      <w:pPr>
        <w:spacing w:line="276" w:lineRule="auto"/>
        <w:ind w:left="708" w:firstLine="708"/>
        <w:jc w:val="both"/>
      </w:pPr>
      <w:r>
        <w:t>II – Os demais Cargos perceberão remuneração equiparada ao DAS- 3, com as mesmas vantagens do Executivo Municipal.</w:t>
      </w:r>
    </w:p>
    <w:p w:rsidR="006D6F9B" w:rsidRDefault="006D6F9B" w:rsidP="006D6F9B">
      <w:pPr>
        <w:spacing w:line="276" w:lineRule="auto"/>
        <w:ind w:firstLine="708"/>
        <w:jc w:val="both"/>
      </w:pPr>
      <w:r>
        <w:t>§ 4° O Prefeito Municipal, no ato de nomeação dos integrantes da Diretoria-Executiva, fixará a respectiva área de atuação.</w:t>
      </w:r>
    </w:p>
    <w:p w:rsidR="006D6F9B" w:rsidRDefault="006D6F9B" w:rsidP="006D6F9B">
      <w:pPr>
        <w:spacing w:line="276" w:lineRule="auto"/>
        <w:ind w:firstLine="708"/>
        <w:jc w:val="both"/>
      </w:pPr>
      <w:r>
        <w:t>§ 5° A Diretoria-Executiva reunir-se-á, ordinariamente, uma vez por mês e, extraordinariamente, quando convocada pelo Presidente, e suas resoluções serão tomadas por maioria de votos, fixado em três (03) o "</w:t>
      </w:r>
      <w:proofErr w:type="spellStart"/>
      <w:r>
        <w:t>quorum</w:t>
      </w:r>
      <w:proofErr w:type="spellEnd"/>
      <w:r>
        <w:t>" mínimo para a realização da reunião.</w:t>
      </w:r>
    </w:p>
    <w:p w:rsidR="006D6F9B" w:rsidRDefault="006D6F9B" w:rsidP="006D6F9B">
      <w:pPr>
        <w:spacing w:line="276" w:lineRule="auto"/>
        <w:ind w:firstLine="708"/>
        <w:jc w:val="both"/>
      </w:pPr>
      <w:r>
        <w:t>§ 6° O Presidente, além do voto pessoal, terá, ainda, o voto de desempate.</w:t>
      </w:r>
    </w:p>
    <w:p w:rsidR="006D6F9B" w:rsidRDefault="006D6F9B" w:rsidP="006D6F9B">
      <w:pPr>
        <w:spacing w:line="276" w:lineRule="auto"/>
        <w:ind w:firstLine="708"/>
        <w:jc w:val="both"/>
      </w:pPr>
      <w:r>
        <w:t>§ 7° A Diretoria-Executiva poderá, na gestão da Administração das Obrigações Passivas da ITAPREVI, utilizar-se de entidade externa, escolhida através de processo licitatório, com o objetivo de se aumentar a eficiência, diminuir gastos e absorver novas tecnologias nesta área de atuação.</w:t>
      </w:r>
    </w:p>
    <w:p w:rsidR="006D6F9B" w:rsidRDefault="006D6F9B" w:rsidP="006D6F9B">
      <w:pPr>
        <w:spacing w:line="276" w:lineRule="auto"/>
        <w:ind w:firstLine="708"/>
        <w:jc w:val="both"/>
      </w:pPr>
      <w:r>
        <w:t xml:space="preserve">§ 8° As atribuições e competências serão regulamentadas através de seu Regimento Interno. </w:t>
      </w:r>
    </w:p>
    <w:p w:rsidR="006D6F9B" w:rsidRDefault="006D6F9B" w:rsidP="006D6F9B">
      <w:pPr>
        <w:spacing w:line="276" w:lineRule="auto"/>
        <w:ind w:firstLine="708"/>
        <w:jc w:val="both"/>
      </w:pPr>
      <w:r>
        <w:t>§ 9° A Diretoria-Executiva será auxiliada por servidores da ITAPREVI, que terá quadro próprio de pessoal, a ser aprovado por lei, com indicação da denominação e do quantitativo dos respectivos cargos, preenchido através de concurso público.</w:t>
      </w:r>
    </w:p>
    <w:p w:rsidR="006D6F9B" w:rsidRDefault="006D6F9B" w:rsidP="006D6F9B">
      <w:pPr>
        <w:spacing w:line="276" w:lineRule="auto"/>
        <w:ind w:firstLine="708"/>
        <w:jc w:val="both"/>
      </w:pPr>
      <w:r>
        <w:t>§ 10 Aplica-se aos funcionários da ITAPREVI, regidos pelo Estatuto dos Funcionários Públicos do Poder Executivo do Município de Itaguaí, a legislação complementar, os sistemas de enquadramento, classificação, níveis de vencimentos e demais vantagens dos servidores municipais.</w:t>
      </w:r>
    </w:p>
    <w:p w:rsidR="006D6F9B" w:rsidRDefault="006D6F9B" w:rsidP="006D6F9B">
      <w:pPr>
        <w:spacing w:line="276" w:lineRule="auto"/>
        <w:ind w:firstLine="708"/>
        <w:jc w:val="both"/>
      </w:pPr>
      <w:r>
        <w:t>§ 11 O Poder Executivo poderá colocar funcionários à disposição da ITAPREVI, inclusive requisitados de outros Poderes, mediante solicitação de seu Presidente e obedecido o artigo 31, da lei Orgânica do Município de Itaguaí, podendo a ITAPREVI, de acordo com as disponibilidades financeiras, arcar com o ônus destas cessões.</w:t>
      </w:r>
    </w:p>
    <w:p w:rsidR="006D6F9B" w:rsidRDefault="006D6F9B" w:rsidP="006D6F9B">
      <w:pPr>
        <w:spacing w:line="276" w:lineRule="auto"/>
        <w:ind w:firstLine="708"/>
        <w:jc w:val="both"/>
      </w:pPr>
      <w:r>
        <w:t>§ 12 Os funcionários dos Poderes Executivo e Legislativo de Itaguaí, postos à disposição, provisoriamente, da ITAPREVI, gozam de todos os direitos e vantagens inerentes ao Estatuto do Município.</w:t>
      </w:r>
    </w:p>
    <w:p w:rsidR="006D6F9B" w:rsidRDefault="006D6F9B" w:rsidP="00CE08A5">
      <w:pPr>
        <w:spacing w:line="276" w:lineRule="auto"/>
        <w:ind w:firstLine="708"/>
        <w:jc w:val="both"/>
      </w:pPr>
      <w:r>
        <w:t>§ 13 Aprovado o Quadro da ITAPREVI, os funcionários requisitados de órgãos, serão paulatinamente devolvidos aos órgãos de origem na medida em que os cargos sejam</w:t>
      </w:r>
      <w:r w:rsidR="00CE08A5">
        <w:t xml:space="preserve"> </w:t>
      </w:r>
      <w:r>
        <w:t>preenchidos, na forma do art. 37, IX da Constituição Federal.</w:t>
      </w:r>
    </w:p>
    <w:p w:rsidR="006D6F9B" w:rsidRDefault="006D6F9B" w:rsidP="00CE08A5">
      <w:pPr>
        <w:spacing w:line="276" w:lineRule="auto"/>
        <w:ind w:firstLine="708"/>
        <w:jc w:val="both"/>
      </w:pPr>
      <w:r>
        <w:t>§ 14 As tabelas de valores de gratificações e representações do Poder Executivo</w:t>
      </w:r>
      <w:r w:rsidR="00CE08A5">
        <w:t xml:space="preserve"> </w:t>
      </w:r>
      <w:r>
        <w:t>vigorarão, no que couber, para os servidores à disposição da ITAPREVI.</w:t>
      </w:r>
    </w:p>
    <w:p w:rsidR="006D6F9B" w:rsidRDefault="006D6F9B" w:rsidP="00CE08A5">
      <w:pPr>
        <w:spacing w:line="276" w:lineRule="auto"/>
        <w:ind w:firstLine="708"/>
        <w:jc w:val="both"/>
      </w:pPr>
      <w:r>
        <w:t>§ 15 A Controladoria Geral do Poder Executivo será também o Controle</w:t>
      </w:r>
      <w:r w:rsidR="00CE08A5">
        <w:t xml:space="preserve"> </w:t>
      </w:r>
      <w:r>
        <w:t>Interno da ITAPREVI.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13 À Diretoria-Executiva, compete: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 - estabelecer e normatizar as diretrizes gerais da ITAPREVI;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II - orientar e acompanhar a execução das atividades da ITAPREVI;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III - conceder os benefícios previdenciários;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IV - aprovar manuais e instruções de caráter técnico, operacional ou administrativo, de</w:t>
      </w:r>
      <w:r w:rsidR="00CE08A5">
        <w:t xml:space="preserve"> </w:t>
      </w:r>
      <w:r>
        <w:t>acordo com as diretrizes e normas baixadas;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lastRenderedPageBreak/>
        <w:t>V - autorizar a baixa e a alienação de bens do ativo permanente e a constituição de ônus</w:t>
      </w:r>
      <w:r w:rsidR="00CE08A5">
        <w:t xml:space="preserve"> </w:t>
      </w:r>
      <w:r>
        <w:t xml:space="preserve">reais sobre os mesmos, quando de valor inferior, ou igual a 1.000 (um mil) </w:t>
      </w:r>
      <w:proofErr w:type="spellStart"/>
      <w:r>
        <w:t>UFIR's</w:t>
      </w:r>
      <w:proofErr w:type="spellEnd"/>
      <w:r>
        <w:t>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VI - autorizar a assinatura de contratos, acordos ou convênios, de valor superior a 1.000</w:t>
      </w:r>
      <w:r w:rsidR="00CE08A5">
        <w:t xml:space="preserve"> </w:t>
      </w:r>
      <w:r>
        <w:t xml:space="preserve">(um mil) </w:t>
      </w:r>
      <w:proofErr w:type="spellStart"/>
      <w:r>
        <w:t>UFIR's</w:t>
      </w:r>
      <w:proofErr w:type="spellEnd"/>
      <w:r>
        <w:t>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VII - submeter o Plano de Contas e de Aplicação do Patrimônio e suas alterações e</w:t>
      </w:r>
      <w:r w:rsidR="00CE08A5">
        <w:t xml:space="preserve"> </w:t>
      </w:r>
      <w:r>
        <w:t>revisões à aprovação do CMP;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 xml:space="preserve">VIII- submeter o orçamento-programa e suas alterações à aprovação do CMP; 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IX – aprovar o seu Regimento Interno;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 - contratar empresas especializadas para realização de auditoria contábeis, estudos</w:t>
      </w:r>
      <w:r w:rsidR="00CE08A5">
        <w:t xml:space="preserve"> </w:t>
      </w:r>
      <w:r>
        <w:t>atuariais ou financeiros e da compensação previdenciária;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XI- submeter à autorização do CMP, a alienação de bens imóveis integrantes do</w:t>
      </w:r>
      <w:r w:rsidR="00CE08A5">
        <w:t xml:space="preserve"> </w:t>
      </w:r>
      <w:r>
        <w:t>patrimônio da ITAPREVI, observada a legislação pertinente;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XII - submeter à autorização do CMP a aceitação de doações, cessões de direitos e</w:t>
      </w:r>
      <w:r w:rsidR="00CE08A5">
        <w:t xml:space="preserve"> </w:t>
      </w:r>
      <w:r>
        <w:t>legados, quando onerados por encargos;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XIII - contratar agentes financeiros, bem como a celebrar contratos, convênios e</w:t>
      </w:r>
      <w:r w:rsidR="00CE08A5">
        <w:t xml:space="preserve"> </w:t>
      </w:r>
      <w:r>
        <w:t>ajustes da ITAPREVI;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XIX - promover auditoria nos benefícios previdenciários concedidos e pagos pela</w:t>
      </w:r>
      <w:r w:rsidR="00CE08A5">
        <w:t xml:space="preserve"> </w:t>
      </w:r>
      <w:r>
        <w:t>ITAPREVI;</w:t>
      </w:r>
    </w:p>
    <w:p w:rsidR="006D6F9B" w:rsidRDefault="006D6F9B" w:rsidP="00CE08A5">
      <w:pPr>
        <w:spacing w:line="276" w:lineRule="auto"/>
        <w:jc w:val="center"/>
      </w:pPr>
      <w:r>
        <w:t>Subseção I</w:t>
      </w:r>
    </w:p>
    <w:p w:rsidR="006D6F9B" w:rsidRDefault="006D6F9B" w:rsidP="00CE08A5">
      <w:pPr>
        <w:spacing w:line="276" w:lineRule="auto"/>
        <w:jc w:val="center"/>
      </w:pPr>
      <w:r>
        <w:t>Das Atribuições e Responsabilidades dos Diretores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14 Aos Diretores, além das atribuições e responsabilidades próprias da qualidade de</w:t>
      </w:r>
      <w:r w:rsidR="00CE08A5">
        <w:t xml:space="preserve"> </w:t>
      </w:r>
      <w:r>
        <w:t xml:space="preserve">membro da Diretoria-Executiva, competem aquelas que </w:t>
      </w:r>
      <w:proofErr w:type="spellStart"/>
      <w:r>
        <w:t>Ihes</w:t>
      </w:r>
      <w:proofErr w:type="spellEnd"/>
      <w:r>
        <w:t xml:space="preserve"> forem fixadas no Regimento</w:t>
      </w:r>
      <w:r w:rsidR="00CE08A5">
        <w:t xml:space="preserve"> </w:t>
      </w:r>
      <w:r>
        <w:t>Interno da ITAPREVI, atendidas as áreas de atuação estabeleci das pelo Prefeito</w:t>
      </w:r>
      <w:r w:rsidR="00CE08A5">
        <w:t xml:space="preserve"> </w:t>
      </w:r>
      <w:r>
        <w:t>Municipal, quando da nomeação dos mesmos.</w:t>
      </w:r>
    </w:p>
    <w:p w:rsidR="006D6F9B" w:rsidRDefault="006D6F9B" w:rsidP="00CE08A5">
      <w:pPr>
        <w:spacing w:line="276" w:lineRule="auto"/>
        <w:ind w:left="708"/>
        <w:jc w:val="both"/>
      </w:pPr>
      <w:r>
        <w:t>§1° Compete ao Diretor Financeiro designado pelo Presidente ou, na sua ausência, com o</w:t>
      </w:r>
      <w:r w:rsidR="00CE08A5">
        <w:t xml:space="preserve"> </w:t>
      </w:r>
      <w:r>
        <w:t>substituto eventual, movimentar e aplicar os recursos financeiros da ITAPREVI.</w:t>
      </w:r>
    </w:p>
    <w:p w:rsidR="006D6F9B" w:rsidRDefault="006D6F9B" w:rsidP="00CE08A5">
      <w:pPr>
        <w:spacing w:line="276" w:lineRule="auto"/>
        <w:ind w:firstLine="708"/>
        <w:jc w:val="both"/>
      </w:pPr>
      <w:r>
        <w:t>§ 2° O Presidente e demais Diretores poderão constituir mandatários ou procuradores e</w:t>
      </w:r>
      <w:r w:rsidR="00CE08A5">
        <w:t xml:space="preserve"> </w:t>
      </w:r>
      <w:r>
        <w:t>delegar competência, salvo quanto à prevista no parágrafo anterior.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15 Compete ao Presidente: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 – representar a ITAPREVI, em juízo ou fora dele;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II - dirigir, coordenar, controlar, administrar e orientar as atividades da ITAPREVI;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III - baixar os atos que consubstanciam as decisões da Diretoria-Executiva;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IV - praticar atos de urgência, "ad referendum" da Diretoria-Executiva ou do Conselho</w:t>
      </w:r>
      <w:r w:rsidR="00CE08A5">
        <w:t xml:space="preserve"> </w:t>
      </w:r>
      <w:r>
        <w:t>Municipal de Previdência, submetendo sua decisão à consideração do órgão competente,</w:t>
      </w:r>
      <w:r w:rsidR="00CE08A5">
        <w:t xml:space="preserve"> </w:t>
      </w:r>
      <w:r>
        <w:t>na primeira reunião que se realizar após o fato;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V - designar, sequencialmente, o Diretor que o substituirá, nos casos de falta ou de</w:t>
      </w:r>
      <w:r w:rsidR="00CE08A5">
        <w:t xml:space="preserve"> </w:t>
      </w:r>
      <w:r>
        <w:t>impedimento eventual;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VI - baixar os atos relativos à administração do pessoal;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VII - convocar, instalar e presidir as reuniões da Diretoria-Executiva;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VIII- ordenar despesas da ITAPREVI;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IX - autorizar licitações e aprovar seu resultado;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 - publicar o Regimento Interno da ITAPREVI;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 xml:space="preserve">XI - definir políticas e diretrizes previdenciárias para os segurados e seus dependentes; 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lastRenderedPageBreak/>
        <w:t>XII - estabelecer critérios e diretrizes para a elaboração de normas e programas que</w:t>
      </w:r>
      <w:r w:rsidR="00CE08A5">
        <w:t xml:space="preserve"> </w:t>
      </w:r>
      <w:r>
        <w:t>garantam o amparo previdenciário aos segurados da ITAPREVI e seus dependentes;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XIII - manter intercâmbio com órgãos e entidades públicas e privadas, com o fim de obter</w:t>
      </w:r>
      <w:r w:rsidR="00CE08A5">
        <w:t xml:space="preserve"> </w:t>
      </w:r>
      <w:r>
        <w:t>cooperação, assistência técnica e promoção do desenvolvimento de planos, programas e</w:t>
      </w:r>
      <w:r w:rsidR="00CE08A5">
        <w:t xml:space="preserve"> </w:t>
      </w:r>
      <w:r>
        <w:t>projetos da autarquia;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XIV - celebrar, ditar e rescindir acordos, convênios, contratos e outros instrumentos de</w:t>
      </w:r>
      <w:r w:rsidR="00CE08A5">
        <w:t xml:space="preserve"> </w:t>
      </w:r>
      <w:r>
        <w:t>ajustes, observadas as normas aplicáveis;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XV - convocar o Conselho Municipal de Previdência, nos casos previstos em Lei;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XVI - deferir ou indeferir benefícios de natureza previdenciária;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XVII - constituir comissões e grupos de trabalho;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XVIII - determinar a instauração de sindicâncias e de inquérito administrativo e aplicar</w:t>
      </w:r>
      <w:r w:rsidR="00CE08A5">
        <w:t xml:space="preserve"> </w:t>
      </w:r>
      <w:r>
        <w:t>penalidades;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XIX - abrir, movimentar e encerrar contas bancárias, em conjunto com o Diretor</w:t>
      </w:r>
      <w:r w:rsidR="00CE08A5">
        <w:t xml:space="preserve"> </w:t>
      </w:r>
      <w:r>
        <w:t>Financeiro ou, na sua ausência, pelo Diretor Administrativo;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XX - aprovar normas reguladoras de aplicação de multas e parcelamento de débitos;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XXI - aprovar o Balanço Geral da autarquia, seus balancetes, processos de tomadas de</w:t>
      </w:r>
      <w:r w:rsidR="00CE08A5">
        <w:t xml:space="preserve"> </w:t>
      </w:r>
      <w:r>
        <w:t>contas e demais demonstrativos a serem submetidos aos órgãos fiscalizadores e</w:t>
      </w:r>
      <w:r w:rsidR="00CE08A5">
        <w:t xml:space="preserve"> </w:t>
      </w:r>
      <w:r>
        <w:t>autoridades superiores;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XXII - apreciar recursos interpostos de atos de prepostos ou empregados da ITAPREVI;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XXIII- arrendar os bens próprios da ITAPREVI, obedecida a legislação pertinente;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XXIV - submeter à aprovação do Conselho Municipal de Previdência, alienação dos bens</w:t>
      </w:r>
      <w:r w:rsidR="00CE08A5">
        <w:t xml:space="preserve"> </w:t>
      </w:r>
      <w:r>
        <w:t>próprios da ITAPREVI, após avaliação por instituições habilitadas, obedecidas as normas</w:t>
      </w:r>
      <w:r w:rsidR="00CE08A5">
        <w:t xml:space="preserve"> </w:t>
      </w:r>
      <w:r>
        <w:t>legais;</w:t>
      </w:r>
    </w:p>
    <w:p w:rsidR="00CE08A5" w:rsidRDefault="006D6F9B" w:rsidP="00CE08A5">
      <w:pPr>
        <w:spacing w:line="276" w:lineRule="auto"/>
        <w:ind w:left="708" w:firstLine="708"/>
        <w:jc w:val="both"/>
      </w:pPr>
      <w:r>
        <w:t>XXV - deliberar sobre os casos omissos nas formas reguladoras da ITAPREVI; e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XXVI - delegar competência, nos casos que couber.</w:t>
      </w:r>
    </w:p>
    <w:p w:rsidR="006D6F9B" w:rsidRDefault="006D6F9B" w:rsidP="00CE08A5">
      <w:pPr>
        <w:spacing w:line="276" w:lineRule="auto"/>
        <w:jc w:val="center"/>
      </w:pPr>
      <w:r>
        <w:t>CAPÍTULO III</w:t>
      </w:r>
    </w:p>
    <w:p w:rsidR="006D6F9B" w:rsidRDefault="006D6F9B" w:rsidP="00CE08A5">
      <w:pPr>
        <w:spacing w:line="276" w:lineRule="auto"/>
        <w:jc w:val="center"/>
      </w:pPr>
      <w:r>
        <w:t>Dos Beneficiários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16 São filiados ao RPPS, na qualidade de beneficiários, os segurados e seus</w:t>
      </w:r>
      <w:r w:rsidR="00CE08A5">
        <w:t xml:space="preserve"> </w:t>
      </w:r>
      <w:r>
        <w:t xml:space="preserve">dependentes definidos nos </w:t>
      </w:r>
      <w:proofErr w:type="spellStart"/>
      <w:r>
        <w:t>arts</w:t>
      </w:r>
      <w:proofErr w:type="spellEnd"/>
      <w:r>
        <w:t>. 19 e 21.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17 Permanece filiado ao RPPS, na qualidade de segurado, o servidor titular de cargo</w:t>
      </w:r>
      <w:r w:rsidR="00CE08A5">
        <w:t xml:space="preserve"> </w:t>
      </w:r>
      <w:r>
        <w:t>efetivo que estiver: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 - cedido a órgão ou entidade da administração direta e indireta de outro ente</w:t>
      </w:r>
      <w:r w:rsidR="00CE08A5">
        <w:t xml:space="preserve"> </w:t>
      </w:r>
      <w:r>
        <w:t>federativo, com ou sem ônus para o Município;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II - quando afastado ou licenciado, observado o disposto no art. 32;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III - durante o afastamento do cargo efetivo para o exercício de mandato eletivo; e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 xml:space="preserve">IV - durante o afastamento do país por cessão ou licenciamento com remuneração. </w:t>
      </w:r>
    </w:p>
    <w:p w:rsidR="006D6F9B" w:rsidRDefault="006D6F9B" w:rsidP="00CE08A5">
      <w:pPr>
        <w:spacing w:line="276" w:lineRule="auto"/>
        <w:ind w:firstLine="708"/>
        <w:jc w:val="both"/>
      </w:pPr>
      <w:r>
        <w:t xml:space="preserve">Parágrafo único. O segurado </w:t>
      </w:r>
      <w:proofErr w:type="spellStart"/>
      <w:r>
        <w:t>exercente</w:t>
      </w:r>
      <w:proofErr w:type="spellEnd"/>
      <w:r>
        <w:t xml:space="preserve"> de mandato de vereador que ocupe o cargo</w:t>
      </w:r>
      <w:r w:rsidR="00CE08A5">
        <w:t xml:space="preserve"> </w:t>
      </w:r>
      <w:r>
        <w:t>efetivo e exerça, concomitantemente, o mandato, filia-se ao RPPS pelo cargo efetivo, e ao</w:t>
      </w:r>
      <w:r w:rsidR="00CE08A5">
        <w:t xml:space="preserve"> </w:t>
      </w:r>
      <w:r>
        <w:t>Regime Geral de Previdência Social - RGPS, pelo mandato eletivo.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18 O servidor efetivo requisitado da União, de Estado, do Distrito Federal ou de outro</w:t>
      </w:r>
      <w:r w:rsidR="00CE08A5">
        <w:t xml:space="preserve"> </w:t>
      </w:r>
      <w:r>
        <w:t>Município permanece filiado ao regime previdenciário de origem.</w:t>
      </w:r>
    </w:p>
    <w:p w:rsidR="00CE08A5" w:rsidRDefault="00CE08A5" w:rsidP="00CE08A5">
      <w:pPr>
        <w:spacing w:line="276" w:lineRule="auto"/>
        <w:ind w:firstLine="708"/>
        <w:jc w:val="both"/>
      </w:pPr>
    </w:p>
    <w:p w:rsidR="00CE08A5" w:rsidRDefault="00CE08A5" w:rsidP="00CE08A5">
      <w:pPr>
        <w:spacing w:line="276" w:lineRule="auto"/>
        <w:ind w:firstLine="708"/>
        <w:jc w:val="both"/>
      </w:pPr>
    </w:p>
    <w:p w:rsidR="006D6F9B" w:rsidRDefault="006D6F9B" w:rsidP="00CE08A5">
      <w:pPr>
        <w:spacing w:line="276" w:lineRule="auto"/>
        <w:jc w:val="center"/>
      </w:pPr>
      <w:r>
        <w:lastRenderedPageBreak/>
        <w:t>Seção I</w:t>
      </w:r>
    </w:p>
    <w:p w:rsidR="006D6F9B" w:rsidRDefault="006D6F9B" w:rsidP="00CE08A5">
      <w:pPr>
        <w:spacing w:line="276" w:lineRule="auto"/>
        <w:jc w:val="center"/>
      </w:pPr>
      <w:r>
        <w:t>Dos Segurados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19 São beneficiário do RPPS, na condição de segurados: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 - o servidor público ativo e inativo, titular de cargo efetivo, bem como os estáveis, dos</w:t>
      </w:r>
      <w:r w:rsidR="00CE08A5">
        <w:t xml:space="preserve"> </w:t>
      </w:r>
      <w:r>
        <w:t>órgãos dos Poderes Executivo e Legislativo, suas autarquias, inclusive as de regime</w:t>
      </w:r>
      <w:r w:rsidR="00CE08A5">
        <w:t xml:space="preserve"> </w:t>
      </w:r>
      <w:r>
        <w:t>especial e fundações públicas.</w:t>
      </w:r>
    </w:p>
    <w:p w:rsidR="006D6F9B" w:rsidRDefault="006D6F9B" w:rsidP="00CE08A5">
      <w:pPr>
        <w:spacing w:line="276" w:lineRule="auto"/>
        <w:ind w:firstLine="708"/>
        <w:jc w:val="both"/>
      </w:pPr>
      <w:r>
        <w:t>§ 1° O servidor estável abrangido pelo art. 19 do Ato das Disposições Constitucionais</w:t>
      </w:r>
      <w:r w:rsidR="00CE08A5">
        <w:t xml:space="preserve"> </w:t>
      </w:r>
      <w:r>
        <w:t>Transitórias, pode ser segurado do RPPS, haja vista ser expressamente regido pelo</w:t>
      </w:r>
      <w:r w:rsidR="00CE08A5">
        <w:t xml:space="preserve"> </w:t>
      </w:r>
      <w:r>
        <w:t>Estatuto dos Servidores Públicos do Município de Itaguaí.</w:t>
      </w:r>
    </w:p>
    <w:p w:rsidR="006D6F9B" w:rsidRDefault="006D6F9B" w:rsidP="00CE08A5">
      <w:pPr>
        <w:spacing w:line="276" w:lineRule="auto"/>
        <w:ind w:firstLine="708"/>
        <w:jc w:val="both"/>
      </w:pPr>
      <w:r>
        <w:t>§ 2° Fica excluído do disposto no caput o servidor ocupante, exclusivamente, de cargo em</w:t>
      </w:r>
      <w:r w:rsidR="00CE08A5">
        <w:t xml:space="preserve"> </w:t>
      </w:r>
      <w:r>
        <w:t>comissão declarado em lei de livre nomeação e exoneração, bem como de outro cargo</w:t>
      </w:r>
      <w:r w:rsidR="00CE08A5">
        <w:t xml:space="preserve"> </w:t>
      </w:r>
      <w:r>
        <w:t>temporário, emprego público, ainda que aposentado por qualquer regime de previdência,</w:t>
      </w:r>
      <w:r w:rsidR="00CE08A5">
        <w:t xml:space="preserve"> </w:t>
      </w:r>
      <w:r>
        <w:t>sendo, nestes casos, contribuintes obrigatórios do RGPS.</w:t>
      </w:r>
    </w:p>
    <w:p w:rsidR="006D6F9B" w:rsidRPr="00CE08A5" w:rsidRDefault="006D6F9B" w:rsidP="00CE08A5">
      <w:pPr>
        <w:spacing w:line="276" w:lineRule="auto"/>
        <w:ind w:firstLine="708"/>
        <w:jc w:val="both"/>
        <w:rPr>
          <w:strike/>
        </w:rPr>
      </w:pPr>
      <w:r w:rsidRPr="00CE08A5">
        <w:rPr>
          <w:strike/>
        </w:rPr>
        <w:t>§ 3° Na hipótese de acumulação remunerada, o servidor mencionado neste artigo será</w:t>
      </w:r>
      <w:r w:rsidR="00CE08A5" w:rsidRPr="00CE08A5">
        <w:rPr>
          <w:strike/>
        </w:rPr>
        <w:t xml:space="preserve"> </w:t>
      </w:r>
      <w:r w:rsidRPr="00CE08A5">
        <w:rPr>
          <w:strike/>
        </w:rPr>
        <w:t>segurado obrigatório em relação a cada um dos cargos ocupados.</w:t>
      </w:r>
    </w:p>
    <w:p w:rsidR="006D6F9B" w:rsidRDefault="006D6F9B" w:rsidP="00CE08A5">
      <w:pPr>
        <w:spacing w:line="276" w:lineRule="auto"/>
        <w:ind w:firstLine="708"/>
        <w:jc w:val="both"/>
      </w:pPr>
      <w:r>
        <w:t>§</w:t>
      </w:r>
      <w:r w:rsidR="00CE08A5">
        <w:t>3</w:t>
      </w:r>
      <w:r>
        <w:t>° Na hipótese de acumulação remunerada, o servidor mencionado neste artigo será</w:t>
      </w:r>
      <w:r w:rsidR="00CE08A5">
        <w:t xml:space="preserve"> </w:t>
      </w:r>
      <w:r>
        <w:t>segurado obrigatório em relação a cada um dos cargos ocupados, nos limites de tempo</w:t>
      </w:r>
      <w:r w:rsidR="00CE08A5">
        <w:t xml:space="preserve"> </w:t>
      </w:r>
      <w:r>
        <w:t>previstos em lei e ou no edital. Se houver prorrogação de horário ou turno, sem previsão</w:t>
      </w:r>
      <w:r w:rsidR="00CE08A5">
        <w:t xml:space="preserve"> </w:t>
      </w:r>
      <w:r>
        <w:t>no edital, o servidor será vinculado ao RGPS pelo novo turno, mesmo que esta</w:t>
      </w:r>
      <w:r w:rsidR="00CE08A5">
        <w:t xml:space="preserve"> </w:t>
      </w:r>
      <w:r>
        <w:t>prorrogação tenha sido por Decreto ou Lei. (</w:t>
      </w:r>
      <w:proofErr w:type="gramStart"/>
      <w:r w:rsidRPr="00CE08A5">
        <w:rPr>
          <w:b/>
          <w:color w:val="FF0000"/>
        </w:rPr>
        <w:t>redação</w:t>
      </w:r>
      <w:proofErr w:type="gramEnd"/>
      <w:r w:rsidRPr="00CE08A5">
        <w:rPr>
          <w:b/>
          <w:color w:val="FF0000"/>
        </w:rPr>
        <w:t xml:space="preserve"> dada pela Lei 2.642 de 18 de</w:t>
      </w:r>
      <w:r w:rsidR="00CE08A5" w:rsidRPr="00CE08A5">
        <w:rPr>
          <w:b/>
          <w:color w:val="FF0000"/>
        </w:rPr>
        <w:t xml:space="preserve"> </w:t>
      </w:r>
      <w:r w:rsidRPr="00CE08A5">
        <w:rPr>
          <w:b/>
          <w:color w:val="FF0000"/>
        </w:rPr>
        <w:t>dezembro de 2007</w:t>
      </w:r>
      <w:r>
        <w:t>).</w:t>
      </w:r>
    </w:p>
    <w:p w:rsidR="006D6F9B" w:rsidRDefault="006D6F9B" w:rsidP="00CE08A5">
      <w:pPr>
        <w:spacing w:line="276" w:lineRule="auto"/>
        <w:ind w:firstLine="708"/>
        <w:jc w:val="both"/>
      </w:pPr>
      <w:r>
        <w:t>§ 4° O aposentado por qualquer regime de previdência que vier a exercer mandato</w:t>
      </w:r>
      <w:r w:rsidR="00CE08A5">
        <w:t xml:space="preserve"> </w:t>
      </w:r>
      <w:r>
        <w:t>eletivo federal, estadual, distrital ou municipal, cargo em comissão, cargo temporário ou</w:t>
      </w:r>
      <w:r w:rsidR="00CE08A5">
        <w:t xml:space="preserve"> </w:t>
      </w:r>
      <w:r>
        <w:t>emprego público filia-se, por esta atividade, ao RGPS.</w:t>
      </w:r>
    </w:p>
    <w:p w:rsidR="006D6F9B" w:rsidRDefault="006D6F9B" w:rsidP="00CE08A5">
      <w:pPr>
        <w:spacing w:line="276" w:lineRule="auto"/>
        <w:ind w:firstLine="708"/>
        <w:jc w:val="both"/>
      </w:pPr>
      <w:r>
        <w:t xml:space="preserve">§ 5° O </w:t>
      </w:r>
      <w:proofErr w:type="spellStart"/>
      <w:r>
        <w:t>exercente</w:t>
      </w:r>
      <w:proofErr w:type="spellEnd"/>
      <w:r>
        <w:t>, de mandato eletivo é segurado obrigatório do RGPS,</w:t>
      </w:r>
      <w:r w:rsidR="00CE08A5">
        <w:t xml:space="preserve"> </w:t>
      </w:r>
      <w:r>
        <w:t xml:space="preserve">desde que não seja vinculado a Regime Próprio de Previdência Social. 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20 A perda da condição de segurado do RPPS ocorrerá nas</w:t>
      </w:r>
      <w:r w:rsidR="00CE08A5">
        <w:t xml:space="preserve"> </w:t>
      </w:r>
      <w:r>
        <w:t>hipóteses morte, exoneração ou demissão.</w:t>
      </w:r>
    </w:p>
    <w:p w:rsidR="006D6F9B" w:rsidRDefault="006D6F9B" w:rsidP="00CE08A5">
      <w:pPr>
        <w:spacing w:line="276" w:lineRule="auto"/>
        <w:ind w:firstLine="708"/>
        <w:jc w:val="both"/>
      </w:pPr>
      <w:r>
        <w:t>§ 1° A perda da condição de segurado importa na perda dos direitos inerentes à sua</w:t>
      </w:r>
      <w:r w:rsidR="00CE08A5">
        <w:t xml:space="preserve"> </w:t>
      </w:r>
      <w:r>
        <w:t>condição de segurado, bem como implica no automático cancelamento da inscrição de</w:t>
      </w:r>
      <w:r w:rsidR="00CE08A5">
        <w:t xml:space="preserve"> </w:t>
      </w:r>
      <w:r>
        <w:t>seus dependentes.</w:t>
      </w:r>
    </w:p>
    <w:p w:rsidR="006D6F9B" w:rsidRDefault="006D6F9B" w:rsidP="00CE08A5">
      <w:pPr>
        <w:spacing w:line="276" w:lineRule="auto"/>
        <w:ind w:firstLine="708"/>
        <w:jc w:val="both"/>
      </w:pPr>
      <w:r>
        <w:t>§ 2° A perda da qualidade de segurado por exoneração ou demissão se dará no último dia</w:t>
      </w:r>
      <w:r w:rsidR="00CE08A5">
        <w:t xml:space="preserve"> </w:t>
      </w:r>
      <w:r>
        <w:t>útil do mês seguinte ao da sua exoneração ou demissão.</w:t>
      </w:r>
    </w:p>
    <w:p w:rsidR="006D6F9B" w:rsidRDefault="006D6F9B" w:rsidP="00CE08A5">
      <w:pPr>
        <w:spacing w:line="276" w:lineRule="auto"/>
        <w:jc w:val="center"/>
      </w:pPr>
      <w:r>
        <w:t>Seção II</w:t>
      </w:r>
    </w:p>
    <w:p w:rsidR="006D6F9B" w:rsidRDefault="006D6F9B" w:rsidP="00CE08A5">
      <w:pPr>
        <w:spacing w:line="276" w:lineRule="auto"/>
        <w:jc w:val="center"/>
      </w:pPr>
      <w:r>
        <w:t>Dos Dependentes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21 São beneficiários do RPPS, na condição de dependente do segurado: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 - o cônjuge, a companheira, o companheiro, e o filho não emancipado, de qualquer</w:t>
      </w:r>
      <w:r w:rsidR="00CE08A5">
        <w:t xml:space="preserve"> </w:t>
      </w:r>
      <w:r>
        <w:t>condição, menor de vinte e um anos ou inválido;</w:t>
      </w:r>
    </w:p>
    <w:p w:rsidR="00CE08A5" w:rsidRDefault="006D6F9B" w:rsidP="00CE08A5">
      <w:pPr>
        <w:spacing w:line="276" w:lineRule="auto"/>
        <w:ind w:left="708" w:firstLine="708"/>
        <w:jc w:val="both"/>
      </w:pPr>
      <w:r>
        <w:t>II - os pais; e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III - o irmão não emancipado, de qualquer condição, menor de vinte e um anos ou</w:t>
      </w:r>
      <w:r w:rsidR="00CE08A5">
        <w:t xml:space="preserve"> </w:t>
      </w:r>
      <w:r>
        <w:t>inválido.</w:t>
      </w:r>
    </w:p>
    <w:p w:rsidR="006D6F9B" w:rsidRDefault="006D6F9B" w:rsidP="00CE08A5">
      <w:pPr>
        <w:spacing w:line="276" w:lineRule="auto"/>
        <w:ind w:firstLine="708"/>
        <w:jc w:val="both"/>
      </w:pPr>
      <w:r>
        <w:t>§ 1° Os dependentes de uma mesma classe concorrem em igualdade de condições, entre</w:t>
      </w:r>
      <w:r w:rsidR="00CE08A5">
        <w:t xml:space="preserve"> </w:t>
      </w:r>
      <w:r>
        <w:t>si.</w:t>
      </w:r>
    </w:p>
    <w:p w:rsidR="006D6F9B" w:rsidRDefault="006D6F9B" w:rsidP="00CE08A5">
      <w:pPr>
        <w:spacing w:line="276" w:lineRule="auto"/>
        <w:ind w:firstLine="708"/>
        <w:jc w:val="both"/>
      </w:pPr>
      <w:r>
        <w:t>§ 2° A dependência econômica das pessoas indicadas no inciso é presumida e das demais</w:t>
      </w:r>
      <w:r w:rsidR="00CE08A5">
        <w:t xml:space="preserve"> </w:t>
      </w:r>
      <w:r>
        <w:t>deve ser comprovada.</w:t>
      </w:r>
    </w:p>
    <w:p w:rsidR="006D6F9B" w:rsidRDefault="006D6F9B" w:rsidP="00CE08A5">
      <w:pPr>
        <w:spacing w:line="276" w:lineRule="auto"/>
        <w:ind w:firstLine="708"/>
        <w:jc w:val="both"/>
      </w:pPr>
      <w:r>
        <w:t>§ 3° A existência de dependente indicado em qualquer dos incisos deste artigo exclui do</w:t>
      </w:r>
      <w:r w:rsidR="00CE08A5">
        <w:t xml:space="preserve"> </w:t>
      </w:r>
      <w:r>
        <w:t>direito ao benefício os indicados nos incisos subsequentes.</w:t>
      </w:r>
    </w:p>
    <w:p w:rsidR="006D6F9B" w:rsidRDefault="006D6F9B" w:rsidP="00CE08A5">
      <w:pPr>
        <w:spacing w:line="276" w:lineRule="auto"/>
        <w:ind w:firstLine="708"/>
        <w:jc w:val="both"/>
      </w:pPr>
      <w:r>
        <w:t>§ 4° Considera-se companheira ou companheiro a pessoa que, sem ser casada, mantenha</w:t>
      </w:r>
      <w:r w:rsidR="00CE08A5">
        <w:t xml:space="preserve"> </w:t>
      </w:r>
      <w:r>
        <w:t>união estável com o segurado ou segurada.</w:t>
      </w:r>
    </w:p>
    <w:p w:rsidR="006D6F9B" w:rsidRDefault="006D6F9B" w:rsidP="00CE08A5">
      <w:pPr>
        <w:spacing w:line="276" w:lineRule="auto"/>
        <w:ind w:firstLine="708"/>
        <w:jc w:val="both"/>
      </w:pPr>
      <w:r>
        <w:lastRenderedPageBreak/>
        <w:t>§ 5° Considera-se união estável aquela verificada entre o homem e a mulher como</w:t>
      </w:r>
      <w:r w:rsidR="00CE08A5">
        <w:t xml:space="preserve"> </w:t>
      </w:r>
      <w:r>
        <w:t>entidade familiar, quando solteiros, separados judicialmente, divorciados ou viúvos, ou</w:t>
      </w:r>
      <w:r w:rsidR="00CE08A5">
        <w:t xml:space="preserve"> </w:t>
      </w:r>
      <w:r>
        <w:t>tenham prole em comum, enquanto não se separarem.</w:t>
      </w:r>
    </w:p>
    <w:p w:rsidR="006D6F9B" w:rsidRDefault="006D6F9B" w:rsidP="00CE08A5">
      <w:pPr>
        <w:spacing w:line="276" w:lineRule="auto"/>
        <w:ind w:firstLine="708"/>
        <w:jc w:val="both"/>
      </w:pPr>
      <w:r>
        <w:t>§ 6° O companheiro ou companheira homossexual de servidor ou servidora poderá</w:t>
      </w:r>
      <w:r w:rsidR="00CE08A5">
        <w:t xml:space="preserve"> </w:t>
      </w:r>
      <w:r>
        <w:t>integrar o rol de dependentes desde que comprovada existência de entidade familiar</w:t>
      </w:r>
      <w:r w:rsidR="00CE08A5">
        <w:t xml:space="preserve"> </w:t>
      </w:r>
      <w:r>
        <w:t>entre eles ou elas, concorrendo para fins de pensão por morte com os dependentes</w:t>
      </w:r>
      <w:r w:rsidR="00CE08A5">
        <w:t xml:space="preserve"> </w:t>
      </w:r>
      <w:r>
        <w:t xml:space="preserve">previstos no inciso I. 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22 Equiparam-se aos filhos, nas condições do inciso I do art. 21, mediante declaração</w:t>
      </w:r>
      <w:r w:rsidR="00CE08A5">
        <w:t xml:space="preserve"> </w:t>
      </w:r>
      <w:r>
        <w:t>escrita do segurado e desde que comprovada a dependência econômica, o enteado e o</w:t>
      </w:r>
      <w:r w:rsidR="00CE08A5">
        <w:t xml:space="preserve"> </w:t>
      </w:r>
      <w:r>
        <w:t>menor que esteja sob sua tutela e não possua bens suficientes para o próprio sustento e</w:t>
      </w:r>
      <w:r w:rsidR="00CE08A5">
        <w:t xml:space="preserve"> </w:t>
      </w:r>
      <w:r>
        <w:t>educação.</w:t>
      </w:r>
    </w:p>
    <w:p w:rsidR="006D6F9B" w:rsidRDefault="006D6F9B" w:rsidP="00CE08A5">
      <w:pPr>
        <w:spacing w:line="276" w:lineRule="auto"/>
        <w:ind w:firstLine="708"/>
        <w:jc w:val="both"/>
      </w:pPr>
      <w:r>
        <w:t>Parágrafo único. O menor sob tutela somente poderá ser equiparado aos filhos do</w:t>
      </w:r>
      <w:r w:rsidR="00CE08A5">
        <w:t xml:space="preserve"> </w:t>
      </w:r>
      <w:r>
        <w:t>segurado mediante apresentação de termo de tutela.</w:t>
      </w:r>
    </w:p>
    <w:p w:rsidR="006D6F9B" w:rsidRDefault="006D6F9B" w:rsidP="00CE08A5">
      <w:pPr>
        <w:spacing w:line="276" w:lineRule="auto"/>
        <w:jc w:val="center"/>
      </w:pPr>
      <w:r>
        <w:t>Subseção I</w:t>
      </w:r>
    </w:p>
    <w:p w:rsidR="006D6F9B" w:rsidRDefault="006D6F9B" w:rsidP="00CE08A5">
      <w:pPr>
        <w:spacing w:line="276" w:lineRule="auto"/>
        <w:jc w:val="center"/>
      </w:pPr>
      <w:r>
        <w:t>Do Cancelamento e/ou perda da inscrição de Beneficiário-Dependente</w:t>
      </w:r>
    </w:p>
    <w:p w:rsidR="006D6F9B" w:rsidRDefault="006D6F9B" w:rsidP="00CE08A5">
      <w:pPr>
        <w:spacing w:line="276" w:lineRule="auto"/>
        <w:ind w:firstLine="708"/>
        <w:jc w:val="both"/>
      </w:pPr>
      <w:r>
        <w:t>Art. 23 O cancelamento ou perda da qualidade de beneficiário-dependente, para os fins</w:t>
      </w:r>
      <w:r w:rsidR="00CE08A5">
        <w:t xml:space="preserve"> </w:t>
      </w:r>
      <w:r>
        <w:t>do RPPS ocorre: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 - para o cônjuge:</w:t>
      </w:r>
    </w:p>
    <w:p w:rsidR="006D6F9B" w:rsidRDefault="006D6F9B" w:rsidP="00CE08A5">
      <w:pPr>
        <w:spacing w:line="276" w:lineRule="auto"/>
        <w:ind w:left="1416" w:firstLine="708"/>
        <w:jc w:val="both"/>
      </w:pPr>
      <w:r>
        <w:t>a) pela separação judicial ou divórcio, enquanto não lhe for assegurada prestação de</w:t>
      </w:r>
      <w:r w:rsidR="00CE08A5">
        <w:t xml:space="preserve"> </w:t>
      </w:r>
      <w:r>
        <w:t>alimentos;</w:t>
      </w:r>
    </w:p>
    <w:p w:rsidR="006D6F9B" w:rsidRDefault="006D6F9B" w:rsidP="00CE08A5">
      <w:pPr>
        <w:spacing w:line="276" w:lineRule="auto"/>
        <w:ind w:left="1416" w:firstLine="708"/>
        <w:jc w:val="both"/>
      </w:pPr>
      <w:r>
        <w:t>b) pela anulação do casamento;</w:t>
      </w:r>
    </w:p>
    <w:p w:rsidR="006D6F9B" w:rsidRDefault="006D6F9B" w:rsidP="00CE08A5">
      <w:pPr>
        <w:spacing w:line="276" w:lineRule="auto"/>
        <w:ind w:left="1416" w:firstLine="708"/>
        <w:jc w:val="both"/>
      </w:pPr>
      <w:r>
        <w:t>c) pelo óbito ou</w:t>
      </w:r>
    </w:p>
    <w:p w:rsidR="006D6F9B" w:rsidRDefault="006D6F9B" w:rsidP="00CE08A5">
      <w:pPr>
        <w:spacing w:line="276" w:lineRule="auto"/>
        <w:ind w:left="2124"/>
        <w:jc w:val="both"/>
      </w:pPr>
      <w:r>
        <w:t>d) por sentença judicial transitada em julgado.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II - Para a companheira ou o companheiro, pela cessação da união estável com servidor</w:t>
      </w:r>
      <w:r w:rsidR="00CE08A5">
        <w:t xml:space="preserve"> </w:t>
      </w:r>
      <w:r>
        <w:t>ou servidora, enquanto não lhe for garantida a prestação de alimentos.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III - Para os filhos e os irmãos, de qualquer condição, até completarem 21 (vinte e um)</w:t>
      </w:r>
      <w:r w:rsidR="00CE08A5">
        <w:t xml:space="preserve"> </w:t>
      </w:r>
      <w:r>
        <w:t>anos, salvo se inválidos, ou pela emancipação, ainda que inválido, exceto, neste caso, se a</w:t>
      </w:r>
      <w:r w:rsidR="00CE08A5">
        <w:t xml:space="preserve"> </w:t>
      </w:r>
      <w:r>
        <w:t>emancipação for decorrente de colação de grau científico em curso de ensino superior.</w:t>
      </w:r>
    </w:p>
    <w:p w:rsidR="006D6F9B" w:rsidRDefault="006D6F9B" w:rsidP="00CE08A5">
      <w:pPr>
        <w:spacing w:line="276" w:lineRule="auto"/>
        <w:ind w:left="708" w:firstLine="708"/>
        <w:jc w:val="both"/>
      </w:pPr>
      <w:r>
        <w:t>IV - Para dependentes em geral:</w:t>
      </w:r>
    </w:p>
    <w:p w:rsidR="006D6F9B" w:rsidRDefault="006D6F9B" w:rsidP="00CE08A5">
      <w:pPr>
        <w:spacing w:line="276" w:lineRule="auto"/>
        <w:ind w:left="2124"/>
        <w:jc w:val="both"/>
      </w:pPr>
      <w:r>
        <w:t>a) pela cessação da invalidez;</w:t>
      </w:r>
    </w:p>
    <w:p w:rsidR="006D6F9B" w:rsidRDefault="006D6F9B" w:rsidP="00CE08A5">
      <w:pPr>
        <w:spacing w:line="276" w:lineRule="auto"/>
        <w:ind w:left="2124"/>
        <w:jc w:val="both"/>
      </w:pPr>
      <w:r>
        <w:t>b) pela cessação da dependência econômica; ou</w:t>
      </w:r>
    </w:p>
    <w:p w:rsidR="006D6F9B" w:rsidRDefault="006D6F9B" w:rsidP="00CE08A5">
      <w:pPr>
        <w:spacing w:line="276" w:lineRule="auto"/>
        <w:ind w:left="2124"/>
        <w:jc w:val="both"/>
      </w:pPr>
      <w:r>
        <w:t>c) pelo falecimento.</w:t>
      </w:r>
    </w:p>
    <w:p w:rsidR="006D6F9B" w:rsidRDefault="006D6F9B" w:rsidP="006B0C71">
      <w:pPr>
        <w:spacing w:line="276" w:lineRule="auto"/>
        <w:ind w:firstLine="708"/>
        <w:jc w:val="both"/>
      </w:pPr>
      <w:r>
        <w:t>§ 1° Ressalvados os casos de morte, detenção ou reclusão, o cancelamento da inscrição</w:t>
      </w:r>
      <w:r w:rsidR="006B0C71">
        <w:t xml:space="preserve"> </w:t>
      </w:r>
      <w:r>
        <w:t>do segurado importará no cancelamento da inscrição dos respectivos dependentes.</w:t>
      </w:r>
    </w:p>
    <w:p w:rsidR="006D6F9B" w:rsidRDefault="006D6F9B" w:rsidP="006B0C71">
      <w:pPr>
        <w:spacing w:line="276" w:lineRule="auto"/>
        <w:ind w:firstLine="708"/>
        <w:jc w:val="both"/>
      </w:pPr>
      <w:r>
        <w:t>§ 2° A liberação do detento ou recluso, cuja inscrição tenha sido cancelada, importará no</w:t>
      </w:r>
      <w:r w:rsidR="006B0C71">
        <w:t xml:space="preserve"> </w:t>
      </w:r>
      <w:r>
        <w:t>cancelamento da inscrição de seus dependentes.</w:t>
      </w:r>
    </w:p>
    <w:p w:rsidR="006D6F9B" w:rsidRDefault="006D6F9B" w:rsidP="006B0C71">
      <w:pPr>
        <w:spacing w:line="276" w:lineRule="auto"/>
        <w:ind w:firstLine="708"/>
        <w:jc w:val="both"/>
      </w:pPr>
      <w:r>
        <w:t>§ 3° Qualquer ato superveniente que importe exclusão ou inclusão de dependente deve</w:t>
      </w:r>
      <w:r w:rsidR="006B0C71">
        <w:t xml:space="preserve"> </w:t>
      </w:r>
      <w:r>
        <w:t>ser comunicado, imediatamente, pelo servidor a ITAPREVI, com as provas cabíveis sob</w:t>
      </w:r>
      <w:r w:rsidR="006B0C71">
        <w:t xml:space="preserve"> </w:t>
      </w:r>
      <w:r>
        <w:t xml:space="preserve">pena de responsabilidade. </w:t>
      </w:r>
    </w:p>
    <w:p w:rsidR="006D6F9B" w:rsidRDefault="006D6F9B" w:rsidP="006B0C71">
      <w:pPr>
        <w:spacing w:line="276" w:lineRule="auto"/>
        <w:jc w:val="center"/>
      </w:pPr>
      <w:r>
        <w:t>Seção III</w:t>
      </w:r>
    </w:p>
    <w:p w:rsidR="006D6F9B" w:rsidRDefault="006D6F9B" w:rsidP="006B0C71">
      <w:pPr>
        <w:spacing w:line="276" w:lineRule="auto"/>
        <w:jc w:val="center"/>
      </w:pPr>
      <w:r>
        <w:t>Das Inscrições</w:t>
      </w:r>
    </w:p>
    <w:p w:rsidR="006B0C71" w:rsidRDefault="006D6F9B" w:rsidP="006B0C71">
      <w:pPr>
        <w:spacing w:line="276" w:lineRule="auto"/>
        <w:ind w:firstLine="708"/>
        <w:jc w:val="both"/>
      </w:pPr>
      <w:r>
        <w:t>Art. 24 A inscrição do segurado é automática e ocorre quando da investidura no cargo.</w:t>
      </w:r>
    </w:p>
    <w:p w:rsidR="006D6F9B" w:rsidRDefault="006D6F9B" w:rsidP="006B0C71">
      <w:pPr>
        <w:spacing w:line="276" w:lineRule="auto"/>
        <w:ind w:left="708" w:firstLine="708"/>
        <w:jc w:val="both"/>
      </w:pPr>
      <w:r>
        <w:t>Parágrafo único. O segurado deverá apresentar, no prazo de 01 (um) ano, contado da</w:t>
      </w:r>
      <w:r w:rsidR="006B0C71">
        <w:t xml:space="preserve"> </w:t>
      </w:r>
      <w:r>
        <w:t>publicação desta Lei, Certidão de Tempo de Contribuição a outros regimes de</w:t>
      </w:r>
      <w:r w:rsidR="006B0C71">
        <w:t xml:space="preserve"> </w:t>
      </w:r>
      <w:r>
        <w:t>previdência, fornecida pelo órgão competente.</w:t>
      </w:r>
    </w:p>
    <w:p w:rsidR="006D6F9B" w:rsidRDefault="006D6F9B" w:rsidP="006B0C71">
      <w:pPr>
        <w:spacing w:line="276" w:lineRule="auto"/>
        <w:ind w:firstLine="708"/>
        <w:jc w:val="both"/>
      </w:pPr>
      <w:r>
        <w:lastRenderedPageBreak/>
        <w:t>Art. 25 Incumbe ao segurado à inscrição de seus dependentes, que</w:t>
      </w:r>
      <w:r w:rsidR="006B0C71">
        <w:t xml:space="preserve"> </w:t>
      </w:r>
      <w:r>
        <w:t xml:space="preserve">poderão </w:t>
      </w:r>
      <w:proofErr w:type="spellStart"/>
      <w:r>
        <w:t>promovê-Ia</w:t>
      </w:r>
      <w:proofErr w:type="spellEnd"/>
      <w:r>
        <w:t xml:space="preserve"> se ele falecer sem </w:t>
      </w:r>
      <w:proofErr w:type="spellStart"/>
      <w:r>
        <w:t>tê-Ia</w:t>
      </w:r>
      <w:proofErr w:type="spellEnd"/>
      <w:r>
        <w:t xml:space="preserve"> efetivado.</w:t>
      </w:r>
    </w:p>
    <w:p w:rsidR="006D6F9B" w:rsidRDefault="006D6F9B" w:rsidP="006B0C71">
      <w:pPr>
        <w:spacing w:line="276" w:lineRule="auto"/>
        <w:ind w:firstLine="708"/>
        <w:jc w:val="both"/>
      </w:pPr>
      <w:r>
        <w:t>§ 1° A inscrição do dependente inválido requer sempre comprovação desta condição por</w:t>
      </w:r>
      <w:r w:rsidR="006B0C71">
        <w:t xml:space="preserve"> </w:t>
      </w:r>
      <w:r>
        <w:t>inspeção médica, podendo a ITAPREVI exigir parecer pericial de médico ou junta médica</w:t>
      </w:r>
      <w:r w:rsidR="006B0C71">
        <w:t xml:space="preserve"> </w:t>
      </w:r>
      <w:r>
        <w:t>por ela indicada.</w:t>
      </w:r>
    </w:p>
    <w:p w:rsidR="006D6F9B" w:rsidRDefault="006D6F9B" w:rsidP="006B0C71">
      <w:pPr>
        <w:spacing w:line="276" w:lineRule="auto"/>
        <w:ind w:firstLine="708"/>
        <w:jc w:val="both"/>
      </w:pPr>
      <w:r>
        <w:t>§ 2° As informações referentes aos dependentes deverão ser comprovadas documental</w:t>
      </w:r>
      <w:r w:rsidR="006B0C71">
        <w:t xml:space="preserve"> </w:t>
      </w:r>
      <w:r>
        <w:t>mente.</w:t>
      </w:r>
    </w:p>
    <w:p w:rsidR="006D6F9B" w:rsidRDefault="006D6F9B" w:rsidP="006B0C71">
      <w:pPr>
        <w:spacing w:line="276" w:lineRule="auto"/>
        <w:ind w:firstLine="708"/>
        <w:jc w:val="both"/>
      </w:pPr>
      <w:r>
        <w:t>Art. 26 A inscrição de dependentes decorre da apresentação de:</w:t>
      </w:r>
    </w:p>
    <w:p w:rsidR="006D6F9B" w:rsidRDefault="006D6F9B" w:rsidP="006B0C71">
      <w:pPr>
        <w:spacing w:line="276" w:lineRule="auto"/>
        <w:ind w:left="708" w:firstLine="708"/>
        <w:jc w:val="both"/>
      </w:pPr>
      <w:r>
        <w:t xml:space="preserve">I - Para dependentes previstos no inciso I do artigo </w:t>
      </w:r>
      <w:proofErr w:type="gramStart"/>
      <w:r>
        <w:t>21 :</w:t>
      </w:r>
      <w:proofErr w:type="gramEnd"/>
    </w:p>
    <w:p w:rsidR="006D6F9B" w:rsidRDefault="006D6F9B" w:rsidP="006B0C71">
      <w:pPr>
        <w:spacing w:line="276" w:lineRule="auto"/>
        <w:ind w:left="1416" w:firstLine="708"/>
        <w:jc w:val="both"/>
      </w:pPr>
      <w:r>
        <w:t>a) Cônjuge e filhos - Certidões de Casamento e Nascimento;</w:t>
      </w:r>
    </w:p>
    <w:p w:rsidR="006D6F9B" w:rsidRDefault="006D6F9B" w:rsidP="006B0C71">
      <w:pPr>
        <w:spacing w:line="276" w:lineRule="auto"/>
        <w:ind w:left="1416" w:firstLine="708"/>
        <w:jc w:val="both"/>
      </w:pPr>
      <w:r>
        <w:t>b) Equiparado a filho e a enteado - Certidão Judicial de Guarda ou Tutela; em se</w:t>
      </w:r>
      <w:r w:rsidR="006B0C71">
        <w:t xml:space="preserve"> </w:t>
      </w:r>
      <w:r>
        <w:t>tratando de enteado - Certidão de Casamento do segurado e Certidão de Nascimento</w:t>
      </w:r>
      <w:r w:rsidR="006B0C71">
        <w:t xml:space="preserve"> </w:t>
      </w:r>
      <w:r>
        <w:t>do dependente;</w:t>
      </w:r>
    </w:p>
    <w:p w:rsidR="006D6F9B" w:rsidRDefault="006D6F9B" w:rsidP="006B0C71">
      <w:pPr>
        <w:spacing w:line="276" w:lineRule="auto"/>
        <w:ind w:left="1416" w:firstLine="708"/>
        <w:jc w:val="both"/>
      </w:pPr>
      <w:r>
        <w:t>c) Companheira ou companheiro - Documento de Identidade e Certidão de</w:t>
      </w:r>
      <w:r w:rsidR="006B0C71">
        <w:t xml:space="preserve"> </w:t>
      </w:r>
      <w:r>
        <w:t>Nascimento ou Casamento com averbação da Separação Judicial ou Divórcio quando</w:t>
      </w:r>
      <w:r w:rsidR="006B0C71">
        <w:t xml:space="preserve"> </w:t>
      </w:r>
      <w:r>
        <w:t>um dos companheiros ou ambos já tiverem sido casados, ou de óbito se for o caso.</w:t>
      </w:r>
    </w:p>
    <w:p w:rsidR="006D6F9B" w:rsidRDefault="006D6F9B" w:rsidP="006B0C71">
      <w:pPr>
        <w:spacing w:line="276" w:lineRule="auto"/>
        <w:ind w:left="708" w:firstLine="708"/>
        <w:jc w:val="both"/>
      </w:pPr>
      <w:r>
        <w:t>II - Pais - Certidão de Nascimento do segurado e Documentos de Identidade dos mesmos;</w:t>
      </w:r>
      <w:r w:rsidR="006B0C71">
        <w:t xml:space="preserve"> </w:t>
      </w:r>
      <w:r>
        <w:t>e irmão - Certidão de Nascimento.</w:t>
      </w:r>
    </w:p>
    <w:p w:rsidR="006D6F9B" w:rsidRDefault="006D6F9B" w:rsidP="006B0C71">
      <w:pPr>
        <w:spacing w:line="276" w:lineRule="auto"/>
        <w:ind w:firstLine="708"/>
        <w:jc w:val="both"/>
      </w:pPr>
      <w:r>
        <w:t>§ 1° Para comprovação do vínculo e da dependência econômica, quando for o caso de</w:t>
      </w:r>
      <w:r w:rsidR="006B0C71">
        <w:t xml:space="preserve"> </w:t>
      </w:r>
      <w:r>
        <w:t>que tratam os parágrafos 4°, 5° e 6° do artigo 21, devem ser apresentados pelo menos 3</w:t>
      </w:r>
      <w:r w:rsidR="006B0C71">
        <w:t xml:space="preserve"> </w:t>
      </w:r>
      <w:r>
        <w:t>(três) dos seguintes documentos, conforme o caso:</w:t>
      </w:r>
    </w:p>
    <w:p w:rsidR="006D6F9B" w:rsidRDefault="006D6F9B" w:rsidP="006B0C71">
      <w:pPr>
        <w:spacing w:line="276" w:lineRule="auto"/>
        <w:ind w:left="1416"/>
        <w:jc w:val="both"/>
      </w:pPr>
      <w:r>
        <w:t>a) Certidão de Nascimento de filho havido em comum;</w:t>
      </w:r>
    </w:p>
    <w:p w:rsidR="006D6F9B" w:rsidRDefault="006D6F9B" w:rsidP="006B0C71">
      <w:pPr>
        <w:spacing w:line="276" w:lineRule="auto"/>
        <w:ind w:left="1416"/>
        <w:jc w:val="both"/>
      </w:pPr>
      <w:r>
        <w:t>b) Certidão de Casamento Religioso;</w:t>
      </w:r>
    </w:p>
    <w:p w:rsidR="006D6F9B" w:rsidRDefault="006D6F9B" w:rsidP="006B0C71">
      <w:pPr>
        <w:spacing w:line="276" w:lineRule="auto"/>
        <w:ind w:left="1416"/>
        <w:jc w:val="both"/>
      </w:pPr>
      <w:r>
        <w:t>c) Declaração do Imposto de Renda do segurado, em que conste o interessado como</w:t>
      </w:r>
      <w:r w:rsidR="006B0C71">
        <w:t xml:space="preserve"> </w:t>
      </w:r>
      <w:r>
        <w:t>seu dependente;</w:t>
      </w:r>
    </w:p>
    <w:p w:rsidR="006D6F9B" w:rsidRDefault="006D6F9B" w:rsidP="006B0C71">
      <w:pPr>
        <w:spacing w:line="276" w:lineRule="auto"/>
        <w:ind w:left="1416"/>
        <w:jc w:val="both"/>
      </w:pPr>
      <w:r>
        <w:t xml:space="preserve">d) Disposições testamentárias; </w:t>
      </w:r>
    </w:p>
    <w:p w:rsidR="006D6F9B" w:rsidRDefault="006D6F9B" w:rsidP="006B0C71">
      <w:pPr>
        <w:spacing w:line="276" w:lineRule="auto"/>
        <w:ind w:left="1416"/>
        <w:jc w:val="both"/>
      </w:pPr>
      <w:r>
        <w:t>e) Declaração especial feita perante Tabelião;</w:t>
      </w:r>
    </w:p>
    <w:p w:rsidR="006D6F9B" w:rsidRDefault="006D6F9B" w:rsidP="006B0C71">
      <w:pPr>
        <w:spacing w:line="276" w:lineRule="auto"/>
        <w:ind w:left="1416"/>
        <w:jc w:val="both"/>
      </w:pPr>
      <w:r>
        <w:t>f) Prova do mesmo domicílio;</w:t>
      </w:r>
    </w:p>
    <w:p w:rsidR="006D6F9B" w:rsidRDefault="006D6F9B" w:rsidP="006B0C71">
      <w:pPr>
        <w:spacing w:line="276" w:lineRule="auto"/>
        <w:ind w:left="1416"/>
        <w:jc w:val="both"/>
      </w:pPr>
      <w:r>
        <w:t>g) Prova de encargos domésticos evidentes e existência de sociedade ou comunhão</w:t>
      </w:r>
      <w:r w:rsidR="006B0C71">
        <w:t xml:space="preserve"> </w:t>
      </w:r>
      <w:r>
        <w:t>nos atos da vida civil;</w:t>
      </w:r>
    </w:p>
    <w:p w:rsidR="006D6F9B" w:rsidRDefault="006D6F9B" w:rsidP="006B0C71">
      <w:pPr>
        <w:spacing w:line="276" w:lineRule="auto"/>
        <w:ind w:left="1416"/>
        <w:jc w:val="both"/>
      </w:pPr>
      <w:r>
        <w:t>h) Procuração ou fiança reciprocamente outorgadas;</w:t>
      </w:r>
    </w:p>
    <w:p w:rsidR="006D6F9B" w:rsidRDefault="006D6F9B" w:rsidP="006B0C71">
      <w:pPr>
        <w:spacing w:line="276" w:lineRule="auto"/>
        <w:ind w:left="1416"/>
        <w:jc w:val="both"/>
      </w:pPr>
      <w:r>
        <w:t>i) Conta bancária conjunta;</w:t>
      </w:r>
    </w:p>
    <w:p w:rsidR="006D6F9B" w:rsidRDefault="006D6F9B" w:rsidP="006B0C71">
      <w:pPr>
        <w:spacing w:line="276" w:lineRule="auto"/>
        <w:ind w:left="1416"/>
        <w:jc w:val="both"/>
      </w:pPr>
      <w:r>
        <w:t>j) Registro ou Associação de qualquer natureza, onde conste o interessado como do</w:t>
      </w:r>
      <w:r w:rsidR="006B0C71">
        <w:t xml:space="preserve"> </w:t>
      </w:r>
      <w:r>
        <w:t>segurado;</w:t>
      </w:r>
    </w:p>
    <w:p w:rsidR="006D6F9B" w:rsidRDefault="006D6F9B" w:rsidP="006B0C71">
      <w:pPr>
        <w:spacing w:line="276" w:lineRule="auto"/>
        <w:ind w:left="1416"/>
        <w:jc w:val="both"/>
      </w:pPr>
      <w:r>
        <w:t>k) Apólice de Seguro da qual conste o segurado como instituidor do seguro e a</w:t>
      </w:r>
      <w:r w:rsidR="006B0C71">
        <w:t xml:space="preserve"> </w:t>
      </w:r>
      <w:r>
        <w:t>pessoa interessada como sua beneficiária</w:t>
      </w:r>
    </w:p>
    <w:p w:rsidR="006D6F9B" w:rsidRDefault="006D6F9B" w:rsidP="006B0C71">
      <w:pPr>
        <w:spacing w:line="276" w:lineRule="auto"/>
        <w:ind w:left="1416"/>
        <w:jc w:val="both"/>
      </w:pPr>
      <w:r>
        <w:t>l) Ficha de tratamento em instituição de assistência médica, da qual conste o</w:t>
      </w:r>
      <w:r w:rsidR="006B0C71">
        <w:t xml:space="preserve"> </w:t>
      </w:r>
      <w:r>
        <w:t>segurado como responsável pelo interessado-dependente;</w:t>
      </w:r>
    </w:p>
    <w:p w:rsidR="006D6F9B" w:rsidRDefault="006D6F9B" w:rsidP="006B0C71">
      <w:pPr>
        <w:spacing w:line="276" w:lineRule="auto"/>
        <w:ind w:left="1416"/>
        <w:jc w:val="both"/>
      </w:pPr>
      <w:r>
        <w:t>m) Escritura de compra e venda de imóvel pelo segurado em nome de dependente;</w:t>
      </w:r>
    </w:p>
    <w:p w:rsidR="006D6F9B" w:rsidRDefault="006D6F9B" w:rsidP="006B0C71">
      <w:pPr>
        <w:spacing w:line="276" w:lineRule="auto"/>
        <w:ind w:left="1416"/>
        <w:jc w:val="both"/>
      </w:pPr>
      <w:r>
        <w:t>n) Quaisquer outros que possam levar à convicção do fato a comprovar.</w:t>
      </w:r>
    </w:p>
    <w:p w:rsidR="006D6F9B" w:rsidRDefault="006D6F9B" w:rsidP="006B0C71">
      <w:pPr>
        <w:spacing w:line="276" w:lineRule="auto"/>
        <w:ind w:firstLine="708"/>
        <w:jc w:val="both"/>
      </w:pPr>
      <w:r>
        <w:t>§ 3° Somente será exigida a Certidão Judicial de adoção quando esta for anterior a 14 de</w:t>
      </w:r>
      <w:r w:rsidR="006B0C71">
        <w:t xml:space="preserve"> </w:t>
      </w:r>
      <w:r>
        <w:t>outubro de 1990, data da vigência da Lei 8.069/90.</w:t>
      </w:r>
    </w:p>
    <w:p w:rsidR="006D6F9B" w:rsidRDefault="006D6F9B" w:rsidP="006B0C71">
      <w:pPr>
        <w:spacing w:line="276" w:lineRule="auto"/>
        <w:ind w:firstLine="708"/>
        <w:jc w:val="both"/>
      </w:pPr>
      <w:r>
        <w:t>§ 4° Para a comprovação do vínculo de companheiro ou companheira no ato do pedido</w:t>
      </w:r>
      <w:r w:rsidR="006B0C71">
        <w:t xml:space="preserve"> </w:t>
      </w:r>
      <w:r>
        <w:t>de inscrição, o segurado deverá apresentar qualquer um dos documentos relacionados</w:t>
      </w:r>
      <w:r w:rsidR="006B0C71">
        <w:t xml:space="preserve"> </w:t>
      </w:r>
      <w:r>
        <w:t>nos incisos c, d, e, i do § 10 deste artigo ou, então, 3 (três) documentos, no mínimo, dos</w:t>
      </w:r>
      <w:r w:rsidR="006B0C71">
        <w:t xml:space="preserve"> </w:t>
      </w:r>
      <w:r>
        <w:t>demais incisos do mesmo parágrafo, sujeitos, ainda, a critério da ITAPREVI, à justificação</w:t>
      </w:r>
      <w:r w:rsidR="006B0C71">
        <w:t xml:space="preserve"> </w:t>
      </w:r>
      <w:r>
        <w:t>administrativa.</w:t>
      </w:r>
    </w:p>
    <w:p w:rsidR="006D6F9B" w:rsidRDefault="006D6F9B" w:rsidP="006B0C71">
      <w:pPr>
        <w:spacing w:line="276" w:lineRule="auto"/>
        <w:ind w:firstLine="708"/>
        <w:jc w:val="both"/>
      </w:pPr>
      <w:r>
        <w:lastRenderedPageBreak/>
        <w:t>§ 5° No caso de pais, irmão, enteado, guarda definitiva, tutelado e curatelado, a prova de</w:t>
      </w:r>
      <w:r w:rsidR="006B0C71">
        <w:t xml:space="preserve"> </w:t>
      </w:r>
      <w:r>
        <w:t>dependência econômica será feita por declaração do segurado firmada perante a unidade</w:t>
      </w:r>
      <w:r w:rsidR="006B0C71">
        <w:t xml:space="preserve"> </w:t>
      </w:r>
      <w:r>
        <w:t>gestora do Regime Próprio de Previdência dos Servidores Públicos do Município de</w:t>
      </w:r>
      <w:r w:rsidR="006B0C71">
        <w:t xml:space="preserve"> </w:t>
      </w:r>
      <w:r>
        <w:t>Itaguaí - ITAPREVI, acompanhada de um dos documentos referidos nos incisos c, e, i, I em do parágrafo 10 deste artigo, que constituem, por si só, prova bastante e suficiente,</w:t>
      </w:r>
      <w:r w:rsidR="006B0C71">
        <w:t xml:space="preserve"> </w:t>
      </w:r>
      <w:r>
        <w:t>devendo os outros documentos relacionados nos demais incisos do mesmo parágrafo</w:t>
      </w:r>
      <w:r w:rsidR="006B0C71">
        <w:t xml:space="preserve"> </w:t>
      </w:r>
      <w:r>
        <w:t>serem considerados em conjunto de, no mínimo, 3 (três), corroborados, quando</w:t>
      </w:r>
      <w:r w:rsidR="006B0C71">
        <w:t xml:space="preserve"> </w:t>
      </w:r>
      <w:r>
        <w:t xml:space="preserve">necessário, por justificação administrativa ou parecer </w:t>
      </w:r>
      <w:proofErr w:type="spellStart"/>
      <w:r>
        <w:t>sócio-econômico</w:t>
      </w:r>
      <w:proofErr w:type="spellEnd"/>
      <w:r>
        <w:t xml:space="preserve"> do Diretor de</w:t>
      </w:r>
      <w:r w:rsidR="006B0C71">
        <w:t xml:space="preserve"> </w:t>
      </w:r>
      <w:r>
        <w:t>Benefícios ou do Serviço Social da Prefeitura Municipal de Itaguaí.</w:t>
      </w:r>
    </w:p>
    <w:p w:rsidR="006B0C71" w:rsidRDefault="006D6F9B" w:rsidP="006B0C71">
      <w:pPr>
        <w:spacing w:line="276" w:lineRule="auto"/>
        <w:ind w:firstLine="708"/>
        <w:jc w:val="both"/>
      </w:pPr>
      <w:r>
        <w:t>§ 6° Será apresentada declaração de não emancipação, no ato de inscrição de</w:t>
      </w:r>
      <w:r w:rsidR="006B0C71">
        <w:t xml:space="preserve"> </w:t>
      </w:r>
      <w:r>
        <w:t>dependente menor de 21 (vinte e um) anos e maior que 16 (dezesseis anos), que será</w:t>
      </w:r>
      <w:r w:rsidR="006B0C71">
        <w:t xml:space="preserve"> </w:t>
      </w:r>
      <w:r>
        <w:t>renovada a cada 06 (seis) meses.</w:t>
      </w:r>
    </w:p>
    <w:p w:rsidR="006D6F9B" w:rsidRDefault="006D6F9B" w:rsidP="006B0C71">
      <w:pPr>
        <w:spacing w:line="276" w:lineRule="auto"/>
        <w:ind w:firstLine="708"/>
        <w:jc w:val="both"/>
      </w:pPr>
      <w:r>
        <w:t>§ 7° Para inscrição dos pais ou irmãos, o segurado comprovará a inexistência de</w:t>
      </w:r>
      <w:r w:rsidR="006B0C71">
        <w:t xml:space="preserve"> </w:t>
      </w:r>
      <w:r>
        <w:t>dependentes preferenciais, mediante declaração firmada perante a unidade gestora do</w:t>
      </w:r>
      <w:r w:rsidR="006B0C71">
        <w:t xml:space="preserve"> </w:t>
      </w:r>
      <w:r>
        <w:t>Regime Próprio de Previdência dos Servidores Públicos do Município de Itaguaí -</w:t>
      </w:r>
      <w:r w:rsidR="006B0C71">
        <w:t xml:space="preserve"> </w:t>
      </w:r>
      <w:r>
        <w:t>ITAPREVI.</w:t>
      </w:r>
    </w:p>
    <w:p w:rsidR="006D6F9B" w:rsidRDefault="006D6F9B" w:rsidP="006B0C71">
      <w:pPr>
        <w:spacing w:line="276" w:lineRule="auto"/>
        <w:ind w:firstLine="708"/>
        <w:jc w:val="both"/>
      </w:pPr>
      <w:r>
        <w:t>§ 8° Para comprovação do vínculo de dependência estabelecido neste artigo poderá a</w:t>
      </w:r>
      <w:r w:rsidR="006B0C71">
        <w:t xml:space="preserve"> </w:t>
      </w:r>
      <w:r>
        <w:t>ITAPREVI solicitar outros documentos que se fizerem necessários.</w:t>
      </w:r>
    </w:p>
    <w:p w:rsidR="006D6F9B" w:rsidRDefault="006D6F9B" w:rsidP="006B0C71">
      <w:pPr>
        <w:spacing w:line="276" w:lineRule="auto"/>
        <w:ind w:firstLine="708"/>
        <w:jc w:val="both"/>
      </w:pPr>
      <w:r>
        <w:t>§ 9° O segurado é responsável, administrativa, civil e criminalmente, pela inscrição de</w:t>
      </w:r>
      <w:r w:rsidR="006B0C71">
        <w:t xml:space="preserve"> </w:t>
      </w:r>
      <w:r>
        <w:t>dependentes realizada com base em documentos e informações por ele fornecidas.</w:t>
      </w:r>
    </w:p>
    <w:p w:rsidR="006D6F9B" w:rsidRDefault="006D6F9B" w:rsidP="006B0C71">
      <w:pPr>
        <w:spacing w:line="276" w:lineRule="auto"/>
        <w:jc w:val="center"/>
      </w:pPr>
      <w:r>
        <w:t>CAPITULO IV</w:t>
      </w:r>
    </w:p>
    <w:p w:rsidR="006D6F9B" w:rsidRDefault="006D6F9B" w:rsidP="006B0C71">
      <w:pPr>
        <w:spacing w:line="276" w:lineRule="auto"/>
        <w:jc w:val="center"/>
      </w:pPr>
      <w:r>
        <w:t>Do Custeio</w:t>
      </w:r>
    </w:p>
    <w:p w:rsidR="006D6F9B" w:rsidRDefault="006D6F9B" w:rsidP="006B0C71">
      <w:pPr>
        <w:spacing w:line="276" w:lineRule="auto"/>
        <w:ind w:firstLine="708"/>
        <w:jc w:val="both"/>
      </w:pPr>
      <w:r>
        <w:t>Art. 27 São fontes do plano de custeio do RPPS as seguintes receitas:</w:t>
      </w:r>
    </w:p>
    <w:p w:rsidR="006D6F9B" w:rsidRDefault="006D6F9B" w:rsidP="006B0C71">
      <w:pPr>
        <w:spacing w:line="276" w:lineRule="auto"/>
        <w:ind w:left="1416"/>
        <w:jc w:val="both"/>
      </w:pPr>
      <w:r>
        <w:t>I - contribuição previdenciária do Município;</w:t>
      </w:r>
    </w:p>
    <w:p w:rsidR="006D6F9B" w:rsidRDefault="006D6F9B" w:rsidP="006B0C71">
      <w:pPr>
        <w:spacing w:line="276" w:lineRule="auto"/>
        <w:ind w:left="1416"/>
        <w:jc w:val="both"/>
      </w:pPr>
      <w:r>
        <w:t>II - contribuição previdenciária dos segurados ativos;</w:t>
      </w:r>
    </w:p>
    <w:p w:rsidR="006D6F9B" w:rsidRDefault="006D6F9B" w:rsidP="006B0C71">
      <w:pPr>
        <w:spacing w:line="276" w:lineRule="auto"/>
        <w:ind w:left="1416"/>
        <w:jc w:val="both"/>
      </w:pPr>
      <w:r>
        <w:t>III - contribuição previdenciária dos segurados aposentados e dos pensionistas;</w:t>
      </w:r>
    </w:p>
    <w:p w:rsidR="006D6F9B" w:rsidRDefault="006D6F9B" w:rsidP="006B0C71">
      <w:pPr>
        <w:spacing w:line="276" w:lineRule="auto"/>
        <w:ind w:left="1416"/>
        <w:jc w:val="both"/>
      </w:pPr>
      <w:r>
        <w:t>IV - doações, subvenções e legados;</w:t>
      </w:r>
    </w:p>
    <w:p w:rsidR="006D6F9B" w:rsidRDefault="006D6F9B" w:rsidP="006B0C71">
      <w:pPr>
        <w:spacing w:line="276" w:lineRule="auto"/>
        <w:ind w:left="1416"/>
        <w:jc w:val="both"/>
      </w:pPr>
      <w:r>
        <w:t>V - receitas decorrentes de aplicações financeiras e investimentos patrimoniais;</w:t>
      </w:r>
    </w:p>
    <w:p w:rsidR="006D6F9B" w:rsidRDefault="006D6F9B" w:rsidP="006B0C71">
      <w:pPr>
        <w:spacing w:line="276" w:lineRule="auto"/>
        <w:ind w:left="1416"/>
        <w:jc w:val="both"/>
      </w:pPr>
      <w:r>
        <w:t>VI - valores recebidos a título de compensação financeira, em razão do § 9° do art. 201 da</w:t>
      </w:r>
      <w:r w:rsidR="006B0C71">
        <w:t xml:space="preserve"> </w:t>
      </w:r>
      <w:r>
        <w:t>Constituição Federal;</w:t>
      </w:r>
    </w:p>
    <w:p w:rsidR="006D6F9B" w:rsidRDefault="006D6F9B" w:rsidP="006B0C71">
      <w:pPr>
        <w:spacing w:line="276" w:lineRule="auto"/>
        <w:ind w:left="1416"/>
        <w:jc w:val="both"/>
      </w:pPr>
      <w:r>
        <w:t>VII- valores de dívida ativa repassados à ITAPREVI;</w:t>
      </w:r>
    </w:p>
    <w:p w:rsidR="006D6F9B" w:rsidRDefault="006D6F9B" w:rsidP="006B0C71">
      <w:pPr>
        <w:spacing w:line="276" w:lineRule="auto"/>
        <w:ind w:left="1416"/>
        <w:jc w:val="both"/>
      </w:pPr>
      <w:r>
        <w:t>VIII- participação sobre receita de concursos de prognósticos; e</w:t>
      </w:r>
    </w:p>
    <w:p w:rsidR="006D6F9B" w:rsidRDefault="006D6F9B" w:rsidP="006B0C71">
      <w:pPr>
        <w:spacing w:line="276" w:lineRule="auto"/>
        <w:ind w:left="1416"/>
        <w:jc w:val="both"/>
      </w:pPr>
      <w:r>
        <w:t>IX – demais dotações previstas no orçamento municipal;</w:t>
      </w:r>
    </w:p>
    <w:p w:rsidR="006D6F9B" w:rsidRDefault="006D6F9B" w:rsidP="006B0C71">
      <w:pPr>
        <w:spacing w:line="276" w:lineRule="auto"/>
        <w:ind w:left="1416"/>
        <w:jc w:val="both"/>
      </w:pPr>
      <w:r>
        <w:t>X – valores aportados pelo Município; (Incluído pela Lei 2.642 de 18 de dezembro de 2007)</w:t>
      </w:r>
    </w:p>
    <w:p w:rsidR="006D6F9B" w:rsidRDefault="006D6F9B" w:rsidP="006B0C71">
      <w:pPr>
        <w:spacing w:line="276" w:lineRule="auto"/>
        <w:ind w:left="1416"/>
        <w:jc w:val="both"/>
      </w:pPr>
      <w:r>
        <w:t>XI – outros bens, direitos e ativos com finalidade previdenciária. (Incluído pela Lei 2.642 de</w:t>
      </w:r>
      <w:r w:rsidR="006B0C71">
        <w:t xml:space="preserve"> </w:t>
      </w:r>
      <w:r>
        <w:t>18 de dezembro de 2007)</w:t>
      </w:r>
    </w:p>
    <w:p w:rsidR="006D6F9B" w:rsidRDefault="006D6F9B" w:rsidP="006B0C71">
      <w:pPr>
        <w:spacing w:line="276" w:lineRule="auto"/>
        <w:ind w:firstLine="708"/>
        <w:jc w:val="both"/>
      </w:pPr>
      <w:r>
        <w:t>§ 1° Constituem também fonte do plano de custeio do RPPS as contribuições</w:t>
      </w:r>
      <w:r w:rsidR="006B0C71">
        <w:t xml:space="preserve"> </w:t>
      </w:r>
      <w:r>
        <w:t>previdenciárias previstas nos incisos I, II e III incidentes sobre o abono anual, salário</w:t>
      </w:r>
      <w:r w:rsidR="006B0C71">
        <w:t xml:space="preserve"> </w:t>
      </w:r>
      <w:r>
        <w:t>maternidade, auxílio-doença, auxílio-reclusão e os valores pagos ao segurado pelo seu</w:t>
      </w:r>
      <w:r w:rsidR="006B0C71">
        <w:t xml:space="preserve"> </w:t>
      </w:r>
      <w:r>
        <w:t>vínculo funcional com o Município, em razão de decisão judicial ou administrativa.</w:t>
      </w:r>
    </w:p>
    <w:p w:rsidR="006D6F9B" w:rsidRDefault="006D6F9B" w:rsidP="006B0C71">
      <w:pPr>
        <w:spacing w:line="276" w:lineRule="auto"/>
        <w:ind w:firstLine="708"/>
        <w:jc w:val="both"/>
      </w:pPr>
      <w:r>
        <w:t>§ 2° As receitas de que trata este artigo, somente poderão ser utilizadas para</w:t>
      </w:r>
      <w:r w:rsidR="006B0C71">
        <w:t xml:space="preserve"> </w:t>
      </w:r>
      <w:r>
        <w:t>pagamento de benefícios previdenciários do RPPS e das despesas administrativas</w:t>
      </w:r>
      <w:r w:rsidR="006B0C71">
        <w:t xml:space="preserve"> </w:t>
      </w:r>
      <w:r>
        <w:t>destinada à manutenção desse Regime. São consideradas despesas administrativas,</w:t>
      </w:r>
    </w:p>
    <w:p w:rsidR="006D6F9B" w:rsidRDefault="006D6F9B" w:rsidP="006D6F9B">
      <w:pPr>
        <w:spacing w:line="276" w:lineRule="auto"/>
        <w:jc w:val="both"/>
      </w:pPr>
      <w:proofErr w:type="gramStart"/>
      <w:r>
        <w:t>dentre</w:t>
      </w:r>
      <w:proofErr w:type="gramEnd"/>
      <w:r>
        <w:t xml:space="preserve"> outras:</w:t>
      </w:r>
    </w:p>
    <w:p w:rsidR="006D6F9B" w:rsidRDefault="006D6F9B" w:rsidP="006B0C71">
      <w:pPr>
        <w:spacing w:line="276" w:lineRule="auto"/>
        <w:ind w:left="1416"/>
        <w:jc w:val="both"/>
      </w:pPr>
      <w:r>
        <w:t>a) despesas com pessoal em exercício na ITAPREVI;</w:t>
      </w:r>
    </w:p>
    <w:p w:rsidR="006D6F9B" w:rsidRDefault="006D6F9B" w:rsidP="006B0C71">
      <w:pPr>
        <w:spacing w:line="276" w:lineRule="auto"/>
        <w:ind w:left="1416"/>
        <w:jc w:val="both"/>
      </w:pPr>
      <w:r>
        <w:t>b) despesas de manutenção e operacionalização da ITAPREVI;</w:t>
      </w:r>
    </w:p>
    <w:p w:rsidR="006D6F9B" w:rsidRDefault="006D6F9B" w:rsidP="006B0C71">
      <w:pPr>
        <w:spacing w:line="276" w:lineRule="auto"/>
        <w:ind w:left="1416"/>
        <w:jc w:val="both"/>
      </w:pPr>
      <w:r>
        <w:lastRenderedPageBreak/>
        <w:t>c) despesas de manutenção de bens móveis e imóveis vinculados à ITAPREVI;</w:t>
      </w:r>
    </w:p>
    <w:p w:rsidR="006D6F9B" w:rsidRDefault="006D6F9B" w:rsidP="006B0C71">
      <w:pPr>
        <w:spacing w:line="276" w:lineRule="auto"/>
        <w:ind w:left="1416"/>
        <w:jc w:val="both"/>
      </w:pPr>
      <w:r>
        <w:t>d) despesas com consultoria e assessoria técnica.</w:t>
      </w:r>
    </w:p>
    <w:p w:rsidR="006D6F9B" w:rsidRDefault="006D6F9B" w:rsidP="006B0C71">
      <w:pPr>
        <w:spacing w:line="276" w:lineRule="auto"/>
        <w:ind w:firstLine="708"/>
        <w:jc w:val="both"/>
      </w:pPr>
      <w:r>
        <w:t>§ 3° O valor anual da taxa de administração mencionada no parágrafo anterior será de até</w:t>
      </w:r>
      <w:r w:rsidR="006B0C71">
        <w:t xml:space="preserve"> </w:t>
      </w:r>
      <w:r>
        <w:t>dois por cento (2) do valor total da remuneração, subsídios, proventos e pensões pagas</w:t>
      </w:r>
      <w:r w:rsidR="006B0C71">
        <w:t xml:space="preserve"> </w:t>
      </w:r>
      <w:r>
        <w:t>aos beneficiários segurados e dependentes do RPPS no exercício financeiro anterior.</w:t>
      </w:r>
    </w:p>
    <w:p w:rsidR="006D6F9B" w:rsidRDefault="006D6F9B" w:rsidP="006B0C71">
      <w:pPr>
        <w:spacing w:line="276" w:lineRule="auto"/>
        <w:ind w:firstLine="708"/>
        <w:jc w:val="both"/>
      </w:pPr>
      <w:r>
        <w:t>§ 4° Os recursos da ITAPREVI serão depositados em conta distinta da conta do Tesouro</w:t>
      </w:r>
      <w:r w:rsidR="006B0C71">
        <w:t xml:space="preserve"> </w:t>
      </w:r>
      <w:r>
        <w:t>Municipal.</w:t>
      </w:r>
    </w:p>
    <w:p w:rsidR="006D6F9B" w:rsidRDefault="006D6F9B" w:rsidP="006B0C71">
      <w:pPr>
        <w:spacing w:line="276" w:lineRule="auto"/>
        <w:ind w:firstLine="708"/>
        <w:jc w:val="both"/>
      </w:pPr>
      <w:r>
        <w:t>§ 5° As aplicações financeiras dos recursos mencionados neste artigo atenderão às</w:t>
      </w:r>
      <w:r w:rsidR="006B0C71">
        <w:t xml:space="preserve"> </w:t>
      </w:r>
      <w:r>
        <w:t>resoluções e normas específicas do Conselho Monetário Nacional, sendo vedada</w:t>
      </w:r>
      <w:r w:rsidR="006B0C71">
        <w:t xml:space="preserve"> </w:t>
      </w:r>
      <w:r>
        <w:t>aplicação em títulos públicos, exceto os títulos públicos federais, com observância de</w:t>
      </w:r>
      <w:r w:rsidR="006B0C71">
        <w:t xml:space="preserve"> </w:t>
      </w:r>
      <w:r>
        <w:t>regras de segurança, solvência, liquidez, rentabilidade, proteção e prudência financeiras.</w:t>
      </w:r>
    </w:p>
    <w:p w:rsidR="006D6F9B" w:rsidRDefault="006D6F9B" w:rsidP="006B0C71">
      <w:pPr>
        <w:spacing w:line="276" w:lineRule="auto"/>
        <w:ind w:firstLine="708"/>
        <w:jc w:val="both"/>
      </w:pPr>
      <w:r>
        <w:t>§6° O Município proporá, quando necessário, a abertura de créditos orçamentários</w:t>
      </w:r>
      <w:r w:rsidR="006B0C71">
        <w:t xml:space="preserve"> </w:t>
      </w:r>
      <w:r>
        <w:t>adicionais, visando assegurar à ITAPREVI a alocação de recursos financeiros destinados à</w:t>
      </w:r>
      <w:r w:rsidR="006B0C71">
        <w:t xml:space="preserve"> </w:t>
      </w:r>
      <w:r>
        <w:t>cobertura de eventuais insuficiências financeiras para o pagamento das aposentadorias,</w:t>
      </w:r>
      <w:r w:rsidR="006B0C71">
        <w:t xml:space="preserve"> </w:t>
      </w:r>
      <w:r>
        <w:t>pensões e, outros benefícios quando elencados no rol dos concedidos pela mesma.</w:t>
      </w:r>
    </w:p>
    <w:p w:rsidR="006D6F9B" w:rsidRDefault="006D6F9B" w:rsidP="006B0C71">
      <w:pPr>
        <w:spacing w:line="276" w:lineRule="auto"/>
        <w:ind w:firstLine="708"/>
        <w:jc w:val="both"/>
      </w:pPr>
      <w:r>
        <w:t>§ 7° A gestão imobiliária da ITAPREVI deverá observar a realidade e os valores praticados</w:t>
      </w:r>
      <w:r w:rsidR="006B0C71">
        <w:t xml:space="preserve"> </w:t>
      </w:r>
      <w:r>
        <w:t>pelo mercado em geral, sendo vedada cessão ou alienação a título gratuito.</w:t>
      </w:r>
    </w:p>
    <w:p w:rsidR="006D6F9B" w:rsidRDefault="006D6F9B" w:rsidP="006B0C71">
      <w:pPr>
        <w:spacing w:line="276" w:lineRule="auto"/>
        <w:ind w:firstLine="708"/>
        <w:jc w:val="both"/>
      </w:pPr>
      <w:r>
        <w:t>§ 8° Fica proibido o repasse de ativos financeiros e patrimoniais da ITAPREVI a qualquer</w:t>
      </w:r>
      <w:r w:rsidR="006B0C71">
        <w:t xml:space="preserve"> </w:t>
      </w:r>
      <w:r>
        <w:t>outro órgão da administração municipal, exceto para pagamentos de compromissos</w:t>
      </w:r>
      <w:r w:rsidR="006B0C71">
        <w:t xml:space="preserve"> </w:t>
      </w:r>
      <w:r>
        <w:t>devidamente comprovados, ficando proibida também a alienação a título gratuito ou</w:t>
      </w:r>
      <w:r w:rsidR="006B0C71">
        <w:t xml:space="preserve"> </w:t>
      </w:r>
      <w:r>
        <w:t>constituição de ônus reais sobre qualquer bem do seu patrimônio.</w:t>
      </w:r>
    </w:p>
    <w:p w:rsidR="006D6F9B" w:rsidRPr="006B0C71" w:rsidRDefault="006D6F9B" w:rsidP="006B0C71">
      <w:pPr>
        <w:spacing w:line="276" w:lineRule="auto"/>
        <w:ind w:firstLine="708"/>
        <w:jc w:val="both"/>
        <w:rPr>
          <w:strike/>
        </w:rPr>
      </w:pPr>
      <w:r w:rsidRPr="006B0C71">
        <w:rPr>
          <w:strike/>
        </w:rPr>
        <w:t>Art. 28 As contribuições previdenciárias de que tratam os incisos I e II do art. 27 serão de</w:t>
      </w:r>
      <w:r w:rsidR="006B0C71" w:rsidRPr="006B0C71">
        <w:rPr>
          <w:strike/>
        </w:rPr>
        <w:t xml:space="preserve"> </w:t>
      </w:r>
      <w:r w:rsidRPr="006B0C71">
        <w:rPr>
          <w:strike/>
        </w:rPr>
        <w:t>11% e 11%, respectivamente, incidentes sobre a totalidade da</w:t>
      </w:r>
      <w:r w:rsidR="006B0C71" w:rsidRPr="006B0C71">
        <w:rPr>
          <w:strike/>
        </w:rPr>
        <w:t xml:space="preserve"> </w:t>
      </w:r>
      <w:r w:rsidRPr="006B0C71">
        <w:rPr>
          <w:strike/>
        </w:rPr>
        <w:t>remuneração de contribuição.</w:t>
      </w:r>
    </w:p>
    <w:p w:rsidR="006D6F9B" w:rsidRPr="006B0C71" w:rsidRDefault="006D6F9B" w:rsidP="006B0C71">
      <w:pPr>
        <w:spacing w:line="276" w:lineRule="auto"/>
        <w:ind w:firstLine="708"/>
        <w:jc w:val="both"/>
        <w:rPr>
          <w:b/>
          <w:color w:val="FF0000"/>
        </w:rPr>
      </w:pPr>
      <w:r>
        <w:t>Art. 28 As contribuições previdenciárias de que tratam os incisos I e II do art. 27 serão de</w:t>
      </w:r>
      <w:r w:rsidR="006B0C71">
        <w:t xml:space="preserve"> </w:t>
      </w:r>
      <w:r>
        <w:t>22% e 11%, respectivamente, incidentes sobre a totalidade da</w:t>
      </w:r>
      <w:r w:rsidR="006B0C71">
        <w:t xml:space="preserve"> </w:t>
      </w:r>
      <w:r>
        <w:t>remuneração de contribuição. (</w:t>
      </w:r>
      <w:proofErr w:type="gramStart"/>
      <w:r w:rsidRPr="006B0C71">
        <w:rPr>
          <w:b/>
          <w:color w:val="FF0000"/>
        </w:rPr>
        <w:t>redação</w:t>
      </w:r>
      <w:proofErr w:type="gramEnd"/>
      <w:r w:rsidRPr="006B0C71">
        <w:rPr>
          <w:b/>
          <w:color w:val="FF0000"/>
        </w:rPr>
        <w:t xml:space="preserve"> dada pela Lei 3.041/12 que revogou a Lei nº</w:t>
      </w:r>
    </w:p>
    <w:p w:rsidR="006D6F9B" w:rsidRDefault="006D6F9B" w:rsidP="006D6F9B">
      <w:pPr>
        <w:spacing w:line="276" w:lineRule="auto"/>
        <w:jc w:val="both"/>
      </w:pPr>
      <w:r w:rsidRPr="006B0C71">
        <w:rPr>
          <w:b/>
          <w:color w:val="FF0000"/>
        </w:rPr>
        <w:t xml:space="preserve">2.990/12 dando efeitos </w:t>
      </w:r>
      <w:proofErr w:type="spellStart"/>
      <w:r w:rsidRPr="006B0C71">
        <w:rPr>
          <w:b/>
          <w:color w:val="FF0000"/>
        </w:rPr>
        <w:t>repristinatório</w:t>
      </w:r>
      <w:proofErr w:type="spellEnd"/>
      <w:r w:rsidRPr="006B0C71">
        <w:rPr>
          <w:b/>
          <w:color w:val="FF0000"/>
        </w:rPr>
        <w:t xml:space="preserve"> dos termos da Lei nº 2.816/09</w:t>
      </w:r>
      <w:r>
        <w:t>)</w:t>
      </w:r>
    </w:p>
    <w:p w:rsidR="006D6F9B" w:rsidRDefault="006D6F9B" w:rsidP="006B0C71">
      <w:pPr>
        <w:spacing w:line="276" w:lineRule="auto"/>
        <w:ind w:firstLine="708"/>
        <w:jc w:val="both"/>
      </w:pPr>
      <w:r>
        <w:t>§ 1° Entende-se como remuneração de contribuição do servidor ativo, o valor constituído</w:t>
      </w:r>
      <w:r w:rsidR="006B0C71">
        <w:t xml:space="preserve"> </w:t>
      </w:r>
      <w:r>
        <w:t>pelo vencimento ou subsídio do cargo efetivo, acrescido das vantagens pecuniárias</w:t>
      </w:r>
      <w:r w:rsidR="006B0C71">
        <w:t xml:space="preserve"> </w:t>
      </w:r>
      <w:r>
        <w:t>permanentes, dos adicionais de caráter individual, ou demais vantagens de qualquer</w:t>
      </w:r>
      <w:r w:rsidR="006B0C71">
        <w:t xml:space="preserve"> </w:t>
      </w:r>
      <w:r>
        <w:t>natureza incorporadas elou incorporáveis, estabeleci das em lei, percebidas pelo</w:t>
      </w:r>
      <w:r w:rsidR="006B0C71">
        <w:t xml:space="preserve"> </w:t>
      </w:r>
      <w:r>
        <w:t>segurado, exceto:</w:t>
      </w:r>
    </w:p>
    <w:p w:rsidR="006D6F9B" w:rsidRDefault="006D6F9B" w:rsidP="006B0C71">
      <w:pPr>
        <w:spacing w:line="276" w:lineRule="auto"/>
        <w:ind w:left="1416"/>
        <w:jc w:val="both"/>
      </w:pPr>
      <w:r>
        <w:t>a) Salário-família;</w:t>
      </w:r>
    </w:p>
    <w:p w:rsidR="006D6F9B" w:rsidRDefault="006D6F9B" w:rsidP="006B0C71">
      <w:pPr>
        <w:spacing w:line="276" w:lineRule="auto"/>
        <w:ind w:left="1416"/>
        <w:jc w:val="both"/>
      </w:pPr>
      <w:r>
        <w:t>b) Diárias para viagem;</w:t>
      </w:r>
    </w:p>
    <w:p w:rsidR="006D6F9B" w:rsidRDefault="006D6F9B" w:rsidP="006B0C71">
      <w:pPr>
        <w:spacing w:line="276" w:lineRule="auto"/>
        <w:ind w:left="1416"/>
        <w:jc w:val="both"/>
      </w:pPr>
      <w:r>
        <w:t>c) Ajuda de custo em razão de mudança de sede;</w:t>
      </w:r>
    </w:p>
    <w:p w:rsidR="006D6F9B" w:rsidRDefault="006D6F9B" w:rsidP="006B0C71">
      <w:pPr>
        <w:spacing w:line="276" w:lineRule="auto"/>
        <w:ind w:left="1416"/>
        <w:jc w:val="both"/>
      </w:pPr>
      <w:r>
        <w:t>d) Indenização de transporte;</w:t>
      </w:r>
    </w:p>
    <w:p w:rsidR="006D6F9B" w:rsidRDefault="006D6F9B" w:rsidP="006B0C71">
      <w:pPr>
        <w:spacing w:line="276" w:lineRule="auto"/>
        <w:ind w:left="1416"/>
        <w:jc w:val="both"/>
      </w:pPr>
      <w:r>
        <w:t>e) Adicional pela prestação de serviço extraordinário;</w:t>
      </w:r>
    </w:p>
    <w:p w:rsidR="006D6F9B" w:rsidRDefault="006D6F9B" w:rsidP="006B0C71">
      <w:pPr>
        <w:spacing w:line="276" w:lineRule="auto"/>
        <w:ind w:left="1416"/>
        <w:jc w:val="both"/>
      </w:pPr>
      <w:r>
        <w:t>f) Auxílio-alimentação;</w:t>
      </w:r>
    </w:p>
    <w:p w:rsidR="006D6F9B" w:rsidRDefault="006D6F9B" w:rsidP="006B0C71">
      <w:pPr>
        <w:spacing w:line="276" w:lineRule="auto"/>
        <w:ind w:left="1416"/>
        <w:jc w:val="both"/>
      </w:pPr>
      <w:r>
        <w:t xml:space="preserve">g) Auxílio-creche; </w:t>
      </w:r>
    </w:p>
    <w:p w:rsidR="006D6F9B" w:rsidRDefault="006D6F9B" w:rsidP="006B0C71">
      <w:pPr>
        <w:spacing w:line="276" w:lineRule="auto"/>
        <w:ind w:left="1416"/>
        <w:jc w:val="both"/>
      </w:pPr>
      <w:r>
        <w:t>h) Adicional de insalubridade, periculosidade e exercício de atividades penosas;</w:t>
      </w:r>
    </w:p>
    <w:p w:rsidR="006D6F9B" w:rsidRDefault="006D6F9B" w:rsidP="006B0C71">
      <w:pPr>
        <w:spacing w:line="276" w:lineRule="auto"/>
        <w:ind w:left="1416"/>
        <w:jc w:val="both"/>
      </w:pPr>
      <w:r>
        <w:t>i) Abono de permanência, do art. 59 desta Lei, quando o segurado já for aposentável</w:t>
      </w:r>
      <w:r w:rsidR="006B0C71">
        <w:t xml:space="preserve"> </w:t>
      </w:r>
      <w:r>
        <w:t>por quaisquer das formas legais.</w:t>
      </w:r>
    </w:p>
    <w:p w:rsidR="006D6F9B" w:rsidRDefault="006D6F9B" w:rsidP="006B0C71">
      <w:pPr>
        <w:spacing w:line="276" w:lineRule="auto"/>
        <w:ind w:left="1416"/>
        <w:jc w:val="both"/>
      </w:pPr>
      <w:r>
        <w:t>j) As parcelas remuneratórias pagas em decorrência do local de trabalho;</w:t>
      </w:r>
    </w:p>
    <w:p w:rsidR="006D6F9B" w:rsidRDefault="006D6F9B" w:rsidP="006B0C71">
      <w:pPr>
        <w:spacing w:line="276" w:lineRule="auto"/>
        <w:ind w:left="1416"/>
        <w:jc w:val="both"/>
      </w:pPr>
      <w:r>
        <w:t>k) A parcela percebida em decorrência do exercício de cargo em comissão, de função</w:t>
      </w:r>
      <w:r w:rsidR="006B0C71">
        <w:t xml:space="preserve"> </w:t>
      </w:r>
      <w:r>
        <w:t>de confiança e de direção e</w:t>
      </w:r>
      <w:r w:rsidR="006B0C71">
        <w:t>/</w:t>
      </w:r>
      <w:r>
        <w:t>ou assessoramento, quando não incorporáveis; e</w:t>
      </w:r>
    </w:p>
    <w:p w:rsidR="006D6F9B" w:rsidRDefault="006D6F9B" w:rsidP="006B0C71">
      <w:pPr>
        <w:spacing w:line="276" w:lineRule="auto"/>
        <w:ind w:left="708" w:firstLine="708"/>
        <w:jc w:val="both"/>
      </w:pPr>
      <w:r>
        <w:t>l) Outras parcelas cujo caráter indenizatório esteja definido em lei;</w:t>
      </w:r>
    </w:p>
    <w:p w:rsidR="006D6F9B" w:rsidRDefault="006D6F9B" w:rsidP="006B0C71">
      <w:pPr>
        <w:spacing w:line="276" w:lineRule="auto"/>
        <w:ind w:firstLine="708"/>
        <w:jc w:val="both"/>
      </w:pPr>
      <w:r>
        <w:lastRenderedPageBreak/>
        <w:t>§ 2° O segurado ativo poderá optar pela inclusão na remuneração de contribuição de</w:t>
      </w:r>
      <w:r w:rsidR="006B0C71">
        <w:t xml:space="preserve"> </w:t>
      </w:r>
      <w:r>
        <w:t>parcelas remuneratórias percebidas em decorrência de local de trabalho, do exercício de</w:t>
      </w:r>
      <w:r w:rsidR="006B0C71">
        <w:t xml:space="preserve"> </w:t>
      </w:r>
      <w:r>
        <w:t>cargo em comissão, função de confiança e de direção elou</w:t>
      </w:r>
    </w:p>
    <w:p w:rsidR="006B0C71" w:rsidRDefault="006D6F9B" w:rsidP="006D6F9B">
      <w:pPr>
        <w:spacing w:line="276" w:lineRule="auto"/>
        <w:jc w:val="both"/>
      </w:pPr>
      <w:proofErr w:type="gramStart"/>
      <w:r>
        <w:t>assessoramento</w:t>
      </w:r>
      <w:proofErr w:type="gramEnd"/>
      <w:r>
        <w:t>, para efeito de cálculo do benefício a ser concedido com fundamento</w:t>
      </w:r>
      <w:r w:rsidR="006B0C71">
        <w:t xml:space="preserve"> </w:t>
      </w:r>
      <w:r>
        <w:t xml:space="preserve">nos </w:t>
      </w:r>
      <w:proofErr w:type="spellStart"/>
      <w:r>
        <w:t>arts</w:t>
      </w:r>
      <w:proofErr w:type="spellEnd"/>
      <w:r>
        <w:t>. 37, 38, 39, 41 e 53, respeitadas em qualquer hipótese, a limitação estabelecida</w:t>
      </w:r>
      <w:r w:rsidR="006B0C71">
        <w:t xml:space="preserve"> </w:t>
      </w:r>
      <w:r>
        <w:t>no § 5° do art. 60.</w:t>
      </w:r>
      <w:r w:rsidR="006B0C71">
        <w:t xml:space="preserve"> </w:t>
      </w:r>
    </w:p>
    <w:p w:rsidR="006B0C71" w:rsidRDefault="006D6F9B" w:rsidP="006B0C71">
      <w:pPr>
        <w:spacing w:line="276" w:lineRule="auto"/>
        <w:ind w:firstLine="708"/>
        <w:jc w:val="both"/>
      </w:pPr>
      <w:r>
        <w:t>§ 3° O abono anual será considerado, para fins contributivos, separadamente da</w:t>
      </w:r>
      <w:r w:rsidR="006B0C71">
        <w:t xml:space="preserve"> </w:t>
      </w:r>
      <w:r>
        <w:t>remuneração de contribuição relativa ao mês em que for pago.</w:t>
      </w:r>
      <w:r w:rsidR="006B0C71">
        <w:t xml:space="preserve"> </w:t>
      </w:r>
    </w:p>
    <w:p w:rsidR="006D6F9B" w:rsidRDefault="006D6F9B" w:rsidP="006B0C71">
      <w:pPr>
        <w:spacing w:line="276" w:lineRule="auto"/>
        <w:ind w:firstLine="708"/>
        <w:jc w:val="both"/>
      </w:pPr>
      <w:r>
        <w:t>§ 4° Para o segurado em regime de acumulação remunerada de cargos considerar-se-á,</w:t>
      </w:r>
      <w:r w:rsidR="006B0C71">
        <w:t xml:space="preserve"> </w:t>
      </w:r>
      <w:r>
        <w:t>para fins do RPPS, o somatório da remuneração de contribuição referente a cada cargo.</w:t>
      </w:r>
    </w:p>
    <w:p w:rsidR="006D6F9B" w:rsidRDefault="006D6F9B" w:rsidP="006B0C71">
      <w:pPr>
        <w:spacing w:line="276" w:lineRule="auto"/>
        <w:ind w:firstLine="708"/>
        <w:jc w:val="both"/>
      </w:pPr>
      <w:r>
        <w:t>§ 5° A responsabilidade pelo desconto, recolhimento ou repasse das contribuições</w:t>
      </w:r>
      <w:r w:rsidR="006B0C71">
        <w:t xml:space="preserve"> </w:t>
      </w:r>
      <w:r>
        <w:t>previstas nos incisos I, II e III do art. 27 será do dirigente máximo do órgão ou entidade</w:t>
      </w:r>
      <w:r w:rsidR="006B0C71">
        <w:t xml:space="preserve"> </w:t>
      </w:r>
      <w:r>
        <w:t>que efetuar o pagamento da remuneração, subsídio ou benefício e ocorrerá em até cinco</w:t>
      </w:r>
      <w:r w:rsidR="006B0C71">
        <w:t xml:space="preserve"> </w:t>
      </w:r>
      <w:r>
        <w:t>dias úteis contados da data em que ocorrer o crédito correspondente.</w:t>
      </w:r>
    </w:p>
    <w:p w:rsidR="006D6F9B" w:rsidRPr="006B0C71" w:rsidRDefault="006D6F9B" w:rsidP="006B0C71">
      <w:pPr>
        <w:spacing w:line="276" w:lineRule="auto"/>
        <w:ind w:firstLine="708"/>
        <w:jc w:val="both"/>
        <w:rPr>
          <w:strike/>
        </w:rPr>
      </w:pPr>
      <w:r w:rsidRPr="006B0C71">
        <w:rPr>
          <w:strike/>
        </w:rPr>
        <w:t>§ 6° O Município é o responsável pela cobertura de eventuais insuficiências financeiras do</w:t>
      </w:r>
      <w:r w:rsidR="006B0C71" w:rsidRPr="006B0C71">
        <w:rPr>
          <w:strike/>
        </w:rPr>
        <w:t xml:space="preserve"> </w:t>
      </w:r>
      <w:r w:rsidRPr="006B0C71">
        <w:rPr>
          <w:strike/>
        </w:rPr>
        <w:t>RPPS, decorrentes do pagamento de benefícios previdenciários.</w:t>
      </w:r>
    </w:p>
    <w:p w:rsidR="006D6F9B" w:rsidRDefault="006D6F9B" w:rsidP="006B0C71">
      <w:pPr>
        <w:spacing w:line="276" w:lineRule="auto"/>
        <w:ind w:firstLine="708"/>
        <w:jc w:val="both"/>
      </w:pPr>
      <w:r>
        <w:t>§ 6° O Município é o responsável pela cobertura de eventuais insuficiências financeiras do</w:t>
      </w:r>
      <w:r w:rsidR="006B0C71">
        <w:t xml:space="preserve"> </w:t>
      </w:r>
      <w:r>
        <w:t>RPPS, decorrentes do pagamento de benefícios previdenciários, observada a</w:t>
      </w:r>
      <w:r w:rsidR="006B0C71">
        <w:t xml:space="preserve"> </w:t>
      </w:r>
      <w:r>
        <w:t>proporcionalidade das despesas entre os Poderes, ainda que supere o limite previsto no</w:t>
      </w:r>
      <w:r w:rsidR="006B0C71">
        <w:t xml:space="preserve"> </w:t>
      </w:r>
      <w:r>
        <w:t>caput. (</w:t>
      </w:r>
      <w:proofErr w:type="gramStart"/>
      <w:r w:rsidRPr="006B0C71">
        <w:rPr>
          <w:b/>
          <w:color w:val="FF0000"/>
        </w:rPr>
        <w:t>redação</w:t>
      </w:r>
      <w:proofErr w:type="gramEnd"/>
      <w:r w:rsidRPr="006B0C71">
        <w:rPr>
          <w:b/>
          <w:color w:val="FF0000"/>
        </w:rPr>
        <w:t xml:space="preserve"> dada pela Lei 2.642 de 18 de dezembro de 2007</w:t>
      </w:r>
      <w:r>
        <w:t>)</w:t>
      </w:r>
    </w:p>
    <w:p w:rsidR="006D6F9B" w:rsidRDefault="006D6F9B" w:rsidP="006B0C71">
      <w:pPr>
        <w:spacing w:line="276" w:lineRule="auto"/>
        <w:ind w:firstLine="708"/>
        <w:jc w:val="both"/>
      </w:pPr>
      <w:r>
        <w:t>§7° Os servidores em gozo dos benefícios de salário maternidade e ou auxilio doença,</w:t>
      </w:r>
      <w:r w:rsidR="006B0C71">
        <w:t xml:space="preserve"> </w:t>
      </w:r>
      <w:r>
        <w:t>durante o seu afastamento, terão suas contribuições correspondentes a parte patronal,</w:t>
      </w:r>
      <w:r w:rsidR="006B0C71">
        <w:t xml:space="preserve"> </w:t>
      </w:r>
      <w:r>
        <w:t>repassadas à unidade gestora do RPPS pelo ente ao qual é vinculado, ainda que esteja</w:t>
      </w:r>
      <w:r w:rsidR="006B0C71">
        <w:t xml:space="preserve"> </w:t>
      </w:r>
      <w:r>
        <w:t xml:space="preserve">recebendo o </w:t>
      </w:r>
      <w:proofErr w:type="spellStart"/>
      <w:r>
        <w:t>beneficio</w:t>
      </w:r>
      <w:proofErr w:type="spellEnd"/>
      <w:r>
        <w:t xml:space="preserve"> através da </w:t>
      </w:r>
      <w:proofErr w:type="gramStart"/>
      <w:r>
        <w:t>ITAPREVI.</w:t>
      </w:r>
      <w:r w:rsidRPr="006B0C71">
        <w:rPr>
          <w:b/>
          <w:color w:val="FF0000"/>
        </w:rPr>
        <w:t>(</w:t>
      </w:r>
      <w:proofErr w:type="gramEnd"/>
      <w:r w:rsidRPr="006B0C71">
        <w:rPr>
          <w:b/>
          <w:color w:val="FF0000"/>
        </w:rPr>
        <w:t>Incluído pela Lei 2.642 de 18 de dezembro de</w:t>
      </w:r>
      <w:r w:rsidR="006B0C71" w:rsidRPr="006B0C71">
        <w:rPr>
          <w:b/>
          <w:color w:val="FF0000"/>
        </w:rPr>
        <w:t xml:space="preserve"> </w:t>
      </w:r>
      <w:r w:rsidRPr="006B0C71">
        <w:rPr>
          <w:b/>
          <w:color w:val="FF0000"/>
        </w:rPr>
        <w:t>2007)</w:t>
      </w:r>
    </w:p>
    <w:p w:rsidR="006D6F9B" w:rsidRDefault="006D6F9B" w:rsidP="006B0C71">
      <w:pPr>
        <w:spacing w:line="276" w:lineRule="auto"/>
        <w:ind w:firstLine="708"/>
        <w:jc w:val="both"/>
      </w:pPr>
      <w:r>
        <w:t>Art. 29 A contribuição previdenciária de que trata o inciso III do art. 27 será de,</w:t>
      </w:r>
      <w:r w:rsidR="006B0C71">
        <w:t xml:space="preserve"> </w:t>
      </w:r>
      <w:r>
        <w:t>respectivamente, 11% incidente sobre a parcela, dos seguintes benefícios, que supere o</w:t>
      </w:r>
      <w:r w:rsidR="006B0C71">
        <w:t xml:space="preserve"> </w:t>
      </w:r>
      <w:r>
        <w:t>valor máximo do RGPS:</w:t>
      </w:r>
    </w:p>
    <w:p w:rsidR="006D6F9B" w:rsidRDefault="006D6F9B" w:rsidP="006B0C71">
      <w:pPr>
        <w:spacing w:line="276" w:lineRule="auto"/>
        <w:ind w:left="708" w:firstLine="708"/>
        <w:jc w:val="both"/>
      </w:pPr>
      <w:r>
        <w:t>I - aposentadorias e pensões concedidas com base nos critérios estabelecidos nos art. 37,</w:t>
      </w:r>
      <w:r w:rsidR="006B0C71">
        <w:t xml:space="preserve"> </w:t>
      </w:r>
      <w:r>
        <w:t>38, 39, 41, 42, 53, 54 e 55;</w:t>
      </w:r>
    </w:p>
    <w:p w:rsidR="006D6F9B" w:rsidRDefault="006D6F9B" w:rsidP="006B0C71">
      <w:pPr>
        <w:spacing w:line="276" w:lineRule="auto"/>
        <w:ind w:left="708" w:firstLine="708"/>
        <w:jc w:val="both"/>
      </w:pPr>
      <w:r>
        <w:t>II - aposentadorias e pensões concedidas até 31 de dezembro de 2003; e</w:t>
      </w:r>
    </w:p>
    <w:p w:rsidR="006D6F9B" w:rsidRDefault="006D6F9B" w:rsidP="006B0C71">
      <w:pPr>
        <w:spacing w:line="276" w:lineRule="auto"/>
        <w:ind w:left="708" w:firstLine="708"/>
        <w:jc w:val="both"/>
      </w:pPr>
      <w:r>
        <w:t>III - os benefícios concedidos aos segurados e seus dependentes que tenham cumprido</w:t>
      </w:r>
      <w:r w:rsidR="006B0C71">
        <w:t xml:space="preserve"> </w:t>
      </w:r>
      <w:r>
        <w:t>todos os requisitos para obtenção desses benefícios com base nos critérios da legislação</w:t>
      </w:r>
      <w:r w:rsidR="006B0C71">
        <w:t xml:space="preserve"> </w:t>
      </w:r>
      <w:r>
        <w:t xml:space="preserve">vigente </w:t>
      </w:r>
      <w:proofErr w:type="spellStart"/>
      <w:r>
        <w:t>ate</w:t>
      </w:r>
      <w:proofErr w:type="spellEnd"/>
      <w:r>
        <w:t xml:space="preserve"> 31 de dezembro de 2003, conforme previsto no art. 56.</w:t>
      </w:r>
    </w:p>
    <w:p w:rsidR="006D6F9B" w:rsidRDefault="006D6F9B" w:rsidP="006B0C71">
      <w:pPr>
        <w:spacing w:line="276" w:lineRule="auto"/>
        <w:ind w:firstLine="708"/>
        <w:jc w:val="both"/>
      </w:pPr>
      <w:r>
        <w:t>§ 1° As contribuições incidentes sobre o benefício de pensão terão como base de cálculo</w:t>
      </w:r>
      <w:r w:rsidR="006B0C71">
        <w:t xml:space="preserve"> </w:t>
      </w:r>
      <w:r>
        <w:t>o valor total desse benefício, conforme art. 42 e 56, antes de sua divisão em cotas,</w:t>
      </w:r>
      <w:r w:rsidR="006B0C71">
        <w:t xml:space="preserve"> </w:t>
      </w:r>
      <w:r>
        <w:t>respeitada a faixa de incidência de que trata o caput.</w:t>
      </w:r>
    </w:p>
    <w:p w:rsidR="006D6F9B" w:rsidRPr="006B0C71" w:rsidRDefault="006D6F9B" w:rsidP="006B0C71">
      <w:pPr>
        <w:spacing w:line="276" w:lineRule="auto"/>
        <w:ind w:firstLine="708"/>
        <w:jc w:val="both"/>
        <w:rPr>
          <w:b/>
          <w:color w:val="FF0000"/>
        </w:rPr>
      </w:pPr>
      <w:r>
        <w:t>§2° Quando o benefício for portador de doença incapacitante conforme definida no Art.</w:t>
      </w:r>
      <w:r w:rsidR="006B0C71">
        <w:t xml:space="preserve"> </w:t>
      </w:r>
      <w:r>
        <w:t>37, §3° da Lei 2.499/2005 e, de acordo com laudo médico a contribuição prevista neste</w:t>
      </w:r>
      <w:r w:rsidR="006B0C71">
        <w:t xml:space="preserve"> </w:t>
      </w:r>
      <w:r>
        <w:t>artigo incidirá apenas sobre a parcela de proventos de aposentadoria e de pensão que</w:t>
      </w:r>
      <w:r w:rsidR="006B0C71">
        <w:t xml:space="preserve"> </w:t>
      </w:r>
      <w:r>
        <w:t>supere o dobro do limite máximo estabelecido para os benefícios do RGPS. (</w:t>
      </w:r>
      <w:r w:rsidRPr="006B0C71">
        <w:rPr>
          <w:b/>
          <w:color w:val="FF0000"/>
        </w:rPr>
        <w:t>Incluído pela</w:t>
      </w:r>
    </w:p>
    <w:p w:rsidR="006D6F9B" w:rsidRDefault="006D6F9B" w:rsidP="006D6F9B">
      <w:pPr>
        <w:spacing w:line="276" w:lineRule="auto"/>
        <w:jc w:val="both"/>
      </w:pPr>
      <w:r w:rsidRPr="006B0C71">
        <w:rPr>
          <w:b/>
          <w:color w:val="FF0000"/>
        </w:rPr>
        <w:t>Lei 2.642 de 18 de dezembro de 2007</w:t>
      </w:r>
      <w:r>
        <w:t>)</w:t>
      </w:r>
    </w:p>
    <w:p w:rsidR="006D6F9B" w:rsidRDefault="006D6F9B" w:rsidP="006B0C71">
      <w:pPr>
        <w:spacing w:line="276" w:lineRule="auto"/>
        <w:ind w:firstLine="708"/>
        <w:jc w:val="both"/>
      </w:pPr>
      <w:r>
        <w:t>Parágrafo único. O valor da contribuição calculado conforme o § 1° será rateado para os</w:t>
      </w:r>
      <w:r w:rsidR="006B0C71">
        <w:t xml:space="preserve"> </w:t>
      </w:r>
      <w:r>
        <w:t>pensionistas, na proporção de sua cota parte.</w:t>
      </w:r>
    </w:p>
    <w:p w:rsidR="006D6F9B" w:rsidRDefault="006D6F9B" w:rsidP="006B0C71">
      <w:pPr>
        <w:spacing w:line="276" w:lineRule="auto"/>
        <w:ind w:firstLine="708"/>
        <w:jc w:val="both"/>
      </w:pPr>
      <w:r>
        <w:t>Art. 30 O plano de custeio do RPPS será revisto anualmente, observadas as normas gerais</w:t>
      </w:r>
      <w:r w:rsidR="006B0C71">
        <w:t xml:space="preserve"> </w:t>
      </w:r>
      <w:r>
        <w:t>de atuária, objetivando a manutenção de seu equilíbrio financeiro e atuarial.</w:t>
      </w:r>
    </w:p>
    <w:p w:rsidR="006D6F9B" w:rsidRDefault="006D6F9B" w:rsidP="006B0C71">
      <w:pPr>
        <w:spacing w:line="276" w:lineRule="auto"/>
        <w:ind w:firstLine="708"/>
        <w:jc w:val="both"/>
      </w:pPr>
      <w:r>
        <w:t>Parágrafo único. O Demonstrativo de Resultado da Avaliação Atuarial - DRAA será</w:t>
      </w:r>
      <w:r w:rsidR="006B0C71">
        <w:t xml:space="preserve"> </w:t>
      </w:r>
      <w:r>
        <w:t>encaminhado ao Ministério da Previdência Social até 31 de julho de cada exercício.</w:t>
      </w:r>
    </w:p>
    <w:p w:rsidR="006D6F9B" w:rsidRDefault="006D6F9B" w:rsidP="006B0C71">
      <w:pPr>
        <w:spacing w:line="276" w:lineRule="auto"/>
        <w:ind w:firstLine="708"/>
        <w:jc w:val="both"/>
      </w:pPr>
      <w:r>
        <w:t>Art. 31 No caso de cessão de servidores do município para outro órgão ou entidade da</w:t>
      </w:r>
      <w:r w:rsidR="006B0C71">
        <w:t xml:space="preserve"> </w:t>
      </w:r>
      <w:r>
        <w:t>Administração direta ou indireta da União, dos Estados ou de outro Município, com ônus</w:t>
      </w:r>
      <w:r w:rsidR="006B0C71">
        <w:t xml:space="preserve"> </w:t>
      </w:r>
      <w:r>
        <w:t xml:space="preserve">para o cessionário, inclusive para o exercício de mandato eletivo, será </w:t>
      </w:r>
      <w:r>
        <w:lastRenderedPageBreak/>
        <w:t>de</w:t>
      </w:r>
      <w:r w:rsidR="006B0C71">
        <w:t xml:space="preserve"> </w:t>
      </w:r>
      <w:r>
        <w:t>responsabilidade do órgão ou entidade em que o servidor estiver em exercício o</w:t>
      </w:r>
      <w:r w:rsidR="006B0C71">
        <w:t xml:space="preserve"> </w:t>
      </w:r>
      <w:r>
        <w:t>recolhimento e repasse das contribuições devidas pelo Município de Itaguaí ao RPPS,</w:t>
      </w:r>
      <w:r w:rsidR="006B0C71">
        <w:t xml:space="preserve"> </w:t>
      </w:r>
      <w:r>
        <w:t>conforme inciso I do art. 27.</w:t>
      </w:r>
    </w:p>
    <w:p w:rsidR="006D6F9B" w:rsidRDefault="006D6F9B" w:rsidP="006B0C71">
      <w:pPr>
        <w:spacing w:line="276" w:lineRule="auto"/>
        <w:ind w:firstLine="708"/>
        <w:jc w:val="both"/>
      </w:pPr>
      <w:r>
        <w:t>§ 1° O desconto e repasse da contribuição devida pelo servidor ao RPPS, prevista no</w:t>
      </w:r>
      <w:r w:rsidR="006B0C71">
        <w:t xml:space="preserve"> </w:t>
      </w:r>
      <w:r>
        <w:t>inciso II do art. 27, será de responsabilidade:</w:t>
      </w:r>
    </w:p>
    <w:p w:rsidR="006D6F9B" w:rsidRDefault="006D6F9B" w:rsidP="006B0C71">
      <w:pPr>
        <w:spacing w:line="276" w:lineRule="auto"/>
        <w:ind w:left="1416"/>
        <w:jc w:val="both"/>
      </w:pPr>
      <w:r>
        <w:t>I – do Município de Itaguaí, no caso de o pagamento da remuneração ou subsídio do</w:t>
      </w:r>
      <w:r w:rsidR="006B0C71">
        <w:t xml:space="preserve"> </w:t>
      </w:r>
      <w:r>
        <w:t>continuar a ser feito na origem; ou</w:t>
      </w:r>
    </w:p>
    <w:p w:rsidR="006D6F9B" w:rsidRDefault="006D6F9B" w:rsidP="006B0C71">
      <w:pPr>
        <w:spacing w:line="276" w:lineRule="auto"/>
        <w:ind w:left="1416"/>
        <w:jc w:val="both"/>
      </w:pPr>
      <w:r>
        <w:t>II - do órgão cessionário, na hipótese de a remuneração do servidor ocorrer à conta</w:t>
      </w:r>
      <w:r w:rsidR="006B0C71">
        <w:t xml:space="preserve"> </w:t>
      </w:r>
      <w:r>
        <w:t xml:space="preserve">desse, além da contribuição prevista no art. 31. </w:t>
      </w:r>
    </w:p>
    <w:p w:rsidR="006D6F9B" w:rsidRDefault="006D6F9B" w:rsidP="006B0C71">
      <w:pPr>
        <w:spacing w:line="276" w:lineRule="auto"/>
        <w:ind w:firstLine="708"/>
        <w:jc w:val="both"/>
      </w:pPr>
      <w:r>
        <w:t>§ 2° No termo ou ato de cessão do servidor com ônus para o órgão cessionário, será</w:t>
      </w:r>
      <w:r w:rsidR="006B0C71">
        <w:t xml:space="preserve"> </w:t>
      </w:r>
      <w:r>
        <w:t>prevista a responsabilidade deste pelo desconto, recolhimento e repasse das</w:t>
      </w:r>
      <w:r w:rsidR="006B0C71">
        <w:t xml:space="preserve"> </w:t>
      </w:r>
      <w:r>
        <w:t>contribuições previdenciárias ao RPPS, conforme valores informados pelo Município</w:t>
      </w:r>
      <w:r w:rsidR="006B0C71">
        <w:t xml:space="preserve"> </w:t>
      </w:r>
      <w:r>
        <w:t>sempre que ocorrer reajuste.</w:t>
      </w:r>
    </w:p>
    <w:p w:rsidR="006D6F9B" w:rsidRDefault="006D6F9B" w:rsidP="006B0C71">
      <w:pPr>
        <w:spacing w:line="276" w:lineRule="auto"/>
        <w:ind w:firstLine="708"/>
        <w:jc w:val="both"/>
      </w:pPr>
      <w:r>
        <w:t>Art. 32 O servidor afastado ou licenciado temporariamente do cargo efetivo sem</w:t>
      </w:r>
      <w:r w:rsidR="006B0C71">
        <w:t xml:space="preserve"> </w:t>
      </w:r>
      <w:r>
        <w:t>recebimento de remuneração pelo Município somente contará o respectivo tempo de</w:t>
      </w:r>
      <w:r w:rsidR="006B0C71">
        <w:t xml:space="preserve"> </w:t>
      </w:r>
      <w:r>
        <w:t>afastamento ou licenciamento, para fins de aposentadoria, mediante o recolhimento</w:t>
      </w:r>
      <w:r w:rsidR="006B0C71">
        <w:t xml:space="preserve"> </w:t>
      </w:r>
      <w:r>
        <w:t>mensal das contribuições de que tratam os incisos I e II do art. 27.</w:t>
      </w:r>
    </w:p>
    <w:p w:rsidR="006D6F9B" w:rsidRDefault="006D6F9B" w:rsidP="006B0C71">
      <w:pPr>
        <w:spacing w:line="276" w:lineRule="auto"/>
        <w:ind w:firstLine="708"/>
        <w:jc w:val="both"/>
      </w:pPr>
      <w:r>
        <w:t>§ 1° A contribuição a que se refere o caput será recolhida diretamente pelo servidor,</w:t>
      </w:r>
      <w:r w:rsidR="006B0C71">
        <w:t xml:space="preserve"> </w:t>
      </w:r>
      <w:r>
        <w:t xml:space="preserve">observado o disposto nos </w:t>
      </w:r>
      <w:proofErr w:type="spellStart"/>
      <w:r>
        <w:t>arts</w:t>
      </w:r>
      <w:proofErr w:type="spellEnd"/>
      <w:r>
        <w:t>. 33 e 34.</w:t>
      </w:r>
    </w:p>
    <w:p w:rsidR="006D6F9B" w:rsidRDefault="006D6F9B" w:rsidP="006B0C71">
      <w:pPr>
        <w:spacing w:line="276" w:lineRule="auto"/>
        <w:ind w:firstLine="708"/>
        <w:jc w:val="both"/>
      </w:pPr>
      <w:r>
        <w:t>§ 2° A contribuição efetuada durante o afastamento do servidor não será computada para</w:t>
      </w:r>
      <w:r w:rsidR="006B0C71">
        <w:t xml:space="preserve"> </w:t>
      </w:r>
      <w:r>
        <w:t>cumprimento dos requisitos de tempo de carreira, tempo de efetivo exercício no serviço</w:t>
      </w:r>
      <w:r w:rsidR="006B0C71">
        <w:t xml:space="preserve"> </w:t>
      </w:r>
      <w:r>
        <w:t>público e tempo de cargo efetivo, quando da concessão da aposentadoria. (</w:t>
      </w:r>
      <w:r w:rsidRPr="006B0C71">
        <w:rPr>
          <w:b/>
          <w:color w:val="FF0000"/>
        </w:rPr>
        <w:t>Incluído pela</w:t>
      </w:r>
      <w:r w:rsidR="006B0C71" w:rsidRPr="006B0C71">
        <w:rPr>
          <w:b/>
          <w:color w:val="FF0000"/>
        </w:rPr>
        <w:t xml:space="preserve"> </w:t>
      </w:r>
      <w:r w:rsidRPr="006B0C71">
        <w:rPr>
          <w:b/>
          <w:color w:val="FF0000"/>
        </w:rPr>
        <w:t>Lei 2.642 de 18 de dezembro de 2007</w:t>
      </w:r>
      <w:r>
        <w:t>)</w:t>
      </w:r>
    </w:p>
    <w:p w:rsidR="006D6F9B" w:rsidRDefault="006D6F9B" w:rsidP="006B0C71">
      <w:pPr>
        <w:spacing w:line="276" w:lineRule="auto"/>
        <w:ind w:firstLine="708"/>
        <w:jc w:val="both"/>
      </w:pPr>
      <w:r>
        <w:t>Art. 33 Nas hipóteses de cessão, licenciamento ou afastamento de servidor, de que trata</w:t>
      </w:r>
      <w:r w:rsidR="006B0C71">
        <w:t xml:space="preserve"> </w:t>
      </w:r>
      <w:r>
        <w:t>o art. 17, o cálculo da contribuição será feito de acordo com a remuneração ou subsídio</w:t>
      </w:r>
      <w:r w:rsidR="006B0C71">
        <w:t xml:space="preserve"> </w:t>
      </w:r>
      <w:r>
        <w:t>do cargo de que o servidor é titular conforme previsto no art. 28.</w:t>
      </w:r>
    </w:p>
    <w:p w:rsidR="006D6F9B" w:rsidRDefault="006D6F9B" w:rsidP="006B0C71">
      <w:pPr>
        <w:spacing w:line="276" w:lineRule="auto"/>
        <w:ind w:firstLine="708"/>
        <w:jc w:val="both"/>
      </w:pPr>
      <w:r>
        <w:t>§ 1° Nos casos de que trata o caput, as contribuições previdenciárias deverão ser</w:t>
      </w:r>
      <w:r w:rsidR="006B0C71">
        <w:t xml:space="preserve"> </w:t>
      </w:r>
      <w:r>
        <w:t>recolhidas até o dia quinze do mês seguinte àquele a que as contribuições se referirem,</w:t>
      </w:r>
      <w:r w:rsidR="006B0C71">
        <w:t xml:space="preserve"> </w:t>
      </w:r>
      <w:r>
        <w:t>prorrogando-se o vencimento para o dia útil subsequente quando não houver expediente</w:t>
      </w:r>
      <w:r w:rsidR="006B0C71">
        <w:t xml:space="preserve"> </w:t>
      </w:r>
      <w:r>
        <w:t>bancário no dia quinze.</w:t>
      </w:r>
    </w:p>
    <w:p w:rsidR="006B0C71" w:rsidRDefault="006D6F9B" w:rsidP="006B0C71">
      <w:pPr>
        <w:spacing w:line="276" w:lineRule="auto"/>
        <w:ind w:firstLine="708"/>
        <w:jc w:val="both"/>
      </w:pPr>
      <w:r>
        <w:t>§ 2° Na hipótese de alteração na remuneração de contribuição, a complementação do</w:t>
      </w:r>
      <w:r w:rsidR="006B0C71">
        <w:t xml:space="preserve"> </w:t>
      </w:r>
      <w:r>
        <w:t>recolhimento de que trata o caput deste artigo ocorrerá no mês subsequente.</w:t>
      </w:r>
    </w:p>
    <w:p w:rsidR="006D6F9B" w:rsidRDefault="006D6F9B" w:rsidP="006B0C71">
      <w:pPr>
        <w:spacing w:line="276" w:lineRule="auto"/>
        <w:ind w:left="708"/>
        <w:jc w:val="both"/>
      </w:pPr>
      <w:r>
        <w:t>Art. 34 A contribuição previdenciária recolhida ou repassada em atraso fica sujeita aos</w:t>
      </w:r>
      <w:r w:rsidR="006B0C71">
        <w:t xml:space="preserve"> </w:t>
      </w:r>
      <w:r>
        <w:t>juros aplicáveis aos tributos municipais.</w:t>
      </w:r>
    </w:p>
    <w:p w:rsidR="006D6F9B" w:rsidRDefault="006D6F9B" w:rsidP="006B0C71">
      <w:pPr>
        <w:spacing w:line="276" w:lineRule="auto"/>
        <w:ind w:firstLine="708"/>
        <w:jc w:val="both"/>
      </w:pPr>
      <w:r>
        <w:t>Art. 35 Salvo na hipótese de recolhimento indevido, não haverá restituição de</w:t>
      </w:r>
      <w:r w:rsidR="006B0C71">
        <w:t xml:space="preserve"> </w:t>
      </w:r>
      <w:r>
        <w:t>contribuições pagas para o RPPS.</w:t>
      </w:r>
    </w:p>
    <w:p w:rsidR="006D6F9B" w:rsidRDefault="006D6F9B" w:rsidP="006B0C71">
      <w:pPr>
        <w:spacing w:line="276" w:lineRule="auto"/>
        <w:jc w:val="center"/>
      </w:pPr>
      <w:r>
        <w:t>CAPÍTULO V</w:t>
      </w:r>
    </w:p>
    <w:p w:rsidR="006D6F9B" w:rsidRDefault="006D6F9B" w:rsidP="006B0C71">
      <w:pPr>
        <w:spacing w:line="276" w:lineRule="auto"/>
        <w:jc w:val="center"/>
      </w:pPr>
      <w:r>
        <w:t>Do Plano de Beneficias</w:t>
      </w:r>
    </w:p>
    <w:p w:rsidR="006D6F9B" w:rsidRDefault="006D6F9B" w:rsidP="006B0C71">
      <w:pPr>
        <w:spacing w:line="276" w:lineRule="auto"/>
        <w:ind w:firstLine="708"/>
        <w:jc w:val="both"/>
      </w:pPr>
      <w:r>
        <w:t>Art. 36 A ITAPREVI compreende os seguintes benefícios:</w:t>
      </w:r>
    </w:p>
    <w:p w:rsidR="006D6F9B" w:rsidRDefault="006D6F9B" w:rsidP="006B0C71">
      <w:pPr>
        <w:spacing w:line="276" w:lineRule="auto"/>
        <w:ind w:left="1416"/>
        <w:jc w:val="both"/>
      </w:pPr>
      <w:r>
        <w:t xml:space="preserve">I - Quanto ao segurado: </w:t>
      </w:r>
    </w:p>
    <w:p w:rsidR="006D6F9B" w:rsidRDefault="006D6F9B" w:rsidP="006B0C71">
      <w:pPr>
        <w:spacing w:line="276" w:lineRule="auto"/>
        <w:ind w:left="2124"/>
        <w:jc w:val="both"/>
      </w:pPr>
      <w:r>
        <w:t>a) aposentadoria por invalidez;</w:t>
      </w:r>
    </w:p>
    <w:p w:rsidR="006D6F9B" w:rsidRDefault="006D6F9B" w:rsidP="006B0C71">
      <w:pPr>
        <w:spacing w:line="276" w:lineRule="auto"/>
        <w:ind w:left="2124"/>
        <w:jc w:val="both"/>
      </w:pPr>
      <w:r>
        <w:t>b) aposentadoria compulsória;</w:t>
      </w:r>
    </w:p>
    <w:p w:rsidR="006D6F9B" w:rsidRDefault="006D6F9B" w:rsidP="006B0C71">
      <w:pPr>
        <w:spacing w:line="276" w:lineRule="auto"/>
        <w:ind w:left="2124"/>
        <w:jc w:val="both"/>
      </w:pPr>
      <w:r>
        <w:t>c) aposentadoria por idade e tempo de contribuição;</w:t>
      </w:r>
    </w:p>
    <w:p w:rsidR="006D6F9B" w:rsidRDefault="006D6F9B" w:rsidP="006B0C71">
      <w:pPr>
        <w:spacing w:line="276" w:lineRule="auto"/>
        <w:ind w:left="2124"/>
        <w:jc w:val="both"/>
      </w:pPr>
      <w:r>
        <w:t>d) aposentadoria por idade;</w:t>
      </w:r>
    </w:p>
    <w:p w:rsidR="006D6F9B" w:rsidRDefault="006D6F9B" w:rsidP="006B0C71">
      <w:pPr>
        <w:spacing w:line="276" w:lineRule="auto"/>
        <w:ind w:left="2124"/>
        <w:jc w:val="both"/>
      </w:pPr>
      <w:r>
        <w:t>e) salário-família;</w:t>
      </w:r>
    </w:p>
    <w:p w:rsidR="006D6F9B" w:rsidRDefault="006D6F9B" w:rsidP="006B0C71">
      <w:pPr>
        <w:spacing w:line="276" w:lineRule="auto"/>
        <w:ind w:left="2124"/>
        <w:jc w:val="both"/>
      </w:pPr>
      <w:r>
        <w:t>f) salário-maternidade; e</w:t>
      </w:r>
    </w:p>
    <w:p w:rsidR="006D6F9B" w:rsidRDefault="006D6F9B" w:rsidP="006B0C71">
      <w:pPr>
        <w:spacing w:line="276" w:lineRule="auto"/>
        <w:ind w:left="2124"/>
        <w:jc w:val="both"/>
      </w:pPr>
      <w:r>
        <w:lastRenderedPageBreak/>
        <w:t>g) auxílio-doença.</w:t>
      </w:r>
    </w:p>
    <w:p w:rsidR="006D6F9B" w:rsidRDefault="006D6F9B" w:rsidP="006B0C71">
      <w:pPr>
        <w:spacing w:line="276" w:lineRule="auto"/>
        <w:ind w:left="2124"/>
        <w:jc w:val="both"/>
      </w:pPr>
      <w:r>
        <w:t>II - Quanto ao dependente:</w:t>
      </w:r>
    </w:p>
    <w:p w:rsidR="006D6F9B" w:rsidRDefault="006D6F9B" w:rsidP="006B0C71">
      <w:pPr>
        <w:spacing w:line="276" w:lineRule="auto"/>
        <w:ind w:left="2124"/>
        <w:jc w:val="both"/>
      </w:pPr>
      <w:r>
        <w:t>a) pensão por morte;</w:t>
      </w:r>
    </w:p>
    <w:p w:rsidR="006D6F9B" w:rsidRDefault="006D6F9B" w:rsidP="006B0C71">
      <w:pPr>
        <w:spacing w:line="276" w:lineRule="auto"/>
        <w:ind w:left="2124"/>
        <w:jc w:val="both"/>
      </w:pPr>
      <w:r>
        <w:t>b) auxílio-reclusão.</w:t>
      </w:r>
    </w:p>
    <w:p w:rsidR="006D6F9B" w:rsidRDefault="006D6F9B" w:rsidP="006B0C71">
      <w:pPr>
        <w:spacing w:line="276" w:lineRule="auto"/>
        <w:jc w:val="center"/>
      </w:pPr>
      <w:r>
        <w:t>Seção I</w:t>
      </w:r>
    </w:p>
    <w:p w:rsidR="006D6F9B" w:rsidRDefault="006D6F9B" w:rsidP="006B0C71">
      <w:pPr>
        <w:spacing w:line="276" w:lineRule="auto"/>
        <w:jc w:val="center"/>
      </w:pPr>
      <w:r>
        <w:t>Dos Benefícios Constitucionais</w:t>
      </w:r>
    </w:p>
    <w:p w:rsidR="006D6F9B" w:rsidRDefault="006D6F9B" w:rsidP="006B0C71">
      <w:pPr>
        <w:spacing w:line="276" w:lineRule="auto"/>
        <w:jc w:val="center"/>
      </w:pPr>
      <w:r>
        <w:t>Subseção I</w:t>
      </w:r>
    </w:p>
    <w:p w:rsidR="006D6F9B" w:rsidRDefault="006D6F9B" w:rsidP="006B0C71">
      <w:pPr>
        <w:spacing w:line="276" w:lineRule="auto"/>
        <w:jc w:val="center"/>
      </w:pPr>
      <w:r>
        <w:t>Da Aposentadoria por Invalidez</w:t>
      </w:r>
    </w:p>
    <w:p w:rsidR="006D6F9B" w:rsidRPr="006B0C71" w:rsidRDefault="006D6F9B" w:rsidP="006B0C71">
      <w:pPr>
        <w:spacing w:line="276" w:lineRule="auto"/>
        <w:ind w:firstLine="708"/>
        <w:jc w:val="both"/>
        <w:rPr>
          <w:strike/>
        </w:rPr>
      </w:pPr>
      <w:r w:rsidRPr="006B0C71">
        <w:rPr>
          <w:strike/>
        </w:rPr>
        <w:t>Art. 37 A aposentadoria por invalidez será devida ao segurado que estando ou não em</w:t>
      </w:r>
      <w:r w:rsidR="006B0C71" w:rsidRPr="006B0C71">
        <w:rPr>
          <w:strike/>
        </w:rPr>
        <w:t xml:space="preserve"> </w:t>
      </w:r>
      <w:r w:rsidRPr="006B0C71">
        <w:rPr>
          <w:strike/>
        </w:rPr>
        <w:t>gozo de auxílio-doença, for considerado incapaz de readaptação para o exercício de seu</w:t>
      </w:r>
      <w:r w:rsidR="006B0C71" w:rsidRPr="006B0C71">
        <w:rPr>
          <w:strike/>
        </w:rPr>
        <w:t xml:space="preserve"> </w:t>
      </w:r>
      <w:r w:rsidRPr="006B0C71">
        <w:rPr>
          <w:strike/>
        </w:rPr>
        <w:t xml:space="preserve">cargo e </w:t>
      </w:r>
      <w:proofErr w:type="spellStart"/>
      <w:r w:rsidRPr="006B0C71">
        <w:rPr>
          <w:strike/>
        </w:rPr>
        <w:t>ser-Ihe-á</w:t>
      </w:r>
      <w:proofErr w:type="spellEnd"/>
      <w:r w:rsidRPr="006B0C71">
        <w:rPr>
          <w:strike/>
        </w:rPr>
        <w:t xml:space="preserve"> paga a partir da data no laudo médico-pericial do órgão competente,</w:t>
      </w:r>
      <w:r w:rsidR="006B0C71" w:rsidRPr="006B0C71">
        <w:rPr>
          <w:strike/>
        </w:rPr>
        <w:t xml:space="preserve"> </w:t>
      </w:r>
      <w:r w:rsidRPr="006B0C71">
        <w:rPr>
          <w:strike/>
        </w:rPr>
        <w:t>declarando o início da incapacidade e enquanto permanecer nessa condição.</w:t>
      </w:r>
    </w:p>
    <w:p w:rsidR="006D6F9B" w:rsidRDefault="006D6F9B" w:rsidP="006B0C71">
      <w:pPr>
        <w:spacing w:line="276" w:lineRule="auto"/>
        <w:ind w:firstLine="708"/>
        <w:jc w:val="both"/>
      </w:pPr>
      <w:r>
        <w:t>Art. 37 A aposentadoria por invalidez será devida ao segurado que estando ou não em</w:t>
      </w:r>
      <w:r w:rsidR="006B0C71">
        <w:t xml:space="preserve"> </w:t>
      </w:r>
      <w:r>
        <w:t>gozo de auxílio-doença, for considerado incapaz para o trabalho e, ser-lhe-á paga a partir</w:t>
      </w:r>
      <w:r w:rsidR="006B0C71">
        <w:t xml:space="preserve"> </w:t>
      </w:r>
      <w:r>
        <w:t>da data no laudo médico pericial do órgão competente, declarando o início da</w:t>
      </w:r>
      <w:r w:rsidR="006B0C71">
        <w:t xml:space="preserve"> </w:t>
      </w:r>
      <w:r>
        <w:t>incapacidade total e definitiva para o trabalho. (</w:t>
      </w:r>
      <w:proofErr w:type="gramStart"/>
      <w:r w:rsidRPr="006B0C71">
        <w:rPr>
          <w:b/>
          <w:color w:val="FF0000"/>
        </w:rPr>
        <w:t>redação</w:t>
      </w:r>
      <w:proofErr w:type="gramEnd"/>
      <w:r w:rsidRPr="006B0C71">
        <w:rPr>
          <w:b/>
          <w:color w:val="FF0000"/>
        </w:rPr>
        <w:t xml:space="preserve"> dada pela Lei 2.642 de 18 de</w:t>
      </w:r>
      <w:r w:rsidR="006B0C71" w:rsidRPr="006B0C71">
        <w:rPr>
          <w:b/>
          <w:color w:val="FF0000"/>
        </w:rPr>
        <w:t xml:space="preserve"> </w:t>
      </w:r>
      <w:r w:rsidRPr="006B0C71">
        <w:rPr>
          <w:b/>
          <w:color w:val="FF0000"/>
        </w:rPr>
        <w:t>dezembro de 2007</w:t>
      </w:r>
      <w:r>
        <w:t>)</w:t>
      </w:r>
    </w:p>
    <w:p w:rsidR="006D6F9B" w:rsidRDefault="006D6F9B" w:rsidP="006B0C71">
      <w:pPr>
        <w:spacing w:line="276" w:lineRule="auto"/>
        <w:ind w:firstLine="708"/>
        <w:jc w:val="both"/>
      </w:pPr>
      <w:r>
        <w:t>§ 1° Os proventos da aposentadoria por invalidez serão proporcionais ao tempo de</w:t>
      </w:r>
      <w:r w:rsidR="006B0C71">
        <w:t xml:space="preserve"> </w:t>
      </w:r>
      <w:r>
        <w:t>contribuição, exceto se decorrentes de acidente em serviço, moléstia profissional ou</w:t>
      </w:r>
      <w:r w:rsidR="006B0C71">
        <w:t xml:space="preserve"> </w:t>
      </w:r>
      <w:r>
        <w:t>doença grave, contagiosa ou incurável, na forma da lei, hipóteses em que os proventos</w:t>
      </w:r>
      <w:r w:rsidR="006B0C71">
        <w:t xml:space="preserve"> </w:t>
      </w:r>
      <w:r>
        <w:t>serão integrais, observado, quanto ao seu cálculo, o disposto no art. 60.</w:t>
      </w:r>
    </w:p>
    <w:p w:rsidR="006D6F9B" w:rsidRDefault="006D6F9B" w:rsidP="006B0C71">
      <w:pPr>
        <w:spacing w:line="276" w:lineRule="auto"/>
        <w:ind w:left="708" w:firstLine="708"/>
        <w:jc w:val="both"/>
      </w:pPr>
      <w:r>
        <w:t>I – O servidor que tenha ingressado no serviço público até 31 de dezembro de 2003 e que</w:t>
      </w:r>
      <w:r w:rsidR="006B0C71">
        <w:t xml:space="preserve"> </w:t>
      </w:r>
      <w:r>
        <w:t>tenha se aposentado ou venha a se aposentar por invalidez permanente, tem direito a</w:t>
      </w:r>
      <w:r w:rsidR="006B0C71">
        <w:t xml:space="preserve"> </w:t>
      </w:r>
      <w:r>
        <w:t>proventos de aposentadoria integrais e/ou proporcionais, calculados com base na</w:t>
      </w:r>
      <w:r w:rsidR="006B0C71">
        <w:t xml:space="preserve"> </w:t>
      </w:r>
      <w:r>
        <w:t>remuneração do cargo efetivo em que se der a aposentadoria, não sendo aplicada a regra</w:t>
      </w:r>
      <w:r w:rsidR="006B0C71">
        <w:t xml:space="preserve"> </w:t>
      </w:r>
      <w:r>
        <w:t>prevista no artigo 60 desta Lei Municipal. (</w:t>
      </w:r>
      <w:r w:rsidRPr="006B0C71">
        <w:rPr>
          <w:b/>
          <w:color w:val="FF0000"/>
        </w:rPr>
        <w:t>Incluído pela Lei Nº 3.026/2012</w:t>
      </w:r>
      <w:r>
        <w:t>)</w:t>
      </w:r>
    </w:p>
    <w:p w:rsidR="006D6F9B" w:rsidRDefault="006D6F9B" w:rsidP="006B0C71">
      <w:pPr>
        <w:spacing w:line="276" w:lineRule="auto"/>
        <w:ind w:firstLine="708"/>
        <w:jc w:val="both"/>
      </w:pPr>
      <w:r>
        <w:t>§ 2° Acidente em serviço é aquele ocorrido no exercício do cargo, que se relacione, direta</w:t>
      </w:r>
      <w:r w:rsidR="006B0C71">
        <w:t xml:space="preserve"> </w:t>
      </w:r>
      <w:r>
        <w:t>ou indiretamente, com as atribuições deste, provocando lesão corporal ou perturbação</w:t>
      </w:r>
      <w:r w:rsidR="006B0C71">
        <w:t xml:space="preserve"> </w:t>
      </w:r>
      <w:r>
        <w:t>funcional que cause a perda ou redução, permanente ou temporária, da capacidade para</w:t>
      </w:r>
      <w:r w:rsidR="006B0C71">
        <w:t xml:space="preserve"> </w:t>
      </w:r>
      <w:r>
        <w:t>o trabalho, observadas as disposições contidas nos artigos 65 e 66 desta lei.</w:t>
      </w:r>
    </w:p>
    <w:p w:rsidR="006D6F9B" w:rsidRDefault="006D6F9B" w:rsidP="00BE1BEA">
      <w:pPr>
        <w:spacing w:line="276" w:lineRule="auto"/>
        <w:ind w:firstLine="708"/>
        <w:jc w:val="both"/>
      </w:pPr>
      <w:r>
        <w:t>§ 3° Consideram-se doenças graves, contagiosas ou incuráveis, as que se referem o caput,</w:t>
      </w:r>
      <w:r w:rsidR="006B0C71">
        <w:t xml:space="preserve"> </w:t>
      </w:r>
      <w:r>
        <w:t>as seguintes: tuberculose ativa; hanseníase; alienação mental; neoplasia maligna;</w:t>
      </w:r>
      <w:r w:rsidR="006B0C71">
        <w:t xml:space="preserve"> </w:t>
      </w:r>
      <w:r>
        <w:t>cegueira; paralisia irreversível e incapacitante; cardiopatia grave; doença de Parkinson;</w:t>
      </w:r>
      <w:r w:rsidR="006B0C71">
        <w:t xml:space="preserve"> </w:t>
      </w:r>
      <w:proofErr w:type="spellStart"/>
      <w:r>
        <w:t>espondiloartrose</w:t>
      </w:r>
      <w:proofErr w:type="spellEnd"/>
      <w:r>
        <w:t xml:space="preserve"> </w:t>
      </w:r>
      <w:proofErr w:type="spellStart"/>
      <w:r>
        <w:t>aniquilosante</w:t>
      </w:r>
      <w:proofErr w:type="spellEnd"/>
      <w:r>
        <w:t xml:space="preserve">; </w:t>
      </w:r>
      <w:proofErr w:type="spellStart"/>
      <w:r>
        <w:t>nefropatia</w:t>
      </w:r>
      <w:proofErr w:type="spellEnd"/>
      <w:r>
        <w:t xml:space="preserve"> grave; estado avançado de doença de </w:t>
      </w:r>
      <w:proofErr w:type="spellStart"/>
      <w:r>
        <w:t>Paget</w:t>
      </w:r>
      <w:proofErr w:type="spellEnd"/>
      <w:r w:rsidR="00BE1BEA">
        <w:t xml:space="preserve"> </w:t>
      </w:r>
      <w:r>
        <w:t>osteíte deformante), síndrome da deficiência imunológica adquirida - Aids e</w:t>
      </w:r>
      <w:r w:rsidR="00BE1BEA">
        <w:t xml:space="preserve"> </w:t>
      </w:r>
      <w:r>
        <w:t>contaminação por radiação, com base em conclusão da medicina especializada; e</w:t>
      </w:r>
      <w:r w:rsidR="00BE1BEA">
        <w:t xml:space="preserve"> </w:t>
      </w:r>
      <w:r>
        <w:t>hepatopatia tudo em concordância com lista elaborada e atualizada pelos Ministérios</w:t>
      </w:r>
      <w:r w:rsidR="00BE1BEA">
        <w:t xml:space="preserve"> </w:t>
      </w:r>
      <w:r>
        <w:t>da Saúde, do Trabalho e Emprego e da Previdência Social.</w:t>
      </w:r>
    </w:p>
    <w:p w:rsidR="00BE1BEA" w:rsidRDefault="006D6F9B" w:rsidP="00BE1BEA">
      <w:pPr>
        <w:spacing w:line="276" w:lineRule="auto"/>
        <w:ind w:firstLine="708"/>
        <w:jc w:val="both"/>
      </w:pPr>
      <w:r>
        <w:t>§ 4° O pagamento do benefício de aposentadoria por invalidez decorrente de doença</w:t>
      </w:r>
      <w:r w:rsidR="00BE1BEA">
        <w:t xml:space="preserve"> </w:t>
      </w:r>
      <w:r>
        <w:t>mental somente será feito ao curador do segurado, condicionado à apresentação do</w:t>
      </w:r>
      <w:r w:rsidR="00BE1BEA">
        <w:t xml:space="preserve"> </w:t>
      </w:r>
      <w:r>
        <w:t>termo de curatela, ainda que provisório.</w:t>
      </w:r>
      <w:r w:rsidR="00BE1BEA">
        <w:t xml:space="preserve"> </w:t>
      </w:r>
    </w:p>
    <w:p w:rsidR="006D6F9B" w:rsidRPr="00BE1BEA" w:rsidRDefault="006D6F9B" w:rsidP="00BE1BEA">
      <w:pPr>
        <w:spacing w:line="276" w:lineRule="auto"/>
        <w:ind w:firstLine="708"/>
        <w:jc w:val="both"/>
        <w:rPr>
          <w:strike/>
        </w:rPr>
      </w:pPr>
      <w:r w:rsidRPr="00BE1BEA">
        <w:rPr>
          <w:strike/>
        </w:rPr>
        <w:t>§ 5° O aposentado que voltar a exercer atividade laboral terá a aposentadoria por</w:t>
      </w:r>
      <w:r w:rsidR="00BE1BEA" w:rsidRPr="00BE1BEA">
        <w:rPr>
          <w:strike/>
        </w:rPr>
        <w:t xml:space="preserve"> </w:t>
      </w:r>
      <w:r w:rsidRPr="00BE1BEA">
        <w:rPr>
          <w:strike/>
        </w:rPr>
        <w:t>invalidez permanente cessada, a partir da data do retorno.</w:t>
      </w:r>
    </w:p>
    <w:p w:rsidR="006D6F9B" w:rsidRDefault="006D6F9B" w:rsidP="00BE1BEA">
      <w:pPr>
        <w:spacing w:line="276" w:lineRule="auto"/>
        <w:ind w:firstLine="708"/>
        <w:jc w:val="both"/>
      </w:pPr>
      <w:r>
        <w:t>§ 5° O aposentado que voltar a exercer atividade laboral terá a aposentadoria por</w:t>
      </w:r>
      <w:r w:rsidR="00BE1BEA">
        <w:t xml:space="preserve"> </w:t>
      </w:r>
      <w:r>
        <w:t>invalidez permanente cessada, a partir da data do retorno, inclusive em caso de exercício</w:t>
      </w:r>
      <w:r w:rsidR="00BE1BEA">
        <w:t xml:space="preserve"> </w:t>
      </w:r>
      <w:r>
        <w:t xml:space="preserve">de cargo eletivo. </w:t>
      </w:r>
      <w:r w:rsidRPr="00BE1BEA">
        <w:rPr>
          <w:b/>
          <w:color w:val="FF0000"/>
        </w:rPr>
        <w:t>(</w:t>
      </w:r>
      <w:proofErr w:type="gramStart"/>
      <w:r w:rsidRPr="00BE1BEA">
        <w:rPr>
          <w:b/>
          <w:color w:val="FF0000"/>
        </w:rPr>
        <w:t>redação</w:t>
      </w:r>
      <w:proofErr w:type="gramEnd"/>
      <w:r w:rsidRPr="00BE1BEA">
        <w:rPr>
          <w:b/>
          <w:color w:val="FF0000"/>
        </w:rPr>
        <w:t xml:space="preserve"> dada pela Lei 2.642 de 18 de dezembro de 2007)</w:t>
      </w:r>
    </w:p>
    <w:p w:rsidR="006D6F9B" w:rsidRDefault="006D6F9B" w:rsidP="00BE1BEA">
      <w:pPr>
        <w:spacing w:line="276" w:lineRule="auto"/>
        <w:ind w:firstLine="708"/>
        <w:jc w:val="both"/>
      </w:pPr>
      <w:r>
        <w:t>§ 6° Em caso de doença que impuser afastamento compulsório, com base em laudo</w:t>
      </w:r>
      <w:r w:rsidR="00BE1BEA">
        <w:t xml:space="preserve"> </w:t>
      </w:r>
      <w:r>
        <w:t>médico-pericial conclusivo da medicina especializada, ratificado por Junta Médica</w:t>
      </w:r>
      <w:r w:rsidR="00BE1BEA">
        <w:t xml:space="preserve"> </w:t>
      </w:r>
      <w:r>
        <w:t>indicada pela ITAPREVI, ou por Junta Médica do Município de Itaguaí, a aposentadoria</w:t>
      </w:r>
      <w:r w:rsidR="00BE1BEA">
        <w:t xml:space="preserve"> </w:t>
      </w:r>
      <w:r>
        <w:t>por invalidez será devida a partir da data do ato de sua concessão.</w:t>
      </w:r>
    </w:p>
    <w:p w:rsidR="00BE1BEA" w:rsidRDefault="00BE1BEA" w:rsidP="00BE1BEA">
      <w:pPr>
        <w:spacing w:line="276" w:lineRule="auto"/>
        <w:ind w:firstLine="708"/>
        <w:jc w:val="both"/>
      </w:pPr>
    </w:p>
    <w:p w:rsidR="006D6F9B" w:rsidRDefault="006D6F9B" w:rsidP="00BE1BEA">
      <w:pPr>
        <w:spacing w:line="276" w:lineRule="auto"/>
        <w:ind w:firstLine="708"/>
        <w:jc w:val="center"/>
      </w:pPr>
      <w:r>
        <w:lastRenderedPageBreak/>
        <w:t>Subseção II</w:t>
      </w:r>
    </w:p>
    <w:p w:rsidR="006D6F9B" w:rsidRDefault="006D6F9B" w:rsidP="00BE1BEA">
      <w:pPr>
        <w:spacing w:line="276" w:lineRule="auto"/>
        <w:jc w:val="center"/>
      </w:pPr>
      <w:r>
        <w:t>Da Aposentadoria Compulsória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38 O segurado será aposentado, automaticamente, aos setenta anos de idade, com</w:t>
      </w:r>
      <w:r w:rsidR="00BE1BEA">
        <w:t xml:space="preserve"> </w:t>
      </w:r>
      <w:r>
        <w:t>provento proporcional ao tempo de contribuição, calculado na forma estabelecida do art.</w:t>
      </w:r>
      <w:r w:rsidR="00BE1BEA">
        <w:t xml:space="preserve"> </w:t>
      </w:r>
      <w:r>
        <w:t>60, não podendo ser inferior ao valor do salário mínimo federal.</w:t>
      </w:r>
    </w:p>
    <w:p w:rsidR="006D6F9B" w:rsidRDefault="006D6F9B" w:rsidP="00BE1BEA">
      <w:pPr>
        <w:spacing w:line="276" w:lineRule="auto"/>
        <w:ind w:firstLine="708"/>
        <w:jc w:val="both"/>
      </w:pPr>
      <w:r>
        <w:t>Parágrafo único. A aposentadoria será declarada por ato da autoridade competente, com</w:t>
      </w:r>
      <w:r w:rsidR="00BE1BEA">
        <w:t xml:space="preserve"> </w:t>
      </w:r>
      <w:r>
        <w:t>vigência a partir do dia imediato àquele em que o servidor atingir a idade-limite de</w:t>
      </w:r>
      <w:r w:rsidR="00BE1BEA">
        <w:t xml:space="preserve"> </w:t>
      </w:r>
      <w:r>
        <w:t xml:space="preserve">permanência no serviço. </w:t>
      </w:r>
    </w:p>
    <w:p w:rsidR="006D6F9B" w:rsidRDefault="006D6F9B" w:rsidP="00BE1BEA">
      <w:pPr>
        <w:spacing w:line="276" w:lineRule="auto"/>
        <w:jc w:val="center"/>
      </w:pPr>
      <w:r>
        <w:t>Subseção III</w:t>
      </w:r>
    </w:p>
    <w:p w:rsidR="006D6F9B" w:rsidRDefault="006D6F9B" w:rsidP="00BE1BEA">
      <w:pPr>
        <w:spacing w:line="276" w:lineRule="auto"/>
        <w:jc w:val="center"/>
      </w:pPr>
      <w:r>
        <w:t>Da Aposentadoria por Idade e Tempo de Contribuição</w:t>
      </w:r>
    </w:p>
    <w:p w:rsidR="00BE1BEA" w:rsidRDefault="006D6F9B" w:rsidP="00BE1BEA">
      <w:pPr>
        <w:spacing w:line="276" w:lineRule="auto"/>
        <w:ind w:firstLine="708"/>
        <w:jc w:val="both"/>
      </w:pPr>
      <w:r>
        <w:t>Art. 39 O segurado fará jus à aposentadoria voluntária por idade e tempo de contribuição</w:t>
      </w:r>
      <w:r w:rsidR="00BE1BEA">
        <w:t xml:space="preserve"> </w:t>
      </w:r>
      <w:r>
        <w:t>com proventos calculados na forma prevista no art. 60, desde que preencha,</w:t>
      </w:r>
      <w:r w:rsidR="00BE1BEA">
        <w:t xml:space="preserve"> </w:t>
      </w:r>
      <w:r>
        <w:t>cumulativamente, os seguintes requisitos:</w:t>
      </w:r>
    </w:p>
    <w:p w:rsidR="006D6F9B" w:rsidRDefault="006D6F9B" w:rsidP="00BE1BEA">
      <w:pPr>
        <w:spacing w:line="276" w:lineRule="auto"/>
        <w:ind w:left="1416"/>
        <w:jc w:val="both"/>
      </w:pPr>
      <w:r>
        <w:t>I - tempo mínimo de dez anos de efetivo exercício no serviço público federal, estadual,</w:t>
      </w:r>
      <w:r w:rsidR="00BE1BEA">
        <w:t xml:space="preserve"> </w:t>
      </w:r>
      <w:r>
        <w:t>distrital e municipal;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II - tempo mínimo de cinco anos de efetivo exercício no cargo em que se dará a</w:t>
      </w:r>
      <w:r w:rsidR="00BE1BEA">
        <w:t xml:space="preserve"> </w:t>
      </w:r>
      <w:r>
        <w:t>aposentadoria; e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III - sessenta anos de idade trinta e cinco anos de tempo de contribuição, se homem, e</w:t>
      </w:r>
      <w:r w:rsidR="00BE1BEA">
        <w:t xml:space="preserve"> </w:t>
      </w:r>
      <w:r>
        <w:t>cinquenta e cinco anos de idade e trinta anos de tempo de contribuição, se mulher.</w:t>
      </w:r>
    </w:p>
    <w:p w:rsidR="006D6F9B" w:rsidRDefault="006D6F9B" w:rsidP="00BE1BEA">
      <w:pPr>
        <w:spacing w:line="276" w:lineRule="auto"/>
        <w:ind w:firstLine="708"/>
        <w:jc w:val="both"/>
      </w:pPr>
      <w:r>
        <w:t>§ 1° Os requisitos de idade e tempo de contribuição previstos neste artigo serão</w:t>
      </w:r>
      <w:r w:rsidR="00BE1BEA">
        <w:t xml:space="preserve"> </w:t>
      </w:r>
      <w:r>
        <w:t>reduzidos em cinco anos, para o professor que comprove exclusivamente tempo efetivo</w:t>
      </w:r>
      <w:r w:rsidR="00BE1BEA">
        <w:t xml:space="preserve"> </w:t>
      </w:r>
      <w:r>
        <w:t>exercício da função de magistério na educação infantil e no ensino fundamental e médio.</w:t>
      </w:r>
    </w:p>
    <w:p w:rsidR="006D6F9B" w:rsidRPr="00BE1BEA" w:rsidRDefault="006D6F9B" w:rsidP="00BE1BEA">
      <w:pPr>
        <w:spacing w:line="276" w:lineRule="auto"/>
        <w:ind w:firstLine="708"/>
        <w:jc w:val="both"/>
        <w:rPr>
          <w:strike/>
        </w:rPr>
      </w:pPr>
      <w:r>
        <w:t>§</w:t>
      </w:r>
      <w:r w:rsidRPr="00BE1BEA">
        <w:rPr>
          <w:strike/>
        </w:rPr>
        <w:t xml:space="preserve"> 2° Para fins do disposto no parágrafo anterior, considera-se função de magistério a</w:t>
      </w:r>
      <w:r w:rsidR="00BE1BEA" w:rsidRPr="00BE1BEA">
        <w:rPr>
          <w:strike/>
        </w:rPr>
        <w:t xml:space="preserve"> </w:t>
      </w:r>
      <w:r w:rsidRPr="00BE1BEA">
        <w:rPr>
          <w:strike/>
        </w:rPr>
        <w:t>atividade docente do professor exercida exclusivamente em sala de aula, vedada a</w:t>
      </w:r>
      <w:r w:rsidR="00BE1BEA" w:rsidRPr="00BE1BEA">
        <w:rPr>
          <w:strike/>
        </w:rPr>
        <w:t xml:space="preserve"> </w:t>
      </w:r>
      <w:r w:rsidRPr="00BE1BEA">
        <w:rPr>
          <w:strike/>
        </w:rPr>
        <w:t>contagem de tempo relativo a qualquer outra atividade docente.</w:t>
      </w:r>
    </w:p>
    <w:p w:rsidR="006D6F9B" w:rsidRDefault="006D6F9B" w:rsidP="00BE1BEA">
      <w:pPr>
        <w:spacing w:line="276" w:lineRule="auto"/>
        <w:ind w:firstLine="708"/>
        <w:jc w:val="both"/>
      </w:pPr>
      <w:r>
        <w:t>§ 2° Para fins do disposto no parágrafo anterior, são consideradas funções de magistério</w:t>
      </w:r>
      <w:r w:rsidR="00BE1BEA">
        <w:t xml:space="preserve"> </w:t>
      </w:r>
      <w:r>
        <w:t>as exercidas por professores e especialistas em educação no desempenho de atividades</w:t>
      </w:r>
      <w:r w:rsidR="00BE1BEA">
        <w:t xml:space="preserve"> </w:t>
      </w:r>
      <w:r>
        <w:t>educativas, quando exercidas em estabelecimento de educação básica, formada pela</w:t>
      </w:r>
      <w:r w:rsidR="00BE1BEA">
        <w:t xml:space="preserve"> </w:t>
      </w:r>
      <w:r>
        <w:t xml:space="preserve">educação infantil, ensino fundamental e médio, em seus </w:t>
      </w:r>
      <w:proofErr w:type="spellStart"/>
      <w:r>
        <w:t>diverso</w:t>
      </w:r>
      <w:proofErr w:type="spellEnd"/>
      <w:r>
        <w:t xml:space="preserve"> níveis e modalidade,</w:t>
      </w:r>
      <w:r w:rsidR="00BE1BEA">
        <w:t xml:space="preserve"> </w:t>
      </w:r>
      <w:r>
        <w:t>incluídas, além do exercício de docência, as de direção de unidade escolar e as de</w:t>
      </w:r>
      <w:r w:rsidR="00BE1BEA">
        <w:t xml:space="preserve"> </w:t>
      </w:r>
      <w:r>
        <w:t>coordenação e assessoramento pedagógico, conforme estabelecidas em Lei Municipal n°</w:t>
      </w:r>
      <w:r w:rsidR="00BE1BEA">
        <w:t xml:space="preserve"> </w:t>
      </w:r>
      <w:r>
        <w:t>2.588/06. (</w:t>
      </w:r>
      <w:proofErr w:type="gramStart"/>
      <w:r w:rsidRPr="00BE1BEA">
        <w:rPr>
          <w:b/>
          <w:color w:val="FF0000"/>
        </w:rPr>
        <w:t>redação</w:t>
      </w:r>
      <w:proofErr w:type="gramEnd"/>
      <w:r w:rsidRPr="00BE1BEA">
        <w:rPr>
          <w:b/>
          <w:color w:val="FF0000"/>
        </w:rPr>
        <w:t xml:space="preserve"> dada pela Lei 2.642 de 18 de dezembro de 2007</w:t>
      </w:r>
      <w:r>
        <w:t>)</w:t>
      </w:r>
    </w:p>
    <w:p w:rsidR="006D6F9B" w:rsidRDefault="006D6F9B" w:rsidP="00BE1BEA">
      <w:pPr>
        <w:spacing w:line="276" w:lineRule="auto"/>
        <w:ind w:firstLine="708"/>
        <w:jc w:val="both"/>
      </w:pPr>
      <w:r>
        <w:t>§ 3° Ressalvadas a aposentadorias decorrentes de cargos acumuláveis na forma da</w:t>
      </w:r>
      <w:r w:rsidR="00BE1BEA">
        <w:t xml:space="preserve"> </w:t>
      </w:r>
      <w:r>
        <w:t>Constituição Federal, será vedada a percepção de mais de uma aposentadoria por conta</w:t>
      </w:r>
      <w:r w:rsidR="00BE1BEA">
        <w:t xml:space="preserve"> </w:t>
      </w:r>
      <w:r>
        <w:t>da ITAPREVI, bem como, em todos os casos é vedada a contagem de tempo de</w:t>
      </w:r>
      <w:r w:rsidR="00BE1BEA">
        <w:t xml:space="preserve"> </w:t>
      </w:r>
      <w:r>
        <w:t>contribuição fictício.</w:t>
      </w:r>
    </w:p>
    <w:p w:rsidR="006D6F9B" w:rsidRDefault="006D6F9B" w:rsidP="00BE1BEA">
      <w:pPr>
        <w:spacing w:line="276" w:lineRule="auto"/>
        <w:ind w:firstLine="708"/>
        <w:jc w:val="both"/>
      </w:pPr>
      <w:r>
        <w:t>§ 4° Para efeito de contagem do tempo mínimo de 10 (dez) anos no serviço público será</w:t>
      </w:r>
      <w:r w:rsidR="00BE1BEA">
        <w:t xml:space="preserve"> </w:t>
      </w:r>
      <w:r>
        <w:t>considerado o efetivo exercício em cargo efetivo, função ou emprego público, ainda que</w:t>
      </w:r>
      <w:r w:rsidR="00BE1BEA">
        <w:t xml:space="preserve"> </w:t>
      </w:r>
      <w:r>
        <w:t>descontínuo na Administração direta, autárquica ou fundacional, em qualquer ente da</w:t>
      </w:r>
      <w:r w:rsidR="00BE1BEA">
        <w:t xml:space="preserve"> </w:t>
      </w:r>
      <w:r>
        <w:t>Federação.</w:t>
      </w:r>
    </w:p>
    <w:p w:rsidR="00BE1BEA" w:rsidRDefault="006D6F9B" w:rsidP="00BE1BEA">
      <w:pPr>
        <w:spacing w:line="276" w:lineRule="auto"/>
        <w:ind w:firstLine="708"/>
        <w:jc w:val="both"/>
      </w:pPr>
      <w:r>
        <w:t>§ 5° É vedada a percepção simultânea de proventos de aposentadoria decorrente de</w:t>
      </w:r>
      <w:r w:rsidR="00BE1BEA">
        <w:t xml:space="preserve"> </w:t>
      </w:r>
      <w:r>
        <w:t>regime próprio de servidor de cargo efetivo com a remuneração de cargo, emprego ou função pública, ressalvados os cargos acumuláveis previstos na Constituição Federal, os</w:t>
      </w:r>
      <w:r w:rsidR="00BE1BEA">
        <w:t xml:space="preserve"> </w:t>
      </w:r>
      <w:r>
        <w:t>cargos eletivos e os cargos em comissão declarados em lei de livre nomeação e</w:t>
      </w:r>
      <w:r w:rsidR="00BE1BEA">
        <w:t xml:space="preserve"> </w:t>
      </w:r>
      <w:r>
        <w:t>exoneração. Essa vedação não se aplica aos Membros de Poder e aos Inativos que até 16</w:t>
      </w:r>
      <w:r w:rsidR="00BE1BEA">
        <w:t xml:space="preserve"> </w:t>
      </w:r>
      <w:r>
        <w:t>de dezembro de 1998 tenham ingressado novamente no serviço público por concurso de</w:t>
      </w:r>
      <w:r w:rsidR="00BE1BEA">
        <w:t xml:space="preserve"> </w:t>
      </w:r>
      <w:r>
        <w:t>provas ou de provas e títulos, e pelas demais formas previstas na Constituição Federal,</w:t>
      </w:r>
      <w:r w:rsidR="00BE1BEA">
        <w:t xml:space="preserve"> </w:t>
      </w:r>
      <w:r>
        <w:t>sendo-lhes proibida a percepção de mais de uma aposentadoria pelo regime próprio,</w:t>
      </w:r>
      <w:r w:rsidR="00BE1BEA">
        <w:t xml:space="preserve"> </w:t>
      </w:r>
      <w:r>
        <w:t>exceto e decorrentes de cargos acumuláveis previstos na Constituição Federal.</w:t>
      </w:r>
      <w:r w:rsidR="00BE1BEA">
        <w:t xml:space="preserve"> </w:t>
      </w:r>
    </w:p>
    <w:p w:rsidR="006D6F9B" w:rsidRDefault="006D6F9B" w:rsidP="00BE1BEA">
      <w:pPr>
        <w:spacing w:line="276" w:lineRule="auto"/>
        <w:ind w:left="708"/>
        <w:jc w:val="both"/>
      </w:pPr>
      <w:r>
        <w:t>§ 6° O servidor que vier a reingressar no serviço público depois de aposentado pelo</w:t>
      </w:r>
      <w:r w:rsidR="00BE1BEA">
        <w:t xml:space="preserve"> </w:t>
      </w:r>
      <w:r>
        <w:t>regime previdenciário estabelecido nesta Lei, terá que optar pelo provento de</w:t>
      </w:r>
      <w:r w:rsidR="00BE1BEA">
        <w:t xml:space="preserve"> </w:t>
      </w:r>
      <w:r>
        <w:t>aposentadoria ou p Ia remuneração, ao tomar posse no novo cargo.</w:t>
      </w:r>
    </w:p>
    <w:p w:rsidR="00BE1BEA" w:rsidRDefault="006D6F9B" w:rsidP="00BE1BEA">
      <w:pPr>
        <w:spacing w:line="276" w:lineRule="auto"/>
        <w:ind w:firstLine="708"/>
        <w:jc w:val="both"/>
      </w:pPr>
      <w:r>
        <w:t>Art. 40 O tempo de serviço, considerado pela legislação vigente, para efeito de</w:t>
      </w:r>
      <w:r w:rsidR="00BE1BEA">
        <w:t xml:space="preserve"> </w:t>
      </w:r>
      <w:r>
        <w:t>aposentadoria, será contado como tempo de contribuição, excluído o tempo fictício.</w:t>
      </w:r>
    </w:p>
    <w:p w:rsidR="006D6F9B" w:rsidRDefault="006D6F9B" w:rsidP="00BE1BEA">
      <w:pPr>
        <w:spacing w:line="276" w:lineRule="auto"/>
        <w:ind w:firstLine="708"/>
        <w:jc w:val="both"/>
      </w:pPr>
      <w:r>
        <w:lastRenderedPageBreak/>
        <w:t>§ 1° Será computado, integralmente, o tempo de serviço público federal, estadual,</w:t>
      </w:r>
      <w:r w:rsidR="00BE1BEA">
        <w:t xml:space="preserve"> </w:t>
      </w:r>
      <w:r>
        <w:t>distrital e municipal, restado sob a égide de qualquer regime jurídico, bem</w:t>
      </w:r>
      <w:r w:rsidR="00BE1BEA">
        <w:t xml:space="preserve"> </w:t>
      </w:r>
      <w:r>
        <w:t>como o tempo de contribuição junto ao Regime Geral de Previdência Social, na forma da</w:t>
      </w:r>
      <w:r w:rsidR="00BE1BEA">
        <w:t xml:space="preserve"> </w:t>
      </w:r>
      <w:r>
        <w:t>lei.</w:t>
      </w:r>
    </w:p>
    <w:p w:rsidR="006D6F9B" w:rsidRDefault="006D6F9B" w:rsidP="00BE1BEA">
      <w:pPr>
        <w:spacing w:line="276" w:lineRule="auto"/>
        <w:jc w:val="center"/>
      </w:pPr>
      <w:r>
        <w:t>Subseção IV</w:t>
      </w:r>
    </w:p>
    <w:p w:rsidR="006D6F9B" w:rsidRDefault="006D6F9B" w:rsidP="00BE1BEA">
      <w:pPr>
        <w:spacing w:line="276" w:lineRule="auto"/>
        <w:jc w:val="center"/>
      </w:pPr>
      <w:r>
        <w:t>Da Aposentadoria por Idade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41 O segurado fará jus à aposentadoria por idade, com proventos proporcionais ao</w:t>
      </w:r>
      <w:r w:rsidR="00BE1BEA">
        <w:t xml:space="preserve"> </w:t>
      </w:r>
      <w:r>
        <w:t>tempo de contribuição, calculados na forma prevista no art. 60, desde que preencha,</w:t>
      </w:r>
      <w:r w:rsidR="00BE1BEA">
        <w:t xml:space="preserve"> </w:t>
      </w:r>
      <w:r>
        <w:t>cumulativamente os seguintes requisitos: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 - tempo mínimo de dez anos de efetivo exercício no serviço público federal, estadual,</w:t>
      </w:r>
      <w:r w:rsidR="00BE1BEA">
        <w:t xml:space="preserve"> </w:t>
      </w:r>
      <w:r>
        <w:t>distrital e municipal;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II - tempo mínimo de cinco nos de efetivo exercício no cargo em que se dará a</w:t>
      </w:r>
      <w:r w:rsidR="00BE1BEA">
        <w:t xml:space="preserve"> </w:t>
      </w:r>
      <w:r>
        <w:t>aposentadoria; e</w:t>
      </w:r>
    </w:p>
    <w:p w:rsidR="00BE1BEA" w:rsidRDefault="006D6F9B" w:rsidP="00BE1BEA">
      <w:pPr>
        <w:spacing w:line="276" w:lineRule="auto"/>
        <w:ind w:left="708" w:firstLine="708"/>
        <w:jc w:val="both"/>
      </w:pPr>
      <w:r>
        <w:t xml:space="preserve">III - sessenta e cinco anos de idade, se homem, e sessenta anos de idade, se mulher. </w:t>
      </w:r>
    </w:p>
    <w:p w:rsidR="006D6F9B" w:rsidRDefault="006D6F9B" w:rsidP="00BE1BEA">
      <w:pPr>
        <w:spacing w:line="276" w:lineRule="auto"/>
        <w:jc w:val="center"/>
      </w:pPr>
      <w:r>
        <w:t>Subseção V</w:t>
      </w:r>
    </w:p>
    <w:p w:rsidR="006D6F9B" w:rsidRDefault="006D6F9B" w:rsidP="00BE1BEA">
      <w:pPr>
        <w:spacing w:line="276" w:lineRule="auto"/>
        <w:jc w:val="center"/>
      </w:pPr>
      <w:r>
        <w:t>Da Pensão por Morte</w:t>
      </w:r>
    </w:p>
    <w:p w:rsidR="00BE1BEA" w:rsidRDefault="006D6F9B" w:rsidP="00BE1BEA">
      <w:pPr>
        <w:spacing w:line="276" w:lineRule="auto"/>
        <w:ind w:firstLine="708"/>
        <w:jc w:val="both"/>
      </w:pPr>
      <w:r>
        <w:t>Art. 42 A pensão por morte consistirá numa importância mensal conferida ao conjunto</w:t>
      </w:r>
      <w:r w:rsidR="00BE1BEA">
        <w:t xml:space="preserve"> </w:t>
      </w:r>
      <w:r>
        <w:t>dos dependentes do segurado, definidos nos art. 21 e 22, quando do seu falecimento,</w:t>
      </w:r>
      <w:r w:rsidR="00BE1BEA">
        <w:t xml:space="preserve"> </w:t>
      </w:r>
      <w:r>
        <w:t>correspondente à:</w:t>
      </w:r>
    </w:p>
    <w:p w:rsidR="00BE1BEA" w:rsidRDefault="006D6F9B" w:rsidP="00BE1BEA">
      <w:pPr>
        <w:spacing w:line="276" w:lineRule="auto"/>
        <w:ind w:left="708" w:firstLine="708"/>
        <w:jc w:val="both"/>
      </w:pPr>
      <w:r>
        <w:t>I - totalidade dos proventos recebidos pelo aposentado na data anterior à do óbito, até o</w:t>
      </w:r>
      <w:r w:rsidR="00BE1BEA">
        <w:t xml:space="preserve"> </w:t>
      </w:r>
      <w:r>
        <w:t>valor máximo do RGPS, acrescido de setenta por cento (70%) da parcela</w:t>
      </w:r>
      <w:r w:rsidR="00BE1BEA">
        <w:t xml:space="preserve"> </w:t>
      </w:r>
      <w:r>
        <w:t>excedente a este limite; ou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II - totalidade da remuneração do servidor no cargo efetivo na data anterior à do óbito,</w:t>
      </w:r>
      <w:r w:rsidR="00BE1BEA">
        <w:t xml:space="preserve"> </w:t>
      </w:r>
      <w:r>
        <w:t>até o valor máximo do RGPS, acrescido de setenta por cento (70%) da parcela</w:t>
      </w:r>
      <w:r w:rsidR="00BE1BEA">
        <w:t xml:space="preserve"> </w:t>
      </w:r>
      <w:r>
        <w:t>excedente a este limite, se o falecimento ocorrer quando o servidor ainda estiver em</w:t>
      </w:r>
      <w:r w:rsidR="00BE1BEA">
        <w:t xml:space="preserve"> </w:t>
      </w:r>
      <w:r>
        <w:t>atividade.</w:t>
      </w:r>
    </w:p>
    <w:p w:rsidR="006D6F9B" w:rsidRPr="00BE1BEA" w:rsidRDefault="006D6F9B" w:rsidP="00BE1BEA">
      <w:pPr>
        <w:spacing w:line="276" w:lineRule="auto"/>
        <w:ind w:firstLine="708"/>
        <w:jc w:val="both"/>
        <w:rPr>
          <w:strike/>
        </w:rPr>
      </w:pPr>
      <w:r>
        <w:t>§</w:t>
      </w:r>
      <w:r w:rsidRPr="00BE1BEA">
        <w:rPr>
          <w:strike/>
        </w:rPr>
        <w:t xml:space="preserve"> 1° Na hipótese de que trata o inciso II, aplica-se a vedação de inclusão no benefício de</w:t>
      </w:r>
      <w:r w:rsidR="00BE1BEA" w:rsidRPr="00BE1BEA">
        <w:rPr>
          <w:strike/>
        </w:rPr>
        <w:t xml:space="preserve"> </w:t>
      </w:r>
      <w:r w:rsidRPr="00BE1BEA">
        <w:rPr>
          <w:strike/>
        </w:rPr>
        <w:t>pensão de parcela remuneratórias pagas em decorrência de trabalho, de função de</w:t>
      </w:r>
      <w:r w:rsidR="00BE1BEA" w:rsidRPr="00BE1BEA">
        <w:rPr>
          <w:strike/>
        </w:rPr>
        <w:t xml:space="preserve"> </w:t>
      </w:r>
      <w:r w:rsidRPr="00BE1BEA">
        <w:rPr>
          <w:strike/>
        </w:rPr>
        <w:t>confiança, de cargo e comissão ou do abono de permanência de que trata o art. 59.</w:t>
      </w:r>
    </w:p>
    <w:p w:rsidR="006D6F9B" w:rsidRDefault="006D6F9B" w:rsidP="00BE1BEA">
      <w:pPr>
        <w:spacing w:line="276" w:lineRule="auto"/>
        <w:ind w:firstLine="708"/>
        <w:jc w:val="both"/>
      </w:pPr>
      <w:r>
        <w:t>§ 1° Na hipótese de que trata o inciso II, aplica-se a vedação de inclusão no benefício de</w:t>
      </w:r>
      <w:r w:rsidR="00BE1BEA">
        <w:t xml:space="preserve"> </w:t>
      </w:r>
      <w:r>
        <w:t>pensão de parcela remuneratórias pagas em decorrência de local de trabalho, de função</w:t>
      </w:r>
      <w:r w:rsidR="00BE1BEA">
        <w:t xml:space="preserve"> </w:t>
      </w:r>
      <w:r>
        <w:t>de confiança, de cargo em comissão ou do abono de permanência de que trata o art. 59.</w:t>
      </w:r>
      <w:r w:rsidR="00BE1BEA">
        <w:t xml:space="preserve"> </w:t>
      </w:r>
      <w:r>
        <w:t>(</w:t>
      </w:r>
      <w:proofErr w:type="gramStart"/>
      <w:r w:rsidRPr="00BE1BEA">
        <w:rPr>
          <w:b/>
          <w:color w:val="FF0000"/>
        </w:rPr>
        <w:t>redação</w:t>
      </w:r>
      <w:proofErr w:type="gramEnd"/>
      <w:r w:rsidRPr="00BE1BEA">
        <w:rPr>
          <w:b/>
          <w:color w:val="FF0000"/>
        </w:rPr>
        <w:t xml:space="preserve"> dada pela Lei 2.642 de 18 de dezembro de 2007</w:t>
      </w:r>
      <w:r>
        <w:t>)</w:t>
      </w:r>
    </w:p>
    <w:p w:rsidR="006D6F9B" w:rsidRDefault="006D6F9B" w:rsidP="00BE1BEA">
      <w:pPr>
        <w:spacing w:line="276" w:lineRule="auto"/>
        <w:ind w:firstLine="708"/>
        <w:jc w:val="both"/>
      </w:pPr>
      <w:r>
        <w:t>§ 2° Compreende-se na vedação do parágrafo anterior a previsão de incorporação de tais</w:t>
      </w:r>
      <w:r w:rsidR="00BE1BEA">
        <w:t xml:space="preserve"> </w:t>
      </w:r>
      <w:r>
        <w:t>parcelas diretamente no valor da pensão ou na remuneração,</w:t>
      </w:r>
      <w:r w:rsidR="00BE1BEA">
        <w:t xml:space="preserve"> </w:t>
      </w:r>
      <w:r>
        <w:t>apenas para efeito de concessão do benefício, ainda que mediante regras específicas.</w:t>
      </w:r>
    </w:p>
    <w:p w:rsidR="006D6F9B" w:rsidRDefault="006D6F9B" w:rsidP="00BE1BEA">
      <w:pPr>
        <w:spacing w:line="276" w:lineRule="auto"/>
        <w:ind w:firstLine="708"/>
        <w:jc w:val="both"/>
      </w:pPr>
      <w:r>
        <w:t>§ 3° Será concedida pensão provisória por morte presumida do segurado, nos seguintes</w:t>
      </w:r>
      <w:r w:rsidR="00BE1BEA">
        <w:t xml:space="preserve"> </w:t>
      </w:r>
      <w:r>
        <w:t>casos:</w:t>
      </w:r>
    </w:p>
    <w:p w:rsidR="006D6F9B" w:rsidRDefault="006D6F9B" w:rsidP="00BE1BEA">
      <w:pPr>
        <w:spacing w:line="276" w:lineRule="auto"/>
        <w:ind w:left="1416"/>
        <w:jc w:val="both"/>
      </w:pPr>
      <w:r>
        <w:t>I - sentença declaratória de ausência, expedida por autoridade judiciária competente; e</w:t>
      </w:r>
    </w:p>
    <w:p w:rsidR="006D6F9B" w:rsidRDefault="006D6F9B" w:rsidP="00BE1BEA">
      <w:pPr>
        <w:spacing w:line="276" w:lineRule="auto"/>
        <w:ind w:left="1416"/>
        <w:jc w:val="both"/>
      </w:pPr>
      <w:r>
        <w:t>II - desaparecimento em acidente, desastre ou catástrofe.</w:t>
      </w:r>
    </w:p>
    <w:p w:rsidR="006D6F9B" w:rsidRDefault="006D6F9B" w:rsidP="00BE1BEA">
      <w:pPr>
        <w:spacing w:line="276" w:lineRule="auto"/>
        <w:ind w:firstLine="708"/>
        <w:jc w:val="both"/>
      </w:pPr>
      <w:r>
        <w:t>§ 4° A pensão provisória será transformada em definitiva com o óbito do segurado</w:t>
      </w:r>
      <w:r w:rsidR="00BE1BEA">
        <w:t xml:space="preserve"> </w:t>
      </w:r>
      <w:r>
        <w:t>ausente ou deve ser cancelada com reaparecimento do mesmo, ficando os</w:t>
      </w:r>
      <w:r w:rsidR="00BE1BEA">
        <w:t xml:space="preserve"> </w:t>
      </w:r>
      <w:r>
        <w:t>dependentes desobrigados da reposição dos valores recebidos, salvo má-fé.</w:t>
      </w:r>
    </w:p>
    <w:p w:rsidR="006D6F9B" w:rsidRDefault="006D6F9B" w:rsidP="00BE1BEA">
      <w:pPr>
        <w:spacing w:line="276" w:lineRule="auto"/>
        <w:ind w:firstLine="708"/>
        <w:jc w:val="both"/>
      </w:pPr>
      <w:r>
        <w:t xml:space="preserve">§5° É vedado o recálculo do </w:t>
      </w:r>
      <w:proofErr w:type="spellStart"/>
      <w:r>
        <w:t>beneficio</w:t>
      </w:r>
      <w:proofErr w:type="spellEnd"/>
      <w:r>
        <w:t xml:space="preserve"> em razão do reajustamento do limite máximo dos</w:t>
      </w:r>
      <w:r w:rsidR="00BE1BEA">
        <w:t xml:space="preserve"> </w:t>
      </w:r>
      <w:r>
        <w:t>benefícios do RGPS. (</w:t>
      </w:r>
      <w:r w:rsidRPr="00BE1BEA">
        <w:rPr>
          <w:b/>
          <w:color w:val="FF0000"/>
        </w:rPr>
        <w:t>Incluído pela Lei 2.642 de 18 de dezembro de 2007</w:t>
      </w:r>
      <w:r>
        <w:t>)</w:t>
      </w:r>
    </w:p>
    <w:p w:rsidR="00BE1BEA" w:rsidRDefault="006D6F9B" w:rsidP="00BE1BEA">
      <w:pPr>
        <w:spacing w:line="276" w:lineRule="auto"/>
        <w:ind w:firstLine="708"/>
        <w:jc w:val="both"/>
      </w:pPr>
      <w:r>
        <w:t>Art. 43 A pensão por morte será devida aos dependentes a contar:</w:t>
      </w:r>
    </w:p>
    <w:p w:rsidR="006D6F9B" w:rsidRDefault="006D6F9B" w:rsidP="00BE1BEA">
      <w:pPr>
        <w:spacing w:line="276" w:lineRule="auto"/>
        <w:ind w:left="1416"/>
        <w:jc w:val="both"/>
      </w:pPr>
      <w:r>
        <w:t>I - do dia do óbito, quando requerida:</w:t>
      </w:r>
    </w:p>
    <w:p w:rsidR="006D6F9B" w:rsidRDefault="006D6F9B" w:rsidP="00BE1BEA">
      <w:pPr>
        <w:spacing w:line="276" w:lineRule="auto"/>
        <w:ind w:left="2124"/>
        <w:jc w:val="both"/>
      </w:pPr>
      <w:r>
        <w:t>a) pelo dependente maior de dezesseis anos de idade, até 30 (trinta) dias depois; e</w:t>
      </w:r>
    </w:p>
    <w:p w:rsidR="006D6F9B" w:rsidRDefault="006D6F9B" w:rsidP="00BE1BEA">
      <w:pPr>
        <w:spacing w:line="276" w:lineRule="auto"/>
        <w:ind w:left="2124"/>
        <w:jc w:val="both"/>
      </w:pPr>
      <w:r>
        <w:t>b) pelo dependente menor de dezesseis anos de idade, até 30 (trinta dias) após</w:t>
      </w:r>
      <w:r w:rsidR="00BE1BEA">
        <w:t xml:space="preserve"> </w:t>
      </w:r>
      <w:r>
        <w:t>completar essa idade.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II - do requerimento quando querida após o prazo previsto no inciso I, ressalvado o direito</w:t>
      </w:r>
      <w:r w:rsidR="00BE1BEA">
        <w:t xml:space="preserve"> </w:t>
      </w:r>
      <w:r>
        <w:t>próprio de menor;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lastRenderedPageBreak/>
        <w:t>III - da data da decisão judicial, no caso de declaração de ausência; ou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IV - da data da ocorrência do desaparecimento do segurado por motivo de acidente,</w:t>
      </w:r>
      <w:r w:rsidR="00BE1BEA">
        <w:t xml:space="preserve"> </w:t>
      </w:r>
      <w:r>
        <w:t>desastre ou catástrofe, mediante prova idônea.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44 A pensão será rateada entre todos os dependentes em partes iguais e não será</w:t>
      </w:r>
      <w:r w:rsidR="00BE1BEA">
        <w:t xml:space="preserve"> </w:t>
      </w:r>
      <w:r>
        <w:t>protelada pela falta de habilitação de outro possível dependente.</w:t>
      </w:r>
    </w:p>
    <w:p w:rsidR="006D6F9B" w:rsidRDefault="006D6F9B" w:rsidP="00BE1BEA">
      <w:pPr>
        <w:spacing w:line="276" w:lineRule="auto"/>
        <w:ind w:left="708"/>
        <w:jc w:val="both"/>
      </w:pPr>
      <w:r>
        <w:t>§ 1° O direito à pensão configura-se na data do falecimento do segurado, sendo o</w:t>
      </w:r>
      <w:r w:rsidR="00BE1BEA">
        <w:t xml:space="preserve"> </w:t>
      </w:r>
      <w:r>
        <w:t>benefício concedido com base na legislação vigente nessa data.</w:t>
      </w:r>
    </w:p>
    <w:p w:rsidR="006D6F9B" w:rsidRDefault="006D6F9B" w:rsidP="00BE1BEA">
      <w:pPr>
        <w:spacing w:line="276" w:lineRule="auto"/>
        <w:ind w:firstLine="708"/>
        <w:jc w:val="both"/>
      </w:pPr>
      <w:r>
        <w:t>§ 2° O cônjuge ausente não exclui do direito à pensão por morte o companheiro ou a</w:t>
      </w:r>
      <w:r w:rsidR="00BE1BEA">
        <w:t xml:space="preserve"> </w:t>
      </w:r>
      <w:r>
        <w:t>companheira, que somente fará jus ao benefício mediante prova de dependência</w:t>
      </w:r>
      <w:r w:rsidR="00BE1BEA">
        <w:t xml:space="preserve"> </w:t>
      </w:r>
      <w:r>
        <w:t>econômica.</w:t>
      </w:r>
    </w:p>
    <w:p w:rsidR="00BE1BEA" w:rsidRDefault="006D6F9B" w:rsidP="00BE1BEA">
      <w:pPr>
        <w:spacing w:line="276" w:lineRule="auto"/>
        <w:ind w:firstLine="708"/>
        <w:jc w:val="both"/>
      </w:pPr>
      <w:r>
        <w:t>§ 3° A habilitação posterior que importe inclusão ou exclusão de dependente só produzirá</w:t>
      </w:r>
      <w:r w:rsidR="00BE1BEA">
        <w:t xml:space="preserve"> </w:t>
      </w:r>
      <w:r>
        <w:t>efeitos a contar da data da inscrição ou habilitação.</w:t>
      </w:r>
    </w:p>
    <w:p w:rsidR="006D6F9B" w:rsidRDefault="006D6F9B" w:rsidP="00BE1BEA">
      <w:pPr>
        <w:spacing w:line="276" w:lineRule="auto"/>
        <w:ind w:firstLine="708"/>
        <w:jc w:val="both"/>
      </w:pPr>
      <w:r>
        <w:t>§ 4° As contribuições calculadas sobre o benefício de pensão terão como base de cálculo</w:t>
      </w:r>
      <w:r w:rsidR="00BE1BEA">
        <w:t xml:space="preserve"> </w:t>
      </w:r>
      <w:r>
        <w:t xml:space="preserve">o valor total este benefício, conforme </w:t>
      </w:r>
      <w:proofErr w:type="spellStart"/>
      <w:r>
        <w:t>arts</w:t>
      </w:r>
      <w:proofErr w:type="spellEnd"/>
      <w:r>
        <w:t>. 42 e 56, antes de sua divisão em cotas,</w:t>
      </w:r>
      <w:r w:rsidR="00BE1BEA">
        <w:t xml:space="preserve"> </w:t>
      </w:r>
      <w:r>
        <w:t>respeitadas a faixas de não incidência de que trata o art. 29.</w:t>
      </w:r>
    </w:p>
    <w:p w:rsidR="006D6F9B" w:rsidRDefault="006D6F9B" w:rsidP="00BE1BEA">
      <w:pPr>
        <w:spacing w:line="276" w:lineRule="auto"/>
        <w:ind w:firstLine="708"/>
        <w:jc w:val="both"/>
      </w:pPr>
      <w:r>
        <w:t>§ 5° Serão revertidos em favor dos dependentes e rateados entre eles, a parte do</w:t>
      </w:r>
      <w:r w:rsidR="00BE1BEA">
        <w:t xml:space="preserve"> </w:t>
      </w:r>
      <w:r>
        <w:t>benefício daqueles cujo direito à pensão se extinguir.</w:t>
      </w:r>
    </w:p>
    <w:p w:rsidR="00BE1BEA" w:rsidRDefault="006D6F9B" w:rsidP="00BE1BEA">
      <w:pPr>
        <w:spacing w:line="276" w:lineRule="auto"/>
        <w:ind w:firstLine="708"/>
        <w:jc w:val="both"/>
      </w:pPr>
      <w:r>
        <w:t>Art. 45 A cota a pensão será extinta:</w:t>
      </w:r>
    </w:p>
    <w:p w:rsidR="006D6F9B" w:rsidRDefault="006D6F9B" w:rsidP="00BE1BEA">
      <w:pPr>
        <w:spacing w:line="276" w:lineRule="auto"/>
        <w:ind w:left="1416" w:firstLine="708"/>
        <w:jc w:val="both"/>
      </w:pPr>
      <w:r>
        <w:t>I - pela morte;</w:t>
      </w:r>
    </w:p>
    <w:p w:rsidR="006D6F9B" w:rsidRDefault="006D6F9B" w:rsidP="00BE1BEA">
      <w:pPr>
        <w:spacing w:line="276" w:lineRule="auto"/>
        <w:ind w:left="1416" w:firstLine="708"/>
        <w:jc w:val="both"/>
      </w:pPr>
      <w:r>
        <w:t>II - para o pensionista menor de idade, ao completar 21 (vinte e um) anos de idade, salvo,</w:t>
      </w:r>
      <w:r w:rsidR="00BE1BEA">
        <w:t xml:space="preserve"> </w:t>
      </w:r>
      <w:r>
        <w:t>se inválido; ou pela emancipação, ainda que inválido, exceto, neste caso, se a</w:t>
      </w:r>
      <w:r w:rsidR="00BE1BEA">
        <w:t xml:space="preserve"> </w:t>
      </w:r>
      <w:r>
        <w:t>emancipação for decorrente de colação de grau científico em curso de ensino superior.</w:t>
      </w:r>
    </w:p>
    <w:p w:rsidR="00BE1BEA" w:rsidRDefault="006D6F9B" w:rsidP="00BE1BEA">
      <w:pPr>
        <w:spacing w:line="276" w:lineRule="auto"/>
        <w:ind w:left="1416" w:firstLine="708"/>
        <w:jc w:val="both"/>
      </w:pPr>
      <w:r>
        <w:t>III- pela cessação da invalidez.</w:t>
      </w:r>
    </w:p>
    <w:p w:rsidR="006D6F9B" w:rsidRDefault="006D6F9B" w:rsidP="00BE1BEA">
      <w:pPr>
        <w:spacing w:line="276" w:lineRule="auto"/>
        <w:ind w:firstLine="708"/>
        <w:jc w:val="both"/>
      </w:pPr>
      <w:proofErr w:type="spellStart"/>
      <w:r>
        <w:t>Paragrafo</w:t>
      </w:r>
      <w:proofErr w:type="spellEnd"/>
      <w:r>
        <w:t xml:space="preserve"> único. Com a extinção do direito do último pensionista extinguir-se-á a pensão.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46 Não faz jus à pensão o dependente condenado pela prática de</w:t>
      </w:r>
      <w:r w:rsidR="00BE1BEA">
        <w:t xml:space="preserve"> </w:t>
      </w:r>
      <w:r>
        <w:t>crime doloso de tenha resultado morte do segurado.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47 O pensionista de que trata o § 4° do art. 42 deverá anualmente</w:t>
      </w:r>
      <w:r w:rsidR="00BE1BEA">
        <w:t xml:space="preserve"> </w:t>
      </w:r>
      <w:r>
        <w:t>declarar que o segurado permanece desaparecido, ficando obrigado a comunicar</w:t>
      </w:r>
      <w:r w:rsidR="00BE1BEA">
        <w:t xml:space="preserve"> </w:t>
      </w:r>
      <w:r>
        <w:t>imediatamente ao gestor da ITAPREVI o reaparecimento deste, sob pena de ser</w:t>
      </w:r>
    </w:p>
    <w:p w:rsidR="00BE1BEA" w:rsidRDefault="006D6F9B" w:rsidP="006D6F9B">
      <w:pPr>
        <w:spacing w:line="276" w:lineRule="auto"/>
        <w:jc w:val="both"/>
      </w:pPr>
      <w:proofErr w:type="gramStart"/>
      <w:r>
        <w:t>responsabilizado</w:t>
      </w:r>
      <w:proofErr w:type="gramEnd"/>
      <w:r>
        <w:t xml:space="preserve"> civil e penalmente pelo ilícito.</w:t>
      </w:r>
      <w:r w:rsidR="00BE1BEA">
        <w:t xml:space="preserve"> 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48 A pensão poderá ser requerida a qualquer tempo, observado o</w:t>
      </w:r>
      <w:r w:rsidR="00BE1BEA">
        <w:t xml:space="preserve"> </w:t>
      </w:r>
      <w:r>
        <w:t>disposto no art. 83.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49 Será admitido o recebimento, pelo dependente, de até duas</w:t>
      </w:r>
      <w:r w:rsidR="00BE1BEA">
        <w:t xml:space="preserve"> </w:t>
      </w:r>
      <w:r>
        <w:t>pensões no âmbito do RPPS, exceto a pensão deixada por cônjuge, companheiro ou</w:t>
      </w:r>
      <w:r w:rsidR="00BE1BEA">
        <w:t xml:space="preserve"> </w:t>
      </w:r>
      <w:r>
        <w:t>companheira que só será permitida a percepção de uma, ressalvado o direito de opção</w:t>
      </w:r>
    </w:p>
    <w:p w:rsidR="006D6F9B" w:rsidRDefault="006D6F9B" w:rsidP="006D6F9B">
      <w:pPr>
        <w:spacing w:line="276" w:lineRule="auto"/>
        <w:jc w:val="both"/>
      </w:pPr>
      <w:proofErr w:type="gramStart"/>
      <w:r>
        <w:t>pela</w:t>
      </w:r>
      <w:proofErr w:type="gramEnd"/>
      <w:r>
        <w:t xml:space="preserve"> mais vantajosa.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50 A condição legal de dependente, para fins desta Lei, é aquela</w:t>
      </w:r>
      <w:r w:rsidR="00BE1BEA">
        <w:t xml:space="preserve"> </w:t>
      </w:r>
      <w:r>
        <w:t>verificada na data do óbito do segurado, observados os critérios de comprovação de</w:t>
      </w:r>
      <w:r w:rsidR="00BE1BEA">
        <w:t xml:space="preserve"> </w:t>
      </w:r>
      <w:r>
        <w:t>dependência econômica.</w:t>
      </w:r>
    </w:p>
    <w:p w:rsidR="006D6F9B" w:rsidRDefault="006D6F9B" w:rsidP="00BE1BEA">
      <w:pPr>
        <w:spacing w:line="276" w:lineRule="auto"/>
        <w:ind w:firstLine="708"/>
        <w:jc w:val="both"/>
      </w:pPr>
      <w:r>
        <w:t>Parágrafo único. A invalidez ou a alteração de condições quanto ao</w:t>
      </w:r>
      <w:r w:rsidR="00BE1BEA">
        <w:t xml:space="preserve"> </w:t>
      </w:r>
      <w:r>
        <w:t>dependente, supervenientes à morte do segurado, não darão origem a qualquer direito à</w:t>
      </w:r>
      <w:r w:rsidR="00BE1BEA">
        <w:t xml:space="preserve"> </w:t>
      </w:r>
      <w:r>
        <w:t>pensão.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51 A pensão por morte dos dependentes do segurado, aposentado</w:t>
      </w:r>
      <w:r w:rsidR="00BE1BEA">
        <w:t xml:space="preserve"> </w:t>
      </w:r>
      <w:r>
        <w:t>ou não, que faleceu antes de 20 de fevereiro de 2004, consistirá em valor</w:t>
      </w:r>
      <w:r w:rsidR="00BE1BEA">
        <w:t xml:space="preserve"> </w:t>
      </w:r>
      <w:r>
        <w:t>correspondente ao que na data lhe era pago, corrigível e atualizado na mesma época e</w:t>
      </w:r>
      <w:r w:rsidR="00BE1BEA">
        <w:t xml:space="preserve"> </w:t>
      </w:r>
      <w:r>
        <w:t>pelos mesmos índices da correção e atualização dos servidores em atividade.</w:t>
      </w:r>
    </w:p>
    <w:p w:rsidR="00BE1BEA" w:rsidRDefault="00BE1BEA" w:rsidP="00BE1BEA">
      <w:pPr>
        <w:spacing w:line="276" w:lineRule="auto"/>
        <w:ind w:firstLine="708"/>
        <w:jc w:val="both"/>
      </w:pPr>
    </w:p>
    <w:p w:rsidR="006D6F9B" w:rsidRDefault="006D6F9B" w:rsidP="00BE1BEA">
      <w:pPr>
        <w:spacing w:line="276" w:lineRule="auto"/>
        <w:jc w:val="center"/>
      </w:pPr>
      <w:r>
        <w:lastRenderedPageBreak/>
        <w:t>CAPÍTULO VI</w:t>
      </w:r>
    </w:p>
    <w:p w:rsidR="006D6F9B" w:rsidRDefault="006D6F9B" w:rsidP="00BE1BEA">
      <w:pPr>
        <w:spacing w:line="276" w:lineRule="auto"/>
        <w:jc w:val="center"/>
      </w:pPr>
      <w:r>
        <w:t>Do Abono Anual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52 O abono anual será devido àquele que, durante o ano, tiver</w:t>
      </w:r>
      <w:r w:rsidR="00BE1BEA">
        <w:t xml:space="preserve"> </w:t>
      </w:r>
      <w:r>
        <w:t>recebido proventos de aposentadoria ou pensão por morte pagos pela ITAPREVI.</w:t>
      </w:r>
    </w:p>
    <w:p w:rsidR="006D6F9B" w:rsidRDefault="006D6F9B" w:rsidP="00BE1BEA">
      <w:pPr>
        <w:spacing w:line="276" w:lineRule="auto"/>
        <w:ind w:firstLine="708"/>
        <w:jc w:val="both"/>
      </w:pPr>
      <w:r>
        <w:t>Parágrafo único. O abono de que trata o caput será proporcional em cada ano ao</w:t>
      </w:r>
      <w:r w:rsidR="00BE1BEA">
        <w:t xml:space="preserve"> </w:t>
      </w:r>
      <w:r>
        <w:t>número de meses de benefício pago pela ITAPREVI, em que cada mês corresponderá a</w:t>
      </w:r>
      <w:r w:rsidR="00BE1BEA">
        <w:t xml:space="preserve"> </w:t>
      </w:r>
      <w:r>
        <w:t>um doze avos (1/12), e terá por base o valor do benefício do mês de dezembro, exceto</w:t>
      </w:r>
      <w:r w:rsidR="00BE1BEA">
        <w:t xml:space="preserve"> </w:t>
      </w:r>
      <w:r>
        <w:t>quanto o benefício encerrar-se antes deste mês, quando o valor será o do mês da</w:t>
      </w:r>
      <w:r w:rsidR="00BE1BEA">
        <w:t xml:space="preserve"> </w:t>
      </w:r>
      <w:r>
        <w:t>cessação.</w:t>
      </w:r>
    </w:p>
    <w:p w:rsidR="006D6F9B" w:rsidRDefault="006D6F9B" w:rsidP="00BE1BEA">
      <w:pPr>
        <w:spacing w:line="276" w:lineRule="auto"/>
        <w:jc w:val="center"/>
      </w:pPr>
      <w:r>
        <w:t>CAPÍTULO VII</w:t>
      </w:r>
    </w:p>
    <w:p w:rsidR="006D6F9B" w:rsidRDefault="006D6F9B" w:rsidP="00BE1BEA">
      <w:pPr>
        <w:spacing w:line="276" w:lineRule="auto"/>
        <w:jc w:val="center"/>
      </w:pPr>
      <w:r>
        <w:t>Regras de Transição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53 Ao segurado da ITAPREVI que tiver ingressado por concurso</w:t>
      </w:r>
      <w:r w:rsidR="00BE1BEA">
        <w:t xml:space="preserve"> </w:t>
      </w:r>
      <w:r>
        <w:t>público de provas ou de prova e títulos em cargo público efetivo na administração</w:t>
      </w:r>
      <w:r w:rsidR="00BE1BEA">
        <w:t xml:space="preserve"> </w:t>
      </w:r>
      <w:r>
        <w:t>pública direta, autárquica e fundacional da União, Estados, Distrito Federal e Municípios,</w:t>
      </w:r>
    </w:p>
    <w:p w:rsidR="006D6F9B" w:rsidRDefault="006D6F9B" w:rsidP="006D6F9B">
      <w:pPr>
        <w:spacing w:line="276" w:lineRule="auto"/>
        <w:jc w:val="both"/>
      </w:pPr>
      <w:proofErr w:type="gramStart"/>
      <w:r>
        <w:t>até</w:t>
      </w:r>
      <w:proofErr w:type="gramEnd"/>
      <w:r>
        <w:t xml:space="preserve"> 16 de dezembro de 1998, será facultada sua aposentação, com proventos</w:t>
      </w:r>
      <w:r w:rsidR="00BE1BEA">
        <w:t xml:space="preserve"> </w:t>
      </w:r>
      <w:r>
        <w:t>proporcionais ao tempo de contribuição, observado o disposto no art. 4° da E.C. nº 20,</w:t>
      </w:r>
      <w:r w:rsidR="00BE1BEA">
        <w:t xml:space="preserve"> </w:t>
      </w:r>
      <w:r>
        <w:t>de 15/12/1998, desde que preencha, cumulativamente, os seguintes requisitos: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 xml:space="preserve">I- tiver </w:t>
      </w:r>
      <w:proofErr w:type="spellStart"/>
      <w:r>
        <w:t>cinqüenta</w:t>
      </w:r>
      <w:proofErr w:type="spellEnd"/>
      <w:r>
        <w:t xml:space="preserve"> e três (53) os de idade, se homem, e quarenta e oito (48) anos de</w:t>
      </w:r>
      <w:r w:rsidR="00BE1BEA">
        <w:t xml:space="preserve"> </w:t>
      </w:r>
      <w:r>
        <w:t>idade, se mulher;</w:t>
      </w:r>
    </w:p>
    <w:p w:rsidR="00BE1BEA" w:rsidRDefault="006D6F9B" w:rsidP="00BE1BEA">
      <w:pPr>
        <w:spacing w:line="276" w:lineRule="auto"/>
        <w:ind w:left="708" w:firstLine="708"/>
        <w:jc w:val="both"/>
      </w:pPr>
      <w:r>
        <w:t>II- tiver cinco (5) anos de efetivo exercício no cargo em que se der a aposentadoria;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III - contar tempo de contribuição igual, no mínimo, à soma de:</w:t>
      </w:r>
    </w:p>
    <w:p w:rsidR="006D6F9B" w:rsidRDefault="006D6F9B" w:rsidP="00BE1BEA">
      <w:pPr>
        <w:spacing w:line="276" w:lineRule="auto"/>
        <w:ind w:left="1416" w:firstLine="708"/>
        <w:jc w:val="both"/>
      </w:pPr>
      <w:r>
        <w:t>a) trinta e cinco (35) anos, se homem, e trinta (30) anos, se mulher; e</w:t>
      </w:r>
    </w:p>
    <w:p w:rsidR="006D6F9B" w:rsidRDefault="006D6F9B" w:rsidP="00BE1BEA">
      <w:pPr>
        <w:spacing w:line="276" w:lineRule="auto"/>
        <w:ind w:left="1416" w:firstLine="708"/>
        <w:jc w:val="both"/>
      </w:pPr>
      <w:r>
        <w:t>b) um período adicional de contribuição equivalente a vinte por cento do tempo que,</w:t>
      </w:r>
      <w:r w:rsidR="00BE1BEA">
        <w:t xml:space="preserve"> </w:t>
      </w:r>
      <w:r>
        <w:t>na data de 15 de dezembro de 1998, faltaria para atingir o limite de tempo</w:t>
      </w:r>
      <w:r w:rsidR="00BE1BEA">
        <w:t xml:space="preserve"> </w:t>
      </w:r>
      <w:r>
        <w:t>constante da alínea "a" deste inciso.</w:t>
      </w:r>
    </w:p>
    <w:p w:rsidR="006D6F9B" w:rsidRDefault="006D6F9B" w:rsidP="00BE1BEA">
      <w:pPr>
        <w:spacing w:line="276" w:lineRule="auto"/>
        <w:ind w:firstLine="708"/>
        <w:jc w:val="both"/>
      </w:pPr>
      <w:r>
        <w:t>§ 1° O servidor de que trata este artigo que cumprir as exigências para</w:t>
      </w:r>
      <w:r w:rsidR="00BE1BEA">
        <w:t xml:space="preserve"> </w:t>
      </w:r>
      <w:r>
        <w:t>aposentadoria na forma do caput terá os seus proventos de inatividade reduzidos para</w:t>
      </w:r>
      <w:r w:rsidR="00BE1BEA">
        <w:t xml:space="preserve"> </w:t>
      </w:r>
      <w:r>
        <w:t>cada ano antecipado em relação aos limites de idade estabelecidos pelo art. 40,</w:t>
      </w:r>
    </w:p>
    <w:p w:rsidR="006D6F9B" w:rsidRDefault="006D6F9B" w:rsidP="006D6F9B">
      <w:pPr>
        <w:spacing w:line="276" w:lineRule="auto"/>
        <w:jc w:val="both"/>
      </w:pPr>
      <w:proofErr w:type="gramStart"/>
      <w:r>
        <w:t>parágrafo</w:t>
      </w:r>
      <w:proofErr w:type="gramEnd"/>
      <w:r>
        <w:t xml:space="preserve"> 1°, III, "a", e § 5° da Constituição Federal, na seguinte proporção:</w:t>
      </w:r>
    </w:p>
    <w:p w:rsidR="006D6F9B" w:rsidRDefault="006D6F9B" w:rsidP="00BE1BEA">
      <w:pPr>
        <w:spacing w:line="276" w:lineRule="auto"/>
        <w:ind w:left="1416" w:firstLine="708"/>
        <w:jc w:val="both"/>
      </w:pPr>
      <w:r>
        <w:t>I - três inteiros e cinco décimos por cento, para aquele que completar as exigências</w:t>
      </w:r>
      <w:r w:rsidR="00BE1BEA">
        <w:t xml:space="preserve"> </w:t>
      </w:r>
      <w:r>
        <w:t>para aposentadoria na forma do caput até 31 de dezembro de 2005;</w:t>
      </w:r>
    </w:p>
    <w:p w:rsidR="006D6F9B" w:rsidRDefault="006D6F9B" w:rsidP="00BE1BEA">
      <w:pPr>
        <w:spacing w:line="276" w:lineRule="auto"/>
        <w:ind w:left="1416" w:firstLine="708"/>
        <w:jc w:val="both"/>
      </w:pPr>
      <w:r>
        <w:t>II - cinco por cento, para aquele que completar as exigências para aposentadoria na</w:t>
      </w:r>
      <w:r w:rsidR="00BE1BEA">
        <w:t xml:space="preserve"> </w:t>
      </w:r>
      <w:r>
        <w:t>forma do caput a partir de 1° de janeiro de 2006.</w:t>
      </w:r>
    </w:p>
    <w:p w:rsidR="006D6F9B" w:rsidRDefault="006D6F9B" w:rsidP="00BE1BEA">
      <w:pPr>
        <w:spacing w:line="276" w:lineRule="auto"/>
        <w:ind w:firstLine="708"/>
        <w:jc w:val="both"/>
      </w:pPr>
      <w:r>
        <w:t>§ 2° O professor que até 16 de dezembro de 1998 tenha ingressado,</w:t>
      </w:r>
      <w:r w:rsidR="00BE1BEA">
        <w:t xml:space="preserve"> </w:t>
      </w:r>
      <w:r>
        <w:t>regularmente, em cargo efetivo de magistério e que opte por aposentar-se na forma do</w:t>
      </w:r>
      <w:r w:rsidR="00BE1BEA">
        <w:t xml:space="preserve"> </w:t>
      </w:r>
      <w:r>
        <w:t>disposto no caput, terá o tempo de serviço exercido até a publicação da Emenda</w:t>
      </w:r>
      <w:r w:rsidR="00BE1BEA">
        <w:t xml:space="preserve"> </w:t>
      </w:r>
      <w:r>
        <w:t>Constitucional Federal nº 20, contado com o acréscimo de dezessete (17) por cento, se</w:t>
      </w:r>
      <w:r w:rsidR="00BE1BEA">
        <w:t xml:space="preserve"> </w:t>
      </w:r>
      <w:r>
        <w:t>homem, e de 20 (vinte) por cento, se mulher, desde que se aposente exclusivamente,</w:t>
      </w:r>
      <w:r w:rsidR="00BE1BEA">
        <w:t xml:space="preserve"> </w:t>
      </w:r>
      <w:r>
        <w:t>com tempo de efetivo exercício nas funções de magistério - como definido "in fine" do</w:t>
      </w:r>
      <w:r w:rsidR="00BE1BEA">
        <w:t xml:space="preserve"> </w:t>
      </w:r>
      <w:r>
        <w:t>parágrafo 2° do art. 39 acima e, observado o disposto no § 1 ° deste artigo.</w:t>
      </w:r>
    </w:p>
    <w:p w:rsidR="006D6F9B" w:rsidRDefault="006D6F9B" w:rsidP="00BE1BEA">
      <w:pPr>
        <w:spacing w:line="276" w:lineRule="auto"/>
        <w:ind w:firstLine="708"/>
        <w:jc w:val="both"/>
      </w:pPr>
      <w:r>
        <w:t>§ 3° As aposentadorias concedidas conforme este artigo serão reajustadas</w:t>
      </w:r>
      <w:r w:rsidR="00BE1BEA">
        <w:t xml:space="preserve"> </w:t>
      </w:r>
      <w:r>
        <w:t xml:space="preserve">de acordo com o disposto no </w:t>
      </w:r>
      <w:proofErr w:type="spellStart"/>
      <w:proofErr w:type="gramStart"/>
      <w:r>
        <w:t>art</w:t>
      </w:r>
      <w:proofErr w:type="spellEnd"/>
      <w:r>
        <w:t xml:space="preserve"> .</w:t>
      </w:r>
      <w:proofErr w:type="gramEnd"/>
      <w:r>
        <w:t xml:space="preserve"> 60, § 12.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54 O Segurado - que tenha ingressado no serviço público até 31</w:t>
      </w:r>
      <w:r w:rsidR="00BE1BEA">
        <w:t xml:space="preserve"> </w:t>
      </w:r>
      <w:r>
        <w:t>de dezembro de 2003 - ressalvado o direito de opção à aposentadoria pelas normas estabelecidas no art. 53, que tiver ingressado por concurso público de provas ou de</w:t>
      </w:r>
      <w:r w:rsidR="00BE1BEA">
        <w:t xml:space="preserve"> </w:t>
      </w:r>
      <w:r>
        <w:t>provas e títulos em cargo público efetivo na administração pública direta, autárquica e</w:t>
      </w:r>
      <w:r w:rsidR="00BE1BEA">
        <w:t xml:space="preserve"> </w:t>
      </w:r>
      <w:r>
        <w:t>fundacional da União, Estados, Distrito Federal ou Municípios, observado o disposto no</w:t>
      </w:r>
      <w:r w:rsidR="00BE1BEA">
        <w:t xml:space="preserve"> </w:t>
      </w:r>
      <w:r>
        <w:t>art. 4° da EC nº 20, de 15/12/1998, poderá aposentar-se com proventos integrais, que</w:t>
      </w:r>
      <w:r w:rsidR="00BE1BEA">
        <w:t xml:space="preserve"> </w:t>
      </w:r>
      <w:r>
        <w:t>corresponderão à totalidade da remuneração do servidor no cargo efetivo em que se der</w:t>
      </w:r>
      <w:r w:rsidR="00BE1BEA">
        <w:t xml:space="preserve"> </w:t>
      </w:r>
      <w:r>
        <w:t>a aposentadoria quando, vier preencher, cumulativamente, as seguintes condições: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 – sessenta (60) anos de idade e trinta e cinco (35) anos de contribuição, se homem, e</w:t>
      </w:r>
      <w:r w:rsidR="00BE1BEA">
        <w:t xml:space="preserve"> </w:t>
      </w:r>
      <w:r>
        <w:t>cinquenta e cinco (55) anos de idade e trinta (30) anos de contribuição, se mulher;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II - vinte (20) anos de efetivo exercício no serviço público federal, estadual, distrital ou</w:t>
      </w:r>
      <w:r w:rsidR="00BE1BEA">
        <w:t xml:space="preserve"> </w:t>
      </w:r>
      <w:r>
        <w:t>municipal;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lastRenderedPageBreak/>
        <w:t>III- dez (10) anos de carreira cinco (5) anos de efetivo exercício no cargo em que se</w:t>
      </w:r>
      <w:r w:rsidR="00BE1BEA">
        <w:t xml:space="preserve"> </w:t>
      </w:r>
      <w:r>
        <w:t>der a aposentadoria.</w:t>
      </w:r>
    </w:p>
    <w:p w:rsidR="00BE1BEA" w:rsidRPr="00BE1BEA" w:rsidRDefault="006D6F9B" w:rsidP="00BE1BEA">
      <w:pPr>
        <w:spacing w:line="276" w:lineRule="auto"/>
        <w:ind w:firstLine="708"/>
        <w:jc w:val="both"/>
        <w:rPr>
          <w:strike/>
        </w:rPr>
      </w:pPr>
      <w:r w:rsidRPr="00BE1BEA">
        <w:rPr>
          <w:strike/>
        </w:rPr>
        <w:t>§ 1° Os requisitos de idade e tempo de contribuição previstos neste artigo serão</w:t>
      </w:r>
      <w:r w:rsidR="00BE1BEA" w:rsidRPr="00BE1BEA">
        <w:rPr>
          <w:strike/>
        </w:rPr>
        <w:t xml:space="preserve"> </w:t>
      </w:r>
      <w:r w:rsidRPr="00BE1BEA">
        <w:rPr>
          <w:strike/>
        </w:rPr>
        <w:t>reduzidos em cinco (5) anos para professor que comprove exclusivamente tempo de</w:t>
      </w:r>
      <w:r w:rsidR="00BE1BEA" w:rsidRPr="00BE1BEA">
        <w:rPr>
          <w:strike/>
        </w:rPr>
        <w:t xml:space="preserve"> </w:t>
      </w:r>
      <w:r w:rsidRPr="00BE1BEA">
        <w:rPr>
          <w:strike/>
        </w:rPr>
        <w:t>efetivo exercício das funções de magistério na educação infantil e no ensino fundamental</w:t>
      </w:r>
      <w:r w:rsidR="00BE1BEA" w:rsidRPr="00BE1BEA">
        <w:rPr>
          <w:strike/>
        </w:rPr>
        <w:t xml:space="preserve"> </w:t>
      </w:r>
      <w:r w:rsidRPr="00BE1BEA">
        <w:rPr>
          <w:strike/>
        </w:rPr>
        <w:t>médio, considerando-se função de magistério a atividade docente do professor exercida</w:t>
      </w:r>
      <w:r w:rsidR="00BE1BEA" w:rsidRPr="00BE1BEA">
        <w:rPr>
          <w:strike/>
        </w:rPr>
        <w:t xml:space="preserve"> </w:t>
      </w:r>
      <w:r w:rsidRPr="00BE1BEA">
        <w:rPr>
          <w:strike/>
        </w:rPr>
        <w:t>exclusivamente em sala de aula.</w:t>
      </w:r>
    </w:p>
    <w:p w:rsidR="006D6F9B" w:rsidRDefault="006D6F9B" w:rsidP="00BE1BEA">
      <w:pPr>
        <w:spacing w:line="276" w:lineRule="auto"/>
        <w:ind w:firstLine="708"/>
        <w:jc w:val="both"/>
      </w:pPr>
      <w:r>
        <w:t>§ 1° Os requisitos de idade e tempo de contribuição previstos neste artigo serão</w:t>
      </w:r>
      <w:r w:rsidR="00BE1BEA">
        <w:t xml:space="preserve"> </w:t>
      </w:r>
      <w:r>
        <w:t>reduzidos em cinco (5) anos para professor que comprove exclusivamente tempo de</w:t>
      </w:r>
      <w:r w:rsidR="00BE1BEA">
        <w:t xml:space="preserve"> </w:t>
      </w:r>
      <w:r>
        <w:t>efetivo exercício das funções de magistério na educação infantil e no ensino fundamental</w:t>
      </w:r>
      <w:r w:rsidR="00BE1BEA">
        <w:t xml:space="preserve"> </w:t>
      </w:r>
      <w:r>
        <w:t>médio, considerando-se função de magistério as definidas no art. 39, §2° desta Lei.</w:t>
      </w:r>
      <w:r w:rsidR="00BE1BEA">
        <w:t xml:space="preserve"> </w:t>
      </w:r>
      <w:r>
        <w:t>(</w:t>
      </w:r>
      <w:proofErr w:type="gramStart"/>
      <w:r w:rsidRPr="00BE1BEA">
        <w:rPr>
          <w:b/>
          <w:color w:val="FF0000"/>
        </w:rPr>
        <w:t>redação</w:t>
      </w:r>
      <w:proofErr w:type="gramEnd"/>
      <w:r w:rsidRPr="00BE1BEA">
        <w:rPr>
          <w:b/>
          <w:color w:val="FF0000"/>
        </w:rPr>
        <w:t xml:space="preserve"> dada pela Lei 2.642 de 18 de dezembro de 2007</w:t>
      </w:r>
      <w:r>
        <w:t>)</w:t>
      </w:r>
    </w:p>
    <w:p w:rsidR="006D6F9B" w:rsidRDefault="006D6F9B" w:rsidP="00BE1BEA">
      <w:pPr>
        <w:spacing w:line="276" w:lineRule="auto"/>
        <w:ind w:firstLine="708"/>
        <w:jc w:val="both"/>
      </w:pPr>
      <w:r>
        <w:t>§ 2° Para efeito e contagem de tempo de vinte (20) anos no serviço público somente será</w:t>
      </w:r>
      <w:r w:rsidR="00BE1BEA">
        <w:t xml:space="preserve"> </w:t>
      </w:r>
      <w:r>
        <w:t>considera o efetivo exercício em cargo efetivo, em qualquer ente</w:t>
      </w:r>
      <w:r w:rsidR="00BE1BEA">
        <w:t xml:space="preserve"> </w:t>
      </w:r>
      <w:r>
        <w:t>da Federação, salvo o disposto o próximo parágrafo.</w:t>
      </w:r>
    </w:p>
    <w:p w:rsidR="006D6F9B" w:rsidRDefault="006D6F9B" w:rsidP="00BE1BEA">
      <w:pPr>
        <w:spacing w:line="276" w:lineRule="auto"/>
        <w:ind w:firstLine="708"/>
        <w:jc w:val="both"/>
      </w:pPr>
      <w:r>
        <w:t>§ 3° Até 16 de dezembro de 1998, poderá ser considerado, para fins do</w:t>
      </w:r>
      <w:r w:rsidR="00BE1BEA">
        <w:t xml:space="preserve"> </w:t>
      </w:r>
      <w:r>
        <w:t>inciso II do caput, o efetivo exercício em cargo, emprego ou função pública, ainda que</w:t>
      </w:r>
      <w:r w:rsidR="00BE1BEA">
        <w:t xml:space="preserve"> </w:t>
      </w:r>
      <w:r>
        <w:t>descontínua, na Administração direta, autárquica ou fundacional de qualquer dos entes</w:t>
      </w:r>
    </w:p>
    <w:p w:rsidR="00BE1BEA" w:rsidRDefault="006D6F9B" w:rsidP="006D6F9B">
      <w:pPr>
        <w:spacing w:line="276" w:lineRule="auto"/>
        <w:jc w:val="both"/>
      </w:pPr>
      <w:proofErr w:type="gramStart"/>
      <w:r>
        <w:t>federativos</w:t>
      </w:r>
      <w:proofErr w:type="gramEnd"/>
      <w:r>
        <w:t>.</w:t>
      </w:r>
    </w:p>
    <w:p w:rsidR="006D6F9B" w:rsidRDefault="006D6F9B" w:rsidP="00BE1BEA">
      <w:pPr>
        <w:spacing w:line="276" w:lineRule="auto"/>
        <w:ind w:firstLine="708"/>
        <w:jc w:val="both"/>
      </w:pPr>
      <w:r>
        <w:t>§ 4° O segundo requisito do inciso III do caput - 5 anos de efetivo exercício</w:t>
      </w:r>
      <w:r w:rsidR="00BE1BEA">
        <w:t xml:space="preserve"> </w:t>
      </w:r>
      <w:r>
        <w:t>- deverá ser cumprido no cargo efetivo em que o servidor esteja em efetivo exercício na</w:t>
      </w:r>
      <w:r w:rsidR="00BE1BEA">
        <w:t xml:space="preserve"> </w:t>
      </w:r>
      <w:r>
        <w:t>data imediatamente anterior à concessão do benefício.</w:t>
      </w:r>
    </w:p>
    <w:p w:rsidR="006D6F9B" w:rsidRDefault="006D6F9B" w:rsidP="00BE1BEA">
      <w:pPr>
        <w:spacing w:line="276" w:lineRule="auto"/>
        <w:ind w:firstLine="708"/>
        <w:jc w:val="both"/>
      </w:pPr>
      <w:r>
        <w:t>§ 5° Para fins de fixação da data de ingresso no serviço público, quando o</w:t>
      </w:r>
      <w:r w:rsidR="00BE1BEA">
        <w:t xml:space="preserve"> </w:t>
      </w:r>
      <w:r>
        <w:t>servidor tiver ocupado, sem interrupção, sucessivos cargos na Administração Pública</w:t>
      </w:r>
      <w:r w:rsidR="00BE1BEA">
        <w:t xml:space="preserve"> </w:t>
      </w:r>
      <w:r>
        <w:t>direta, autárquica e fundacional em qualquer dos entes federativos, será considerada a</w:t>
      </w:r>
      <w:r w:rsidR="00BE1BEA">
        <w:t xml:space="preserve"> </w:t>
      </w:r>
      <w:r>
        <w:t>data da mais remota investidura dentre as ininterruptas.</w:t>
      </w:r>
    </w:p>
    <w:p w:rsidR="006D6F9B" w:rsidRDefault="006D6F9B" w:rsidP="00BE1BEA">
      <w:pPr>
        <w:spacing w:line="276" w:lineRule="auto"/>
        <w:ind w:firstLine="708"/>
        <w:jc w:val="both"/>
      </w:pPr>
      <w:r>
        <w:t>§ 6° O tempo de carreira deverá ser cumprido no mesmo ente federativo e</w:t>
      </w:r>
      <w:r w:rsidR="00BE1BEA">
        <w:t xml:space="preserve"> </w:t>
      </w:r>
      <w:r>
        <w:t>no mesmo poder.</w:t>
      </w:r>
    </w:p>
    <w:p w:rsidR="00BE1BEA" w:rsidRDefault="006D6F9B" w:rsidP="00BE1BEA">
      <w:pPr>
        <w:spacing w:line="276" w:lineRule="auto"/>
        <w:ind w:firstLine="708"/>
        <w:jc w:val="both"/>
      </w:pPr>
      <w:r>
        <w:t>§ 7° Na hipótese de o cargo em que se der a aposentadoria não estar</w:t>
      </w:r>
      <w:r w:rsidR="00BE1BEA">
        <w:t xml:space="preserve"> </w:t>
      </w:r>
      <w:r>
        <w:t>inserido em plano de carreira, o requisito previsto de cinco (05) anos, deverá ser</w:t>
      </w:r>
      <w:r w:rsidR="00BE1BEA">
        <w:t xml:space="preserve"> </w:t>
      </w:r>
      <w:r>
        <w:t>cumprido no último cargo efetivo.</w:t>
      </w:r>
      <w:r w:rsidR="00BE1BEA">
        <w:t xml:space="preserve"> 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55 Ressalvado o direito de opção à aposentadoria pelas normas estabelecidas pelo</w:t>
      </w:r>
      <w:r w:rsidR="00BE1BEA">
        <w:t xml:space="preserve"> </w:t>
      </w:r>
      <w:r>
        <w:t>art. 39 ou pelas regras estabelecidas nos artigos 53 e 54 desta lei, o segurado que tenha</w:t>
      </w:r>
      <w:r w:rsidR="00BE1BEA">
        <w:t xml:space="preserve"> </w:t>
      </w:r>
      <w:r>
        <w:t>ingressado no serviço público até 16 de dezembro de 1998 poderá aposentar-se com</w:t>
      </w:r>
      <w:r w:rsidR="00BE1BEA">
        <w:t xml:space="preserve"> </w:t>
      </w:r>
      <w:r>
        <w:t>proventos integrais, desde que preencha, cumulativamente, as seguintes condições: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 - trinta e cinco anos de contribuição, se homem, e trinta anos de contribuição, se</w:t>
      </w:r>
      <w:r w:rsidR="00BE1BEA">
        <w:t xml:space="preserve"> </w:t>
      </w:r>
      <w:r>
        <w:t>mulher;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II - vinte e cinco anos de efetivo exercício no serviço público, quinze anos de carreira</w:t>
      </w:r>
      <w:r w:rsidR="00BE1BEA">
        <w:t xml:space="preserve"> </w:t>
      </w:r>
      <w:r>
        <w:t>e cinco anos no cargo em que se der a aposentadoria;</w:t>
      </w:r>
    </w:p>
    <w:p w:rsidR="006D6F9B" w:rsidRDefault="006D6F9B" w:rsidP="00BE1BEA">
      <w:pPr>
        <w:spacing w:line="276" w:lineRule="auto"/>
        <w:ind w:left="708" w:firstLine="708"/>
        <w:jc w:val="both"/>
      </w:pPr>
      <w:r>
        <w:t>III – idade mínima resultante da redução, relativamente aos limites do art. 39, III desta lei,</w:t>
      </w:r>
      <w:r w:rsidR="00BE1BEA">
        <w:t xml:space="preserve"> </w:t>
      </w:r>
      <w:r>
        <w:t>de um ano de idade para cada ano de contribuição que exceder a condição prevista no</w:t>
      </w:r>
      <w:r w:rsidR="00BE1BEA">
        <w:t xml:space="preserve"> </w:t>
      </w:r>
      <w:r>
        <w:t>inciso I do caput deste artigo.</w:t>
      </w:r>
    </w:p>
    <w:p w:rsidR="006D6F9B" w:rsidRDefault="006D6F9B" w:rsidP="00BE1BEA">
      <w:pPr>
        <w:spacing w:line="276" w:lineRule="auto"/>
        <w:ind w:firstLine="708"/>
        <w:jc w:val="both"/>
      </w:pPr>
      <w:r>
        <w:t>Art. 56 É assegurada a concessão de aposentadoria e pensão, a qualquer tempo, aos</w:t>
      </w:r>
      <w:r w:rsidR="00BE1BEA">
        <w:t xml:space="preserve"> </w:t>
      </w:r>
      <w:r>
        <w:t>segurados seus dependentes que, até 31 de dezembro de 2003,</w:t>
      </w:r>
      <w:r w:rsidR="00BE1BEA">
        <w:t xml:space="preserve"> </w:t>
      </w:r>
      <w:r>
        <w:t>tenham cumprido os requisito para a obtenção destes benefícios, com base nos</w:t>
      </w:r>
      <w:r w:rsidR="00BE1BEA">
        <w:t xml:space="preserve"> </w:t>
      </w:r>
      <w:r>
        <w:t>critérios da legislação então vigente, observado o disposto no inciso XI do art. 37 da</w:t>
      </w:r>
      <w:r w:rsidR="00BE1BEA">
        <w:t xml:space="preserve"> </w:t>
      </w:r>
      <w:r>
        <w:t>Constituição Federal.</w:t>
      </w:r>
    </w:p>
    <w:p w:rsidR="006D6F9B" w:rsidRDefault="006D6F9B" w:rsidP="00BE1BEA">
      <w:pPr>
        <w:spacing w:line="276" w:lineRule="auto"/>
        <w:ind w:firstLine="708"/>
        <w:jc w:val="both"/>
      </w:pPr>
      <w:r>
        <w:t>§1° Os proventos de aposentadoria a ser concedida aos segurados referidos no caput, em</w:t>
      </w:r>
      <w:r w:rsidR="00BE1BEA">
        <w:t xml:space="preserve"> </w:t>
      </w:r>
      <w:r>
        <w:t>termos integrais ou proporcionais ao tempo já exercido até 31 de dezembro de 2003,</w:t>
      </w:r>
      <w:r w:rsidR="00BE1BEA">
        <w:t xml:space="preserve"> </w:t>
      </w:r>
      <w:r>
        <w:t>bem como as pensões de seus dependentes, serão calculados de acordo com a legislação</w:t>
      </w:r>
      <w:r w:rsidR="00BE1BEA">
        <w:t xml:space="preserve"> </w:t>
      </w:r>
      <w:r>
        <w:t>em vigor à época em que foram atendidas as prescrições nela estabelecidas para a</w:t>
      </w:r>
      <w:r w:rsidR="00BE1BEA">
        <w:t xml:space="preserve"> </w:t>
      </w:r>
      <w:r>
        <w:t xml:space="preserve">concessão desses benefícios ou nas condições da legislação vigente. </w:t>
      </w:r>
      <w:r w:rsidRPr="00BE1BEA">
        <w:rPr>
          <w:b/>
          <w:color w:val="FF0000"/>
        </w:rPr>
        <w:t>(Incluído pela Lei 2.642de 18 de dezembro de 2007)</w:t>
      </w:r>
    </w:p>
    <w:p w:rsidR="00BE1BEA" w:rsidRDefault="006D6F9B" w:rsidP="00BE1BEA">
      <w:pPr>
        <w:spacing w:line="276" w:lineRule="auto"/>
        <w:ind w:firstLine="708"/>
        <w:jc w:val="both"/>
      </w:pPr>
      <w:r>
        <w:t xml:space="preserve">§ 2° Quando o </w:t>
      </w:r>
      <w:proofErr w:type="spellStart"/>
      <w:r>
        <w:t>beneficio</w:t>
      </w:r>
      <w:proofErr w:type="spellEnd"/>
      <w:r>
        <w:t xml:space="preserve"> for calculado de acordo com a legislação em vigor à época da aquisição</w:t>
      </w:r>
      <w:r w:rsidR="00BE1BEA">
        <w:t xml:space="preserve"> </w:t>
      </w:r>
      <w:r>
        <w:t>do direito, será utilizada a remuneração do servidor no cargo efetivo no momento da concessão</w:t>
      </w:r>
      <w:r w:rsidR="00BE1BEA">
        <w:t xml:space="preserve"> </w:t>
      </w:r>
      <w:r>
        <w:t>da aposentadoria, e, em caso de proventos proporcionais, considerar-se-á tempo de contribuição</w:t>
      </w:r>
      <w:r w:rsidR="00BE1BEA">
        <w:t xml:space="preserve"> </w:t>
      </w:r>
      <w:r>
        <w:t xml:space="preserve">cumprido até 31/12/2003. </w:t>
      </w:r>
      <w:r w:rsidRPr="00BE1BEA">
        <w:rPr>
          <w:b/>
          <w:color w:val="FF0000"/>
        </w:rPr>
        <w:t>(Incluído pela Lei 2.642 de 18 de dezembro de 2007)</w:t>
      </w:r>
    </w:p>
    <w:p w:rsidR="006D6F9B" w:rsidRDefault="006D6F9B" w:rsidP="00823362">
      <w:pPr>
        <w:spacing w:line="276" w:lineRule="auto"/>
        <w:ind w:left="708"/>
        <w:jc w:val="both"/>
      </w:pPr>
      <w:r>
        <w:t>Parágrafo único. Os proventos da aposentadoria a ser concedida aos segurados</w:t>
      </w:r>
      <w:r w:rsidR="00BE1BEA">
        <w:t xml:space="preserve"> </w:t>
      </w:r>
      <w:r>
        <w:t>referidos no caput, e termos integrais ou proporcionais ao tempo já exercido</w:t>
      </w:r>
      <w:r w:rsidR="00BE1BEA">
        <w:t xml:space="preserve"> </w:t>
      </w:r>
      <w:r>
        <w:t xml:space="preserve">até 31 de dezembro de 2003, bem como as pensões de seus dependentes, </w:t>
      </w:r>
      <w:r>
        <w:lastRenderedPageBreak/>
        <w:t>serão</w:t>
      </w:r>
      <w:r w:rsidR="00BE1BEA">
        <w:t xml:space="preserve"> </w:t>
      </w:r>
      <w:r>
        <w:t>calculados de acordo com a legislação em vigor à época em que foram atendidas as prescrições nela estabelecidas para a concessão desses benefícios ou nas condições da</w:t>
      </w:r>
      <w:r w:rsidR="00823362">
        <w:t xml:space="preserve"> </w:t>
      </w:r>
      <w:r>
        <w:t>legislação vigente.</w:t>
      </w:r>
    </w:p>
    <w:p w:rsidR="006D6F9B" w:rsidRDefault="006D6F9B" w:rsidP="00823362">
      <w:pPr>
        <w:spacing w:line="276" w:lineRule="auto"/>
        <w:ind w:firstLine="708"/>
        <w:jc w:val="both"/>
      </w:pPr>
      <w:r>
        <w:t>Art. 57 Observado o disposto no art. 37, XI, da Constituição Federal, os proventos de</w:t>
      </w:r>
      <w:r w:rsidR="00823362">
        <w:t xml:space="preserve"> </w:t>
      </w:r>
      <w:r>
        <w:t>aposentadoria dos segurados da ITAPREVI, em fruição em 31 de</w:t>
      </w:r>
      <w:r w:rsidR="00823362">
        <w:t xml:space="preserve"> </w:t>
      </w:r>
      <w:r>
        <w:t>dezembro de 2003, bem como os proventos de aposentadoria dos servidores e as</w:t>
      </w:r>
      <w:r w:rsidR="00823362">
        <w:t xml:space="preserve"> </w:t>
      </w:r>
      <w:r>
        <w:t>pensões dos dependentes abrangidos pelos artigos 54, 55 e 56 serão revistos na mesma</w:t>
      </w:r>
      <w:r w:rsidR="00823362">
        <w:t xml:space="preserve"> </w:t>
      </w:r>
      <w:r>
        <w:t>proporção e na mesma data, sempre que se modificar a remuneração dos servidores em</w:t>
      </w:r>
      <w:r w:rsidR="00823362">
        <w:t xml:space="preserve"> </w:t>
      </w:r>
      <w:r>
        <w:t>atividade, sendo também estendidos aos aposentados e pensionistas quaisquer</w:t>
      </w:r>
      <w:r w:rsidR="00823362">
        <w:t xml:space="preserve"> </w:t>
      </w:r>
      <w:r>
        <w:t>benefícios ou vantagens posteriormente concedidos aos servidores em atividade, na</w:t>
      </w:r>
      <w:r w:rsidR="00823362">
        <w:t xml:space="preserve"> </w:t>
      </w:r>
      <w:r>
        <w:t>forma da lei, inclusive quando decorrentes da transformação ou reclassificação do cargo</w:t>
      </w:r>
      <w:r w:rsidR="00823362">
        <w:t xml:space="preserve"> </w:t>
      </w:r>
      <w:r>
        <w:t>ou função em que se deu a aposentadoria ou que serviu de referência para a concessão</w:t>
      </w:r>
      <w:r w:rsidR="00823362">
        <w:t xml:space="preserve"> </w:t>
      </w:r>
      <w:r>
        <w:t>da pensão.</w:t>
      </w:r>
    </w:p>
    <w:p w:rsidR="006D6F9B" w:rsidRDefault="006D6F9B" w:rsidP="00823362">
      <w:pPr>
        <w:spacing w:line="276" w:lineRule="auto"/>
        <w:ind w:firstLine="708"/>
        <w:jc w:val="both"/>
      </w:pPr>
      <w:r>
        <w:t>Art. 58 A vedação prevista no § 10 do art. 37 da Constituição Federal</w:t>
      </w:r>
      <w:r w:rsidR="00823362">
        <w:t xml:space="preserve"> </w:t>
      </w:r>
      <w:r>
        <w:t>não se aplica aos membros de poder, aos inativos e servidores que, até 16 de dezembro</w:t>
      </w:r>
      <w:r w:rsidR="00823362">
        <w:t xml:space="preserve"> </w:t>
      </w:r>
      <w:r>
        <w:t>de 1998, tenham ingressado novamente no serviço público por concurso público de</w:t>
      </w:r>
      <w:r w:rsidR="00823362">
        <w:t xml:space="preserve"> </w:t>
      </w:r>
      <w:r>
        <w:t xml:space="preserve">provas ou de provas e títulos, e </w:t>
      </w:r>
      <w:proofErr w:type="spellStart"/>
      <w:r>
        <w:t>peIas</w:t>
      </w:r>
      <w:proofErr w:type="spellEnd"/>
      <w:r>
        <w:t xml:space="preserve"> demais formas previstas na Constituição Federal,</w:t>
      </w:r>
      <w:r w:rsidR="00823362">
        <w:t xml:space="preserve"> </w:t>
      </w:r>
      <w:proofErr w:type="spellStart"/>
      <w:r>
        <w:t>sendo-Ihes</w:t>
      </w:r>
      <w:proofErr w:type="spellEnd"/>
      <w:r>
        <w:t xml:space="preserve"> proibida a percepção de mais de uma aposentadoria pelo regime de</w:t>
      </w:r>
      <w:r w:rsidR="00823362">
        <w:t xml:space="preserve"> </w:t>
      </w:r>
      <w:r>
        <w:t>previdência a que se refere o art. 40 da mesma Constituição, aplicando-se-</w:t>
      </w:r>
      <w:proofErr w:type="spellStart"/>
      <w:r>
        <w:t>Ihes</w:t>
      </w:r>
      <w:proofErr w:type="spellEnd"/>
      <w:r>
        <w:t>, em</w:t>
      </w:r>
      <w:r w:rsidR="00823362">
        <w:t xml:space="preserve"> </w:t>
      </w:r>
      <w:r>
        <w:t>qualquer hipótese, o limite de que rata o inciso XI desse mesmo artigo .</w:t>
      </w:r>
    </w:p>
    <w:p w:rsidR="006D6F9B" w:rsidRDefault="006D6F9B" w:rsidP="00823362">
      <w:pPr>
        <w:spacing w:line="276" w:lineRule="auto"/>
        <w:jc w:val="center"/>
      </w:pPr>
      <w:r>
        <w:t>CAPÍTULO VIII</w:t>
      </w:r>
    </w:p>
    <w:p w:rsidR="006D6F9B" w:rsidRDefault="006D6F9B" w:rsidP="00823362">
      <w:pPr>
        <w:spacing w:line="276" w:lineRule="auto"/>
        <w:jc w:val="center"/>
      </w:pPr>
      <w:r>
        <w:t>Do Abono de Permanência</w:t>
      </w:r>
    </w:p>
    <w:p w:rsidR="006D6F9B" w:rsidRPr="00823362" w:rsidRDefault="006D6F9B" w:rsidP="00823362">
      <w:pPr>
        <w:spacing w:line="276" w:lineRule="auto"/>
        <w:ind w:firstLine="708"/>
        <w:jc w:val="both"/>
        <w:rPr>
          <w:strike/>
        </w:rPr>
      </w:pPr>
      <w:r w:rsidRPr="00823362">
        <w:rPr>
          <w:strike/>
        </w:rPr>
        <w:t>Art. 59 O segurado ativo que tenha cumprido as exigências para se</w:t>
      </w:r>
      <w:r w:rsidR="00823362" w:rsidRPr="00823362">
        <w:rPr>
          <w:strike/>
        </w:rPr>
        <w:t xml:space="preserve"> </w:t>
      </w:r>
      <w:r w:rsidRPr="00823362">
        <w:rPr>
          <w:strike/>
        </w:rPr>
        <w:t>aposentar, em quaisquer das formas de aposentadoria voluntária e que opte por</w:t>
      </w:r>
      <w:r w:rsidR="00823362" w:rsidRPr="00823362">
        <w:rPr>
          <w:strike/>
        </w:rPr>
        <w:t xml:space="preserve"> </w:t>
      </w:r>
      <w:r w:rsidRPr="00823362">
        <w:rPr>
          <w:strike/>
        </w:rPr>
        <w:t>permanecer em atividade, fará jus um abono de permanência equivalente ao valor da</w:t>
      </w:r>
      <w:r w:rsidR="00823362" w:rsidRPr="00823362">
        <w:rPr>
          <w:strike/>
        </w:rPr>
        <w:t xml:space="preserve"> </w:t>
      </w:r>
      <w:r w:rsidRPr="00823362">
        <w:rPr>
          <w:strike/>
        </w:rPr>
        <w:t>sua contribuição previdenciária até completar as exigências para aposentadoria</w:t>
      </w:r>
      <w:r w:rsidR="00823362" w:rsidRPr="00823362">
        <w:rPr>
          <w:strike/>
        </w:rPr>
        <w:t xml:space="preserve"> </w:t>
      </w:r>
      <w:r w:rsidRPr="00823362">
        <w:rPr>
          <w:strike/>
        </w:rPr>
        <w:t>compulsória contida no art. 38.</w:t>
      </w:r>
    </w:p>
    <w:p w:rsidR="00823362" w:rsidRDefault="006D6F9B" w:rsidP="00823362">
      <w:pPr>
        <w:spacing w:line="276" w:lineRule="auto"/>
        <w:ind w:firstLine="708"/>
        <w:jc w:val="both"/>
      </w:pPr>
      <w:r>
        <w:t>Art. 59 O segurado ativo que tenha cumprido as exigências para se</w:t>
      </w:r>
      <w:r w:rsidR="00823362">
        <w:t xml:space="preserve"> </w:t>
      </w:r>
      <w:r>
        <w:t>aposentar, voluntariamente, nas formas estabelecidas nos artigos 39, 53, 54 e 55 que</w:t>
      </w:r>
      <w:r w:rsidR="00823362">
        <w:t xml:space="preserve"> </w:t>
      </w:r>
      <w:r>
        <w:t>optar por permanecer em atividade, fará jus um abono de permanência equivalente ao</w:t>
      </w:r>
      <w:r w:rsidR="00823362">
        <w:t xml:space="preserve"> </w:t>
      </w:r>
      <w:r>
        <w:t>valor da sua contribuição previdenciária até completar as exigências para aposentadoria</w:t>
      </w:r>
      <w:r w:rsidR="00823362">
        <w:t xml:space="preserve"> </w:t>
      </w:r>
      <w:r>
        <w:t>compulsória contida no art. 38.</w:t>
      </w:r>
      <w:r w:rsidRPr="00823362">
        <w:rPr>
          <w:b/>
          <w:color w:val="FF0000"/>
        </w:rPr>
        <w:t xml:space="preserve"> (</w:t>
      </w:r>
      <w:proofErr w:type="gramStart"/>
      <w:r w:rsidRPr="00823362">
        <w:rPr>
          <w:b/>
          <w:color w:val="FF0000"/>
        </w:rPr>
        <w:t>redação</w:t>
      </w:r>
      <w:proofErr w:type="gramEnd"/>
      <w:r w:rsidRPr="00823362">
        <w:rPr>
          <w:b/>
          <w:color w:val="FF0000"/>
        </w:rPr>
        <w:t xml:space="preserve"> dada pela Lei 2.642 de 18 de dezembro de 2007)</w:t>
      </w:r>
      <w:r w:rsidR="00823362" w:rsidRPr="00823362">
        <w:rPr>
          <w:b/>
          <w:color w:val="FF0000"/>
        </w:rPr>
        <w:t xml:space="preserve"> </w:t>
      </w:r>
    </w:p>
    <w:p w:rsidR="006D6F9B" w:rsidRDefault="006D6F9B" w:rsidP="00823362">
      <w:pPr>
        <w:spacing w:line="276" w:lineRule="auto"/>
        <w:ind w:firstLine="708"/>
        <w:jc w:val="both"/>
      </w:pPr>
      <w:r>
        <w:t>§ 1° O abono previsto no caput será concedido, nas mesmas condições, ao servidor que,</w:t>
      </w:r>
      <w:r w:rsidR="00823362">
        <w:t xml:space="preserve"> </w:t>
      </w:r>
      <w:r>
        <w:t>até a data de publicação da Emenda Constitucional nº 41, de 19 de</w:t>
      </w:r>
      <w:r w:rsidR="00823362">
        <w:t xml:space="preserve"> </w:t>
      </w:r>
      <w:r>
        <w:t>dezembro de 2003, tenha cumprido todos os requisitos para obtenção da aposentadoria</w:t>
      </w:r>
      <w:r w:rsidR="00823362">
        <w:t xml:space="preserve"> </w:t>
      </w:r>
      <w:r>
        <w:t>voluntária, com proventos integrais ou proporcionais, com b</w:t>
      </w:r>
      <w:r w:rsidR="00823362">
        <w:t xml:space="preserve">ase nos critérios da legislação </w:t>
      </w:r>
      <w:r>
        <w:t>então vigente, como previsto no art. 56, desde que conte com, no mínimo</w:t>
      </w:r>
      <w:r w:rsidR="00823362">
        <w:t xml:space="preserve"> </w:t>
      </w:r>
      <w:r>
        <w:t>vinte e cinco anos de contribuição, se mulher, ou trinta anos, se homem.</w:t>
      </w:r>
    </w:p>
    <w:p w:rsidR="006D6F9B" w:rsidRDefault="006D6F9B" w:rsidP="00823362">
      <w:pPr>
        <w:spacing w:line="276" w:lineRule="auto"/>
        <w:ind w:firstLine="708"/>
        <w:jc w:val="both"/>
      </w:pPr>
      <w:r>
        <w:t>§ 2° O valor do abono de permanência será equivalente ao valor da</w:t>
      </w:r>
      <w:r w:rsidR="00823362">
        <w:t xml:space="preserve"> </w:t>
      </w:r>
      <w:r>
        <w:t>contribuição efetivamente descontada do servidor, ou recolhida por este, relativamente a</w:t>
      </w:r>
      <w:r w:rsidR="00823362">
        <w:t xml:space="preserve"> </w:t>
      </w:r>
      <w:r>
        <w:t>cada competência.</w:t>
      </w:r>
    </w:p>
    <w:p w:rsidR="00823362" w:rsidRDefault="006D6F9B" w:rsidP="00823362">
      <w:pPr>
        <w:spacing w:line="276" w:lineRule="auto"/>
        <w:ind w:firstLine="708"/>
        <w:jc w:val="both"/>
      </w:pPr>
      <w:r>
        <w:t>§ 3° O pagamento do abono de permanência é de responsabilidade do município e será</w:t>
      </w:r>
      <w:r w:rsidR="00823362">
        <w:t xml:space="preserve"> </w:t>
      </w:r>
      <w:r>
        <w:t>devido a partir do cumprimento dos requisitos para obtenção do benefício conforme</w:t>
      </w:r>
      <w:r w:rsidR="00823362">
        <w:t xml:space="preserve"> </w:t>
      </w:r>
      <w:r>
        <w:t>disposto no caput e § 1°, mediante opção expressa pela permanência em atividade.</w:t>
      </w:r>
      <w:r w:rsidR="00823362">
        <w:t xml:space="preserve"> </w:t>
      </w:r>
    </w:p>
    <w:p w:rsidR="00823362" w:rsidRDefault="006D6F9B" w:rsidP="00823362">
      <w:pPr>
        <w:spacing w:line="276" w:lineRule="auto"/>
        <w:ind w:firstLine="708"/>
        <w:jc w:val="both"/>
      </w:pPr>
      <w:r>
        <w:t>§ 4° O recebimento do abono de permanência pelo servidor que cumpriu todos os</w:t>
      </w:r>
      <w:r w:rsidR="00823362">
        <w:t xml:space="preserve"> </w:t>
      </w:r>
      <w:r>
        <w:t>requisitos para obtenção da aposentadoria voluntária, com proventos integrais ou</w:t>
      </w:r>
      <w:r w:rsidR="00823362">
        <w:t xml:space="preserve"> </w:t>
      </w:r>
      <w:r>
        <w:t>proporcionais, em qualquer das hipóteses previstas nos Artigos 39, 53, 54, 55 e 75,</w:t>
      </w:r>
      <w:r w:rsidR="00823362">
        <w:t xml:space="preserve"> </w:t>
      </w:r>
      <w:r>
        <w:t xml:space="preserve">conforme previsto no caput e §1°, não constitui impedimento à concessão do </w:t>
      </w:r>
      <w:proofErr w:type="spellStart"/>
      <w:r>
        <w:t>beneficio</w:t>
      </w:r>
      <w:proofErr w:type="spellEnd"/>
      <w:r w:rsidR="00823362">
        <w:t xml:space="preserve"> </w:t>
      </w:r>
      <w:r>
        <w:t>de acordo com outra regra vigente, desde que cumpridos os requisitos previstos para</w:t>
      </w:r>
      <w:r w:rsidR="00823362">
        <w:t xml:space="preserve"> </w:t>
      </w:r>
      <w:r>
        <w:t xml:space="preserve">essas hipóteses. </w:t>
      </w:r>
      <w:r w:rsidRPr="00823362">
        <w:rPr>
          <w:b/>
          <w:color w:val="FF0000"/>
        </w:rPr>
        <w:t>(Incluído pela Lei 2.642 de 18 de dezembro de 2007)</w:t>
      </w:r>
      <w:r w:rsidR="00823362" w:rsidRPr="00823362">
        <w:rPr>
          <w:b/>
          <w:color w:val="FF0000"/>
        </w:rPr>
        <w:t xml:space="preserve"> </w:t>
      </w:r>
    </w:p>
    <w:p w:rsidR="006D6F9B" w:rsidRDefault="006D6F9B" w:rsidP="00823362">
      <w:pPr>
        <w:spacing w:line="276" w:lineRule="auto"/>
        <w:jc w:val="center"/>
      </w:pPr>
      <w:r>
        <w:t>CAPÍTULO IX</w:t>
      </w:r>
    </w:p>
    <w:p w:rsidR="006D6F9B" w:rsidRDefault="006D6F9B" w:rsidP="00823362">
      <w:pPr>
        <w:spacing w:line="276" w:lineRule="auto"/>
        <w:jc w:val="center"/>
      </w:pPr>
      <w:r>
        <w:t>Das Regras de Cálculo dos Proventos e Reajuste dos Benefícios</w:t>
      </w:r>
    </w:p>
    <w:p w:rsidR="00823362" w:rsidRDefault="006D6F9B" w:rsidP="00823362">
      <w:pPr>
        <w:spacing w:line="276" w:lineRule="auto"/>
        <w:ind w:firstLine="708"/>
        <w:jc w:val="both"/>
      </w:pPr>
      <w:r>
        <w:t>Art. 60 Para o cálculo dos proventos de quaisquer das aposentadorias</w:t>
      </w:r>
      <w:r w:rsidR="00823362">
        <w:t xml:space="preserve"> </w:t>
      </w:r>
      <w:r>
        <w:t>referidas nos art. 37, 38, 39, 41 e 53 desta Lei será considerada a média aritmética</w:t>
      </w:r>
      <w:r w:rsidR="00823362">
        <w:t xml:space="preserve"> </w:t>
      </w:r>
      <w:r>
        <w:t>simples das maiores remunerações ou subsídios, utilizados como base para as</w:t>
      </w:r>
      <w:r w:rsidR="00823362">
        <w:t xml:space="preserve"> </w:t>
      </w:r>
      <w:r>
        <w:t>contribuições do servidor aos regimes de previdência a que esteve vinculado,</w:t>
      </w:r>
      <w:r w:rsidR="00823362">
        <w:t xml:space="preserve"> </w:t>
      </w:r>
      <w:r>
        <w:t>correspondentes a oitenta por cento de todo o período contributivo desde a competência</w:t>
      </w:r>
      <w:r w:rsidR="00823362">
        <w:t xml:space="preserve"> </w:t>
      </w:r>
      <w:r>
        <w:t>de julho de 1994 ou desde a do início da contribuição, se posterior àquela competência.</w:t>
      </w:r>
    </w:p>
    <w:p w:rsidR="006D6F9B" w:rsidRDefault="006D6F9B" w:rsidP="00823362">
      <w:pPr>
        <w:spacing w:line="276" w:lineRule="auto"/>
        <w:ind w:firstLine="708"/>
        <w:jc w:val="both"/>
      </w:pPr>
      <w:r>
        <w:lastRenderedPageBreak/>
        <w:t>§1° As remunerações ou subsídios considerados no cálculo do valor inicial dos proventos</w:t>
      </w:r>
      <w:r w:rsidR="00823362">
        <w:t xml:space="preserve"> </w:t>
      </w:r>
      <w:r>
        <w:t>terão os seus valores atualizados, mês a mês, de acordo com a variação</w:t>
      </w:r>
      <w:r w:rsidR="00823362">
        <w:t xml:space="preserve"> </w:t>
      </w:r>
      <w:r>
        <w:t>integral do índice fixado para atualização dos salários-de-contribuição considerados no</w:t>
      </w:r>
      <w:r w:rsidR="00823362">
        <w:t xml:space="preserve"> </w:t>
      </w:r>
      <w:r>
        <w:t>cálculo dos benefícios do RGPS.</w:t>
      </w:r>
    </w:p>
    <w:p w:rsidR="006D6F9B" w:rsidRDefault="006D6F9B" w:rsidP="00823362">
      <w:pPr>
        <w:spacing w:line="276" w:lineRule="auto"/>
        <w:ind w:firstLine="708"/>
        <w:jc w:val="both"/>
      </w:pPr>
      <w:r>
        <w:t>§ 2° Nas competências a partir de julho de 1994 em que não tenha havido</w:t>
      </w:r>
      <w:r w:rsidR="00823362">
        <w:t xml:space="preserve"> </w:t>
      </w:r>
      <w:r>
        <w:t>contribuição para regime próprio, a base de cálculo dos proventos será a remuneração</w:t>
      </w:r>
      <w:r w:rsidR="00823362">
        <w:t xml:space="preserve"> </w:t>
      </w:r>
      <w:r>
        <w:t>do servidor no cargo efetivo, inclusive nos períodos em que houve isenção de</w:t>
      </w:r>
      <w:r w:rsidR="00823362">
        <w:t xml:space="preserve"> </w:t>
      </w:r>
      <w:r>
        <w:t>contribuição ou afastamento do cargo, desde que o respectivo afastamento seja</w:t>
      </w:r>
      <w:r w:rsidR="00823362">
        <w:t xml:space="preserve"> </w:t>
      </w:r>
      <w:r>
        <w:t>considerado como de efetivo exercício.</w:t>
      </w:r>
    </w:p>
    <w:p w:rsidR="00823362" w:rsidRDefault="006D6F9B" w:rsidP="00823362">
      <w:pPr>
        <w:spacing w:line="276" w:lineRule="auto"/>
        <w:ind w:firstLine="708"/>
        <w:jc w:val="both"/>
      </w:pPr>
      <w:r>
        <w:t>§ 3° Os valores das remunerações a serem utilizadas no cálculo de que trata</w:t>
      </w:r>
      <w:r w:rsidR="00823362">
        <w:t xml:space="preserve"> </w:t>
      </w:r>
      <w:r>
        <w:t>este artigo serão comprovados mediante documento fornecido pelos órgãos e entidades</w:t>
      </w:r>
      <w:r w:rsidR="00823362">
        <w:t xml:space="preserve"> </w:t>
      </w:r>
      <w:r>
        <w:t>gestoras dos regimes de previdência aos quais o servidor esteve vinculado ou por outro</w:t>
      </w:r>
      <w:r w:rsidR="00823362">
        <w:t xml:space="preserve"> </w:t>
      </w:r>
      <w:r>
        <w:t>documento público.</w:t>
      </w:r>
    </w:p>
    <w:p w:rsidR="006D6F9B" w:rsidRDefault="006D6F9B" w:rsidP="00823362">
      <w:pPr>
        <w:spacing w:line="276" w:lineRule="auto"/>
        <w:ind w:firstLine="708"/>
        <w:jc w:val="both"/>
      </w:pPr>
      <w:r>
        <w:t>§ 4° Para os fins deste artigo, as remunerações consideradas no cálculo da</w:t>
      </w:r>
      <w:r w:rsidR="00823362">
        <w:t xml:space="preserve"> </w:t>
      </w:r>
      <w:r>
        <w:t>aposentadoria, atualizadas na forma do § 1°, não poderão ser:</w:t>
      </w:r>
    </w:p>
    <w:p w:rsidR="006D6F9B" w:rsidRDefault="006D6F9B" w:rsidP="00823362">
      <w:pPr>
        <w:spacing w:line="276" w:lineRule="auto"/>
        <w:ind w:left="1416"/>
        <w:jc w:val="both"/>
      </w:pPr>
      <w:r>
        <w:t>I – inferiores ao valor do salário-mínimo-federal;</w:t>
      </w:r>
    </w:p>
    <w:p w:rsidR="006D6F9B" w:rsidRDefault="006D6F9B" w:rsidP="00823362">
      <w:pPr>
        <w:spacing w:line="276" w:lineRule="auto"/>
        <w:ind w:left="1416"/>
        <w:jc w:val="both"/>
      </w:pPr>
      <w:r>
        <w:t xml:space="preserve">II – </w:t>
      </w:r>
      <w:proofErr w:type="spellStart"/>
      <w:r>
        <w:t>superiores</w:t>
      </w:r>
      <w:proofErr w:type="spellEnd"/>
      <w:r>
        <w:t xml:space="preserve"> ao limite máximo do salário-de-contribuição, quanto aos meses em que o</w:t>
      </w:r>
      <w:r w:rsidR="00823362">
        <w:t xml:space="preserve"> </w:t>
      </w:r>
      <w:r>
        <w:t>servidor esteve vinculado ao RGPS.</w:t>
      </w:r>
    </w:p>
    <w:p w:rsidR="006D6F9B" w:rsidRDefault="006D6F9B" w:rsidP="00823362">
      <w:pPr>
        <w:spacing w:line="276" w:lineRule="auto"/>
        <w:ind w:firstLine="708"/>
        <w:jc w:val="both"/>
      </w:pPr>
      <w:r>
        <w:t>§ 5° As maiores remunerações de que trata o caput serão definidas depois da aplicação</w:t>
      </w:r>
      <w:r w:rsidR="00823362">
        <w:t xml:space="preserve"> </w:t>
      </w:r>
      <w:r>
        <w:t>dos fatores de atualização e da observância, mês a mês, dos limites</w:t>
      </w:r>
      <w:r w:rsidR="00823362">
        <w:t xml:space="preserve"> </w:t>
      </w:r>
      <w:r>
        <w:t>estabelecidos no § 4°.</w:t>
      </w:r>
    </w:p>
    <w:p w:rsidR="006D6F9B" w:rsidRDefault="006D6F9B" w:rsidP="00823362">
      <w:pPr>
        <w:spacing w:line="276" w:lineRule="auto"/>
        <w:ind w:firstLine="708"/>
        <w:jc w:val="both"/>
      </w:pPr>
      <w:r>
        <w:t>§ 6° Se a partir de julho de 1994 houver lacunas no período contributivo do</w:t>
      </w:r>
      <w:r w:rsidR="00823362">
        <w:t xml:space="preserve"> </w:t>
      </w:r>
      <w:r>
        <w:t>segurado por ausência de vinculação a regime previdenciário, esse período será</w:t>
      </w:r>
      <w:r w:rsidR="00823362">
        <w:t xml:space="preserve"> </w:t>
      </w:r>
      <w:r>
        <w:t>desprezado do cálculo de que trata este artigo.</w:t>
      </w:r>
    </w:p>
    <w:p w:rsidR="006D6F9B" w:rsidRDefault="006D6F9B" w:rsidP="00823362">
      <w:pPr>
        <w:spacing w:line="276" w:lineRule="auto"/>
        <w:ind w:firstLine="708"/>
        <w:jc w:val="both"/>
      </w:pPr>
      <w:r>
        <w:t>§ 7° Os proventos, calculados de acordo com o caput, por ocasião de sua concessão,</w:t>
      </w:r>
      <w:r w:rsidR="00823362">
        <w:t xml:space="preserve"> </w:t>
      </w:r>
      <w:r>
        <w:t>não poderão exceder a remuneração do respectivo servidor no cargo efetivo</w:t>
      </w:r>
      <w:r w:rsidR="00823362">
        <w:t xml:space="preserve"> </w:t>
      </w:r>
      <w:r>
        <w:t xml:space="preserve">em que se deu a aposentadoria, observado o disposto nos </w:t>
      </w:r>
      <w:proofErr w:type="spellStart"/>
      <w:r>
        <w:t>arts</w:t>
      </w:r>
      <w:proofErr w:type="spellEnd"/>
      <w:r>
        <w:t>. 79 e 81.</w:t>
      </w:r>
    </w:p>
    <w:p w:rsidR="00823362" w:rsidRDefault="006D6F9B" w:rsidP="00823362">
      <w:pPr>
        <w:spacing w:line="276" w:lineRule="auto"/>
        <w:ind w:firstLine="708"/>
        <w:jc w:val="both"/>
      </w:pPr>
      <w:r>
        <w:t>§ 8° Considera-se remuneração do cargo efetivo o valor constituído conforme</w:t>
      </w:r>
      <w:r w:rsidR="00823362">
        <w:t xml:space="preserve"> </w:t>
      </w:r>
      <w:r>
        <w:t>disposto no art. 28, pelos vencimentos e vantagens pecuniárias permanentes desse</w:t>
      </w:r>
      <w:r w:rsidR="00823362">
        <w:t xml:space="preserve"> </w:t>
      </w:r>
      <w:r>
        <w:t>cargo estabelecidas em lei, acrescido dos adicionais de caráter individual e das</w:t>
      </w:r>
      <w:r w:rsidR="00823362">
        <w:t xml:space="preserve"> </w:t>
      </w:r>
      <w:r>
        <w:t>vantagens pessoais permanentes e /ou incorporáveis.</w:t>
      </w:r>
      <w:r w:rsidR="00823362">
        <w:t xml:space="preserve"> </w:t>
      </w:r>
    </w:p>
    <w:p w:rsidR="006D6F9B" w:rsidRDefault="006D6F9B" w:rsidP="00823362">
      <w:pPr>
        <w:spacing w:line="276" w:lineRule="auto"/>
        <w:ind w:firstLine="708"/>
        <w:jc w:val="both"/>
      </w:pPr>
      <w:r>
        <w:t>§ 9° Para o cálculo dos proventos proporcionais ao tempo de contribuição,</w:t>
      </w:r>
      <w:r w:rsidR="00823362">
        <w:t xml:space="preserve"> </w:t>
      </w:r>
      <w:r>
        <w:t>será utilizada fração cujo numerador será o total desse tempo e o denominador, o tempo</w:t>
      </w:r>
      <w:r w:rsidR="00823362">
        <w:t xml:space="preserve"> </w:t>
      </w:r>
      <w:r>
        <w:t>necessário à respectiva aposentadoria voluntária com proventos integrais, conforme</w:t>
      </w:r>
      <w:r w:rsidR="00823362">
        <w:t xml:space="preserve"> </w:t>
      </w:r>
      <w:r>
        <w:t>inciso III do art. 39, não se aplicando a redução de que trata o § 1 ° do mesmo artigo.</w:t>
      </w:r>
    </w:p>
    <w:p w:rsidR="006D6F9B" w:rsidRDefault="006D6F9B" w:rsidP="00823362">
      <w:pPr>
        <w:spacing w:line="276" w:lineRule="auto"/>
        <w:ind w:firstLine="708"/>
        <w:jc w:val="both"/>
      </w:pPr>
      <w:r>
        <w:t>§ 10 A fração de que trata o caput será aplicada sobre o valor dos proventos</w:t>
      </w:r>
      <w:r w:rsidR="00823362">
        <w:t xml:space="preserve"> </w:t>
      </w:r>
      <w:r>
        <w:t>calculado conforme este artigo, observando-se previamente a aplicação do limite de que</w:t>
      </w:r>
      <w:r w:rsidR="00823362">
        <w:t xml:space="preserve"> </w:t>
      </w:r>
      <w:r>
        <w:t>trata o § 8°.</w:t>
      </w:r>
    </w:p>
    <w:p w:rsidR="006D6F9B" w:rsidRDefault="006D6F9B" w:rsidP="00823362">
      <w:pPr>
        <w:spacing w:line="276" w:lineRule="auto"/>
        <w:ind w:firstLine="708"/>
        <w:jc w:val="both"/>
      </w:pPr>
      <w:r>
        <w:t>§ 11 Os períodos de tempo utilizados no cálculo previsto neste artigo serão</w:t>
      </w:r>
      <w:r w:rsidR="00823362">
        <w:t xml:space="preserve"> </w:t>
      </w:r>
      <w:r>
        <w:t>considerados em número de dias.</w:t>
      </w:r>
    </w:p>
    <w:p w:rsidR="00823362" w:rsidRPr="00823362" w:rsidRDefault="006D6F9B" w:rsidP="00823362">
      <w:pPr>
        <w:spacing w:line="276" w:lineRule="auto"/>
        <w:ind w:firstLine="708"/>
        <w:jc w:val="both"/>
        <w:rPr>
          <w:strike/>
        </w:rPr>
      </w:pPr>
      <w:r w:rsidRPr="00823362">
        <w:rPr>
          <w:strike/>
        </w:rPr>
        <w:t>§ 12 Os benefícios e aposentadoria e pensão, de que tratam os art. 37, 38,</w:t>
      </w:r>
      <w:r w:rsidR="00823362" w:rsidRPr="00823362">
        <w:rPr>
          <w:strike/>
        </w:rPr>
        <w:t xml:space="preserve"> </w:t>
      </w:r>
      <w:r w:rsidRPr="00823362">
        <w:rPr>
          <w:strike/>
        </w:rPr>
        <w:t xml:space="preserve">39, 41, 42 e 53, serão reajustados para </w:t>
      </w:r>
      <w:proofErr w:type="spellStart"/>
      <w:r w:rsidRPr="00823362">
        <w:rPr>
          <w:strike/>
        </w:rPr>
        <w:t>preservar-Ihes</w:t>
      </w:r>
      <w:proofErr w:type="spellEnd"/>
      <w:r w:rsidRPr="00823362">
        <w:rPr>
          <w:strike/>
        </w:rPr>
        <w:t>, em caráter permanente, o valor real, na mesma data, em que e der o reajuste dos benefícios do RGPS, pelo índice</w:t>
      </w:r>
      <w:r w:rsidR="00823362" w:rsidRPr="00823362">
        <w:rPr>
          <w:strike/>
        </w:rPr>
        <w:t xml:space="preserve"> </w:t>
      </w:r>
      <w:r w:rsidRPr="00823362">
        <w:rPr>
          <w:strike/>
        </w:rPr>
        <w:t>aplicado ao reajuste dos servidores públicos ativos do Município de Itaguaí.</w:t>
      </w:r>
    </w:p>
    <w:p w:rsidR="006D6F9B" w:rsidRDefault="006D6F9B" w:rsidP="00823362">
      <w:pPr>
        <w:spacing w:line="276" w:lineRule="auto"/>
        <w:ind w:firstLine="708"/>
        <w:jc w:val="both"/>
      </w:pPr>
      <w:r>
        <w:t>§ 12 Os benefícios e aposentadoria e pensão, de que tratam os art. 37, 38,</w:t>
      </w:r>
      <w:r w:rsidR="00823362">
        <w:t xml:space="preserve"> </w:t>
      </w:r>
      <w:r>
        <w:t xml:space="preserve">39, 41, 42 e 53, serão reajustados para </w:t>
      </w:r>
      <w:proofErr w:type="spellStart"/>
      <w:r>
        <w:t>preservar-Ihes</w:t>
      </w:r>
      <w:proofErr w:type="spellEnd"/>
      <w:r>
        <w:t>, em caráter permanente, o valor</w:t>
      </w:r>
      <w:r w:rsidR="00823362">
        <w:t xml:space="preserve"> </w:t>
      </w:r>
      <w:r>
        <w:t>real, na mesma data, em que e der o reajuste dos benefícios do RGPS, pelo índice</w:t>
      </w:r>
      <w:r w:rsidR="00823362">
        <w:t xml:space="preserve"> </w:t>
      </w:r>
      <w:r>
        <w:t xml:space="preserve">aplicado ao reajuste do RGPS. </w:t>
      </w:r>
      <w:r w:rsidRPr="00823362">
        <w:rPr>
          <w:b/>
          <w:color w:val="FF0000"/>
        </w:rPr>
        <w:t>(</w:t>
      </w:r>
      <w:proofErr w:type="gramStart"/>
      <w:r w:rsidRPr="00823362">
        <w:rPr>
          <w:b/>
          <w:color w:val="FF0000"/>
        </w:rPr>
        <w:t>redação</w:t>
      </w:r>
      <w:proofErr w:type="gramEnd"/>
      <w:r w:rsidRPr="00823362">
        <w:rPr>
          <w:b/>
          <w:color w:val="FF0000"/>
        </w:rPr>
        <w:t xml:space="preserve"> dada pela Lei 3.026/12)</w:t>
      </w:r>
    </w:p>
    <w:p w:rsidR="00823362" w:rsidRDefault="006D6F9B" w:rsidP="00823362">
      <w:pPr>
        <w:spacing w:line="276" w:lineRule="auto"/>
        <w:ind w:left="708" w:firstLine="708"/>
        <w:jc w:val="both"/>
        <w:rPr>
          <w:b/>
          <w:color w:val="FF0000"/>
        </w:rPr>
      </w:pPr>
      <w:r>
        <w:t>I – Os proventos de aposentadoria do servidor que tenha ingressado no serviço público</w:t>
      </w:r>
      <w:r w:rsidR="00823362">
        <w:t xml:space="preserve"> </w:t>
      </w:r>
      <w:r>
        <w:t>até 31 de dezembro de 2003 e que tenha se aposentado ou venha se aposentar por</w:t>
      </w:r>
      <w:r w:rsidR="00823362">
        <w:t xml:space="preserve"> </w:t>
      </w:r>
      <w:r>
        <w:t>invalidez permanente, serão revistos na mesma proporção e na mesma data, sempre que</w:t>
      </w:r>
      <w:r w:rsidR="00823362">
        <w:t xml:space="preserve"> </w:t>
      </w:r>
      <w:r>
        <w:t>se modificar a remuneração dos servidores em atividade, inclusive quando decorrentes</w:t>
      </w:r>
      <w:r w:rsidR="00823362">
        <w:t xml:space="preserve"> </w:t>
      </w:r>
      <w:r>
        <w:t>da transformação ou reclassificação do cargo ou função em que se deu a aposentadoria</w:t>
      </w:r>
      <w:r w:rsidR="00823362">
        <w:t xml:space="preserve"> </w:t>
      </w:r>
      <w:r>
        <w:t xml:space="preserve">ou serviu de </w:t>
      </w:r>
      <w:proofErr w:type="spellStart"/>
      <w:r>
        <w:t>referencia</w:t>
      </w:r>
      <w:proofErr w:type="spellEnd"/>
      <w:r>
        <w:t xml:space="preserve"> para concessão da pensão; </w:t>
      </w:r>
      <w:r w:rsidRPr="00823362">
        <w:rPr>
          <w:b/>
          <w:color w:val="FF0000"/>
        </w:rPr>
        <w:t>(Incluído pela Lei Nº 3.026/2012)</w:t>
      </w:r>
    </w:p>
    <w:p w:rsidR="00823362" w:rsidRDefault="00823362" w:rsidP="00823362">
      <w:pPr>
        <w:spacing w:line="276" w:lineRule="auto"/>
        <w:ind w:left="708" w:firstLine="708"/>
        <w:jc w:val="both"/>
      </w:pPr>
    </w:p>
    <w:p w:rsidR="006D6F9B" w:rsidRDefault="006D6F9B" w:rsidP="00823362">
      <w:pPr>
        <w:spacing w:line="276" w:lineRule="auto"/>
        <w:jc w:val="center"/>
      </w:pPr>
      <w:r>
        <w:t>CAPÍTULO X</w:t>
      </w:r>
    </w:p>
    <w:p w:rsidR="006D6F9B" w:rsidRDefault="006D6F9B" w:rsidP="00823362">
      <w:pPr>
        <w:spacing w:line="276" w:lineRule="auto"/>
        <w:jc w:val="center"/>
      </w:pPr>
      <w:r>
        <w:lastRenderedPageBreak/>
        <w:t>Dos Benefícios Próprios</w:t>
      </w:r>
    </w:p>
    <w:p w:rsidR="006D6F9B" w:rsidRDefault="006D6F9B" w:rsidP="00823362">
      <w:pPr>
        <w:spacing w:line="276" w:lineRule="auto"/>
        <w:jc w:val="center"/>
      </w:pPr>
      <w:r>
        <w:t>Seção I</w:t>
      </w:r>
    </w:p>
    <w:p w:rsidR="006D6F9B" w:rsidRDefault="006D6F9B" w:rsidP="00823362">
      <w:pPr>
        <w:spacing w:line="276" w:lineRule="auto"/>
        <w:jc w:val="center"/>
      </w:pPr>
      <w:r>
        <w:t>Do Auxílio-Doença</w:t>
      </w:r>
    </w:p>
    <w:p w:rsidR="00823362" w:rsidRDefault="006D6F9B" w:rsidP="00823362">
      <w:pPr>
        <w:spacing w:line="276" w:lineRule="auto"/>
        <w:ind w:firstLine="708"/>
        <w:jc w:val="both"/>
      </w:pPr>
      <w:r>
        <w:t>Art. 61 O auxílio-doença será devido ao segurado que, ficar</w:t>
      </w:r>
      <w:r w:rsidR="00823362">
        <w:t xml:space="preserve"> </w:t>
      </w:r>
      <w:r>
        <w:t>incapacitado para o seu trabalho ou para a sua atividade habitual por mais de 15</w:t>
      </w:r>
      <w:r w:rsidR="00823362">
        <w:t xml:space="preserve"> </w:t>
      </w:r>
      <w:r>
        <w:t>(quinze) dias consecutivos, gozando da licença para tratamento de saúde.</w:t>
      </w:r>
    </w:p>
    <w:p w:rsidR="006D6F9B" w:rsidRDefault="006D6F9B" w:rsidP="00823362">
      <w:pPr>
        <w:spacing w:line="276" w:lineRule="auto"/>
        <w:ind w:firstLine="708"/>
        <w:jc w:val="both"/>
      </w:pPr>
      <w:r>
        <w:t>Parágrafo único. Não será devido auxílio-doença ao segurado que se filiar à ITAPREVI já</w:t>
      </w:r>
      <w:r w:rsidR="00823362">
        <w:t xml:space="preserve"> </w:t>
      </w:r>
      <w:r>
        <w:t>portador da doença ou lesão invocada como causa para o benefício, salvo</w:t>
      </w:r>
      <w:r w:rsidR="00823362">
        <w:t xml:space="preserve"> </w:t>
      </w:r>
      <w:r>
        <w:t>quando a incapacidade sobrevier por motivo de progressão ou agravamento dessa</w:t>
      </w:r>
      <w:r w:rsidR="00823362">
        <w:t xml:space="preserve"> </w:t>
      </w:r>
      <w:r>
        <w:t>doença ou lesão.</w:t>
      </w:r>
    </w:p>
    <w:p w:rsidR="00823362" w:rsidRDefault="006D6F9B" w:rsidP="00823362">
      <w:pPr>
        <w:spacing w:line="276" w:lineRule="auto"/>
        <w:ind w:firstLine="708"/>
        <w:jc w:val="both"/>
      </w:pPr>
      <w:r>
        <w:t>Art. 62 O auxílio-doença, inclusive o decorrente de acidente em serviço, consistirá numa</w:t>
      </w:r>
      <w:r w:rsidR="00823362">
        <w:t xml:space="preserve"> </w:t>
      </w:r>
      <w:r>
        <w:t>renda mensal correspondente à remuneração do seu cargo efetivo, excluída toda e</w:t>
      </w:r>
      <w:r w:rsidR="00823362">
        <w:t xml:space="preserve"> </w:t>
      </w:r>
      <w:r>
        <w:t>qualquer vantagem adicional percebida pelo exercício da função.</w:t>
      </w:r>
    </w:p>
    <w:p w:rsidR="00823362" w:rsidRDefault="006D6F9B" w:rsidP="00823362">
      <w:pPr>
        <w:spacing w:line="276" w:lineRule="auto"/>
        <w:ind w:left="708"/>
        <w:jc w:val="both"/>
      </w:pPr>
      <w:r>
        <w:t>§ 1° O auxílio-doença será pago pelo Patrocinador, que efetivará a compensação quando</w:t>
      </w:r>
      <w:r w:rsidR="00823362">
        <w:t xml:space="preserve"> </w:t>
      </w:r>
      <w:r>
        <w:t>do recolhimento das contribuições à ITAPREVI.</w:t>
      </w:r>
      <w:r w:rsidR="00823362">
        <w:t xml:space="preserve"> </w:t>
      </w:r>
    </w:p>
    <w:p w:rsidR="006D6F9B" w:rsidRDefault="006D6F9B" w:rsidP="00823362">
      <w:pPr>
        <w:spacing w:line="276" w:lineRule="auto"/>
        <w:ind w:left="708"/>
        <w:jc w:val="both"/>
      </w:pPr>
      <w:r>
        <w:t>§ 2° Os atestados/cópias autenticadas correspondentes serão anexados em</w:t>
      </w:r>
      <w:r w:rsidR="00823362">
        <w:t xml:space="preserve"> </w:t>
      </w:r>
      <w:r>
        <w:t>processo próprio, arquivados em pasta do segurado na ITAPREVI.</w:t>
      </w:r>
    </w:p>
    <w:p w:rsidR="00823362" w:rsidRDefault="006D6F9B" w:rsidP="00823362">
      <w:pPr>
        <w:spacing w:line="276" w:lineRule="auto"/>
        <w:ind w:firstLine="708"/>
        <w:jc w:val="both"/>
      </w:pPr>
      <w:r>
        <w:t>Art. 63 O auxílio-doença será devido ao segurado a contar do 16° dia</w:t>
      </w:r>
      <w:r w:rsidR="00823362">
        <w:t xml:space="preserve"> </w:t>
      </w:r>
      <w:r>
        <w:t>(décimo sexto) dia do afastamento da atividade, e nos demais casos, a contar da data do</w:t>
      </w:r>
      <w:r w:rsidR="00823362">
        <w:t xml:space="preserve"> </w:t>
      </w:r>
      <w:r>
        <w:t xml:space="preserve">início da incapacidade e enquanto </w:t>
      </w:r>
      <w:proofErr w:type="spellStart"/>
      <w:r>
        <w:t>esta</w:t>
      </w:r>
      <w:proofErr w:type="spellEnd"/>
      <w:r>
        <w:t xml:space="preserve"> perdurar.</w:t>
      </w:r>
      <w:r w:rsidR="00823362">
        <w:t xml:space="preserve"> </w:t>
      </w:r>
    </w:p>
    <w:p w:rsidR="006D6F9B" w:rsidRDefault="006D6F9B" w:rsidP="00823362">
      <w:pPr>
        <w:spacing w:line="276" w:lineRule="auto"/>
        <w:ind w:firstLine="708"/>
        <w:jc w:val="both"/>
      </w:pPr>
      <w:r>
        <w:t>§ 1° Durante os primeiros 15 (quinze) dias consecutivos ao do afastamento</w:t>
      </w:r>
      <w:r w:rsidR="00823362">
        <w:t xml:space="preserve"> </w:t>
      </w:r>
      <w:r>
        <w:t>da atividade por motivo de doença, incumbirá as Patrocinadoras pagar ao segurado a</w:t>
      </w:r>
      <w:r w:rsidR="00823362">
        <w:t xml:space="preserve"> </w:t>
      </w:r>
      <w:r>
        <w:t>sua remuneração.</w:t>
      </w:r>
    </w:p>
    <w:p w:rsidR="006D6F9B" w:rsidRDefault="006D6F9B" w:rsidP="00823362">
      <w:pPr>
        <w:spacing w:line="276" w:lineRule="auto"/>
        <w:ind w:firstLine="708"/>
        <w:jc w:val="both"/>
      </w:pPr>
      <w:r>
        <w:t>§ 2° O benefício só será concedido ao segurado, após a inspeção por Junta</w:t>
      </w:r>
      <w:r w:rsidR="00823362">
        <w:t xml:space="preserve"> </w:t>
      </w:r>
      <w:r>
        <w:t>Médica Oficial ou Perícia Oficial realizada no 15° dia de afastamento ou no primeiro dia</w:t>
      </w:r>
      <w:r w:rsidR="00823362">
        <w:t xml:space="preserve"> </w:t>
      </w:r>
      <w:proofErr w:type="spellStart"/>
      <w:r>
        <w:t>subseqüente</w:t>
      </w:r>
      <w:proofErr w:type="spellEnd"/>
      <w:r>
        <w:t xml:space="preserve"> em que se realize perícia, cujo laudo médico será encaminhado,</w:t>
      </w:r>
      <w:r w:rsidR="00823362">
        <w:t xml:space="preserve"> </w:t>
      </w:r>
      <w:r>
        <w:t>imediatamente, pela patrocinadora à ITAPREVI.</w:t>
      </w:r>
    </w:p>
    <w:p w:rsidR="006D6F9B" w:rsidRDefault="006D6F9B" w:rsidP="00823362">
      <w:pPr>
        <w:spacing w:line="276" w:lineRule="auto"/>
        <w:ind w:firstLine="708"/>
        <w:jc w:val="both"/>
      </w:pPr>
      <w:r>
        <w:t>§ 3° Findo o prazo do benefício, o segurado será submetido a nova inspeção médica, que</w:t>
      </w:r>
      <w:r w:rsidR="00823362">
        <w:t xml:space="preserve"> </w:t>
      </w:r>
      <w:r>
        <w:t>concluirá pela volta ao serviço, pela prorrogação do auxílio-doença, pela</w:t>
      </w:r>
      <w:r w:rsidR="00823362">
        <w:t xml:space="preserve"> </w:t>
      </w:r>
      <w:r>
        <w:t>readaptação ou pela aposentadoria por invalidez.</w:t>
      </w:r>
    </w:p>
    <w:p w:rsidR="00823362" w:rsidRDefault="006D6F9B" w:rsidP="00823362">
      <w:pPr>
        <w:spacing w:line="276" w:lineRule="auto"/>
        <w:ind w:firstLine="708"/>
        <w:jc w:val="both"/>
      </w:pPr>
      <w:r>
        <w:t>Art. 64 Para efeito desta lei configura-se acidente em serviço aquele</w:t>
      </w:r>
      <w:r w:rsidR="00823362">
        <w:t xml:space="preserve"> </w:t>
      </w:r>
      <w:r>
        <w:t>ocorrido no exercício do cargo que se relacione direta ou indiretamente, com as</w:t>
      </w:r>
      <w:r w:rsidR="00823362">
        <w:t xml:space="preserve"> </w:t>
      </w:r>
      <w:r>
        <w:t>atribuições deste, provocando lesão corporal ou perturbação funcional que cause a</w:t>
      </w:r>
      <w:r w:rsidR="00823362">
        <w:t xml:space="preserve"> </w:t>
      </w:r>
      <w:r>
        <w:t>perda ou redução, permanente temporária, da capacidade para o trabalho.</w:t>
      </w:r>
      <w:r w:rsidR="00823362">
        <w:t xml:space="preserve"> </w:t>
      </w:r>
    </w:p>
    <w:p w:rsidR="00823362" w:rsidRDefault="006D6F9B" w:rsidP="00823362">
      <w:pPr>
        <w:spacing w:line="276" w:lineRule="auto"/>
        <w:ind w:firstLine="708"/>
        <w:jc w:val="both"/>
      </w:pPr>
      <w:r>
        <w:t>Art. 65 Consideram-se acidente em serviço, as seguintes entidades mórbidas:</w:t>
      </w:r>
    </w:p>
    <w:p w:rsidR="006D6F9B" w:rsidRDefault="006D6F9B" w:rsidP="00823362">
      <w:pPr>
        <w:spacing w:line="276" w:lineRule="auto"/>
        <w:ind w:left="1416" w:firstLine="708"/>
        <w:jc w:val="both"/>
      </w:pPr>
      <w:r>
        <w:t>I - doença profissional, assim entendida a produzida ou desencadeada pelo exercício</w:t>
      </w:r>
      <w:r w:rsidR="00823362">
        <w:t xml:space="preserve"> </w:t>
      </w:r>
      <w:r>
        <w:t>do trabalho peculiar a determinada atividade e constante da respectiva relação</w:t>
      </w:r>
      <w:r w:rsidR="00823362">
        <w:t xml:space="preserve"> </w:t>
      </w:r>
      <w:r>
        <w:t>elaborada pelo Ministério do Trabalho e Emprego e da Previdência Social;</w:t>
      </w:r>
    </w:p>
    <w:p w:rsidR="006D6F9B" w:rsidRDefault="006D6F9B" w:rsidP="00823362">
      <w:pPr>
        <w:spacing w:line="276" w:lineRule="auto"/>
        <w:ind w:left="1416" w:firstLine="708"/>
        <w:jc w:val="both"/>
      </w:pPr>
      <w:r>
        <w:t>II - doença do trabalho, assim entendida a adquirida ou desencadeada em função de</w:t>
      </w:r>
      <w:r w:rsidR="00823362">
        <w:t xml:space="preserve"> </w:t>
      </w:r>
      <w:r>
        <w:t>condições especiais em que o trabalho é realizado e com ele se relacione diretamente,</w:t>
      </w:r>
      <w:r w:rsidR="00823362">
        <w:t xml:space="preserve"> </w:t>
      </w:r>
      <w:r>
        <w:t>constante da relação menciona no inciso I.</w:t>
      </w:r>
    </w:p>
    <w:p w:rsidR="00823362" w:rsidRDefault="006D6F9B" w:rsidP="00823362">
      <w:pPr>
        <w:spacing w:line="276" w:lineRule="auto"/>
        <w:ind w:firstLine="708"/>
        <w:jc w:val="both"/>
      </w:pPr>
      <w:r>
        <w:t>§ 1° Não são consideradas como doença do trabalho:</w:t>
      </w:r>
      <w:r w:rsidR="00823362">
        <w:t xml:space="preserve"> </w:t>
      </w:r>
    </w:p>
    <w:p w:rsidR="006D6F9B" w:rsidRDefault="006D6F9B" w:rsidP="00823362">
      <w:pPr>
        <w:spacing w:line="276" w:lineRule="auto"/>
        <w:ind w:left="1416" w:firstLine="708"/>
        <w:jc w:val="both"/>
      </w:pPr>
      <w:r>
        <w:t>a) a doença degenerativa;</w:t>
      </w:r>
    </w:p>
    <w:p w:rsidR="006D6F9B" w:rsidRDefault="006D6F9B" w:rsidP="00823362">
      <w:pPr>
        <w:spacing w:line="276" w:lineRule="auto"/>
        <w:ind w:left="1416" w:firstLine="708"/>
        <w:jc w:val="both"/>
      </w:pPr>
      <w:r>
        <w:t>b) a inerente a grupo etário;</w:t>
      </w:r>
    </w:p>
    <w:p w:rsidR="006D6F9B" w:rsidRDefault="006D6F9B" w:rsidP="00823362">
      <w:pPr>
        <w:spacing w:line="276" w:lineRule="auto"/>
        <w:ind w:left="1416" w:firstLine="708"/>
        <w:jc w:val="both"/>
      </w:pPr>
      <w:r>
        <w:t>c) a que não produza incapacidade laborativa;</w:t>
      </w:r>
    </w:p>
    <w:p w:rsidR="006D6F9B" w:rsidRDefault="006D6F9B" w:rsidP="00823362">
      <w:pPr>
        <w:spacing w:line="276" w:lineRule="auto"/>
        <w:ind w:left="1416" w:firstLine="708"/>
        <w:jc w:val="both"/>
      </w:pPr>
      <w:r>
        <w:t>d) a doença endêmica adquirida por segurado habitante de região em que ela se</w:t>
      </w:r>
      <w:r w:rsidR="00823362">
        <w:t xml:space="preserve"> </w:t>
      </w:r>
      <w:r>
        <w:t>desenvolva, salvo comprovação de que é resultante de exposição ou contato</w:t>
      </w:r>
      <w:r w:rsidR="00823362">
        <w:t xml:space="preserve"> </w:t>
      </w:r>
      <w:r>
        <w:t>direto determinado pela natureza do trabalho.</w:t>
      </w:r>
    </w:p>
    <w:p w:rsidR="006D6F9B" w:rsidRDefault="006D6F9B" w:rsidP="00823362">
      <w:pPr>
        <w:spacing w:line="276" w:lineRule="auto"/>
        <w:ind w:firstLine="708"/>
        <w:jc w:val="both"/>
      </w:pPr>
      <w:r>
        <w:lastRenderedPageBreak/>
        <w:t>§ 2° Em caso excepcional, constatando-se que a doença não incluída na</w:t>
      </w:r>
      <w:r w:rsidR="00823362">
        <w:t xml:space="preserve"> </w:t>
      </w:r>
      <w:r>
        <w:t>relação prevista nos incisos I e I deste artigo resultou das condições especiais em que o</w:t>
      </w:r>
      <w:r w:rsidR="00823362">
        <w:t xml:space="preserve"> </w:t>
      </w:r>
      <w:r>
        <w:t xml:space="preserve">trabalho é executado e com ele e relaciona diretamente, a ITAPREVI deve </w:t>
      </w:r>
      <w:proofErr w:type="spellStart"/>
      <w:r>
        <w:t>considera-Ia</w:t>
      </w:r>
      <w:proofErr w:type="spellEnd"/>
      <w:r w:rsidR="00823362">
        <w:t xml:space="preserve"> </w:t>
      </w:r>
      <w:r>
        <w:t xml:space="preserve">acidente em serviço. </w:t>
      </w:r>
    </w:p>
    <w:p w:rsidR="00823362" w:rsidRDefault="006D6F9B" w:rsidP="00823362">
      <w:pPr>
        <w:spacing w:line="276" w:lineRule="auto"/>
        <w:ind w:firstLine="708"/>
        <w:jc w:val="both"/>
      </w:pPr>
      <w:r>
        <w:t>Art. 66 Equipara-se ao acidente em serviço:</w:t>
      </w:r>
    </w:p>
    <w:p w:rsidR="006D6F9B" w:rsidRDefault="006D6F9B" w:rsidP="00823362">
      <w:pPr>
        <w:spacing w:line="276" w:lineRule="auto"/>
        <w:ind w:left="1416" w:firstLine="708"/>
        <w:jc w:val="both"/>
      </w:pPr>
      <w:r>
        <w:t>I - o acidente ligado ao trabalho que, embora não tenha sido a causa única, haja</w:t>
      </w:r>
      <w:r w:rsidR="00823362">
        <w:t xml:space="preserve"> </w:t>
      </w:r>
      <w:r>
        <w:t>contribuído diretamente para a morte do segurado, para a redução ou perda da sua</w:t>
      </w:r>
      <w:r w:rsidR="00823362">
        <w:t xml:space="preserve"> </w:t>
      </w:r>
      <w:r>
        <w:t>capacidade para o trabalho, ou produzido lesão que exija atenção médica para a sua</w:t>
      </w:r>
      <w:r w:rsidR="00823362">
        <w:t xml:space="preserve"> </w:t>
      </w:r>
      <w:r>
        <w:t>recuperação;</w:t>
      </w:r>
    </w:p>
    <w:p w:rsidR="006D6F9B" w:rsidRDefault="006D6F9B" w:rsidP="00823362">
      <w:pPr>
        <w:spacing w:line="276" w:lineRule="auto"/>
        <w:ind w:left="1416" w:firstLine="708"/>
        <w:jc w:val="both"/>
      </w:pPr>
      <w:r>
        <w:t xml:space="preserve">II - o acidente sofrido pelo segurado no local e no horário do trabalho, em </w:t>
      </w:r>
      <w:r w:rsidR="00823362">
        <w:t xml:space="preserve">consequência </w:t>
      </w:r>
      <w:r>
        <w:t>de:</w:t>
      </w:r>
    </w:p>
    <w:p w:rsidR="006D6F9B" w:rsidRDefault="006D6F9B" w:rsidP="00823362">
      <w:pPr>
        <w:spacing w:line="276" w:lineRule="auto"/>
        <w:ind w:left="2124" w:firstLine="708"/>
        <w:jc w:val="both"/>
      </w:pPr>
      <w:r>
        <w:t>a) ato de agressão, sabotagem ou terrorismo praticado por terceiro ou companheiro</w:t>
      </w:r>
      <w:r w:rsidR="00823362">
        <w:t xml:space="preserve"> </w:t>
      </w:r>
      <w:r>
        <w:t>de trabalho;</w:t>
      </w:r>
    </w:p>
    <w:p w:rsidR="006D6F9B" w:rsidRDefault="006D6F9B" w:rsidP="00823362">
      <w:pPr>
        <w:spacing w:line="276" w:lineRule="auto"/>
        <w:ind w:left="2124" w:firstLine="708"/>
        <w:jc w:val="both"/>
      </w:pPr>
      <w:r>
        <w:t>b) ofensa física intencional, inclusive de terceiro, por motivo de disputa relacionada</w:t>
      </w:r>
      <w:r w:rsidR="00823362">
        <w:t xml:space="preserve"> </w:t>
      </w:r>
      <w:r>
        <w:t>ao trabalho;</w:t>
      </w:r>
    </w:p>
    <w:p w:rsidR="006D6F9B" w:rsidRDefault="006D6F9B" w:rsidP="00823362">
      <w:pPr>
        <w:spacing w:line="276" w:lineRule="auto"/>
        <w:ind w:left="2124" w:firstLine="708"/>
        <w:jc w:val="both"/>
      </w:pPr>
      <w:r>
        <w:t>c) ato de imprudência, de negligência ou de imperícia de terceiro ou de companheiro</w:t>
      </w:r>
      <w:r w:rsidR="00823362">
        <w:t xml:space="preserve"> </w:t>
      </w:r>
      <w:r>
        <w:t>de trabalho;</w:t>
      </w:r>
    </w:p>
    <w:p w:rsidR="00823362" w:rsidRDefault="006D6F9B" w:rsidP="00823362">
      <w:pPr>
        <w:spacing w:line="276" w:lineRule="auto"/>
        <w:ind w:left="2124" w:firstLine="708"/>
        <w:jc w:val="both"/>
      </w:pPr>
      <w:r>
        <w:t>d) ato de pessoa privada do uso da razão;</w:t>
      </w:r>
    </w:p>
    <w:p w:rsidR="006D6F9B" w:rsidRDefault="006D6F9B" w:rsidP="00823362">
      <w:pPr>
        <w:spacing w:line="276" w:lineRule="auto"/>
        <w:ind w:left="2124" w:firstLine="708"/>
        <w:jc w:val="both"/>
      </w:pPr>
      <w:r>
        <w:t>e) desabamento, inundação, incêndio e outros casos fortuitos ou decorrentes de</w:t>
      </w:r>
      <w:r w:rsidR="00823362">
        <w:t xml:space="preserve"> </w:t>
      </w:r>
      <w:r>
        <w:t>força maior;</w:t>
      </w:r>
    </w:p>
    <w:p w:rsidR="006D6F9B" w:rsidRDefault="006D6F9B" w:rsidP="00823362">
      <w:pPr>
        <w:spacing w:line="276" w:lineRule="auto"/>
        <w:ind w:left="1416" w:firstLine="708"/>
        <w:jc w:val="both"/>
      </w:pPr>
      <w:r>
        <w:t>III - a doença proveniente de contaminação acidental do empregado no exercício de sua</w:t>
      </w:r>
      <w:r w:rsidR="00823362">
        <w:t xml:space="preserve"> </w:t>
      </w:r>
      <w:r>
        <w:t>atividade;</w:t>
      </w:r>
    </w:p>
    <w:p w:rsidR="00823362" w:rsidRDefault="006D6F9B" w:rsidP="00823362">
      <w:pPr>
        <w:spacing w:line="276" w:lineRule="auto"/>
        <w:ind w:left="1416" w:firstLine="708"/>
        <w:jc w:val="both"/>
      </w:pPr>
      <w:r>
        <w:t>IV - o acidente sofrido pelo segurado, ainda que fora do local e horário de trabalho:</w:t>
      </w:r>
      <w:r w:rsidR="00823362">
        <w:t xml:space="preserve"> </w:t>
      </w:r>
    </w:p>
    <w:p w:rsidR="006D6F9B" w:rsidRDefault="006D6F9B" w:rsidP="00823362">
      <w:pPr>
        <w:spacing w:line="276" w:lineRule="auto"/>
        <w:ind w:left="2832"/>
        <w:jc w:val="both"/>
      </w:pPr>
      <w:r>
        <w:t>a) na execução de ordem ou na realização de serviço sob a autoridade do Município;</w:t>
      </w:r>
    </w:p>
    <w:p w:rsidR="006D6F9B" w:rsidRDefault="006D6F9B" w:rsidP="00823362">
      <w:pPr>
        <w:spacing w:line="276" w:lineRule="auto"/>
        <w:ind w:left="2124" w:firstLine="708"/>
        <w:jc w:val="both"/>
      </w:pPr>
      <w:r>
        <w:t>b) na prestação espontânea de qualquer serviço ao Município para lhe evitar</w:t>
      </w:r>
      <w:r w:rsidR="00823362">
        <w:t xml:space="preserve"> </w:t>
      </w:r>
      <w:r>
        <w:t>prejuízo ou proporcionar proveito;</w:t>
      </w:r>
    </w:p>
    <w:p w:rsidR="006D6F9B" w:rsidRDefault="006D6F9B" w:rsidP="00823362">
      <w:pPr>
        <w:spacing w:line="276" w:lineRule="auto"/>
        <w:ind w:left="2124" w:firstLine="708"/>
        <w:jc w:val="both"/>
      </w:pPr>
      <w:r>
        <w:t>c) em viagem a serviço do Município, inclusive para estudo quando financiado por</w:t>
      </w:r>
      <w:r w:rsidR="00823362">
        <w:t xml:space="preserve"> </w:t>
      </w:r>
      <w:r>
        <w:t>este dentro de seus planos para melhor capacitação da mão-de-obra,</w:t>
      </w:r>
      <w:r w:rsidR="00823362">
        <w:t xml:space="preserve"> </w:t>
      </w:r>
      <w:r>
        <w:t>independentemente do meio de locomoção utilizado, inclusive veículo de</w:t>
      </w:r>
      <w:r w:rsidR="00823362">
        <w:t xml:space="preserve"> </w:t>
      </w:r>
      <w:r>
        <w:t>propriedade do segurado;</w:t>
      </w:r>
    </w:p>
    <w:p w:rsidR="006D6F9B" w:rsidRDefault="006D6F9B" w:rsidP="00823362">
      <w:pPr>
        <w:spacing w:line="276" w:lineRule="auto"/>
        <w:ind w:left="2124" w:firstLine="708"/>
        <w:jc w:val="both"/>
      </w:pPr>
      <w:r>
        <w:t>d) no percurso da residência para o local de trabalho ou deste para aquele, qualquer</w:t>
      </w:r>
      <w:r w:rsidR="00823362">
        <w:t xml:space="preserve"> </w:t>
      </w:r>
      <w:r>
        <w:t>que seja o meio de locomoção, inclusive veículo de propriedade do segurado;</w:t>
      </w:r>
    </w:p>
    <w:p w:rsidR="006D6F9B" w:rsidRDefault="006D6F9B" w:rsidP="00823362">
      <w:pPr>
        <w:spacing w:line="276" w:lineRule="auto"/>
        <w:ind w:left="708"/>
        <w:jc w:val="both"/>
      </w:pPr>
      <w:r>
        <w:t>§ 1° Nos períodos destinados a refeição ou descanso na jornada de trabalho, ou por</w:t>
      </w:r>
      <w:r w:rsidR="00823362">
        <w:t xml:space="preserve"> </w:t>
      </w:r>
      <w:r>
        <w:t>ocasião da satisfação de outras necessidades fisiológicas, no local do trabalho ou durante</w:t>
      </w:r>
      <w:r w:rsidR="00823362">
        <w:t xml:space="preserve"> </w:t>
      </w:r>
      <w:r>
        <w:t>este, o servidor é considerado no exercício do trabalho.</w:t>
      </w:r>
    </w:p>
    <w:p w:rsidR="006D6F9B" w:rsidRDefault="006D6F9B" w:rsidP="00823362">
      <w:pPr>
        <w:spacing w:line="276" w:lineRule="auto"/>
        <w:ind w:firstLine="708"/>
        <w:jc w:val="both"/>
      </w:pPr>
      <w:r>
        <w:t>§ 2° Não é considerada agravação ou complicação de acidente em serviço a lesão que,</w:t>
      </w:r>
      <w:r w:rsidR="00823362">
        <w:t xml:space="preserve"> </w:t>
      </w:r>
      <w:r>
        <w:t>resultante de acidente de outra origem, se associe ou se superponha às</w:t>
      </w:r>
      <w:r w:rsidR="00823362">
        <w:t xml:space="preserve"> </w:t>
      </w:r>
      <w:proofErr w:type="spellStart"/>
      <w:r>
        <w:t>conseqüências</w:t>
      </w:r>
      <w:proofErr w:type="spellEnd"/>
      <w:r>
        <w:t xml:space="preserve"> do anterior. </w:t>
      </w:r>
    </w:p>
    <w:p w:rsidR="006D6F9B" w:rsidRDefault="006D6F9B" w:rsidP="00823362">
      <w:pPr>
        <w:spacing w:line="276" w:lineRule="auto"/>
        <w:ind w:firstLine="708"/>
        <w:jc w:val="both"/>
      </w:pPr>
      <w:r>
        <w:t>Art. 67 O segurado em percepção do auxílio-doença obriga-se, sob</w:t>
      </w:r>
      <w:r w:rsidR="00823362">
        <w:t xml:space="preserve"> </w:t>
      </w:r>
      <w:r>
        <w:t>pena de suspensão do benefício a submeter-se aos exames, tratamentos, processos de</w:t>
      </w:r>
      <w:r w:rsidR="00823362">
        <w:t xml:space="preserve"> </w:t>
      </w:r>
      <w:r>
        <w:t>readaptações profissionais e demais processos prescritos pela Junta Médica Oficial.</w:t>
      </w:r>
    </w:p>
    <w:p w:rsidR="006D6F9B" w:rsidRDefault="006D6F9B" w:rsidP="00823362">
      <w:pPr>
        <w:spacing w:line="276" w:lineRule="auto"/>
        <w:ind w:firstLine="708"/>
        <w:jc w:val="both"/>
      </w:pPr>
      <w:r>
        <w:t>Art. 68 O segurado em gozo de auxílio-doença será considerado pela patrocinadora como</w:t>
      </w:r>
      <w:r w:rsidR="00823362">
        <w:t xml:space="preserve"> </w:t>
      </w:r>
      <w:r>
        <w:t>licenciado.</w:t>
      </w:r>
    </w:p>
    <w:p w:rsidR="006D6F9B" w:rsidRDefault="006D6F9B" w:rsidP="00823362">
      <w:pPr>
        <w:spacing w:line="276" w:lineRule="auto"/>
        <w:jc w:val="center"/>
      </w:pPr>
      <w:r>
        <w:t>Seção II</w:t>
      </w:r>
    </w:p>
    <w:p w:rsidR="006D6F9B" w:rsidRDefault="006D6F9B" w:rsidP="00823362">
      <w:pPr>
        <w:spacing w:line="276" w:lineRule="auto"/>
        <w:jc w:val="center"/>
      </w:pPr>
      <w:r>
        <w:t>Do Auxílio-Reclusão</w:t>
      </w:r>
    </w:p>
    <w:p w:rsidR="006D6F9B" w:rsidRDefault="006D6F9B" w:rsidP="00823362">
      <w:pPr>
        <w:spacing w:line="276" w:lineRule="auto"/>
        <w:ind w:firstLine="708"/>
        <w:jc w:val="both"/>
      </w:pPr>
      <w:r>
        <w:t>Art. 69 O auxílio-reclusão será devido, nas mesmas condições da pensão por morte, aos</w:t>
      </w:r>
      <w:r w:rsidR="00823362">
        <w:t xml:space="preserve"> </w:t>
      </w:r>
      <w:r>
        <w:t>dependentes do segurado recolhido à prisão, quando:</w:t>
      </w:r>
    </w:p>
    <w:p w:rsidR="006D6F9B" w:rsidRDefault="006D6F9B" w:rsidP="00823362">
      <w:pPr>
        <w:spacing w:line="276" w:lineRule="auto"/>
        <w:ind w:left="708" w:firstLine="708"/>
        <w:jc w:val="both"/>
      </w:pPr>
      <w:r>
        <w:t>I - afastado por motivo de prisão, em flagrante ou preventiva, determinada pela</w:t>
      </w:r>
      <w:r w:rsidR="00823362">
        <w:t xml:space="preserve"> </w:t>
      </w:r>
      <w:r>
        <w:t>autoridade competente; e</w:t>
      </w:r>
    </w:p>
    <w:p w:rsidR="006D6F9B" w:rsidRDefault="006D6F9B" w:rsidP="00823362">
      <w:pPr>
        <w:spacing w:line="276" w:lineRule="auto"/>
        <w:ind w:left="708" w:firstLine="708"/>
        <w:jc w:val="both"/>
      </w:pPr>
      <w:r>
        <w:t>II - em virtude de condenação, por sentença definitiva, a pena que não determine a</w:t>
      </w:r>
      <w:r w:rsidR="00823362">
        <w:t xml:space="preserve"> </w:t>
      </w:r>
      <w:r>
        <w:t>perda do cargo;</w:t>
      </w:r>
    </w:p>
    <w:p w:rsidR="006D6F9B" w:rsidRDefault="006D6F9B" w:rsidP="00823362">
      <w:pPr>
        <w:spacing w:line="276" w:lineRule="auto"/>
        <w:ind w:left="708"/>
        <w:jc w:val="both"/>
      </w:pPr>
      <w:r>
        <w:lastRenderedPageBreak/>
        <w:t>§ 1° Até que a lei discipline o acesso ao auxílio-reclusão para os segurados e</w:t>
      </w:r>
      <w:r w:rsidR="00823362">
        <w:t xml:space="preserve"> </w:t>
      </w:r>
      <w:r>
        <w:t>seus dependentes, esses benefícios serão concedidos como determina o art. 13, da</w:t>
      </w:r>
      <w:r w:rsidR="00823362">
        <w:t xml:space="preserve"> </w:t>
      </w:r>
      <w:r>
        <w:t>Emenda Constitucional n.º 20, de 15 de dezembro de 1998.</w:t>
      </w:r>
    </w:p>
    <w:p w:rsidR="006D6F9B" w:rsidRDefault="006D6F9B" w:rsidP="00823362">
      <w:pPr>
        <w:spacing w:line="276" w:lineRule="auto"/>
        <w:ind w:firstLine="708"/>
        <w:jc w:val="both"/>
      </w:pPr>
      <w:r>
        <w:t>§ 2° O pagamento do auxílio-reclusão cessará a partir do dia imediato aquele em que o</w:t>
      </w:r>
      <w:r w:rsidR="00823362">
        <w:t xml:space="preserve"> </w:t>
      </w:r>
      <w:r>
        <w:t xml:space="preserve">servidor for posto em </w:t>
      </w:r>
      <w:proofErr w:type="spellStart"/>
      <w:r>
        <w:t>Iiberdade</w:t>
      </w:r>
      <w:proofErr w:type="spellEnd"/>
      <w:r>
        <w:t xml:space="preserve"> ainda que condicional.</w:t>
      </w:r>
    </w:p>
    <w:p w:rsidR="006D6F9B" w:rsidRDefault="006D6F9B" w:rsidP="00823362">
      <w:pPr>
        <w:spacing w:line="276" w:lineRule="auto"/>
        <w:ind w:firstLine="708"/>
        <w:jc w:val="both"/>
      </w:pPr>
      <w:r>
        <w:t>§ 3° No caso de falecimento do servidor detento ou recluso, o auxílio</w:t>
      </w:r>
      <w:r w:rsidR="00823362">
        <w:t xml:space="preserve"> </w:t>
      </w:r>
      <w:r>
        <w:t>reclusão que estiver sendo pago aos seus dependentes será automaticamente</w:t>
      </w:r>
      <w:r w:rsidR="00823362">
        <w:t xml:space="preserve"> </w:t>
      </w:r>
      <w:r>
        <w:t>convertido em pensão.</w:t>
      </w:r>
    </w:p>
    <w:p w:rsidR="006D6F9B" w:rsidRDefault="006D6F9B" w:rsidP="00823362">
      <w:pPr>
        <w:spacing w:line="276" w:lineRule="auto"/>
        <w:ind w:firstLine="708"/>
        <w:jc w:val="both"/>
      </w:pPr>
      <w:r>
        <w:t>Art. 70 O requerimento do auxílio-reclusão deverá ser instruído com certidão do efetivo</w:t>
      </w:r>
      <w:r w:rsidR="00823362">
        <w:t xml:space="preserve"> </w:t>
      </w:r>
      <w:r>
        <w:t>recolhimento à prisão, sendo obrigatória, para a manutenção do</w:t>
      </w:r>
      <w:r w:rsidR="00823362">
        <w:t xml:space="preserve"> </w:t>
      </w:r>
      <w:r>
        <w:t>benefício, a apresentação, a cada 2 (dois) meses, de declaração de permanência na</w:t>
      </w:r>
      <w:r w:rsidR="00823362">
        <w:t xml:space="preserve"> </w:t>
      </w:r>
      <w:r>
        <w:t>condição de presidiário.</w:t>
      </w:r>
    </w:p>
    <w:p w:rsidR="006D6F9B" w:rsidRDefault="006D6F9B" w:rsidP="00823362">
      <w:pPr>
        <w:spacing w:line="276" w:lineRule="auto"/>
        <w:jc w:val="center"/>
      </w:pPr>
      <w:r>
        <w:t>Seção III</w:t>
      </w:r>
    </w:p>
    <w:p w:rsidR="006D6F9B" w:rsidRDefault="006D6F9B" w:rsidP="00823362">
      <w:pPr>
        <w:spacing w:line="276" w:lineRule="auto"/>
        <w:jc w:val="center"/>
      </w:pPr>
      <w:r>
        <w:t>Do Salário Família</w:t>
      </w:r>
    </w:p>
    <w:p w:rsidR="00823362" w:rsidRDefault="006D6F9B" w:rsidP="00823362">
      <w:pPr>
        <w:spacing w:line="276" w:lineRule="auto"/>
        <w:ind w:firstLine="708"/>
        <w:jc w:val="both"/>
      </w:pPr>
      <w:r>
        <w:t>Art. 71 Será devido o salário-família, mensalmente, ao segurado ativo</w:t>
      </w:r>
      <w:r w:rsidR="00823362">
        <w:t xml:space="preserve"> </w:t>
      </w:r>
      <w:r>
        <w:t>que receba remuneração ou subsídio igual ou inferior a R$ 623,44 (seiscentos e vinte e</w:t>
      </w:r>
      <w:r w:rsidR="00823362">
        <w:t xml:space="preserve"> </w:t>
      </w:r>
      <w:r>
        <w:t xml:space="preserve">três reais e quarenta e quatro centavos), na proporção do número de filhos </w:t>
      </w:r>
      <w:proofErr w:type="gramStart"/>
      <w:r>
        <w:t xml:space="preserve">ou </w:t>
      </w:r>
      <w:r w:rsidR="00823362">
        <w:t xml:space="preserve"> </w:t>
      </w:r>
      <w:r>
        <w:t>equiparados</w:t>
      </w:r>
      <w:proofErr w:type="gramEnd"/>
      <w:r>
        <w:t xml:space="preserve">, nos termos dos </w:t>
      </w:r>
      <w:proofErr w:type="spellStart"/>
      <w:r>
        <w:t>art</w:t>
      </w:r>
      <w:proofErr w:type="spellEnd"/>
      <w:r>
        <w:t xml:space="preserve"> . 21 e 22, de até quatorze anos ou inválidos, observado</w:t>
      </w:r>
      <w:r w:rsidR="00823362">
        <w:t xml:space="preserve"> </w:t>
      </w:r>
      <w:r>
        <w:t>o disposto no artigo abaixo.</w:t>
      </w:r>
    </w:p>
    <w:p w:rsidR="006D6F9B" w:rsidRDefault="006D6F9B" w:rsidP="00823362">
      <w:pPr>
        <w:spacing w:line="276" w:lineRule="auto"/>
        <w:ind w:firstLine="708"/>
        <w:jc w:val="both"/>
      </w:pPr>
      <w:r>
        <w:t>§ 1° O valor limite referido no caput será corrigido pelos mesmos índices</w:t>
      </w:r>
      <w:r w:rsidR="00823362">
        <w:t xml:space="preserve"> </w:t>
      </w:r>
      <w:r>
        <w:t>aplicados aos benefícios do RGPS.</w:t>
      </w:r>
    </w:p>
    <w:p w:rsidR="006D6F9B" w:rsidRDefault="006D6F9B" w:rsidP="00823362">
      <w:pPr>
        <w:spacing w:line="276" w:lineRule="auto"/>
        <w:ind w:firstLine="708"/>
        <w:jc w:val="both"/>
      </w:pPr>
      <w:r>
        <w:t>Art. 72 O valor da cota do salário-família por filho ou equiparado de</w:t>
      </w:r>
      <w:r w:rsidR="00823362">
        <w:t xml:space="preserve"> </w:t>
      </w:r>
      <w:r>
        <w:t>qualquer condição é:</w:t>
      </w:r>
    </w:p>
    <w:p w:rsidR="006D6F9B" w:rsidRDefault="006D6F9B" w:rsidP="00823362">
      <w:pPr>
        <w:spacing w:line="276" w:lineRule="auto"/>
        <w:ind w:left="708" w:firstLine="708"/>
        <w:jc w:val="both"/>
      </w:pPr>
      <w:r>
        <w:t>I – R$ 21,27 (vinte e um reais e vinte e sete centavos), para o segurado com remuneração</w:t>
      </w:r>
      <w:r w:rsidR="00823362">
        <w:t xml:space="preserve"> </w:t>
      </w:r>
      <w:r>
        <w:t>mensal não superior a R$ 414,78 (quatrocentos e quatorze reais e setenta e oito</w:t>
      </w:r>
      <w:r w:rsidR="00823362">
        <w:t xml:space="preserve"> </w:t>
      </w:r>
      <w:r>
        <w:t>centavos);</w:t>
      </w:r>
    </w:p>
    <w:p w:rsidR="006D6F9B" w:rsidRDefault="006D6F9B" w:rsidP="00823362">
      <w:pPr>
        <w:spacing w:line="276" w:lineRule="auto"/>
        <w:ind w:left="708" w:firstLine="708"/>
        <w:jc w:val="both"/>
      </w:pPr>
      <w:r>
        <w:t>II – R$ 14,99 (quatorze reais e noventa e nove centavos), para o segurado com</w:t>
      </w:r>
      <w:r w:rsidR="00823362">
        <w:t xml:space="preserve"> </w:t>
      </w:r>
      <w:r>
        <w:t>remuneração mensal superior a R$ 414,78 (quatrocentos e quatorze reais e setenta e oito</w:t>
      </w:r>
      <w:r w:rsidR="00823362">
        <w:t xml:space="preserve"> </w:t>
      </w:r>
      <w:r>
        <w:t>centavos) e igual ou inferior a R$ 623,44 (seiscentos e vinte e três reais e quarenta e</w:t>
      </w:r>
      <w:r w:rsidR="00823362">
        <w:t xml:space="preserve"> </w:t>
      </w:r>
      <w:r>
        <w:t>quatro centavos).</w:t>
      </w:r>
    </w:p>
    <w:p w:rsidR="006D6F9B" w:rsidRDefault="006D6F9B" w:rsidP="00823362">
      <w:pPr>
        <w:spacing w:line="276" w:lineRule="auto"/>
        <w:ind w:left="708"/>
        <w:jc w:val="both"/>
      </w:pPr>
      <w:r>
        <w:t>§ 1° O valor da cota referido nos incisos acima acompanhará este benefício no RGPS.</w:t>
      </w:r>
    </w:p>
    <w:p w:rsidR="006D6F9B" w:rsidRDefault="006D6F9B" w:rsidP="0056121C">
      <w:pPr>
        <w:spacing w:line="276" w:lineRule="auto"/>
        <w:ind w:firstLine="708"/>
        <w:jc w:val="both"/>
      </w:pPr>
      <w:r>
        <w:t>§ 2° O Salário-família será pago pelo Patrocinador, que efetivará a</w:t>
      </w:r>
      <w:r w:rsidR="0056121C">
        <w:t xml:space="preserve"> </w:t>
      </w:r>
      <w:r>
        <w:t>compensação quando do recolhimento das contribuições à ITAPREVI.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73 Quando pai e mãe forem segurados do RPPS, apenas um terá direito ao salário</w:t>
      </w:r>
      <w:r w:rsidR="0056121C">
        <w:t xml:space="preserve"> </w:t>
      </w:r>
      <w:r>
        <w:t>família.</w:t>
      </w:r>
    </w:p>
    <w:p w:rsidR="006D6F9B" w:rsidRDefault="006D6F9B" w:rsidP="0056121C">
      <w:pPr>
        <w:spacing w:line="276" w:lineRule="auto"/>
        <w:ind w:firstLine="708"/>
        <w:jc w:val="both"/>
      </w:pPr>
      <w:r>
        <w:t>Parágrafo único. Em caso de divórcio, separação judicial ou de fato dos pais, ou em caso</w:t>
      </w:r>
      <w:r w:rsidR="0056121C">
        <w:t xml:space="preserve"> </w:t>
      </w:r>
      <w:r>
        <w:t>de abandono legalmente caracterizado ou perda do pátrio-poder, o salário-família</w:t>
      </w:r>
      <w:r w:rsidR="0056121C">
        <w:t xml:space="preserve"> </w:t>
      </w:r>
      <w:r>
        <w:t>passará a ser pago diretamente àquele a cujo cargo ficar o sustento do</w:t>
      </w:r>
      <w:r w:rsidR="0056121C">
        <w:t xml:space="preserve"> </w:t>
      </w:r>
      <w:r>
        <w:t>menor.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74 O pagamento do salário-família é condicionado à apresentação Certidão de</w:t>
      </w:r>
      <w:r w:rsidR="0056121C">
        <w:t xml:space="preserve"> </w:t>
      </w:r>
      <w:r>
        <w:t>nascimento do filho ou da documentação relativa ao equiparado ou ao inválido, e à</w:t>
      </w:r>
      <w:r w:rsidR="0056121C">
        <w:t xml:space="preserve"> </w:t>
      </w:r>
      <w:r>
        <w:t xml:space="preserve">apresentação anual e atestado de vacinação obrigatória e de comprovação de </w:t>
      </w:r>
      <w:r w:rsidR="0056121C">
        <w:t xml:space="preserve">frequência </w:t>
      </w:r>
      <w:r>
        <w:t>à escola do filho o equiparado.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75 O salário-família não se incorporará ao subsídio, à remuneração ou ao benefício,</w:t>
      </w:r>
      <w:r w:rsidR="0056121C">
        <w:t xml:space="preserve"> </w:t>
      </w:r>
      <w:r>
        <w:t>para qualquer efeito.</w:t>
      </w:r>
    </w:p>
    <w:p w:rsidR="006D6F9B" w:rsidRDefault="006D6F9B" w:rsidP="0056121C">
      <w:pPr>
        <w:spacing w:line="276" w:lineRule="auto"/>
        <w:jc w:val="center"/>
      </w:pPr>
      <w:r>
        <w:t>Seção IV</w:t>
      </w:r>
    </w:p>
    <w:p w:rsidR="006D6F9B" w:rsidRDefault="006D6F9B" w:rsidP="0056121C">
      <w:pPr>
        <w:spacing w:line="276" w:lineRule="auto"/>
        <w:jc w:val="center"/>
      </w:pPr>
      <w:r>
        <w:t>Do Salário-Maternidade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76 Será devido salário-maternidade à segurada gestante, por até cento e vinte dias</w:t>
      </w:r>
      <w:r w:rsidR="0056121C">
        <w:t xml:space="preserve"> </w:t>
      </w:r>
      <w:r>
        <w:t>consecutivos, com início entre vinte e oito dias antes do parto e a data</w:t>
      </w:r>
      <w:r w:rsidR="0056121C">
        <w:t xml:space="preserve"> </w:t>
      </w:r>
      <w:r>
        <w:t>de ocorrência deste.</w:t>
      </w:r>
    </w:p>
    <w:p w:rsidR="006D6F9B" w:rsidRDefault="006D6F9B" w:rsidP="0056121C">
      <w:pPr>
        <w:spacing w:line="276" w:lineRule="auto"/>
        <w:ind w:firstLine="708"/>
        <w:jc w:val="both"/>
      </w:pPr>
      <w:r>
        <w:t>§ 1° Em casos excepcionais, os períodos de repouso anterior e posterior ao parto podem</w:t>
      </w:r>
      <w:r w:rsidR="0056121C">
        <w:t xml:space="preserve"> </w:t>
      </w:r>
      <w:r>
        <w:t>ser aumentados de mais duas semanas, mediante inspeção médica.</w:t>
      </w:r>
    </w:p>
    <w:p w:rsidR="006D6F9B" w:rsidRDefault="006D6F9B" w:rsidP="0056121C">
      <w:pPr>
        <w:spacing w:line="276" w:lineRule="auto"/>
        <w:ind w:firstLine="708"/>
        <w:jc w:val="both"/>
      </w:pPr>
      <w:r>
        <w:t>§ 2° O salário-maternidade consistirá numa renda mensal igual ao último subsídio ou à</w:t>
      </w:r>
      <w:r w:rsidR="0056121C">
        <w:t xml:space="preserve"> </w:t>
      </w:r>
      <w:r>
        <w:t>última remuneração da segurada e será pago pelo Patrocinador, que efetivará a</w:t>
      </w:r>
      <w:r w:rsidR="0056121C">
        <w:t xml:space="preserve"> </w:t>
      </w:r>
      <w:r>
        <w:t>compensação quando do recolhimento das contribuições à ITAPREVI.</w:t>
      </w:r>
    </w:p>
    <w:p w:rsidR="006D6F9B" w:rsidRDefault="006D6F9B" w:rsidP="0056121C">
      <w:pPr>
        <w:spacing w:line="276" w:lineRule="auto"/>
        <w:ind w:firstLine="708"/>
        <w:jc w:val="both"/>
      </w:pPr>
      <w:r>
        <w:lastRenderedPageBreak/>
        <w:t>§ 3° Em caso de aborto não criminoso, comprovado mediante atestado médico, a</w:t>
      </w:r>
      <w:r w:rsidR="0056121C">
        <w:t xml:space="preserve"> </w:t>
      </w:r>
      <w:r>
        <w:t>segurada terá direito salário-maternidade correspondente a duas semanas.</w:t>
      </w:r>
    </w:p>
    <w:p w:rsidR="0056121C" w:rsidRDefault="006D6F9B" w:rsidP="0056121C">
      <w:pPr>
        <w:spacing w:line="276" w:lineRule="auto"/>
        <w:ind w:firstLine="708"/>
        <w:jc w:val="both"/>
      </w:pPr>
      <w:r>
        <w:t>§ 4° O salário-maternidade não poderá ser acumulado com benefício por incapacidade.</w:t>
      </w:r>
    </w:p>
    <w:p w:rsidR="006D6F9B" w:rsidRDefault="006D6F9B" w:rsidP="0056121C">
      <w:pPr>
        <w:spacing w:line="276" w:lineRule="auto"/>
        <w:ind w:firstLine="708"/>
        <w:jc w:val="both"/>
      </w:pPr>
      <w:r>
        <w:t>§ 5° Os atestados/cópias autenticadas correspondentes serão anexadas em processo</w:t>
      </w:r>
      <w:r w:rsidR="0056121C">
        <w:t xml:space="preserve"> </w:t>
      </w:r>
      <w:r>
        <w:t>próprio, arquivado em pasta da segurada na ITAPREVI.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77 À segurada que adotar, ou obtiver guarda judicial para fins de adoção de criança,</w:t>
      </w:r>
      <w:r w:rsidR="0056121C">
        <w:t xml:space="preserve"> </w:t>
      </w:r>
      <w:r>
        <w:t>é devido salário-maternidade pelos seguintes períodos:</w:t>
      </w:r>
    </w:p>
    <w:p w:rsidR="006D6F9B" w:rsidRDefault="006D6F9B" w:rsidP="0056121C">
      <w:pPr>
        <w:spacing w:line="276" w:lineRule="auto"/>
        <w:ind w:left="1416"/>
        <w:jc w:val="both"/>
      </w:pPr>
      <w:r>
        <w:t>I - 120 (cento e vinte) dias, se criança tiver até 1 (um) ano de idade;</w:t>
      </w:r>
    </w:p>
    <w:p w:rsidR="006D6F9B" w:rsidRDefault="006D6F9B" w:rsidP="0056121C">
      <w:pPr>
        <w:spacing w:line="276" w:lineRule="auto"/>
        <w:ind w:left="1416"/>
        <w:jc w:val="both"/>
      </w:pPr>
      <w:r>
        <w:t>II -60 (sessenta) dias, se a criança tiver entre 1 (um) e 4 (quatro) anos de idade; e</w:t>
      </w:r>
    </w:p>
    <w:p w:rsidR="006D6F9B" w:rsidRDefault="006D6F9B" w:rsidP="0056121C">
      <w:pPr>
        <w:spacing w:line="276" w:lineRule="auto"/>
        <w:ind w:left="1416"/>
        <w:jc w:val="both"/>
      </w:pPr>
      <w:r>
        <w:t>III - 30 (trinta) dias, se a criança tiver de 4 (quatro) a 8 (oito) anos de idade.</w:t>
      </w:r>
    </w:p>
    <w:p w:rsidR="006D6F9B" w:rsidRDefault="006D6F9B" w:rsidP="0056121C">
      <w:pPr>
        <w:spacing w:line="276" w:lineRule="auto"/>
        <w:jc w:val="center"/>
      </w:pPr>
      <w:r>
        <w:t>CAPÍTULO XI</w:t>
      </w:r>
    </w:p>
    <w:p w:rsidR="006D6F9B" w:rsidRDefault="006D6F9B" w:rsidP="0056121C">
      <w:pPr>
        <w:spacing w:line="276" w:lineRule="auto"/>
        <w:jc w:val="center"/>
      </w:pPr>
      <w:r>
        <w:t>Das Disposições Gerais sobre os Benefícios</w:t>
      </w:r>
    </w:p>
    <w:p w:rsidR="0056121C" w:rsidRDefault="006D6F9B" w:rsidP="0056121C">
      <w:pPr>
        <w:spacing w:line="276" w:lineRule="auto"/>
        <w:ind w:firstLine="708"/>
        <w:jc w:val="both"/>
      </w:pPr>
      <w:r>
        <w:t>Art. 78 É vedada a inclusão nos benefícios, para efeito de percepção</w:t>
      </w:r>
      <w:r w:rsidR="0056121C">
        <w:t xml:space="preserve"> </w:t>
      </w:r>
      <w:r>
        <w:t>destes, de parcelas remuneratórias pagas em decorrência de local de trabalho, de função</w:t>
      </w:r>
      <w:r w:rsidR="0056121C">
        <w:t xml:space="preserve"> </w:t>
      </w:r>
      <w:r>
        <w:t>de confiança, de cargo e comissão ou do abono de permanência de que trata o art. 59.</w:t>
      </w:r>
      <w:r w:rsidR="0056121C">
        <w:t xml:space="preserve"> </w:t>
      </w:r>
    </w:p>
    <w:p w:rsidR="0056121C" w:rsidRDefault="006D6F9B" w:rsidP="0056121C">
      <w:pPr>
        <w:spacing w:line="276" w:lineRule="auto"/>
        <w:ind w:left="708"/>
        <w:jc w:val="both"/>
      </w:pPr>
      <w:r>
        <w:t>Parágrafo único. O disposto no caput não se aplica às parcelas remuneratórias pagas</w:t>
      </w:r>
      <w:r w:rsidR="0056121C">
        <w:t xml:space="preserve"> </w:t>
      </w:r>
      <w:r>
        <w:t>em decorrência de local de trabalho, de função de confiança, de cargo em comissão que</w:t>
      </w:r>
      <w:r w:rsidR="0056121C">
        <w:t xml:space="preserve"> </w:t>
      </w:r>
      <w:r>
        <w:t>tiverem integrado a remuneração de contribuição do servidor</w:t>
      </w:r>
      <w:r w:rsidR="0056121C">
        <w:t xml:space="preserve"> </w:t>
      </w:r>
      <w:r>
        <w:t>que se aposentar com proventos calculados conforme art. 60, respeitada, em qualquer</w:t>
      </w:r>
      <w:r w:rsidR="0056121C">
        <w:t xml:space="preserve"> </w:t>
      </w:r>
      <w:r>
        <w:t>hipótese, como limite, a remuneração do servidor no cargo efetivo.</w:t>
      </w:r>
    </w:p>
    <w:p w:rsidR="0056121C" w:rsidRDefault="006D6F9B" w:rsidP="0056121C">
      <w:pPr>
        <w:spacing w:line="276" w:lineRule="auto"/>
        <w:ind w:firstLine="708"/>
        <w:jc w:val="both"/>
      </w:pPr>
      <w:r>
        <w:t>Art. 79 Ressalvado o disposto nos art. 37 (Aposentadoria por Invalidez)</w:t>
      </w:r>
      <w:r w:rsidR="0056121C">
        <w:t xml:space="preserve"> </w:t>
      </w:r>
      <w:r>
        <w:t>e 38 (Aposentadoria Compulsória), a aposentadoria vigorará a partir da data da</w:t>
      </w:r>
      <w:r w:rsidR="0056121C">
        <w:t xml:space="preserve"> </w:t>
      </w:r>
      <w:r>
        <w:t>publicação do respectivo ato.</w:t>
      </w:r>
      <w:r w:rsidR="0056121C">
        <w:t xml:space="preserve"> 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80 Para fins de concessão de aposentadoria pela ITAPREVI é vedada a contagem de</w:t>
      </w:r>
      <w:r w:rsidR="0056121C">
        <w:t xml:space="preserve"> </w:t>
      </w:r>
      <w:r>
        <w:t>tempo de contribuição fictício.</w:t>
      </w:r>
    </w:p>
    <w:p w:rsidR="006D6F9B" w:rsidRDefault="006D6F9B" w:rsidP="0056121C">
      <w:pPr>
        <w:spacing w:line="276" w:lineRule="auto"/>
        <w:ind w:firstLine="708"/>
        <w:jc w:val="both"/>
      </w:pPr>
      <w:r>
        <w:t>Parágrafo único. Para efeito do estabelecido no caput deste artigo, fica proibido a</w:t>
      </w:r>
      <w:r w:rsidR="0056121C">
        <w:t xml:space="preserve"> </w:t>
      </w:r>
      <w:r>
        <w:t>contagem em dobro de licenças não gozadas, férias prêmio e reconhecimento</w:t>
      </w:r>
      <w:r w:rsidR="0056121C">
        <w:t xml:space="preserve"> </w:t>
      </w:r>
      <w:r>
        <w:t>de tempo sem efetivo exercício, a partir de 16/12/1998.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81 Será computado, integralmente, o tempo de contribuição no serviço público</w:t>
      </w:r>
      <w:r w:rsidR="0056121C">
        <w:t xml:space="preserve"> </w:t>
      </w:r>
      <w:r>
        <w:t>federal, estadual distrital e municipal, prestado sob a égide de qualquer regime jurídico,</w:t>
      </w:r>
      <w:r w:rsidR="0056121C">
        <w:t xml:space="preserve"> </w:t>
      </w:r>
      <w:r>
        <w:t>bem como o tempo de contribuição junto ao RGPS.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82 Ressalvadas as aposentadorias decorrentes de cargos acumuláveis na forma da</w:t>
      </w:r>
      <w:r w:rsidR="0056121C">
        <w:t xml:space="preserve"> </w:t>
      </w:r>
      <w:r>
        <w:t>Constituição Federal, será vedada a percepção de mais de uma aposentadoria por conta</w:t>
      </w:r>
      <w:r w:rsidR="0056121C">
        <w:t xml:space="preserve"> </w:t>
      </w:r>
      <w:r>
        <w:t>da ITAPREVI.</w:t>
      </w:r>
    </w:p>
    <w:p w:rsidR="006D6F9B" w:rsidRPr="0056121C" w:rsidRDefault="006D6F9B" w:rsidP="0056121C">
      <w:pPr>
        <w:spacing w:line="276" w:lineRule="auto"/>
        <w:ind w:firstLine="708"/>
        <w:jc w:val="both"/>
        <w:rPr>
          <w:b/>
          <w:color w:val="FF0000"/>
        </w:rPr>
      </w:pPr>
      <w:r>
        <w:t>§ 1° O servidor inativo para ser investido em cargo público efetivo não acumulável com</w:t>
      </w:r>
      <w:r w:rsidR="0056121C">
        <w:t xml:space="preserve"> </w:t>
      </w:r>
      <w:r>
        <w:t xml:space="preserve">aquele que gerou a sua aposentadoria deverá renunciar aos proventos dessa; </w:t>
      </w:r>
      <w:r w:rsidRPr="0056121C">
        <w:rPr>
          <w:b/>
          <w:color w:val="FF0000"/>
        </w:rPr>
        <w:t>(Incluído</w:t>
      </w:r>
      <w:r w:rsidR="0056121C" w:rsidRPr="0056121C">
        <w:rPr>
          <w:b/>
          <w:color w:val="FF0000"/>
        </w:rPr>
        <w:t xml:space="preserve"> </w:t>
      </w:r>
      <w:r w:rsidRPr="0056121C">
        <w:rPr>
          <w:b/>
          <w:color w:val="FF0000"/>
        </w:rPr>
        <w:t>pela Lei 2.642 de 18 de dezembro de 2007)</w:t>
      </w:r>
    </w:p>
    <w:p w:rsidR="006D6F9B" w:rsidRDefault="006D6F9B" w:rsidP="0056121C">
      <w:pPr>
        <w:spacing w:line="276" w:lineRule="auto"/>
        <w:ind w:firstLine="708"/>
        <w:jc w:val="both"/>
      </w:pPr>
      <w:r>
        <w:t>§ 2° É vedada a percepção simultânea de proventos de aposentadoria decorrentes de regime</w:t>
      </w:r>
      <w:r w:rsidR="0056121C">
        <w:t xml:space="preserve"> </w:t>
      </w:r>
      <w:r>
        <w:t>próprio de servidor titular de cargo efetivo, com a remuneração de cargo, emprego ou função</w:t>
      </w:r>
      <w:r w:rsidR="0056121C">
        <w:t xml:space="preserve"> </w:t>
      </w:r>
      <w:r>
        <w:t>pública, ressalvados os cargos acumuláveis previstos na CF, os cargos eletivos e os cargos em</w:t>
      </w:r>
      <w:r w:rsidR="0056121C">
        <w:t xml:space="preserve"> </w:t>
      </w:r>
      <w:r>
        <w:t>comissão declarados em lei, de livre nomeação e exoneração;</w:t>
      </w:r>
      <w:r w:rsidRPr="0056121C">
        <w:rPr>
          <w:b/>
          <w:color w:val="FF0000"/>
        </w:rPr>
        <w:t xml:space="preserve"> (Incluído pela Lei 2.642 de 18 de</w:t>
      </w:r>
      <w:r w:rsidR="0056121C" w:rsidRPr="0056121C">
        <w:rPr>
          <w:b/>
          <w:color w:val="FF0000"/>
        </w:rPr>
        <w:t xml:space="preserve"> </w:t>
      </w:r>
      <w:r w:rsidRPr="0056121C">
        <w:rPr>
          <w:b/>
          <w:color w:val="FF0000"/>
        </w:rPr>
        <w:t>dezembro de 2007)</w:t>
      </w:r>
    </w:p>
    <w:p w:rsidR="006D6F9B" w:rsidRPr="0056121C" w:rsidRDefault="006D6F9B" w:rsidP="0056121C">
      <w:pPr>
        <w:spacing w:line="276" w:lineRule="auto"/>
        <w:ind w:firstLine="708"/>
        <w:jc w:val="both"/>
        <w:rPr>
          <w:b/>
          <w:color w:val="FF0000"/>
        </w:rPr>
      </w:pPr>
      <w:r>
        <w:t>§ 3° A redação prevista no parágrafo anterior não se aplica àqueles que, até 16/12/98, tenham</w:t>
      </w:r>
      <w:r w:rsidR="0056121C">
        <w:t xml:space="preserve"> </w:t>
      </w:r>
      <w:r>
        <w:t>ingressado novamente no serviço público por concurso de provas e títulos, e pelas demais formas</w:t>
      </w:r>
      <w:r w:rsidR="0056121C">
        <w:t xml:space="preserve"> </w:t>
      </w:r>
      <w:r>
        <w:t>previstas na CF, sendo-lhes proibida a percepção de mais de uma aposentadoria pelo crime</w:t>
      </w:r>
      <w:r w:rsidR="0056121C">
        <w:t xml:space="preserve"> </w:t>
      </w:r>
      <w:r>
        <w:t xml:space="preserve">próprio, exceto se decorrente de cargos acumuláveis previstos na constituição Federal. </w:t>
      </w:r>
      <w:r w:rsidRPr="0056121C">
        <w:rPr>
          <w:b/>
          <w:color w:val="FF0000"/>
        </w:rPr>
        <w:t>(Incluído</w:t>
      </w:r>
      <w:r w:rsidR="0056121C" w:rsidRPr="0056121C">
        <w:rPr>
          <w:b/>
          <w:color w:val="FF0000"/>
        </w:rPr>
        <w:t xml:space="preserve"> </w:t>
      </w:r>
      <w:r w:rsidRPr="0056121C">
        <w:rPr>
          <w:b/>
          <w:color w:val="FF0000"/>
        </w:rPr>
        <w:t>pela Lei 2.642 de 18 de dezembro de 2007)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83 Prescreve em cinco anos, a contar da data em que deveriam ter sido pagas, toda e</w:t>
      </w:r>
      <w:r w:rsidR="0056121C">
        <w:t xml:space="preserve"> </w:t>
      </w:r>
      <w:r>
        <w:t>qualquer ação do beneficiário para haver prestações vencidas ou quaisquer restituições</w:t>
      </w:r>
      <w:r w:rsidR="0056121C">
        <w:t xml:space="preserve"> </w:t>
      </w:r>
      <w:r>
        <w:t>ou diferenças devidas pela ITAPREVI, salvo o direito dos menores, incapazes e ausentes,</w:t>
      </w:r>
      <w:r w:rsidR="0056121C">
        <w:t xml:space="preserve"> </w:t>
      </w:r>
      <w:r>
        <w:t>na forma do Código Civil.</w:t>
      </w:r>
    </w:p>
    <w:p w:rsidR="006D6F9B" w:rsidRDefault="006D6F9B" w:rsidP="0056121C">
      <w:pPr>
        <w:spacing w:line="276" w:lineRule="auto"/>
        <w:ind w:firstLine="708"/>
        <w:jc w:val="both"/>
      </w:pPr>
      <w:r>
        <w:lastRenderedPageBreak/>
        <w:t>Parágrafo único. É vedado o pagamento e a concessão de benefícios previdenciários</w:t>
      </w:r>
      <w:r w:rsidR="0056121C">
        <w:t xml:space="preserve"> </w:t>
      </w:r>
      <w:r>
        <w:t>de que trata esta Lei, mediante convênio, consórcio ou outra forma de</w:t>
      </w:r>
      <w:r w:rsidR="0056121C">
        <w:t xml:space="preserve"> </w:t>
      </w:r>
      <w:r>
        <w:t>associação entre a ITAPREVI ou o Município de Itaguaí com outros entes federativos.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84 O segurado aposentado por invalidez permanente e o</w:t>
      </w:r>
      <w:r w:rsidR="0056121C">
        <w:t xml:space="preserve"> </w:t>
      </w:r>
      <w:r>
        <w:t>dependente inválido, independentemente da sua idade, deverão, sob pena de</w:t>
      </w:r>
      <w:r w:rsidR="0056121C">
        <w:t xml:space="preserve"> </w:t>
      </w:r>
      <w:r>
        <w:t>suspensão do benefício, submeter-se, anualmente, a exame médico a cargo do órgão</w:t>
      </w:r>
    </w:p>
    <w:p w:rsidR="0056121C" w:rsidRDefault="006D6F9B" w:rsidP="006D6F9B">
      <w:pPr>
        <w:spacing w:line="276" w:lineRule="auto"/>
        <w:jc w:val="both"/>
      </w:pPr>
      <w:proofErr w:type="gramStart"/>
      <w:r>
        <w:t>competente</w:t>
      </w:r>
      <w:proofErr w:type="gramEnd"/>
      <w:r>
        <w:t>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85 Qualquer dos benefícios previstos nesta Lei será pago diretamente ao</w:t>
      </w:r>
      <w:r w:rsidR="0056121C">
        <w:t xml:space="preserve"> </w:t>
      </w:r>
      <w:r>
        <w:t>beneficiário.</w:t>
      </w:r>
    </w:p>
    <w:p w:rsidR="006D6F9B" w:rsidRDefault="006D6F9B" w:rsidP="0056121C">
      <w:pPr>
        <w:spacing w:line="276" w:lineRule="auto"/>
        <w:ind w:firstLine="708"/>
        <w:jc w:val="both"/>
      </w:pPr>
      <w:r>
        <w:t>§ 1° O disposto no caput não se aplica na ocorrência das seguintes hipóteses,</w:t>
      </w:r>
      <w:r w:rsidR="0056121C">
        <w:t xml:space="preserve"> </w:t>
      </w:r>
      <w:r>
        <w:t>devidamente comprovadas:</w:t>
      </w:r>
    </w:p>
    <w:p w:rsidR="006D6F9B" w:rsidRDefault="006D6F9B" w:rsidP="0056121C">
      <w:pPr>
        <w:spacing w:line="276" w:lineRule="auto"/>
        <w:ind w:left="708" w:firstLine="708"/>
        <w:jc w:val="both"/>
      </w:pPr>
      <w:r>
        <w:t>I - ausência, na forma da lei civil;</w:t>
      </w:r>
    </w:p>
    <w:p w:rsidR="006D6F9B" w:rsidRDefault="006D6F9B" w:rsidP="0056121C">
      <w:pPr>
        <w:spacing w:line="276" w:lineRule="auto"/>
        <w:ind w:left="1416"/>
        <w:jc w:val="both"/>
      </w:pPr>
      <w:r>
        <w:t>II - moléstia contagiosa;</w:t>
      </w:r>
    </w:p>
    <w:p w:rsidR="006D6F9B" w:rsidRDefault="006D6F9B" w:rsidP="0056121C">
      <w:pPr>
        <w:spacing w:line="276" w:lineRule="auto"/>
        <w:ind w:left="1416"/>
        <w:jc w:val="both"/>
      </w:pPr>
      <w:r>
        <w:t>III - impossibilidade de locomoção; ou</w:t>
      </w:r>
    </w:p>
    <w:p w:rsidR="006D6F9B" w:rsidRDefault="006D6F9B" w:rsidP="0056121C">
      <w:pPr>
        <w:spacing w:line="276" w:lineRule="auto"/>
        <w:ind w:left="1416"/>
        <w:jc w:val="both"/>
      </w:pPr>
      <w:r>
        <w:t>IV - invalidez decorrente de doença mental.</w:t>
      </w:r>
    </w:p>
    <w:p w:rsidR="006D6F9B" w:rsidRDefault="006D6F9B" w:rsidP="0056121C">
      <w:pPr>
        <w:spacing w:line="276" w:lineRule="auto"/>
        <w:ind w:firstLine="708"/>
        <w:jc w:val="both"/>
      </w:pPr>
      <w:r>
        <w:t>§ 2° Nas hipóteses prevista nos incisos I, II e III do parágrafo anterior, o benefício poderá</w:t>
      </w:r>
      <w:r w:rsidR="0056121C">
        <w:t xml:space="preserve"> </w:t>
      </w:r>
      <w:r>
        <w:t>ser pago a procurador legalmente constituído, cujo mandato específico, não exceda de</w:t>
      </w:r>
      <w:r w:rsidR="0056121C">
        <w:t xml:space="preserve"> </w:t>
      </w:r>
      <w:r>
        <w:t>seis meses, renováveis.</w:t>
      </w:r>
    </w:p>
    <w:p w:rsidR="006D6F9B" w:rsidRDefault="006D6F9B" w:rsidP="0056121C">
      <w:pPr>
        <w:spacing w:line="276" w:lineRule="auto"/>
        <w:ind w:firstLine="708"/>
        <w:jc w:val="both"/>
      </w:pPr>
      <w:r>
        <w:t>§ 3° Na hipótese prevista no inciso IV do parágrafo anterior, o benefício será pago ao</w:t>
      </w:r>
      <w:r w:rsidR="0056121C">
        <w:t xml:space="preserve"> </w:t>
      </w:r>
      <w:r>
        <w:t>tutor e/ou curador do beneficiário, mediante apresentação do termo judicial de tutela ou</w:t>
      </w:r>
      <w:r w:rsidR="0056121C">
        <w:t xml:space="preserve"> </w:t>
      </w:r>
      <w:r>
        <w:t>curatela, ainda que provisório.</w:t>
      </w:r>
    </w:p>
    <w:p w:rsidR="006D6F9B" w:rsidRDefault="006D6F9B" w:rsidP="0056121C">
      <w:pPr>
        <w:spacing w:line="276" w:lineRule="auto"/>
        <w:ind w:firstLine="708"/>
        <w:jc w:val="both"/>
      </w:pPr>
      <w:r>
        <w:t>§ 4° O valor não recebido em vida pelo segurado será pago somente aos seus</w:t>
      </w:r>
      <w:r w:rsidR="0056121C">
        <w:t xml:space="preserve"> </w:t>
      </w:r>
      <w:r>
        <w:t>dependentes habilitados à pensão por morte, ou, na falta deles, aos seus</w:t>
      </w:r>
      <w:r w:rsidR="0056121C">
        <w:t xml:space="preserve"> </w:t>
      </w:r>
      <w:r>
        <w:t>sucessores, independentemente de inventário ou arrolamento, na forma da lei.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86 Serão descontados dos benefícios pagos aos segurados e aos</w:t>
      </w:r>
      <w:r w:rsidR="0056121C">
        <w:t xml:space="preserve"> </w:t>
      </w:r>
      <w:r>
        <w:t>dependentes:</w:t>
      </w:r>
    </w:p>
    <w:p w:rsidR="006D6F9B" w:rsidRDefault="006D6F9B" w:rsidP="0056121C">
      <w:pPr>
        <w:spacing w:line="276" w:lineRule="auto"/>
        <w:ind w:left="708" w:firstLine="708"/>
        <w:jc w:val="both"/>
      </w:pPr>
      <w:r>
        <w:t>I - a contribuição prevista no inciso II e III do art. 27;</w:t>
      </w:r>
    </w:p>
    <w:p w:rsidR="006D6F9B" w:rsidRDefault="006D6F9B" w:rsidP="0056121C">
      <w:pPr>
        <w:spacing w:line="276" w:lineRule="auto"/>
        <w:ind w:left="708" w:firstLine="708"/>
        <w:jc w:val="both"/>
      </w:pPr>
      <w:r>
        <w:t>II - o valor devido pelo beneficiário ao Município;</w:t>
      </w:r>
    </w:p>
    <w:p w:rsidR="006D6F9B" w:rsidRDefault="006D6F9B" w:rsidP="0056121C">
      <w:pPr>
        <w:spacing w:line="276" w:lineRule="auto"/>
        <w:ind w:left="1416"/>
        <w:jc w:val="both"/>
      </w:pPr>
      <w:r>
        <w:t>III - o valor da restituição do que tiver sido pago indevidamente pela ITAPREVI;</w:t>
      </w:r>
    </w:p>
    <w:p w:rsidR="006D6F9B" w:rsidRDefault="006D6F9B" w:rsidP="0056121C">
      <w:pPr>
        <w:spacing w:line="276" w:lineRule="auto"/>
        <w:ind w:left="1416"/>
        <w:jc w:val="both"/>
      </w:pPr>
      <w:r>
        <w:t>IV - o imposto de renda retido na fonte;</w:t>
      </w:r>
    </w:p>
    <w:p w:rsidR="006D6F9B" w:rsidRDefault="006D6F9B" w:rsidP="0056121C">
      <w:pPr>
        <w:spacing w:line="276" w:lineRule="auto"/>
        <w:ind w:left="1416"/>
        <w:jc w:val="both"/>
      </w:pPr>
      <w:r>
        <w:t>V - a pensão de alimentos prevista em decisão judicial; e</w:t>
      </w:r>
    </w:p>
    <w:p w:rsidR="006D6F9B" w:rsidRDefault="006D6F9B" w:rsidP="0056121C">
      <w:pPr>
        <w:spacing w:line="276" w:lineRule="auto"/>
        <w:ind w:left="1416"/>
        <w:jc w:val="both"/>
      </w:pPr>
      <w:r>
        <w:t>VI - as contribuições associativas ou sindicais autorizadas pelos beneficiários.</w:t>
      </w:r>
    </w:p>
    <w:p w:rsidR="0056121C" w:rsidRPr="0056121C" w:rsidRDefault="006D6F9B" w:rsidP="0056121C">
      <w:pPr>
        <w:spacing w:line="276" w:lineRule="auto"/>
        <w:ind w:firstLine="708"/>
        <w:jc w:val="both"/>
        <w:rPr>
          <w:strike/>
        </w:rPr>
      </w:pPr>
      <w:r w:rsidRPr="0056121C">
        <w:rPr>
          <w:strike/>
        </w:rPr>
        <w:t>Art. 87 Salvo em caso de divisão entre aqueles que a ele fizerem jus e na hipótese do 59,</w:t>
      </w:r>
      <w:r w:rsidR="0056121C" w:rsidRPr="0056121C">
        <w:rPr>
          <w:strike/>
        </w:rPr>
        <w:t xml:space="preserve"> </w:t>
      </w:r>
      <w:r w:rsidRPr="0056121C">
        <w:rPr>
          <w:strike/>
        </w:rPr>
        <w:t xml:space="preserve">nenhum benefício previsto nesta Lei terá valor inferior a um salário-mínimo. 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87 Salvo em caso de divisão entre aqueles que a ele fizerem jus e na hipótese do</w:t>
      </w:r>
      <w:r w:rsidR="0056121C">
        <w:t xml:space="preserve"> </w:t>
      </w:r>
      <w:r>
        <w:t>Artigo 59, nenhum benefício previsto nesta Lei terá valor inferior a um salário-mínimo</w:t>
      </w:r>
      <w:r w:rsidR="0056121C">
        <w:t xml:space="preserve"> </w:t>
      </w:r>
      <w:r>
        <w:t xml:space="preserve">nacional. </w:t>
      </w:r>
      <w:r w:rsidRPr="0056121C">
        <w:rPr>
          <w:b/>
          <w:color w:val="FF0000"/>
        </w:rPr>
        <w:t>(</w:t>
      </w:r>
      <w:proofErr w:type="gramStart"/>
      <w:r w:rsidRPr="0056121C">
        <w:rPr>
          <w:b/>
          <w:color w:val="FF0000"/>
        </w:rPr>
        <w:t>redação</w:t>
      </w:r>
      <w:proofErr w:type="gramEnd"/>
      <w:r w:rsidRPr="0056121C">
        <w:rPr>
          <w:b/>
          <w:color w:val="FF0000"/>
        </w:rPr>
        <w:t xml:space="preserve"> dada pela Lei 2.642 de 18 de dezembro de 2007)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88 Independe de carência a concessão de benefícios previdenciários pela ITAPREVI,</w:t>
      </w:r>
      <w:r w:rsidR="0056121C">
        <w:t xml:space="preserve"> </w:t>
      </w:r>
      <w:r>
        <w:t>ressalvadas as aposentadorias previstas nos art. 39, 41,</w:t>
      </w:r>
      <w:r w:rsidR="0056121C">
        <w:t xml:space="preserve"> </w:t>
      </w:r>
      <w:r>
        <w:t>53, 54, 55 e 56, que observarão os prazos mínimos previstos naqueles artigos.</w:t>
      </w:r>
    </w:p>
    <w:p w:rsidR="0056121C" w:rsidRDefault="006D6F9B" w:rsidP="0056121C">
      <w:pPr>
        <w:spacing w:line="276" w:lineRule="auto"/>
        <w:ind w:firstLine="708"/>
        <w:jc w:val="both"/>
      </w:pPr>
      <w:r>
        <w:t>Parágrafo Único. Para efeito do cumprimento dos requisitos de concessão das</w:t>
      </w:r>
      <w:r w:rsidR="0056121C">
        <w:t xml:space="preserve"> </w:t>
      </w:r>
      <w:r>
        <w:t>aposentadorias mencionas no caput, o tempo de efetivo exercício no cargo em</w:t>
      </w:r>
      <w:r w:rsidR="0056121C">
        <w:t xml:space="preserve"> </w:t>
      </w:r>
      <w:r>
        <w:t>que se dará a aposentadoria deverá ser cumprido no cargo efetivo em que o servidor</w:t>
      </w:r>
      <w:r w:rsidR="0056121C">
        <w:t xml:space="preserve"> </w:t>
      </w:r>
      <w:r>
        <w:t>estiver em exercício na data imediatamente anterior à da concessão do benefício.</w:t>
      </w:r>
    </w:p>
    <w:p w:rsidR="0056121C" w:rsidRDefault="006D6F9B" w:rsidP="0056121C">
      <w:pPr>
        <w:spacing w:line="276" w:lineRule="auto"/>
        <w:ind w:firstLine="708"/>
        <w:jc w:val="both"/>
      </w:pPr>
      <w:r>
        <w:t>Art. 89 Concedida a aposentadoria ou a pensão, será o ato publicado e encaminhado à</w:t>
      </w:r>
      <w:r w:rsidR="0056121C">
        <w:t xml:space="preserve"> </w:t>
      </w:r>
      <w:r>
        <w:t>apreciação do Tribunal de Contas.</w:t>
      </w:r>
    </w:p>
    <w:p w:rsidR="006D6F9B" w:rsidRDefault="006D6F9B" w:rsidP="0056121C">
      <w:pPr>
        <w:spacing w:line="276" w:lineRule="auto"/>
        <w:ind w:firstLine="708"/>
        <w:jc w:val="both"/>
      </w:pPr>
      <w:r>
        <w:t>Parágrafo único. Caso o ato de concessão não seja aprovado pelo Tribunal</w:t>
      </w:r>
      <w:r w:rsidR="0056121C">
        <w:t xml:space="preserve"> </w:t>
      </w:r>
      <w:r>
        <w:t>de Contas, o processo do benefício será imediatamente revisto e promovidas as medidas</w:t>
      </w:r>
      <w:r w:rsidR="0056121C">
        <w:t xml:space="preserve"> </w:t>
      </w:r>
      <w:r>
        <w:t>jurídicas pertinentes.</w:t>
      </w:r>
    </w:p>
    <w:p w:rsidR="006D6F9B" w:rsidRDefault="006D6F9B" w:rsidP="0056121C">
      <w:pPr>
        <w:spacing w:line="276" w:lineRule="auto"/>
        <w:ind w:firstLine="708"/>
        <w:jc w:val="both"/>
      </w:pPr>
      <w:r>
        <w:lastRenderedPageBreak/>
        <w:t>Art. 90 É vedada a concessão de aposentadoria especial, nos termos</w:t>
      </w:r>
      <w:r w:rsidR="0056121C">
        <w:t xml:space="preserve"> </w:t>
      </w:r>
      <w:r>
        <w:t>do § 4º do art. 40 da Constituição Federal, até que lei complementar federal discipline a</w:t>
      </w:r>
      <w:r w:rsidR="0056121C">
        <w:t xml:space="preserve"> </w:t>
      </w:r>
      <w:r>
        <w:t>matéria.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91 Na concessão de benefícios garantidos pela ITAPREVI, observar-se-ão as</w:t>
      </w:r>
      <w:r w:rsidR="0056121C">
        <w:t xml:space="preserve"> </w:t>
      </w:r>
      <w:r>
        <w:t>características e condições de habilitação estabelecidas pela legislação federal em vigor</w:t>
      </w:r>
      <w:r w:rsidR="0056121C">
        <w:t xml:space="preserve"> </w:t>
      </w:r>
      <w:r>
        <w:t>na data do evento gerador do direito dos mesmos.</w:t>
      </w:r>
    </w:p>
    <w:p w:rsidR="006D6F9B" w:rsidRDefault="006D6F9B" w:rsidP="0056121C">
      <w:pPr>
        <w:spacing w:line="276" w:lineRule="auto"/>
        <w:ind w:firstLine="708"/>
        <w:jc w:val="both"/>
      </w:pPr>
      <w:r>
        <w:t>Parágrafo único. A legislação do Regime Geral de Previdência Social, com seus critérios e</w:t>
      </w:r>
      <w:r w:rsidR="0056121C">
        <w:t xml:space="preserve"> </w:t>
      </w:r>
      <w:r>
        <w:t>requisitos, bem como as Orientações Normativas vigentes e expedidas pela Secretaria de</w:t>
      </w:r>
      <w:r w:rsidR="0056121C">
        <w:t xml:space="preserve"> </w:t>
      </w:r>
      <w:r>
        <w:t>Previdência Social serão fontes suplementares desta lei, em suas lacunas, dúvidas e</w:t>
      </w:r>
      <w:r w:rsidR="0056121C">
        <w:t xml:space="preserve"> </w:t>
      </w:r>
      <w:r>
        <w:t>interpretações.</w:t>
      </w:r>
    </w:p>
    <w:p w:rsidR="0056121C" w:rsidRDefault="006D6F9B" w:rsidP="0056121C">
      <w:pPr>
        <w:spacing w:line="276" w:lineRule="auto"/>
        <w:ind w:firstLine="708"/>
        <w:jc w:val="both"/>
      </w:pPr>
      <w:r>
        <w:t>Art. 92 Nenhuma prestação decorrente do regime previdenciário definido por esta Lei</w:t>
      </w:r>
      <w:r w:rsidR="0056121C">
        <w:t xml:space="preserve"> </w:t>
      </w:r>
      <w:r>
        <w:t>poderá ser criada, majorada ou estendida sem a correspondente fonte de custeio total.</w:t>
      </w:r>
      <w:r w:rsidR="0056121C">
        <w:t xml:space="preserve"> </w:t>
      </w:r>
    </w:p>
    <w:p w:rsidR="006D6F9B" w:rsidRDefault="006D6F9B" w:rsidP="0056121C">
      <w:pPr>
        <w:spacing w:line="276" w:lineRule="auto"/>
        <w:jc w:val="center"/>
      </w:pPr>
      <w:r>
        <w:t>CAPÍTULO XII</w:t>
      </w:r>
    </w:p>
    <w:p w:rsidR="006D6F9B" w:rsidRDefault="006D6F9B" w:rsidP="0056121C">
      <w:pPr>
        <w:spacing w:line="276" w:lineRule="auto"/>
        <w:jc w:val="center"/>
      </w:pPr>
      <w:r>
        <w:t>DO PATRIMÔNIO E DA SUA APLICAÇÃO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93 O patrimônio da ITAPREVI é autônomo e independente, livre e desvinculado de</w:t>
      </w:r>
      <w:r w:rsidR="0056121C">
        <w:t xml:space="preserve"> </w:t>
      </w:r>
      <w:r>
        <w:t>qualquer outra entidade.</w:t>
      </w:r>
    </w:p>
    <w:p w:rsidR="006D6F9B" w:rsidRDefault="006D6F9B" w:rsidP="0056121C">
      <w:pPr>
        <w:spacing w:line="276" w:lineRule="auto"/>
        <w:ind w:firstLine="708"/>
        <w:jc w:val="both"/>
      </w:pPr>
      <w:proofErr w:type="spellStart"/>
      <w:r>
        <w:t>Paragrafo</w:t>
      </w:r>
      <w:proofErr w:type="spellEnd"/>
      <w:r>
        <w:t xml:space="preserve"> único. Os bens patrimoniais e imóveis da ITAPREVI só poderão ser alienados ou</w:t>
      </w:r>
      <w:r w:rsidR="0056121C">
        <w:t xml:space="preserve"> </w:t>
      </w:r>
      <w:r>
        <w:t>gravados por proposta do Presidente da Autarquia, aprovada pelo Conselho Municipal de</w:t>
      </w:r>
      <w:r w:rsidR="0056121C">
        <w:t xml:space="preserve"> </w:t>
      </w:r>
      <w:r>
        <w:t>Previdência, observadas as disposições legais específicas e de acordo com o plano de</w:t>
      </w:r>
      <w:r w:rsidR="0056121C">
        <w:t xml:space="preserve"> </w:t>
      </w:r>
      <w:r>
        <w:t>aplicação do patrimônio.</w:t>
      </w:r>
    </w:p>
    <w:p w:rsidR="0056121C" w:rsidRDefault="006D6F9B" w:rsidP="0056121C">
      <w:pPr>
        <w:spacing w:line="276" w:lineRule="auto"/>
        <w:ind w:firstLine="708"/>
        <w:jc w:val="both"/>
      </w:pPr>
      <w:r>
        <w:t>Art. 94 A ITAREVI aplicará o seu patrimônio, conforme diretrizes estabelecidas pelo</w:t>
      </w:r>
      <w:r w:rsidR="0056121C">
        <w:t xml:space="preserve"> </w:t>
      </w:r>
      <w:r>
        <w:t>Conselho Municipal de Previdência, em planos que observem:</w:t>
      </w:r>
    </w:p>
    <w:p w:rsidR="006D6F9B" w:rsidRDefault="006D6F9B" w:rsidP="0056121C">
      <w:pPr>
        <w:spacing w:line="276" w:lineRule="auto"/>
        <w:ind w:left="708" w:firstLine="708"/>
        <w:jc w:val="both"/>
      </w:pPr>
      <w:r>
        <w:t>I - rentabilidade compatível om os imperativos atuariais do Plano de Custeio;</w:t>
      </w:r>
    </w:p>
    <w:p w:rsidR="006D6F9B" w:rsidRDefault="006D6F9B" w:rsidP="0056121C">
      <w:pPr>
        <w:spacing w:line="276" w:lineRule="auto"/>
        <w:ind w:left="708" w:firstLine="708"/>
        <w:jc w:val="both"/>
      </w:pPr>
      <w:r>
        <w:t>II - garantia dos investimentos;</w:t>
      </w:r>
    </w:p>
    <w:p w:rsidR="006D6F9B" w:rsidRDefault="006D6F9B" w:rsidP="0056121C">
      <w:pPr>
        <w:spacing w:line="276" w:lineRule="auto"/>
        <w:ind w:left="708" w:firstLine="708"/>
        <w:jc w:val="both"/>
      </w:pPr>
      <w:r>
        <w:t>III - manutenção do poder aquisitivo dos capitais aplicados; e</w:t>
      </w:r>
    </w:p>
    <w:p w:rsidR="006D6F9B" w:rsidRDefault="006D6F9B" w:rsidP="0056121C">
      <w:pPr>
        <w:spacing w:line="276" w:lineRule="auto"/>
        <w:ind w:left="708" w:firstLine="708"/>
        <w:jc w:val="both"/>
      </w:pPr>
      <w:r>
        <w:t>IV- liquidez compatível com fluxo dos compromissos previdenciários.</w:t>
      </w:r>
    </w:p>
    <w:p w:rsidR="006D6F9B" w:rsidRDefault="006D6F9B" w:rsidP="0056121C">
      <w:pPr>
        <w:spacing w:line="276" w:lineRule="auto"/>
        <w:ind w:firstLine="708"/>
        <w:jc w:val="both"/>
      </w:pPr>
      <w:r>
        <w:t>§ 1° O plano de Aplicação do Patrimônio, estruturado dentro das técnicas financeiras e</w:t>
      </w:r>
      <w:r w:rsidR="0056121C">
        <w:t xml:space="preserve"> </w:t>
      </w:r>
      <w:r>
        <w:t>atuariais, integrará plano de custeio.</w:t>
      </w:r>
    </w:p>
    <w:p w:rsidR="006D6F9B" w:rsidRDefault="006D6F9B" w:rsidP="0056121C">
      <w:pPr>
        <w:spacing w:line="276" w:lineRule="auto"/>
        <w:ind w:firstLine="708"/>
        <w:jc w:val="both"/>
      </w:pPr>
      <w:r>
        <w:t>§ 2° A administração do patrimônio poderá ser exercida por entidades financeiras que</w:t>
      </w:r>
      <w:r w:rsidR="0056121C">
        <w:t xml:space="preserve"> </w:t>
      </w:r>
      <w:r>
        <w:t>integrem o Sistema Financeiro Nacional, obedecendo as normas e critérios técnicos que</w:t>
      </w:r>
      <w:r w:rsidR="0056121C">
        <w:t xml:space="preserve"> </w:t>
      </w:r>
      <w:r>
        <w:t>visem segurança, liquidez e rentabilidade.</w:t>
      </w:r>
    </w:p>
    <w:p w:rsidR="006D6F9B" w:rsidRDefault="006D6F9B" w:rsidP="0056121C">
      <w:pPr>
        <w:spacing w:line="276" w:lineRule="auto"/>
        <w:ind w:firstLine="708"/>
        <w:jc w:val="both"/>
      </w:pPr>
      <w:r>
        <w:t>§ 3° A escolha obedecerá a critérios de performance e em conformidade com as regras do</w:t>
      </w:r>
      <w:r w:rsidR="0056121C">
        <w:t xml:space="preserve"> </w:t>
      </w:r>
      <w:r>
        <w:t>Ministério da Previdência Social, do Conselho Monetário Nacional e do Banco Central,</w:t>
      </w:r>
      <w:r w:rsidR="0056121C">
        <w:t xml:space="preserve"> </w:t>
      </w:r>
      <w:r>
        <w:t>observadas as r serva</w:t>
      </w:r>
      <w:r w:rsidR="0056121C">
        <w:t>s técnicas</w:t>
      </w:r>
      <w:r>
        <w:t>.</w:t>
      </w:r>
    </w:p>
    <w:p w:rsidR="006D6F9B" w:rsidRDefault="006D6F9B" w:rsidP="0056121C">
      <w:pPr>
        <w:spacing w:line="276" w:lineRule="auto"/>
        <w:jc w:val="center"/>
      </w:pPr>
      <w:r>
        <w:t>CAPÍTULO XIII</w:t>
      </w:r>
    </w:p>
    <w:p w:rsidR="006D6F9B" w:rsidRDefault="006D6F9B" w:rsidP="0056121C">
      <w:pPr>
        <w:spacing w:line="276" w:lineRule="auto"/>
        <w:jc w:val="center"/>
      </w:pPr>
      <w:r>
        <w:t>Do Orçamento</w:t>
      </w:r>
    </w:p>
    <w:p w:rsidR="0056121C" w:rsidRDefault="006D6F9B" w:rsidP="0056121C">
      <w:pPr>
        <w:spacing w:line="276" w:lineRule="auto"/>
        <w:ind w:firstLine="708"/>
        <w:jc w:val="both"/>
      </w:pPr>
      <w:r>
        <w:t>Art. 95 O exercício financeiro da ITAPREVI coincide com o ano civil.</w:t>
      </w:r>
      <w:r w:rsidR="0056121C">
        <w:t xml:space="preserve"> 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96 A Diretoria-Executiva da ITAPREVI apresentará ao Conselho Municipal de</w:t>
      </w:r>
      <w:r w:rsidR="0056121C">
        <w:t xml:space="preserve"> </w:t>
      </w:r>
      <w:r>
        <w:t>Previdência, o orçamento programa para o ano seguinte, justificado com a indicação dos</w:t>
      </w:r>
      <w:r w:rsidR="0056121C">
        <w:t xml:space="preserve"> </w:t>
      </w:r>
      <w:r>
        <w:t>correspondentes planos de trabalho.</w:t>
      </w:r>
    </w:p>
    <w:p w:rsidR="006D6F9B" w:rsidRDefault="006D6F9B" w:rsidP="0056121C">
      <w:pPr>
        <w:spacing w:line="276" w:lineRule="auto"/>
        <w:ind w:firstLine="708"/>
        <w:jc w:val="both"/>
      </w:pPr>
      <w:r>
        <w:t>§ 1 ° O orçamento da ITAPREVI e s</w:t>
      </w:r>
      <w:r w:rsidR="0056121C">
        <w:t>ua prestação de contas sujeitar</w:t>
      </w:r>
      <w:r>
        <w:t>-se-ão às disposições</w:t>
      </w:r>
      <w:r w:rsidR="0056121C">
        <w:t xml:space="preserve"> </w:t>
      </w:r>
      <w:r>
        <w:t xml:space="preserve">comuns às pessoas jurídicas de direito público. </w:t>
      </w:r>
    </w:p>
    <w:p w:rsidR="006D6F9B" w:rsidRDefault="006D6F9B" w:rsidP="0056121C">
      <w:pPr>
        <w:spacing w:line="276" w:lineRule="auto"/>
        <w:ind w:firstLine="708"/>
        <w:jc w:val="both"/>
      </w:pPr>
      <w:r>
        <w:t>§ 2° O prazo para aprovação do orçamento pelo Conselho Municipal de Previdência</w:t>
      </w:r>
      <w:r w:rsidR="0056121C">
        <w:t xml:space="preserve"> </w:t>
      </w:r>
      <w:r>
        <w:t>deverá observar a ata expressa da Lei Orgânica Municipal para publicação deste,</w:t>
      </w:r>
      <w:r w:rsidR="0056121C">
        <w:t xml:space="preserve"> </w:t>
      </w:r>
      <w:r>
        <w:t>juntamente com o da Prefeitura.</w:t>
      </w:r>
    </w:p>
    <w:p w:rsidR="006D6F9B" w:rsidRDefault="006D6F9B" w:rsidP="0056121C">
      <w:pPr>
        <w:spacing w:line="276" w:lineRule="auto"/>
        <w:ind w:firstLine="708"/>
        <w:jc w:val="both"/>
      </w:pPr>
      <w:r>
        <w:t>§ 3° Dentro de trinta (30) dias, após a sua apresentação, o Conselho Municipal de</w:t>
      </w:r>
      <w:r w:rsidR="0056121C">
        <w:t xml:space="preserve"> </w:t>
      </w:r>
      <w:r>
        <w:t>Previdência decidirá sobre o orçamento-programa.</w:t>
      </w:r>
    </w:p>
    <w:p w:rsidR="006D6F9B" w:rsidRDefault="006D6F9B" w:rsidP="0056121C">
      <w:pPr>
        <w:spacing w:line="276" w:lineRule="auto"/>
        <w:ind w:firstLine="708"/>
        <w:jc w:val="both"/>
      </w:pPr>
      <w:r>
        <w:lastRenderedPageBreak/>
        <w:t>§ 4° Para a realização de planos, cuja execução possa exceder um exercício, as despesas</w:t>
      </w:r>
      <w:r w:rsidR="0056121C">
        <w:t xml:space="preserve"> </w:t>
      </w:r>
      <w:r>
        <w:t>previstas serão aprovadas globalmente, consignando-se nos orçamentos seguintes as</w:t>
      </w:r>
      <w:r w:rsidR="0056121C">
        <w:t xml:space="preserve"> </w:t>
      </w:r>
      <w:r>
        <w:t>respectivas provisões.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97 Durante o exercício financeiro, por proposta da Diretoria-Executiva da ITAPREVI,</w:t>
      </w:r>
      <w:r w:rsidR="0056121C">
        <w:t xml:space="preserve"> </w:t>
      </w:r>
      <w:r>
        <w:t>poderão ser autorizados, pelo Conselho Municipal de Previdência, créditos adicionais,</w:t>
      </w:r>
      <w:r w:rsidR="0056121C">
        <w:t xml:space="preserve"> </w:t>
      </w:r>
      <w:r>
        <w:t>desde que os interesses da ITAPREVI exijam e haja recursos disponíveis.</w:t>
      </w:r>
    </w:p>
    <w:p w:rsidR="006D6F9B" w:rsidRDefault="006D6F9B" w:rsidP="0056121C">
      <w:pPr>
        <w:spacing w:line="276" w:lineRule="auto"/>
        <w:jc w:val="center"/>
      </w:pPr>
      <w:r>
        <w:t>CAPÍTULO XIV</w:t>
      </w:r>
    </w:p>
    <w:p w:rsidR="006D6F9B" w:rsidRDefault="006D6F9B" w:rsidP="0056121C">
      <w:pPr>
        <w:spacing w:line="276" w:lineRule="auto"/>
        <w:jc w:val="center"/>
      </w:pPr>
      <w:r>
        <w:t>DOS BALANCETES E DO BALANÇO GERAL</w:t>
      </w:r>
    </w:p>
    <w:p w:rsidR="006D6F9B" w:rsidRDefault="006D6F9B" w:rsidP="0056121C">
      <w:pPr>
        <w:spacing w:line="276" w:lineRule="auto"/>
        <w:ind w:firstLine="708"/>
        <w:jc w:val="both"/>
      </w:pPr>
      <w:r>
        <w:t>Art. 98 A ITAPREVI deverá levantar Balancete, ao final de cada mês, e o Balanço Geral, ao</w:t>
      </w:r>
      <w:r w:rsidR="0056121C">
        <w:t xml:space="preserve"> </w:t>
      </w:r>
      <w:r>
        <w:t>término de cada exercício financeiro.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99 Além os fundos especiais e provisões, o Balanço Geral e os Balancetes mensais</w:t>
      </w:r>
      <w:r w:rsidR="00E6457C">
        <w:t xml:space="preserve"> </w:t>
      </w:r>
      <w:r>
        <w:t>consignarão, quando calculadas:</w:t>
      </w:r>
    </w:p>
    <w:p w:rsidR="006D6F9B" w:rsidRDefault="006D6F9B" w:rsidP="00E6457C">
      <w:pPr>
        <w:spacing w:line="276" w:lineRule="auto"/>
        <w:ind w:left="708" w:firstLine="708"/>
        <w:jc w:val="both"/>
      </w:pPr>
      <w:r>
        <w:t>I - a reserva Matemática de Benefícios Concedidos;</w:t>
      </w:r>
    </w:p>
    <w:p w:rsidR="006D6F9B" w:rsidRDefault="006D6F9B" w:rsidP="00E6457C">
      <w:pPr>
        <w:spacing w:line="276" w:lineRule="auto"/>
        <w:ind w:left="1416"/>
        <w:jc w:val="both"/>
      </w:pPr>
      <w:r>
        <w:t>II - a reserva Matemática de Benefícios a Conceder;</w:t>
      </w:r>
    </w:p>
    <w:p w:rsidR="006D6F9B" w:rsidRDefault="006D6F9B" w:rsidP="00E6457C">
      <w:pPr>
        <w:spacing w:line="276" w:lineRule="auto"/>
        <w:ind w:left="1416"/>
        <w:jc w:val="both"/>
      </w:pPr>
      <w:r>
        <w:t>III - a reserva de Contingência;</w:t>
      </w:r>
    </w:p>
    <w:p w:rsidR="006D6F9B" w:rsidRDefault="006D6F9B" w:rsidP="00E6457C">
      <w:pPr>
        <w:spacing w:line="276" w:lineRule="auto"/>
        <w:ind w:left="1416"/>
        <w:jc w:val="both"/>
      </w:pPr>
      <w:r>
        <w:t>IV - a reserva do Reajuste de Benefícios;</w:t>
      </w:r>
    </w:p>
    <w:p w:rsidR="006D6F9B" w:rsidRDefault="006D6F9B" w:rsidP="00E6457C">
      <w:pPr>
        <w:spacing w:line="276" w:lineRule="auto"/>
        <w:ind w:left="1416"/>
        <w:jc w:val="both"/>
      </w:pPr>
      <w:r>
        <w:t>V - a reserva Matemática a Constituir, e</w:t>
      </w:r>
    </w:p>
    <w:p w:rsidR="006D6F9B" w:rsidRDefault="006D6F9B" w:rsidP="00E6457C">
      <w:pPr>
        <w:spacing w:line="276" w:lineRule="auto"/>
        <w:ind w:left="1416"/>
        <w:jc w:val="both"/>
      </w:pPr>
      <w:r>
        <w:t>VI - o Déficit Técnico.</w:t>
      </w:r>
    </w:p>
    <w:p w:rsidR="00E6457C" w:rsidRDefault="006D6F9B" w:rsidP="00E6457C">
      <w:pPr>
        <w:spacing w:line="276" w:lineRule="auto"/>
        <w:ind w:firstLine="708"/>
        <w:jc w:val="both"/>
      </w:pPr>
      <w:r>
        <w:t>§ 1° Reserva Matemática de Benefícios Concedidos é a diferença entre o valor atual dos</w:t>
      </w:r>
      <w:r w:rsidR="00E6457C">
        <w:t xml:space="preserve"> </w:t>
      </w:r>
      <w:r>
        <w:t>encargos assumidos pela ITAPREVI, em relação aos segurados ou dependentes já em gozo</w:t>
      </w:r>
      <w:r w:rsidR="00E6457C">
        <w:t xml:space="preserve"> </w:t>
      </w:r>
      <w:r>
        <w:t>de aposentadoria ou pensão, e o valor das contribuições que, pelos mesmos, ou pelas</w:t>
      </w:r>
      <w:r w:rsidR="00E6457C">
        <w:t xml:space="preserve"> </w:t>
      </w:r>
      <w:r>
        <w:t>patrocinadoras, venham a ser recolhidas aos cofres da ITAPREVI, para sustentação dos</w:t>
      </w:r>
      <w:r w:rsidR="00E6457C">
        <w:t xml:space="preserve"> </w:t>
      </w:r>
      <w:r>
        <w:t>referidos encargos, de acordo com o plano de custeio vigente.</w:t>
      </w:r>
    </w:p>
    <w:p w:rsidR="006D6F9B" w:rsidRDefault="006D6F9B" w:rsidP="00E6457C">
      <w:pPr>
        <w:spacing w:line="276" w:lineRule="auto"/>
        <w:ind w:firstLine="708"/>
        <w:jc w:val="both"/>
      </w:pPr>
      <w:r>
        <w:t>§ 2° Reserva Matemática de Benefícios a Conceder é a diferença entre o valor atual dos</w:t>
      </w:r>
      <w:r w:rsidR="00E6457C">
        <w:t xml:space="preserve"> </w:t>
      </w:r>
      <w:r>
        <w:t>encargos a serem assumidos pela ITAPREVI, em relação aos segurados e respectivos</w:t>
      </w:r>
      <w:r w:rsidR="00E6457C">
        <w:t xml:space="preserve"> </w:t>
      </w:r>
      <w:r>
        <w:t>beneficiários, que ainda não estejam em gozo de aposentadoria ou pensão, e o valor</w:t>
      </w:r>
      <w:r w:rsidR="00E6457C">
        <w:t xml:space="preserve"> </w:t>
      </w:r>
      <w:r>
        <w:t>atual das contribuições que, pelos mesmos, ou pelas patrocinadoras, venham a ser recolhidos aos cofres da ITAPREVI, para sustentação dos referidos encargos, de acordo</w:t>
      </w:r>
      <w:r w:rsidR="00E6457C">
        <w:t xml:space="preserve"> </w:t>
      </w:r>
      <w:r>
        <w:t>com plano de custeio vigente.</w:t>
      </w:r>
    </w:p>
    <w:p w:rsidR="00E6457C" w:rsidRDefault="006D6F9B" w:rsidP="00E6457C">
      <w:pPr>
        <w:spacing w:line="276" w:lineRule="auto"/>
        <w:ind w:firstLine="708"/>
        <w:jc w:val="both"/>
      </w:pPr>
      <w:r>
        <w:t>§ 3° Reserva de Contingência é a diferença entre o total de bens do Ativo e o</w:t>
      </w:r>
      <w:r w:rsidR="00E6457C">
        <w:t xml:space="preserve"> </w:t>
      </w:r>
      <w:r>
        <w:t>total das obrigações do Passivo, no caso de ser positiva essa diferença.</w:t>
      </w:r>
    </w:p>
    <w:p w:rsidR="006D6F9B" w:rsidRDefault="006D6F9B" w:rsidP="00E6457C">
      <w:pPr>
        <w:spacing w:line="276" w:lineRule="auto"/>
        <w:ind w:firstLine="708"/>
        <w:jc w:val="both"/>
      </w:pPr>
      <w:r>
        <w:t>§ 4° No caso de ser a diferença, referida no §3°, superior a 25% (vinte e cinco por cento)</w:t>
      </w:r>
      <w:r w:rsidR="00E6457C">
        <w:t xml:space="preserve"> </w:t>
      </w:r>
      <w:r>
        <w:t>da soma dos valores das reservas referidas nos parágrafos 1° e 2°, a Reserva de</w:t>
      </w:r>
      <w:r w:rsidR="00E6457C">
        <w:t xml:space="preserve"> </w:t>
      </w:r>
      <w:r>
        <w:t>Contingência será consignada com o valor equivalente ao daquele limite percentual, é o</w:t>
      </w:r>
      <w:r w:rsidR="00E6457C">
        <w:t xml:space="preserve"> </w:t>
      </w:r>
      <w:r>
        <w:t>excesso, sob o título de Reserva de reajuste de Benefícios.</w:t>
      </w:r>
    </w:p>
    <w:p w:rsidR="006D6F9B" w:rsidRDefault="006D6F9B" w:rsidP="00E6457C">
      <w:pPr>
        <w:spacing w:line="276" w:lineRule="auto"/>
        <w:ind w:firstLine="708"/>
        <w:jc w:val="both"/>
      </w:pPr>
      <w:r>
        <w:t>§ 5° Reserva Matemática a Constituir é a diferença entre o total das obrigações do</w:t>
      </w:r>
      <w:r w:rsidR="00E6457C">
        <w:t xml:space="preserve"> </w:t>
      </w:r>
      <w:r>
        <w:t>Passivo e o total de bens do Ativo, no caso de ser positiva esta diferença.</w:t>
      </w:r>
    </w:p>
    <w:p w:rsidR="006D6F9B" w:rsidRDefault="006D6F9B" w:rsidP="00E6457C">
      <w:pPr>
        <w:spacing w:line="276" w:lineRule="auto"/>
        <w:ind w:firstLine="708"/>
        <w:jc w:val="both"/>
      </w:pPr>
      <w:r>
        <w:t>§ 6° Se a diferença referida no parágrafo anterior, for superior à Reserva de Benefícios a</w:t>
      </w:r>
      <w:r w:rsidR="00E6457C">
        <w:t xml:space="preserve"> </w:t>
      </w:r>
      <w:r>
        <w:t>Conceder a segurados que ainda não tenham preenchido as condições para o gozo da</w:t>
      </w:r>
      <w:r w:rsidR="00E6457C">
        <w:t xml:space="preserve"> </w:t>
      </w:r>
      <w:r>
        <w:t>aposentadoria, a reserva a constituir será consignada com o valor equivalente ao daquele</w:t>
      </w:r>
      <w:r w:rsidR="00E6457C">
        <w:t xml:space="preserve"> </w:t>
      </w:r>
      <w:r>
        <w:t>limite, o excesso, sob o título de Déficit Técnico.</w:t>
      </w:r>
    </w:p>
    <w:p w:rsidR="006D6F9B" w:rsidRDefault="006D6F9B" w:rsidP="00E6457C">
      <w:pPr>
        <w:spacing w:line="276" w:lineRule="auto"/>
        <w:jc w:val="center"/>
      </w:pPr>
      <w:r>
        <w:t>CAPÍTULO XV</w:t>
      </w:r>
    </w:p>
    <w:p w:rsidR="006D6F9B" w:rsidRDefault="006D6F9B" w:rsidP="00E6457C">
      <w:pPr>
        <w:spacing w:line="276" w:lineRule="auto"/>
        <w:jc w:val="center"/>
      </w:pPr>
      <w:r>
        <w:t>Da Prestação De Contas</w:t>
      </w:r>
    </w:p>
    <w:p w:rsidR="00E6457C" w:rsidRDefault="006D6F9B" w:rsidP="00E6457C">
      <w:pPr>
        <w:spacing w:line="276" w:lineRule="auto"/>
        <w:ind w:firstLine="708"/>
        <w:jc w:val="both"/>
      </w:pPr>
      <w:r>
        <w:t>Art. 100 A prestação de contas da Diretoria-Executiva e o Balanço Geral do Exercício</w:t>
      </w:r>
      <w:r w:rsidR="00E6457C">
        <w:t xml:space="preserve"> </w:t>
      </w:r>
      <w:r>
        <w:t>encerrado, acompanhado não só do parecer do Conselho Municipal de Previdência, como</w:t>
      </w:r>
      <w:r w:rsidR="00E6457C">
        <w:t xml:space="preserve"> </w:t>
      </w:r>
      <w:r>
        <w:t>também as demais peças instrutivas, serão submetidas, até 28 de fevereiro do exercício</w:t>
      </w:r>
      <w:r w:rsidR="00E6457C">
        <w:t xml:space="preserve"> </w:t>
      </w:r>
      <w:r>
        <w:t>seguinte, à apreciação do Conselho Municipal de Previdência que, sobre os mesmos,</w:t>
      </w:r>
      <w:r w:rsidR="00E6457C">
        <w:t xml:space="preserve"> </w:t>
      </w:r>
      <w:r>
        <w:t>deverá deliberar até 31 de março.</w:t>
      </w:r>
    </w:p>
    <w:p w:rsidR="00E6457C" w:rsidRDefault="006D6F9B" w:rsidP="00E6457C">
      <w:pPr>
        <w:spacing w:line="276" w:lineRule="auto"/>
        <w:ind w:firstLine="708"/>
        <w:jc w:val="both"/>
      </w:pPr>
      <w:r>
        <w:lastRenderedPageBreak/>
        <w:t>§ 1° Após a aprovação pelo Conselho Municipal de Previdência, a prestação de contas e o</w:t>
      </w:r>
      <w:r w:rsidR="00E6457C">
        <w:t xml:space="preserve"> </w:t>
      </w:r>
      <w:r>
        <w:t>Balanço Geral do exercício deverão ser encaminhados ao Executivo Municipal, à Câmara</w:t>
      </w:r>
      <w:r w:rsidR="00E6457C">
        <w:t xml:space="preserve"> </w:t>
      </w:r>
      <w:r>
        <w:t>Municipal, ao Tribunal de Contas do Estado e ao Ministério da Previdência Social.</w:t>
      </w:r>
    </w:p>
    <w:p w:rsidR="006D6F9B" w:rsidRDefault="006D6F9B" w:rsidP="00E6457C">
      <w:pPr>
        <w:spacing w:line="276" w:lineRule="auto"/>
        <w:ind w:firstLine="708"/>
        <w:jc w:val="both"/>
      </w:pPr>
      <w:r>
        <w:t>§ 2° A ITAPREVI divulgará, em quadro próprio, os documentos referidos neste artigo,</w:t>
      </w:r>
      <w:r w:rsidR="00E6457C">
        <w:t xml:space="preserve"> </w:t>
      </w:r>
      <w:r>
        <w:t>inclusive a demonstração do resultado do exercício.</w:t>
      </w:r>
    </w:p>
    <w:p w:rsidR="00E6457C" w:rsidRDefault="006D6F9B" w:rsidP="00E6457C">
      <w:pPr>
        <w:spacing w:line="276" w:lineRule="auto"/>
        <w:ind w:firstLine="708"/>
        <w:jc w:val="both"/>
      </w:pPr>
      <w:r>
        <w:t xml:space="preserve">§ 3° Mensalmente, até o último dia do mês </w:t>
      </w:r>
      <w:proofErr w:type="spellStart"/>
      <w:r>
        <w:t>subseqüente</w:t>
      </w:r>
      <w:proofErr w:type="spellEnd"/>
      <w:r>
        <w:t>, a ITAPREVI divulgará balancete</w:t>
      </w:r>
      <w:r w:rsidR="00E6457C">
        <w:t xml:space="preserve"> </w:t>
      </w:r>
      <w:r>
        <w:t>mensal, relatórios contábeis e atuariais, além daqueles exigidos pelos órgãos normativos,</w:t>
      </w:r>
      <w:r w:rsidR="00E6457C">
        <w:t xml:space="preserve"> </w:t>
      </w:r>
      <w:r>
        <w:t xml:space="preserve">reguladores e fiscalizadores, onde deverá ser respeitado o prazo fixado por cada órgão. 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101 A aprovação, sem restrições, do Balanço Geral e da prestação de contas da</w:t>
      </w:r>
      <w:r w:rsidR="00E6457C">
        <w:t xml:space="preserve"> </w:t>
      </w:r>
      <w:r>
        <w:t>Diretoria-Executiva, com parecer favorável do Conselho Municipal de Previdência,</w:t>
      </w:r>
      <w:r w:rsidR="00E6457C">
        <w:t xml:space="preserve"> </w:t>
      </w:r>
      <w:r>
        <w:t>exonerará os Diretores da ITAPREVI de responsabilidade, salvo os casos de dolo, fraude</w:t>
      </w:r>
      <w:r w:rsidR="00E6457C">
        <w:t xml:space="preserve"> </w:t>
      </w:r>
      <w:r>
        <w:t>ou simulação, posteriormente apurados na forma da lei.</w:t>
      </w:r>
    </w:p>
    <w:p w:rsidR="006D6F9B" w:rsidRDefault="006D6F9B" w:rsidP="00E6457C">
      <w:pPr>
        <w:spacing w:line="276" w:lineRule="auto"/>
        <w:jc w:val="center"/>
      </w:pPr>
      <w:r>
        <w:t>CAPÍTULO XVI</w:t>
      </w:r>
    </w:p>
    <w:p w:rsidR="006D6F9B" w:rsidRDefault="006D6F9B" w:rsidP="00E6457C">
      <w:pPr>
        <w:spacing w:line="276" w:lineRule="auto"/>
        <w:jc w:val="center"/>
      </w:pPr>
      <w:r>
        <w:t>Do Orçamento, Balanços e Registro Contábil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102 Os orçamentos, a programação financeira e os balanços da ITAPREVI obedecerão</w:t>
      </w:r>
      <w:r w:rsidR="00E6457C">
        <w:t xml:space="preserve"> </w:t>
      </w:r>
      <w:r>
        <w:t>aos padrões e normas instituídos por legislação específica, ajustada às suas</w:t>
      </w:r>
      <w:r w:rsidR="00E6457C">
        <w:t xml:space="preserve"> </w:t>
      </w:r>
      <w:proofErr w:type="spellStart"/>
      <w:r>
        <w:t>pecularidades</w:t>
      </w:r>
      <w:proofErr w:type="spellEnd"/>
      <w:r>
        <w:t>.</w:t>
      </w:r>
    </w:p>
    <w:p w:rsidR="00E6457C" w:rsidRDefault="006D6F9B" w:rsidP="00E6457C">
      <w:pPr>
        <w:spacing w:line="276" w:lineRule="auto"/>
        <w:ind w:firstLine="708"/>
        <w:jc w:val="both"/>
      </w:pPr>
      <w:r>
        <w:t>§ 1° A escrituração contábil da ITAPREVI será distinta da mantida pelo tesouro municipal.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103 A ITAPREVI observará normas de contabilidade fixadas pelo órgão competente</w:t>
      </w:r>
      <w:r w:rsidR="00E6457C">
        <w:t xml:space="preserve"> </w:t>
      </w:r>
      <w:r>
        <w:t>da União.</w:t>
      </w:r>
    </w:p>
    <w:p w:rsidR="00E6457C" w:rsidRDefault="006D6F9B" w:rsidP="00E6457C">
      <w:pPr>
        <w:spacing w:line="276" w:lineRule="auto"/>
        <w:ind w:firstLine="708"/>
        <w:jc w:val="both"/>
      </w:pPr>
      <w:r>
        <w:t>Parágrafo Único A partir da competência janeiro de 2005, o plano de contas provado pela</w:t>
      </w:r>
      <w:r w:rsidR="00E6457C">
        <w:t xml:space="preserve"> </w:t>
      </w:r>
      <w:r>
        <w:t>Portaria MPS nº 916, de 2003, será de utilização obrigatória.</w:t>
      </w:r>
      <w:r w:rsidR="00E6457C">
        <w:t xml:space="preserve"> </w:t>
      </w:r>
    </w:p>
    <w:p w:rsidR="00E6457C" w:rsidRDefault="006D6F9B" w:rsidP="00E6457C">
      <w:pPr>
        <w:spacing w:line="276" w:lineRule="auto"/>
        <w:ind w:firstLine="708"/>
        <w:jc w:val="both"/>
      </w:pPr>
      <w:r>
        <w:t>Art. 104 A ITAPREVI publicará, até trinta dias após o encerramento de cada bimestre,</w:t>
      </w:r>
      <w:r w:rsidR="00E6457C">
        <w:t xml:space="preserve"> </w:t>
      </w:r>
      <w:r>
        <w:t>demonstrativos financeiro e orçamentário das receitas e despesas previdenciárias e</w:t>
      </w:r>
      <w:r w:rsidR="00E6457C">
        <w:t xml:space="preserve"> </w:t>
      </w:r>
      <w:r>
        <w:t>acumuladas no exercício em curso, e comprovante de repasses, nos termos da Lei n°</w:t>
      </w:r>
      <w:r w:rsidR="00E6457C">
        <w:t xml:space="preserve"> </w:t>
      </w:r>
      <w:r>
        <w:t>9.717/98 e Portaria n° 4.992/99.</w:t>
      </w:r>
    </w:p>
    <w:p w:rsidR="00E6457C" w:rsidRDefault="006D6F9B" w:rsidP="00E6457C">
      <w:pPr>
        <w:spacing w:line="276" w:lineRule="auto"/>
        <w:ind w:firstLine="708"/>
        <w:jc w:val="both"/>
      </w:pPr>
      <w:r>
        <w:t>Parágrafo Único Os demonstrativos mencionados no caput serão no mesmo prazo</w:t>
      </w:r>
      <w:r w:rsidR="00E6457C">
        <w:t xml:space="preserve"> </w:t>
      </w:r>
      <w:r>
        <w:t>encaminhados ao Ministério da Previdência Social.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105 O Município encaminhará ao Ministério da Previdência Social, até trinta dias</w:t>
      </w:r>
      <w:r w:rsidR="00E6457C">
        <w:t xml:space="preserve"> </w:t>
      </w:r>
      <w:r>
        <w:t>após o encerramento de cada bimestre do ano civil, nos termos da Lei n° 9.717, de 27 de</w:t>
      </w:r>
      <w:r w:rsidR="00E6457C">
        <w:t xml:space="preserve"> </w:t>
      </w:r>
      <w:r>
        <w:t>novembro de 1998, e seu regulamento, os Anexos da Portaria n°</w:t>
      </w:r>
    </w:p>
    <w:p w:rsidR="006D6F9B" w:rsidRDefault="006D6F9B" w:rsidP="006D6F9B">
      <w:pPr>
        <w:spacing w:line="276" w:lineRule="auto"/>
        <w:jc w:val="both"/>
      </w:pPr>
      <w:r>
        <w:t>4.992/99.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106 Será mantido registro individualizado dos segurados do regime próprio que</w:t>
      </w:r>
      <w:r w:rsidR="00E6457C">
        <w:t xml:space="preserve"> </w:t>
      </w:r>
      <w:r>
        <w:t>conterá as seguintes informações:</w:t>
      </w:r>
    </w:p>
    <w:p w:rsidR="00E6457C" w:rsidRDefault="006D6F9B" w:rsidP="00E6457C">
      <w:pPr>
        <w:spacing w:line="276" w:lineRule="auto"/>
        <w:ind w:left="1416"/>
        <w:jc w:val="both"/>
      </w:pPr>
      <w:r>
        <w:t>I - nome e demais dados pessoais, inclusive dos dependentes;</w:t>
      </w:r>
      <w:r w:rsidR="00E6457C">
        <w:t xml:space="preserve"> </w:t>
      </w:r>
    </w:p>
    <w:p w:rsidR="006D6F9B" w:rsidRDefault="006D6F9B" w:rsidP="00E6457C">
      <w:pPr>
        <w:spacing w:line="276" w:lineRule="auto"/>
        <w:ind w:left="1416"/>
        <w:jc w:val="both"/>
      </w:pPr>
      <w:r>
        <w:t>II - matrícula e outros dados funcionais;</w:t>
      </w:r>
    </w:p>
    <w:p w:rsidR="006D6F9B" w:rsidRDefault="006D6F9B" w:rsidP="00E6457C">
      <w:pPr>
        <w:spacing w:line="276" w:lineRule="auto"/>
        <w:ind w:left="1416"/>
        <w:jc w:val="both"/>
      </w:pPr>
      <w:r>
        <w:t>III - remuneração de contribuição, mês a mês;</w:t>
      </w:r>
    </w:p>
    <w:p w:rsidR="006D6F9B" w:rsidRDefault="006D6F9B" w:rsidP="00E6457C">
      <w:pPr>
        <w:spacing w:line="276" w:lineRule="auto"/>
        <w:ind w:left="1416"/>
        <w:jc w:val="both"/>
      </w:pPr>
      <w:r>
        <w:t>IV - valores mensais e acumulados da contribuição; e</w:t>
      </w:r>
    </w:p>
    <w:p w:rsidR="006D6F9B" w:rsidRDefault="006D6F9B" w:rsidP="00E6457C">
      <w:pPr>
        <w:spacing w:line="276" w:lineRule="auto"/>
        <w:ind w:left="1416"/>
        <w:jc w:val="both"/>
      </w:pPr>
      <w:r>
        <w:t>V - valores mensais e acumulados da contribuição do ente federativo.</w:t>
      </w:r>
    </w:p>
    <w:p w:rsidR="00E6457C" w:rsidRDefault="006D6F9B" w:rsidP="00E6457C">
      <w:pPr>
        <w:spacing w:line="276" w:lineRule="auto"/>
        <w:ind w:firstLine="708"/>
        <w:jc w:val="both"/>
      </w:pPr>
      <w:r>
        <w:t>§ 1° Ao segurado serão disponibilizadas as informações constantes de seu registro</w:t>
      </w:r>
      <w:r w:rsidR="00E6457C">
        <w:t xml:space="preserve"> </w:t>
      </w:r>
      <w:r>
        <w:t>individualizado, mediante extrato anual, relativas ao exercício financeiro anterior.</w:t>
      </w:r>
      <w:r w:rsidR="00E6457C">
        <w:t xml:space="preserve"> </w:t>
      </w:r>
    </w:p>
    <w:p w:rsidR="006D6F9B" w:rsidRDefault="006D6F9B" w:rsidP="00E6457C">
      <w:pPr>
        <w:spacing w:line="276" w:lineRule="auto"/>
        <w:ind w:firstLine="708"/>
        <w:jc w:val="both"/>
      </w:pPr>
      <w:r>
        <w:t>§ 2° Os valores constantes do registro cadastral individualizado serão consolidados para</w:t>
      </w:r>
      <w:r w:rsidR="00E6457C">
        <w:t xml:space="preserve"> </w:t>
      </w:r>
      <w:r>
        <w:t>fins contábeis.</w:t>
      </w:r>
    </w:p>
    <w:p w:rsidR="006D6F9B" w:rsidRDefault="006D6F9B" w:rsidP="00E6457C">
      <w:pPr>
        <w:spacing w:line="276" w:lineRule="auto"/>
        <w:jc w:val="center"/>
      </w:pPr>
      <w:r>
        <w:t>CAPÍTULO XVII</w:t>
      </w:r>
    </w:p>
    <w:p w:rsidR="006D6F9B" w:rsidRDefault="006D6F9B" w:rsidP="00E6457C">
      <w:pPr>
        <w:spacing w:line="276" w:lineRule="auto"/>
        <w:jc w:val="center"/>
      </w:pPr>
      <w:r>
        <w:t>Instâncias Administrativas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107 Caberá interposição de recurso, dentro do prazo de trinta (30) dias, contados da</w:t>
      </w:r>
      <w:r w:rsidR="00E6457C">
        <w:t xml:space="preserve"> </w:t>
      </w:r>
      <w:r>
        <w:t>data da ciência oficial do ato:</w:t>
      </w:r>
    </w:p>
    <w:p w:rsidR="00E6457C" w:rsidRDefault="006D6F9B" w:rsidP="00E6457C">
      <w:pPr>
        <w:spacing w:line="276" w:lineRule="auto"/>
        <w:ind w:left="708" w:firstLine="708"/>
        <w:jc w:val="both"/>
      </w:pPr>
      <w:r>
        <w:lastRenderedPageBreak/>
        <w:t>I - para o Presidente, dos atos dos prepostos ou servidores da ITAPREVI;</w:t>
      </w:r>
    </w:p>
    <w:p w:rsidR="006D6F9B" w:rsidRDefault="006D6F9B" w:rsidP="00E6457C">
      <w:pPr>
        <w:spacing w:line="276" w:lineRule="auto"/>
        <w:ind w:left="708" w:firstLine="708"/>
        <w:jc w:val="both"/>
      </w:pPr>
      <w:r>
        <w:t>II - para a Diretoria-Executiva, dos atos dos Diretores; e</w:t>
      </w:r>
    </w:p>
    <w:p w:rsidR="006D6F9B" w:rsidRDefault="006D6F9B" w:rsidP="00E6457C">
      <w:pPr>
        <w:spacing w:line="276" w:lineRule="auto"/>
        <w:ind w:left="708" w:firstLine="708"/>
        <w:jc w:val="both"/>
      </w:pPr>
      <w:r>
        <w:t>III - para o Conselho Municipal de Previdência, dos atos da Diretoria-Executiva ou do</w:t>
      </w:r>
      <w:r w:rsidR="00E6457C">
        <w:t xml:space="preserve"> </w:t>
      </w:r>
      <w:r>
        <w:t>Presidente.</w:t>
      </w:r>
    </w:p>
    <w:p w:rsidR="006D6F9B" w:rsidRDefault="006D6F9B" w:rsidP="00E6457C">
      <w:pPr>
        <w:spacing w:line="276" w:lineRule="auto"/>
        <w:jc w:val="center"/>
      </w:pPr>
      <w:r>
        <w:t>CAPÍTULO XVIII</w:t>
      </w:r>
    </w:p>
    <w:p w:rsidR="006D6F9B" w:rsidRDefault="006D6F9B" w:rsidP="00E6457C">
      <w:pPr>
        <w:spacing w:line="276" w:lineRule="auto"/>
        <w:jc w:val="center"/>
      </w:pPr>
      <w:r>
        <w:t>Dos Procedimentos e das Limitações</w:t>
      </w:r>
    </w:p>
    <w:p w:rsidR="00E6457C" w:rsidRDefault="006D6F9B" w:rsidP="00E6457C">
      <w:pPr>
        <w:spacing w:line="276" w:lineRule="auto"/>
        <w:ind w:firstLine="708"/>
        <w:jc w:val="both"/>
      </w:pPr>
      <w:r>
        <w:t>Art. 108 Está lei só poderá ser alterada por deliberação da maioria absoluta dos membros</w:t>
      </w:r>
      <w:r w:rsidR="00E6457C">
        <w:t xml:space="preserve"> </w:t>
      </w:r>
      <w:r>
        <w:t>do Conselho Municipal de Previdência e da Diretoria-Executiva, em reunião conjunta,</w:t>
      </w:r>
      <w:r w:rsidR="00E6457C">
        <w:t xml:space="preserve"> </w:t>
      </w:r>
      <w:r>
        <w:t>sujeita à ratificação do Prefeito Municipal e à aprovação da Câmara Municipal.</w:t>
      </w:r>
    </w:p>
    <w:p w:rsidR="00E6457C" w:rsidRDefault="006D6F9B" w:rsidP="00E6457C">
      <w:pPr>
        <w:spacing w:line="276" w:lineRule="auto"/>
        <w:ind w:firstLine="708"/>
        <w:jc w:val="both"/>
      </w:pPr>
      <w:r>
        <w:t>Parágrafo Único. As alterações desta lei não poderão:</w:t>
      </w:r>
    </w:p>
    <w:p w:rsidR="006D6F9B" w:rsidRDefault="006D6F9B" w:rsidP="00E6457C">
      <w:pPr>
        <w:spacing w:line="276" w:lineRule="auto"/>
        <w:ind w:firstLine="708"/>
        <w:jc w:val="both"/>
      </w:pPr>
      <w:r>
        <w:t>I - contrariar o objetivo previdenciário da ITAPREVI;</w:t>
      </w:r>
    </w:p>
    <w:p w:rsidR="006D6F9B" w:rsidRDefault="006D6F9B" w:rsidP="00E6457C">
      <w:pPr>
        <w:spacing w:line="276" w:lineRule="auto"/>
        <w:ind w:firstLine="708"/>
        <w:jc w:val="both"/>
      </w:pPr>
      <w:r>
        <w:t>II - prejudicar direitos, de qualquer natureza, consignados aos segurados e dependentes.</w:t>
      </w:r>
    </w:p>
    <w:p w:rsidR="006D6F9B" w:rsidRDefault="006D6F9B" w:rsidP="00E6457C">
      <w:pPr>
        <w:spacing w:line="276" w:lineRule="auto"/>
        <w:jc w:val="center"/>
      </w:pPr>
      <w:r>
        <w:t>CAPÍTULO XIX</w:t>
      </w:r>
    </w:p>
    <w:p w:rsidR="006D6F9B" w:rsidRDefault="006D6F9B" w:rsidP="00E6457C">
      <w:pPr>
        <w:spacing w:line="276" w:lineRule="auto"/>
        <w:jc w:val="center"/>
      </w:pPr>
      <w:r>
        <w:t>Das Disposições Gerais e Finais</w:t>
      </w:r>
    </w:p>
    <w:p w:rsidR="00E6457C" w:rsidRDefault="006D6F9B" w:rsidP="00E6457C">
      <w:pPr>
        <w:spacing w:line="276" w:lineRule="auto"/>
        <w:ind w:firstLine="708"/>
        <w:jc w:val="both"/>
      </w:pPr>
      <w:r>
        <w:t>Art. 109 O Poder Executivo e Legislativo, suas autarquias e fundações encaminharão</w:t>
      </w:r>
      <w:r w:rsidR="00E6457C">
        <w:t xml:space="preserve"> </w:t>
      </w:r>
      <w:r>
        <w:t>mensalmente a ITAPREVI relação nominal dos segurados e seus dependentes, valores de</w:t>
      </w:r>
      <w:r w:rsidR="00E6457C">
        <w:t xml:space="preserve"> </w:t>
      </w:r>
      <w:r>
        <w:t>remunerações, remunerações de contribuição e contribuições respectivas.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110 Aplica-se a ITAPREVI os prazos prescricionais de que goza a Fazenda Pública do</w:t>
      </w:r>
      <w:r w:rsidR="00E6457C">
        <w:t xml:space="preserve"> </w:t>
      </w:r>
      <w:r>
        <w:t xml:space="preserve">Município do Itaguaí, ressalvadas as disposições próprias desta Lei. </w:t>
      </w:r>
    </w:p>
    <w:p w:rsidR="00E6457C" w:rsidRDefault="006D6F9B" w:rsidP="00E6457C">
      <w:pPr>
        <w:spacing w:line="276" w:lineRule="auto"/>
        <w:ind w:firstLine="708"/>
        <w:jc w:val="both"/>
      </w:pPr>
      <w:r>
        <w:t>Art. 111 Os órgãos setoriais de pessoal ficam com a responsabilidade de comunicar,</w:t>
      </w:r>
      <w:r w:rsidR="00E6457C">
        <w:t xml:space="preserve"> </w:t>
      </w:r>
      <w:r>
        <w:t>obrigatoriamente, a ITAPREVI, a ocorrência de pedido de abertura e encerramento de</w:t>
      </w:r>
      <w:r w:rsidR="00E6457C">
        <w:t xml:space="preserve"> </w:t>
      </w:r>
      <w:r>
        <w:t>inquérito administrativo para apuração de faltas disciplinares de servidores, concessão de</w:t>
      </w:r>
      <w:r w:rsidR="00E6457C">
        <w:t xml:space="preserve"> </w:t>
      </w:r>
      <w:r>
        <w:t>licenças sem vencimento e, cessão de servidores.</w:t>
      </w:r>
    </w:p>
    <w:p w:rsidR="006D6F9B" w:rsidRDefault="006D6F9B" w:rsidP="00E6457C">
      <w:pPr>
        <w:spacing w:line="276" w:lineRule="auto"/>
        <w:ind w:firstLine="708"/>
        <w:jc w:val="both"/>
      </w:pPr>
      <w:r>
        <w:t>Parágrafo Único. A inobservância do disposto neste artigo sujeita o responsável a</w:t>
      </w:r>
      <w:r w:rsidR="00E6457C">
        <w:t xml:space="preserve"> </w:t>
      </w:r>
      <w:r>
        <w:t>responder por falha disciplinar grave.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112 Nenhuma prestação do Regime Previdenciário definida nesta Lei poderá ser</w:t>
      </w:r>
      <w:r w:rsidR="00E6457C">
        <w:t xml:space="preserve"> </w:t>
      </w:r>
      <w:r>
        <w:t>objeto de transação, venda ou cessão.</w:t>
      </w:r>
    </w:p>
    <w:p w:rsidR="00E6457C" w:rsidRDefault="006D6F9B" w:rsidP="00E6457C">
      <w:pPr>
        <w:spacing w:line="276" w:lineRule="auto"/>
        <w:ind w:firstLine="708"/>
        <w:jc w:val="both"/>
      </w:pPr>
      <w:r>
        <w:t>Art. 113 É vedado a ITAPREVI prestar fiança, aval, aceite ou coobrigar-se a qualquer</w:t>
      </w:r>
      <w:r w:rsidR="00E6457C">
        <w:t xml:space="preserve"> </w:t>
      </w:r>
      <w:r>
        <w:t>título, bem como conceder empréstimo ao Município ou a qualquer órgão, filiado ou não</w:t>
      </w:r>
      <w:r w:rsidR="00E6457C">
        <w:t xml:space="preserve"> </w:t>
      </w:r>
      <w:r>
        <w:t>ao Sistema de Previdência de que trata esta Lei.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114 O Plano Atuarial para determinação das alíquotas de contribuição, tanto das</w:t>
      </w:r>
      <w:r w:rsidR="00E6457C">
        <w:t xml:space="preserve"> </w:t>
      </w:r>
      <w:r>
        <w:t>patrocinadoras, quanto dos servidores, e o passivo atuarial a ser integralizado, deverá ser</w:t>
      </w:r>
      <w:r w:rsidR="00E6457C">
        <w:t xml:space="preserve"> </w:t>
      </w:r>
      <w:r>
        <w:t>encaminhado pela Prefeitura ao Legislativo Municipal, com prazo de até 90 (noventa)</w:t>
      </w:r>
      <w:r w:rsidR="00E6457C">
        <w:t xml:space="preserve"> </w:t>
      </w:r>
      <w:r>
        <w:t>dias, repetindo-se este procedimento sempre que Plano Atuarial anual demonstrar a</w:t>
      </w:r>
      <w:r w:rsidR="00E6457C">
        <w:t xml:space="preserve"> </w:t>
      </w:r>
      <w:r>
        <w:t>necessidade de revisão das taxas de contribuição, bem como de nova integralização da</w:t>
      </w:r>
      <w:r w:rsidR="00E6457C">
        <w:t xml:space="preserve"> </w:t>
      </w:r>
      <w:r>
        <w:t>Reserva Técnica.</w:t>
      </w:r>
    </w:p>
    <w:p w:rsidR="006D6F9B" w:rsidRDefault="006D6F9B" w:rsidP="00E6457C">
      <w:pPr>
        <w:spacing w:line="276" w:lineRule="auto"/>
        <w:ind w:firstLine="708"/>
        <w:jc w:val="both"/>
      </w:pPr>
      <w:r>
        <w:t>§ 1° O Município de Itaguaí, como entidade e direito público interno, fica</w:t>
      </w:r>
      <w:r w:rsidR="00E6457C">
        <w:t xml:space="preserve"> </w:t>
      </w:r>
      <w:r>
        <w:t>responsável pela complementação do valor necessário à quitação das folhas de</w:t>
      </w:r>
      <w:r w:rsidR="00E6457C">
        <w:t xml:space="preserve"> </w:t>
      </w:r>
      <w:r>
        <w:t>pagamento de quaisquer benefícios previdenciários previsto nesta Lei (aposentadorias e</w:t>
      </w:r>
    </w:p>
    <w:p w:rsidR="006D6F9B" w:rsidRDefault="006D6F9B" w:rsidP="006D6F9B">
      <w:pPr>
        <w:spacing w:line="276" w:lineRule="auto"/>
        <w:jc w:val="both"/>
      </w:pPr>
      <w:proofErr w:type="gramStart"/>
      <w:r>
        <w:t>pensões</w:t>
      </w:r>
      <w:proofErr w:type="gramEnd"/>
      <w:r>
        <w:t>), sempre que a receita decorrente das contribuições ou outras fontes de custeio</w:t>
      </w:r>
      <w:r w:rsidR="00E6457C">
        <w:t xml:space="preserve"> </w:t>
      </w:r>
      <w:r>
        <w:t>se tornar insuficiente.</w:t>
      </w:r>
    </w:p>
    <w:p w:rsidR="006D6F9B" w:rsidRDefault="006D6F9B" w:rsidP="00E6457C">
      <w:pPr>
        <w:spacing w:line="276" w:lineRule="auto"/>
        <w:ind w:firstLine="708"/>
        <w:jc w:val="both"/>
      </w:pPr>
      <w:r>
        <w:t>§ 2° Para integralização do fundo de Reserva Técnica da ITAPREVI, fica o Executivo</w:t>
      </w:r>
      <w:r w:rsidR="00E6457C">
        <w:t xml:space="preserve"> </w:t>
      </w:r>
      <w:r>
        <w:t>Municipal autorizado a:</w:t>
      </w:r>
    </w:p>
    <w:p w:rsidR="006D6F9B" w:rsidRDefault="006D6F9B" w:rsidP="00E6457C">
      <w:pPr>
        <w:spacing w:line="276" w:lineRule="auto"/>
        <w:ind w:left="1416"/>
        <w:jc w:val="both"/>
      </w:pPr>
      <w:r>
        <w:t>I - alienar imóveis do município;</w:t>
      </w:r>
    </w:p>
    <w:p w:rsidR="006D6F9B" w:rsidRDefault="006D6F9B" w:rsidP="00E6457C">
      <w:pPr>
        <w:spacing w:line="276" w:lineRule="auto"/>
        <w:ind w:left="1416"/>
        <w:jc w:val="both"/>
      </w:pPr>
      <w:r>
        <w:t>II - contratar operação de financiamento, a longo prazo, no montante necessário para a</w:t>
      </w:r>
      <w:r w:rsidR="00E6457C">
        <w:t xml:space="preserve"> </w:t>
      </w:r>
      <w:r>
        <w:t>complementação do fundo de Reserva Técnica;</w:t>
      </w:r>
    </w:p>
    <w:p w:rsidR="006D6F9B" w:rsidRDefault="006D6F9B" w:rsidP="00E6457C">
      <w:pPr>
        <w:spacing w:line="276" w:lineRule="auto"/>
        <w:ind w:left="1416"/>
        <w:jc w:val="both"/>
      </w:pPr>
      <w:r>
        <w:t>III - utilizar recursos oriundos do processo de privatização de empresas públicas</w:t>
      </w:r>
      <w:r w:rsidR="00E6457C">
        <w:t xml:space="preserve"> </w:t>
      </w:r>
      <w:r>
        <w:t>municipais; e</w:t>
      </w:r>
    </w:p>
    <w:p w:rsidR="00E6457C" w:rsidRDefault="006D6F9B" w:rsidP="00E6457C">
      <w:pPr>
        <w:spacing w:line="276" w:lineRule="auto"/>
        <w:ind w:left="1416"/>
        <w:jc w:val="both"/>
      </w:pPr>
      <w:r>
        <w:t>IV - transferir ao Instituto bens, direitos e ativos de qualquer natureza.</w:t>
      </w:r>
    </w:p>
    <w:p w:rsidR="006D6F9B" w:rsidRDefault="006D6F9B" w:rsidP="00E6457C">
      <w:pPr>
        <w:spacing w:line="276" w:lineRule="auto"/>
        <w:ind w:firstLine="708"/>
        <w:jc w:val="both"/>
      </w:pPr>
      <w:r>
        <w:lastRenderedPageBreak/>
        <w:t>Art. 115 As normas necessárias ao funcionamento do Sistema Previdenciário de que trata</w:t>
      </w:r>
      <w:r w:rsidR="00E6457C">
        <w:t xml:space="preserve"> </w:t>
      </w:r>
      <w:r>
        <w:t>esta Lei, assim como, aquelas necessárias para a concessão de benefícios e serviços a</w:t>
      </w:r>
      <w:r w:rsidR="00E6457C">
        <w:t xml:space="preserve"> </w:t>
      </w:r>
      <w:r>
        <w:t>serem prestados, serão baixadas em Instrução Normativa da Diretoria - Executiva da</w:t>
      </w:r>
      <w:r w:rsidR="00E6457C">
        <w:t xml:space="preserve"> </w:t>
      </w:r>
      <w:r>
        <w:t>ITAPREVI, após aprovação do Conselho Municipal de Previdência.</w:t>
      </w:r>
    </w:p>
    <w:p w:rsidR="006D6F9B" w:rsidRDefault="006D6F9B" w:rsidP="00E6457C">
      <w:pPr>
        <w:spacing w:line="276" w:lineRule="auto"/>
        <w:ind w:firstLine="708"/>
        <w:jc w:val="both"/>
      </w:pPr>
      <w:r>
        <w:t>Parágrafo único. A Diretoria Executiva da ITAPREVI designará Comissão para realizar</w:t>
      </w:r>
      <w:r w:rsidR="00E6457C">
        <w:t xml:space="preserve"> </w:t>
      </w:r>
      <w:r>
        <w:t>levantamento e avaliação do patrimônio, elaborando relatório circunstanciado, do qual</w:t>
      </w:r>
      <w:r w:rsidR="00E6457C">
        <w:t xml:space="preserve"> </w:t>
      </w:r>
      <w:r>
        <w:t>serão encaminhadas cópias ao Executivo Municipal, à Câmara Municipal e ao Tribunal de</w:t>
      </w:r>
      <w:r w:rsidR="00E6457C">
        <w:t xml:space="preserve"> </w:t>
      </w:r>
      <w:r>
        <w:t>Contas do Estado do Rio de Janeiro.</w:t>
      </w:r>
    </w:p>
    <w:p w:rsidR="006D6F9B" w:rsidRDefault="006D6F9B" w:rsidP="00E6457C">
      <w:pPr>
        <w:spacing w:line="276" w:lineRule="auto"/>
        <w:ind w:firstLine="708"/>
        <w:jc w:val="both"/>
      </w:pPr>
      <w:r>
        <w:t>Art. 116 Esta Lei entrará em vigor na data de sua publicação, ficando revogadas todas as</w:t>
      </w:r>
      <w:r w:rsidR="00E6457C">
        <w:t xml:space="preserve"> </w:t>
      </w:r>
      <w:r>
        <w:t>disposições em contrário.</w:t>
      </w:r>
    </w:p>
    <w:p w:rsidR="00E6457C" w:rsidRDefault="00E6457C" w:rsidP="00E6457C">
      <w:pPr>
        <w:spacing w:line="276" w:lineRule="auto"/>
        <w:jc w:val="center"/>
      </w:pPr>
    </w:p>
    <w:p w:rsidR="006D6F9B" w:rsidRDefault="006D6F9B" w:rsidP="00E6457C">
      <w:pPr>
        <w:spacing w:line="276" w:lineRule="auto"/>
        <w:jc w:val="center"/>
      </w:pPr>
      <w:r>
        <w:t>Itaguaí, 17 de agosto 2005.</w:t>
      </w:r>
    </w:p>
    <w:p w:rsidR="006D6F9B" w:rsidRDefault="006D6F9B" w:rsidP="00E6457C">
      <w:pPr>
        <w:spacing w:line="276" w:lineRule="auto"/>
        <w:jc w:val="center"/>
      </w:pPr>
      <w:r>
        <w:t>CARLOS BUSATTO JUNIO</w:t>
      </w:r>
    </w:p>
    <w:p w:rsidR="006D6F9B" w:rsidRDefault="006D6F9B" w:rsidP="006D6F9B">
      <w:pPr>
        <w:spacing w:line="276" w:lineRule="auto"/>
        <w:jc w:val="both"/>
      </w:pPr>
      <w:r>
        <w:t>Este texto não substitui o Publicado em 23.08.2005</w:t>
      </w:r>
    </w:p>
    <w:p w:rsidR="006D6F9B" w:rsidRDefault="006D6F9B" w:rsidP="006D6F9B">
      <w:pPr>
        <w:spacing w:line="276" w:lineRule="auto"/>
        <w:jc w:val="both"/>
      </w:pPr>
      <w:r>
        <w:t>LEI Nº 2.499/2005</w:t>
      </w:r>
    </w:p>
    <w:p w:rsidR="006D6F9B" w:rsidRDefault="006D6F9B" w:rsidP="006D6F9B">
      <w:pPr>
        <w:spacing w:line="276" w:lineRule="auto"/>
        <w:jc w:val="both"/>
      </w:pPr>
      <w:r>
        <w:t>Atualizada pelas:</w:t>
      </w:r>
    </w:p>
    <w:p w:rsidR="006D6F9B" w:rsidRDefault="006D6F9B" w:rsidP="006D6F9B">
      <w:pPr>
        <w:spacing w:line="276" w:lineRule="auto"/>
        <w:jc w:val="both"/>
      </w:pPr>
      <w:r>
        <w:t>Lei nº 3.041/2012</w:t>
      </w:r>
    </w:p>
    <w:p w:rsidR="006D6F9B" w:rsidRDefault="006D6F9B" w:rsidP="006D6F9B">
      <w:pPr>
        <w:spacing w:line="276" w:lineRule="auto"/>
        <w:jc w:val="both"/>
      </w:pPr>
      <w:r>
        <w:t>Lei nº 3.026/2012</w:t>
      </w:r>
    </w:p>
    <w:p w:rsidR="006D6F9B" w:rsidRDefault="006D6F9B" w:rsidP="006D6F9B">
      <w:pPr>
        <w:spacing w:line="276" w:lineRule="auto"/>
        <w:jc w:val="both"/>
      </w:pPr>
      <w:r>
        <w:t>Lei nº 2.816/2009</w:t>
      </w:r>
    </w:p>
    <w:p w:rsidR="003E217F" w:rsidRPr="006D6F9B" w:rsidRDefault="006D6F9B" w:rsidP="006D6F9B">
      <w:pPr>
        <w:spacing w:line="276" w:lineRule="auto"/>
        <w:jc w:val="both"/>
      </w:pPr>
      <w:r>
        <w:t>Lei nº 2.642/2007</w:t>
      </w:r>
    </w:p>
    <w:p w:rsidR="006D6F9B" w:rsidRPr="006D6F9B" w:rsidRDefault="006D6F9B" w:rsidP="006D6F9B">
      <w:pPr>
        <w:spacing w:line="276" w:lineRule="auto"/>
        <w:jc w:val="both"/>
      </w:pPr>
      <w:bookmarkStart w:id="0" w:name="_GoBack"/>
      <w:bookmarkEnd w:id="0"/>
    </w:p>
    <w:sectPr w:rsidR="006D6F9B" w:rsidRPr="006D6F9B" w:rsidSect="006D6F9B">
      <w:pgSz w:w="11906" w:h="16838"/>
      <w:pgMar w:top="568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9B"/>
    <w:rsid w:val="003E217F"/>
    <w:rsid w:val="0056121C"/>
    <w:rsid w:val="006B0C71"/>
    <w:rsid w:val="006D6F9B"/>
    <w:rsid w:val="00823362"/>
    <w:rsid w:val="00BE1BEA"/>
    <w:rsid w:val="00CE08A5"/>
    <w:rsid w:val="00E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B32C5-56ED-4C0E-8E7B-51C7B2C5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31</Pages>
  <Words>15166</Words>
  <Characters>81902</Characters>
  <Application>Microsoft Office Word</Application>
  <DocSecurity>0</DocSecurity>
  <Lines>682</Lines>
  <Paragraphs>193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PCS. Carvalho Soares</dc:creator>
  <cp:keywords/>
  <dc:description/>
  <cp:lastModifiedBy>Philippe PCS. Carvalho Soares</cp:lastModifiedBy>
  <cp:revision>1</cp:revision>
  <dcterms:created xsi:type="dcterms:W3CDTF">2019-09-17T17:21:00Z</dcterms:created>
  <dcterms:modified xsi:type="dcterms:W3CDTF">2019-09-17T18:37:00Z</dcterms:modified>
</cp:coreProperties>
</file>