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1B7" w:rsidRPr="001D3303" w:rsidRDefault="00F131B7">
      <w:pPr>
        <w:rPr>
          <w:b/>
          <w:u w:val="single"/>
          <w:lang w:val="en-US"/>
        </w:rPr>
      </w:pPr>
    </w:p>
    <w:p w:rsidR="00EA09BC" w:rsidRPr="00FE586B" w:rsidRDefault="003A0F6D">
      <w:pPr>
        <w:rPr>
          <w:rFonts w:ascii="Arial" w:hAnsi="Arial" w:cs="Arial"/>
          <w:b/>
          <w:color w:val="FF0000"/>
          <w:sz w:val="24"/>
          <w:szCs w:val="24"/>
          <w:u w:val="single"/>
        </w:rPr>
      </w:pPr>
      <w:r w:rsidRPr="00FE586B">
        <w:rPr>
          <w:rFonts w:ascii="Arial" w:hAnsi="Arial" w:cs="Arial"/>
          <w:b/>
          <w:color w:val="FF0000"/>
          <w:sz w:val="24"/>
          <w:szCs w:val="24"/>
          <w:u w:val="single"/>
        </w:rPr>
        <w:t>HOME</w:t>
      </w:r>
      <w:r w:rsidR="00CA6FD2" w:rsidRPr="00FE586B">
        <w:rPr>
          <w:rFonts w:ascii="Arial" w:hAnsi="Arial" w:cs="Arial"/>
          <w:b/>
          <w:color w:val="FF0000"/>
          <w:sz w:val="24"/>
          <w:szCs w:val="24"/>
          <w:u w:val="single"/>
        </w:rPr>
        <w:t xml:space="preserve">  </w:t>
      </w:r>
    </w:p>
    <w:p w:rsidR="00FE586B" w:rsidRDefault="00FE586B" w:rsidP="00D3547F">
      <w:pPr>
        <w:spacing w:after="113"/>
        <w:rPr>
          <w:rFonts w:ascii="Arial" w:hAnsi="Arial"/>
          <w:sz w:val="24"/>
          <w:szCs w:val="24"/>
        </w:rPr>
      </w:pPr>
      <w:r>
        <w:rPr>
          <w:rFonts w:ascii="Arial" w:hAnsi="Arial"/>
          <w:sz w:val="24"/>
          <w:szCs w:val="24"/>
        </w:rPr>
        <w:t>„Erfahrung trifft auf Fortschritt“</w:t>
      </w:r>
    </w:p>
    <w:p w:rsidR="00D3547F" w:rsidRPr="00FE586B" w:rsidRDefault="002D1A63" w:rsidP="0073568C">
      <w:pPr>
        <w:spacing w:after="0"/>
        <w:rPr>
          <w:rFonts w:ascii="Arial" w:hAnsi="Arial"/>
        </w:rPr>
      </w:pPr>
      <w:r>
        <w:rPr>
          <w:rFonts w:ascii="Arial" w:hAnsi="Arial"/>
        </w:rPr>
        <w:t>Als mittelgroßes Büro mit einem Team von erfahrenen</w:t>
      </w:r>
      <w:r w:rsidR="00D27F25">
        <w:rPr>
          <w:rFonts w:ascii="Arial" w:hAnsi="Arial"/>
        </w:rPr>
        <w:t xml:space="preserve"> Ingenieuren und Technikern</w:t>
      </w:r>
      <w:r>
        <w:rPr>
          <w:rFonts w:ascii="Arial" w:hAnsi="Arial"/>
        </w:rPr>
        <w:t xml:space="preserve"> bearbeiten wir für Sie die Vermessungsaufträge qualitätsgerecht mit moderner Technik</w:t>
      </w:r>
      <w:r w:rsidR="00D27F25" w:rsidRPr="00D27F25">
        <w:rPr>
          <w:rFonts w:ascii="Arial" w:hAnsi="Arial"/>
        </w:rPr>
        <w:t xml:space="preserve"> </w:t>
      </w:r>
      <w:r w:rsidR="00D27F25">
        <w:rPr>
          <w:rFonts w:ascii="Arial" w:hAnsi="Arial"/>
        </w:rPr>
        <w:t>im Innen- und Außendienst.</w:t>
      </w:r>
    </w:p>
    <w:p w:rsidR="00D3547F" w:rsidRPr="00496811" w:rsidRDefault="00D3547F">
      <w:pPr>
        <w:rPr>
          <w:sz w:val="24"/>
          <w:szCs w:val="24"/>
          <w:u w:val="single"/>
        </w:rPr>
      </w:pPr>
    </w:p>
    <w:p w:rsidR="0058361C" w:rsidRPr="00AB7EC9" w:rsidRDefault="0058361C">
      <w:pPr>
        <w:rPr>
          <w:rFonts w:ascii="Arial" w:hAnsi="Arial" w:cs="Arial"/>
          <w:sz w:val="24"/>
          <w:szCs w:val="24"/>
        </w:rPr>
      </w:pPr>
      <w:r w:rsidRPr="00AB7EC9">
        <w:rPr>
          <w:rFonts w:ascii="Arial" w:hAnsi="Arial" w:cs="Arial"/>
          <w:sz w:val="24"/>
          <w:szCs w:val="24"/>
        </w:rPr>
        <w:t>Dipl.- Ing. Horst Obermann</w:t>
      </w:r>
    </w:p>
    <w:p w:rsidR="0058361C" w:rsidRPr="00AB7EC9" w:rsidRDefault="0058361C">
      <w:pPr>
        <w:rPr>
          <w:rFonts w:ascii="Arial" w:hAnsi="Arial" w:cs="Arial"/>
          <w:sz w:val="24"/>
          <w:szCs w:val="24"/>
        </w:rPr>
      </w:pPr>
      <w:r w:rsidRPr="00AB7EC9">
        <w:rPr>
          <w:rFonts w:ascii="Arial" w:hAnsi="Arial" w:cs="Arial"/>
          <w:sz w:val="24"/>
          <w:szCs w:val="24"/>
        </w:rPr>
        <w:t>Öffentlich bestellter Vermessungsingenieur (</w:t>
      </w:r>
      <w:proofErr w:type="spellStart"/>
      <w:r w:rsidRPr="00AB7EC9">
        <w:rPr>
          <w:rFonts w:ascii="Arial" w:hAnsi="Arial" w:cs="Arial"/>
          <w:sz w:val="24"/>
          <w:szCs w:val="24"/>
        </w:rPr>
        <w:t>ÖbVI</w:t>
      </w:r>
      <w:proofErr w:type="spellEnd"/>
      <w:r w:rsidRPr="00AB7EC9">
        <w:rPr>
          <w:rFonts w:ascii="Arial" w:hAnsi="Arial" w:cs="Arial"/>
          <w:sz w:val="24"/>
          <w:szCs w:val="24"/>
        </w:rPr>
        <w:t>)</w:t>
      </w:r>
    </w:p>
    <w:p w:rsidR="00AB7EC9" w:rsidRPr="00AB7EC9" w:rsidRDefault="00AB7EC9" w:rsidP="00AB7EC9">
      <w:pPr>
        <w:spacing w:after="113"/>
        <w:rPr>
          <w:rFonts w:ascii="Arial" w:hAnsi="Arial"/>
        </w:rPr>
      </w:pPr>
      <w:r w:rsidRPr="00AB7EC9">
        <w:rPr>
          <w:rFonts w:ascii="Arial" w:hAnsi="Arial"/>
        </w:rPr>
        <w:t>Erreichen können Sie uns über</w:t>
      </w:r>
    </w:p>
    <w:p w:rsidR="00AB7EC9" w:rsidRPr="00AB7EC9" w:rsidRDefault="00AB7EC9" w:rsidP="00AB7EC9">
      <w:pPr>
        <w:spacing w:after="113"/>
        <w:rPr>
          <w:rFonts w:ascii="Arial" w:hAnsi="Arial"/>
        </w:rPr>
      </w:pPr>
      <w:r w:rsidRPr="00AB7EC9">
        <w:rPr>
          <w:rFonts w:ascii="Arial" w:hAnsi="Arial"/>
        </w:rPr>
        <w:t>Büro:         An der Bahn 2, 16547 Birkenwerder (bei Berlin)</w:t>
      </w:r>
    </w:p>
    <w:p w:rsidR="00AB7EC9" w:rsidRPr="00AB7EC9" w:rsidRDefault="00AB7EC9" w:rsidP="00AB7EC9">
      <w:pPr>
        <w:spacing w:after="113"/>
        <w:rPr>
          <w:rFonts w:ascii="Arial" w:hAnsi="Arial"/>
        </w:rPr>
      </w:pPr>
      <w:r w:rsidRPr="00AB7EC9">
        <w:rPr>
          <w:rFonts w:ascii="Arial" w:hAnsi="Arial"/>
        </w:rPr>
        <w:t>Brief:         Postfach 1131, 16541 Birkenwerder</w:t>
      </w:r>
    </w:p>
    <w:p w:rsidR="00AB7EC9" w:rsidRPr="00AB7EC9" w:rsidRDefault="00AB7EC9" w:rsidP="00AB7EC9">
      <w:pPr>
        <w:spacing w:after="113"/>
        <w:rPr>
          <w:rFonts w:ascii="Arial" w:hAnsi="Arial"/>
        </w:rPr>
      </w:pPr>
      <w:r w:rsidRPr="00AB7EC9">
        <w:rPr>
          <w:rFonts w:ascii="Arial" w:hAnsi="Arial"/>
        </w:rPr>
        <w:t>Telefon:    03303 – 50 38 83</w:t>
      </w:r>
    </w:p>
    <w:p w:rsidR="00AB7EC9" w:rsidRPr="00AB7EC9" w:rsidRDefault="00AB7EC9" w:rsidP="00AB7EC9">
      <w:pPr>
        <w:spacing w:after="113"/>
        <w:rPr>
          <w:rFonts w:ascii="Arial" w:hAnsi="Arial"/>
        </w:rPr>
      </w:pPr>
      <w:r w:rsidRPr="00AB7EC9">
        <w:rPr>
          <w:rFonts w:ascii="Arial" w:hAnsi="Arial"/>
        </w:rPr>
        <w:t>Fax:          03303 – 50 38 84</w:t>
      </w:r>
    </w:p>
    <w:p w:rsidR="00AB7EC9" w:rsidRPr="00AB7EC9" w:rsidRDefault="00AB7EC9" w:rsidP="00AB7EC9">
      <w:pPr>
        <w:spacing w:after="113"/>
        <w:rPr>
          <w:rFonts w:ascii="Arial" w:hAnsi="Arial"/>
        </w:rPr>
      </w:pPr>
      <w:r w:rsidRPr="00AB7EC9">
        <w:rPr>
          <w:rFonts w:ascii="Arial" w:hAnsi="Arial"/>
        </w:rPr>
        <w:t xml:space="preserve">E-Mail:      </w:t>
      </w:r>
      <w:hyperlink r:id="rId8" w:history="1">
        <w:r w:rsidRPr="00AB7EC9">
          <w:rPr>
            <w:rStyle w:val="Hyperlink"/>
            <w:rFonts w:ascii="Arial" w:hAnsi="Arial"/>
          </w:rPr>
          <w:t>info@vermessung-obermann.de</w:t>
        </w:r>
      </w:hyperlink>
    </w:p>
    <w:p w:rsidR="00AB7EC9" w:rsidRDefault="00AB7EC9" w:rsidP="00AB7EC9">
      <w:pPr>
        <w:spacing w:after="113"/>
        <w:rPr>
          <w:rFonts w:ascii="Arial" w:hAnsi="Arial"/>
        </w:rPr>
      </w:pPr>
      <w:r w:rsidRPr="00AB7EC9">
        <w:rPr>
          <w:rFonts w:ascii="Arial" w:hAnsi="Arial"/>
        </w:rPr>
        <w:t xml:space="preserve">Internet:    </w:t>
      </w:r>
      <w:hyperlink r:id="rId9" w:history="1">
        <w:r w:rsidRPr="00AB7EC9">
          <w:rPr>
            <w:rStyle w:val="Hyperlink"/>
            <w:rFonts w:ascii="Arial" w:hAnsi="Arial"/>
          </w:rPr>
          <w:t>www.vermessung-obermann.de</w:t>
        </w:r>
      </w:hyperlink>
    </w:p>
    <w:p w:rsidR="00AB7EC9" w:rsidRDefault="00AB7EC9" w:rsidP="00AB7EC9">
      <w:pPr>
        <w:spacing w:after="113"/>
      </w:pPr>
    </w:p>
    <w:p w:rsidR="000A4EFE" w:rsidRPr="00AB7EC9" w:rsidRDefault="0058361C" w:rsidP="00AB7EC9">
      <w:pPr>
        <w:spacing w:after="113"/>
        <w:rPr>
          <w:rFonts w:ascii="Arial" w:hAnsi="Arial" w:cs="Arial"/>
        </w:rPr>
      </w:pPr>
      <w:r w:rsidRPr="00AB7EC9">
        <w:rPr>
          <w:rFonts w:ascii="Arial" w:hAnsi="Arial" w:cs="Arial"/>
        </w:rPr>
        <w:t>Geschäftszeiten:  Mo</w:t>
      </w:r>
      <w:r w:rsidR="00AB7EC9">
        <w:rPr>
          <w:rFonts w:ascii="Arial" w:hAnsi="Arial" w:cs="Arial"/>
        </w:rPr>
        <w:t>.</w:t>
      </w:r>
      <w:r w:rsidRPr="00AB7EC9">
        <w:rPr>
          <w:rFonts w:ascii="Arial" w:hAnsi="Arial" w:cs="Arial"/>
        </w:rPr>
        <w:t xml:space="preserve"> – Fr</w:t>
      </w:r>
      <w:r w:rsidR="00AB7EC9">
        <w:rPr>
          <w:rFonts w:ascii="Arial" w:hAnsi="Arial" w:cs="Arial"/>
        </w:rPr>
        <w:t xml:space="preserve">.  </w:t>
      </w:r>
      <w:r w:rsidRPr="00AB7EC9">
        <w:rPr>
          <w:rFonts w:ascii="Arial" w:hAnsi="Arial" w:cs="Arial"/>
        </w:rPr>
        <w:t>8.00 Uhr - 16.00 Uhr</w:t>
      </w:r>
    </w:p>
    <w:p w:rsidR="00424FF2" w:rsidRDefault="00424FF2" w:rsidP="00F7332C">
      <w:pPr>
        <w:rPr>
          <w:rFonts w:ascii="Arial" w:hAnsi="Arial" w:cs="Arial"/>
          <w:b/>
          <w:color w:val="FF0000"/>
          <w:sz w:val="24"/>
          <w:szCs w:val="24"/>
          <w:u w:val="single"/>
        </w:rPr>
      </w:pPr>
    </w:p>
    <w:p w:rsidR="00424FF2" w:rsidRDefault="00424FF2" w:rsidP="00F7332C">
      <w:pPr>
        <w:rPr>
          <w:rFonts w:ascii="Arial" w:hAnsi="Arial" w:cs="Arial"/>
          <w:b/>
          <w:color w:val="FF0000"/>
          <w:sz w:val="24"/>
          <w:szCs w:val="24"/>
          <w:u w:val="single"/>
        </w:rPr>
      </w:pPr>
    </w:p>
    <w:p w:rsidR="00424FF2" w:rsidRDefault="00424FF2" w:rsidP="00F7332C">
      <w:pPr>
        <w:rPr>
          <w:rFonts w:ascii="Arial" w:hAnsi="Arial" w:cs="Arial"/>
          <w:b/>
          <w:color w:val="FF0000"/>
          <w:sz w:val="24"/>
          <w:szCs w:val="24"/>
          <w:u w:val="single"/>
        </w:rPr>
      </w:pPr>
    </w:p>
    <w:p w:rsidR="00424FF2" w:rsidRDefault="00424FF2" w:rsidP="00F7332C">
      <w:pPr>
        <w:rPr>
          <w:rFonts w:ascii="Arial" w:hAnsi="Arial" w:cs="Arial"/>
          <w:b/>
          <w:color w:val="FF0000"/>
          <w:sz w:val="24"/>
          <w:szCs w:val="24"/>
          <w:u w:val="single"/>
        </w:rPr>
      </w:pPr>
    </w:p>
    <w:p w:rsidR="00F7332C" w:rsidRPr="00FE586B" w:rsidRDefault="00771159" w:rsidP="00F7332C">
      <w:pPr>
        <w:rPr>
          <w:rFonts w:ascii="Arial" w:hAnsi="Arial" w:cs="Arial"/>
          <w:b/>
          <w:sz w:val="24"/>
          <w:szCs w:val="24"/>
          <w:u w:val="single"/>
        </w:rPr>
      </w:pPr>
      <w:r w:rsidRPr="00FE586B">
        <w:rPr>
          <w:rFonts w:ascii="Arial" w:hAnsi="Arial" w:cs="Arial"/>
          <w:b/>
          <w:color w:val="FF0000"/>
          <w:sz w:val="24"/>
          <w:szCs w:val="24"/>
          <w:u w:val="single"/>
        </w:rPr>
        <w:t>KOSTEN</w:t>
      </w:r>
      <w:r w:rsidR="00757313" w:rsidRPr="00FE586B">
        <w:rPr>
          <w:rFonts w:ascii="Arial" w:hAnsi="Arial" w:cs="Arial"/>
          <w:b/>
          <w:sz w:val="24"/>
          <w:szCs w:val="24"/>
          <w:u w:val="single"/>
        </w:rPr>
        <w:t xml:space="preserve"> </w:t>
      </w:r>
    </w:p>
    <w:p w:rsidR="00771159" w:rsidRPr="00771159" w:rsidRDefault="00771159" w:rsidP="00771159">
      <w:pPr>
        <w:spacing w:after="113"/>
        <w:rPr>
          <w:rFonts w:ascii="Arial" w:hAnsi="Arial"/>
        </w:rPr>
      </w:pPr>
      <w:r w:rsidRPr="00771159">
        <w:rPr>
          <w:rFonts w:ascii="Arial" w:hAnsi="Arial"/>
        </w:rPr>
        <w:t>Die Kosten für hoheitliche Vermessungen werden im Land Brandenburg in der Gebührenordnung für das amtliche Vermessungswesen im Land Brandenburg geregelt.</w:t>
      </w:r>
    </w:p>
    <w:p w:rsidR="00771159" w:rsidRDefault="00771159" w:rsidP="00771159">
      <w:pPr>
        <w:spacing w:after="113"/>
        <w:rPr>
          <w:rFonts w:ascii="Arial" w:hAnsi="Arial"/>
        </w:rPr>
      </w:pPr>
      <w:r w:rsidRPr="00771159">
        <w:rPr>
          <w:rFonts w:ascii="Arial" w:hAnsi="Arial"/>
        </w:rPr>
        <w:t>Hoheitliche Vermessungen sind das Messen von amtlichen Lageplänen, Grenzvermessungen und Teilungsvermessungen.</w:t>
      </w:r>
    </w:p>
    <w:p w:rsidR="00EB0062" w:rsidRPr="00771159" w:rsidRDefault="00EB0062" w:rsidP="00771159">
      <w:pPr>
        <w:spacing w:after="113"/>
        <w:rPr>
          <w:rFonts w:ascii="Arial" w:hAnsi="Arial"/>
        </w:rPr>
      </w:pPr>
    </w:p>
    <w:p w:rsidR="0026433E" w:rsidRDefault="0026433E" w:rsidP="00482FE9">
      <w:pPr>
        <w:spacing w:after="0"/>
        <w:rPr>
          <w:rFonts w:ascii="Arial" w:hAnsi="Arial" w:cs="Arial"/>
        </w:rPr>
      </w:pPr>
      <w:r w:rsidRPr="00EB0062">
        <w:rPr>
          <w:rFonts w:ascii="Arial" w:hAnsi="Arial" w:cs="Arial"/>
        </w:rPr>
        <w:t>Vermessungsgebührenordnung</w:t>
      </w:r>
      <w:r w:rsidR="00EB0062" w:rsidRPr="00EB0062">
        <w:rPr>
          <w:rFonts w:ascii="Arial" w:hAnsi="Arial" w:cs="Arial"/>
        </w:rPr>
        <w:t xml:space="preserve"> </w:t>
      </w:r>
      <w:r w:rsidR="00482FE9">
        <w:rPr>
          <w:rFonts w:ascii="Arial" w:hAnsi="Arial" w:cs="Arial"/>
        </w:rPr>
        <w:t>–</w:t>
      </w:r>
      <w:r w:rsidR="00EB0062" w:rsidRPr="00EB0062">
        <w:rPr>
          <w:rFonts w:ascii="Arial" w:hAnsi="Arial" w:cs="Arial"/>
        </w:rPr>
        <w:t xml:space="preserve"> </w:t>
      </w:r>
      <w:proofErr w:type="spellStart"/>
      <w:r w:rsidR="00EB0062" w:rsidRPr="00EB0062">
        <w:rPr>
          <w:rFonts w:ascii="Arial" w:hAnsi="Arial" w:cs="Arial"/>
        </w:rPr>
        <w:t>VermGebO</w:t>
      </w:r>
      <w:proofErr w:type="spellEnd"/>
    </w:p>
    <w:p w:rsidR="00482FE9" w:rsidRDefault="00F12719" w:rsidP="00482FE9">
      <w:pPr>
        <w:spacing w:after="0"/>
        <w:rPr>
          <w:rStyle w:val="pos-web-result-list-itemdomain-link"/>
          <w:rFonts w:ascii="Arial" w:hAnsi="Arial" w:cs="Arial"/>
        </w:rPr>
      </w:pPr>
      <w:hyperlink r:id="rId10" w:history="1">
        <w:r w:rsidR="005C4B3B" w:rsidRPr="000B740F">
          <w:rPr>
            <w:rStyle w:val="Hyperlink"/>
            <w:rFonts w:ascii="Arial" w:hAnsi="Arial" w:cs="Arial"/>
          </w:rPr>
          <w:t>https://bravors.brandenburg.de/verordnungen/vermgebo</w:t>
        </w:r>
      </w:hyperlink>
    </w:p>
    <w:p w:rsidR="005C4B3B" w:rsidRPr="005C4B3B" w:rsidRDefault="005C4B3B" w:rsidP="00482FE9">
      <w:pPr>
        <w:spacing w:after="0"/>
        <w:rPr>
          <w:rFonts w:ascii="Arial" w:hAnsi="Arial" w:cs="Arial"/>
        </w:rPr>
      </w:pPr>
    </w:p>
    <w:p w:rsidR="007F7C9B" w:rsidRDefault="007F7C9B" w:rsidP="00496285">
      <w:pPr>
        <w:tabs>
          <w:tab w:val="left" w:pos="1476"/>
        </w:tabs>
      </w:pPr>
    </w:p>
    <w:p w:rsidR="00882137" w:rsidRDefault="00496285" w:rsidP="00496285">
      <w:pPr>
        <w:tabs>
          <w:tab w:val="left" w:pos="1476"/>
        </w:tabs>
      </w:pPr>
      <w:r>
        <w:tab/>
      </w:r>
    </w:p>
    <w:p w:rsidR="00AF4976" w:rsidRPr="00FE586B" w:rsidRDefault="003A0F6D">
      <w:pPr>
        <w:rPr>
          <w:rFonts w:ascii="Arial" w:hAnsi="Arial" w:cs="Arial"/>
          <w:b/>
          <w:color w:val="FF0000"/>
          <w:sz w:val="24"/>
          <w:szCs w:val="24"/>
          <w:u w:val="single"/>
        </w:rPr>
      </w:pPr>
      <w:r w:rsidRPr="00FE586B">
        <w:rPr>
          <w:rFonts w:ascii="Arial" w:hAnsi="Arial" w:cs="Arial"/>
          <w:b/>
          <w:color w:val="FF0000"/>
          <w:sz w:val="24"/>
          <w:szCs w:val="24"/>
          <w:u w:val="single"/>
        </w:rPr>
        <w:t>LEISTUNGEN</w:t>
      </w:r>
    </w:p>
    <w:p w:rsidR="00AF4976" w:rsidRPr="00AF4976" w:rsidRDefault="00AF4976" w:rsidP="00AF4976">
      <w:pPr>
        <w:spacing w:after="113"/>
        <w:rPr>
          <w:rFonts w:ascii="Arial" w:hAnsi="Arial"/>
          <w:b/>
          <w:sz w:val="24"/>
          <w:szCs w:val="24"/>
        </w:rPr>
      </w:pPr>
      <w:r w:rsidRPr="00AF4976">
        <w:rPr>
          <w:rFonts w:ascii="Arial" w:hAnsi="Arial"/>
          <w:b/>
          <w:sz w:val="24"/>
          <w:szCs w:val="24"/>
        </w:rPr>
        <w:t>Überblick über unsere Leistungen</w:t>
      </w:r>
    </w:p>
    <w:p w:rsidR="00AF4976" w:rsidRDefault="00AF4976" w:rsidP="00AF4976">
      <w:pPr>
        <w:spacing w:after="113"/>
        <w:rPr>
          <w:rFonts w:ascii="Arial" w:hAnsi="Arial"/>
          <w:sz w:val="24"/>
          <w:szCs w:val="24"/>
        </w:rPr>
      </w:pPr>
    </w:p>
    <w:p w:rsidR="00AF4976" w:rsidRPr="00AF4976" w:rsidRDefault="00AF4976" w:rsidP="00AF4976">
      <w:pPr>
        <w:spacing w:after="113"/>
        <w:rPr>
          <w:rFonts w:ascii="Arial" w:hAnsi="Arial"/>
          <w:sz w:val="24"/>
          <w:szCs w:val="24"/>
        </w:rPr>
      </w:pPr>
      <w:r w:rsidRPr="00AF4976">
        <w:rPr>
          <w:rFonts w:ascii="Arial" w:hAnsi="Arial"/>
          <w:sz w:val="24"/>
          <w:szCs w:val="24"/>
        </w:rPr>
        <w:t>Grenzvermessungen im Land Brandenburg</w:t>
      </w:r>
    </w:p>
    <w:p w:rsidR="00AF4976" w:rsidRPr="00AF4976" w:rsidRDefault="00AF4976" w:rsidP="00AF4976">
      <w:pPr>
        <w:spacing w:after="113"/>
        <w:rPr>
          <w:rFonts w:ascii="Arial" w:hAnsi="Arial"/>
          <w:sz w:val="24"/>
          <w:szCs w:val="24"/>
        </w:rPr>
      </w:pPr>
      <w:r w:rsidRPr="00AF4976">
        <w:rPr>
          <w:rFonts w:ascii="Arial" w:hAnsi="Arial"/>
          <w:sz w:val="24"/>
          <w:szCs w:val="24"/>
        </w:rPr>
        <w:t>Kundenzufriedenheit ist uns besonders wichtig. Sie als Kunde haben unterschiedliche Wünsche, und auch Grundstücke mit ihren Eigenheiten sind unterschiedlich. Deshalb sind Besprechungen für jeden Einzelfall vorab immer sinnvoll. Einige Beispiele für Grenzvermessungen sind hier ausgeführt.</w:t>
      </w:r>
    </w:p>
    <w:p w:rsidR="00AF4976" w:rsidRDefault="00AF4976" w:rsidP="00AF4976">
      <w:pPr>
        <w:spacing w:after="113"/>
        <w:rPr>
          <w:rFonts w:ascii="Arial" w:hAnsi="Arial"/>
          <w:sz w:val="24"/>
          <w:szCs w:val="24"/>
        </w:rPr>
      </w:pPr>
    </w:p>
    <w:p w:rsidR="00AF4976" w:rsidRDefault="00AF4976" w:rsidP="00AF4976">
      <w:pPr>
        <w:spacing w:after="0"/>
        <w:rPr>
          <w:rFonts w:ascii="Arial" w:hAnsi="Arial"/>
          <w:b/>
          <w:sz w:val="24"/>
          <w:szCs w:val="24"/>
        </w:rPr>
      </w:pPr>
      <w:r w:rsidRPr="00AF4976">
        <w:rPr>
          <w:rFonts w:ascii="Arial" w:hAnsi="Arial"/>
          <w:b/>
          <w:sz w:val="24"/>
          <w:szCs w:val="24"/>
        </w:rPr>
        <w:lastRenderedPageBreak/>
        <w:t>Grenzanzeige</w:t>
      </w:r>
    </w:p>
    <w:p w:rsidR="00AF4976" w:rsidRPr="00AF4976" w:rsidRDefault="00AF4976" w:rsidP="00AF4976">
      <w:pPr>
        <w:spacing w:after="0"/>
        <w:rPr>
          <w:rFonts w:ascii="Arial" w:hAnsi="Arial"/>
          <w:b/>
          <w:sz w:val="24"/>
          <w:szCs w:val="24"/>
        </w:rPr>
      </w:pPr>
      <w:r w:rsidRPr="00AF4976">
        <w:rPr>
          <w:rFonts w:ascii="Arial" w:hAnsi="Arial"/>
        </w:rPr>
        <w:t>Sie möchten einen neuen Zaun setzen oder eine Hecke pflanzen, wissen aber nicht genau, wo Ihre Grundstücksgrenzen verlaufen. Dann können wir die Grenzen für Sie aufsuchen und markieren. Anhand der Unterlagen vom Katasteramt finden wir im Idealfall die alten Grenzzeichen wie zum Beispiel Grenzsteine und markieren diese farbig. Fehlen die Grenzsteine können wir Ihre Grundstücksecken auch z. B. mit Pflöcken markieren. Fehlende Grenzsteine können wir auch durch neue Grenzsteine ersetzen. Das wäre dann jedoch im Unterschied zur Grenzanzeige</w:t>
      </w:r>
      <w:r w:rsidR="005C4B3B">
        <w:rPr>
          <w:rFonts w:ascii="Arial" w:hAnsi="Arial"/>
        </w:rPr>
        <w:t xml:space="preserve"> eine </w:t>
      </w:r>
      <w:proofErr w:type="spellStart"/>
      <w:r w:rsidR="005C4B3B">
        <w:rPr>
          <w:rFonts w:ascii="Arial" w:hAnsi="Arial"/>
        </w:rPr>
        <w:t>Grenzvermesssung</w:t>
      </w:r>
      <w:proofErr w:type="spellEnd"/>
      <w:r w:rsidR="005C4B3B">
        <w:rPr>
          <w:rFonts w:ascii="Arial" w:hAnsi="Arial"/>
        </w:rPr>
        <w:t>.</w:t>
      </w:r>
    </w:p>
    <w:p w:rsidR="00355599" w:rsidRDefault="00355599" w:rsidP="00AF4976">
      <w:pPr>
        <w:spacing w:after="0"/>
        <w:rPr>
          <w:rFonts w:ascii="Arial" w:hAnsi="Arial"/>
          <w:b/>
          <w:sz w:val="24"/>
          <w:szCs w:val="24"/>
        </w:rPr>
      </w:pPr>
    </w:p>
    <w:p w:rsidR="00AF4976" w:rsidRPr="00AF4976" w:rsidRDefault="00AF4976" w:rsidP="00AF4976">
      <w:pPr>
        <w:spacing w:after="0"/>
        <w:rPr>
          <w:rFonts w:ascii="Arial" w:hAnsi="Arial"/>
          <w:b/>
          <w:sz w:val="24"/>
          <w:szCs w:val="24"/>
        </w:rPr>
      </w:pPr>
      <w:r w:rsidRPr="00AF4976">
        <w:rPr>
          <w:rFonts w:ascii="Arial" w:hAnsi="Arial"/>
          <w:b/>
          <w:sz w:val="24"/>
          <w:szCs w:val="24"/>
        </w:rPr>
        <w:t>Grenzvermessung</w:t>
      </w:r>
    </w:p>
    <w:p w:rsidR="00AF4976" w:rsidRPr="00AF4976" w:rsidRDefault="00AF4976" w:rsidP="00AF4976">
      <w:pPr>
        <w:spacing w:after="0"/>
        <w:rPr>
          <w:rFonts w:ascii="Arial" w:hAnsi="Arial"/>
        </w:rPr>
      </w:pPr>
      <w:r w:rsidRPr="00AF4976">
        <w:rPr>
          <w:rFonts w:ascii="Arial" w:hAnsi="Arial"/>
        </w:rPr>
        <w:t>Bei der Grenzvermessung werden die Grenzen Ihres Grundstückes im gewünschten Umfang untersucht und fehlende Grenzzeichen durch dauerhafte neue Grenzzeichen (z. B. Grenzsteine, Bolzen oder Rohre) ersetzt. Falsch stehende Grenzzeichen werden entfernt. Die Ergebnisse der Vermessung werden dann in einem Termin vor Ort (Grenztermin) bekanntgegeben und ein Protokoll dazu aufgenommen. Die Ergebnisse der Grenzvermessung werden beim zuständigen Katasteramt eingereicht.</w:t>
      </w:r>
    </w:p>
    <w:p w:rsidR="00080997" w:rsidRDefault="00080997" w:rsidP="00AF4976">
      <w:pPr>
        <w:spacing w:after="0"/>
        <w:rPr>
          <w:rFonts w:ascii="Arial" w:hAnsi="Arial"/>
          <w:b/>
          <w:sz w:val="24"/>
          <w:szCs w:val="24"/>
        </w:rPr>
      </w:pPr>
    </w:p>
    <w:p w:rsidR="00AF4976" w:rsidRPr="00AF4976" w:rsidRDefault="00AF4976" w:rsidP="00AF4976">
      <w:pPr>
        <w:spacing w:after="0"/>
        <w:rPr>
          <w:rFonts w:ascii="Arial" w:hAnsi="Arial"/>
          <w:b/>
          <w:sz w:val="24"/>
          <w:szCs w:val="24"/>
        </w:rPr>
      </w:pPr>
      <w:r w:rsidRPr="00AF4976">
        <w:rPr>
          <w:rFonts w:ascii="Arial" w:hAnsi="Arial"/>
          <w:b/>
          <w:sz w:val="24"/>
          <w:szCs w:val="24"/>
        </w:rPr>
        <w:t>Teilungsvermessung</w:t>
      </w:r>
    </w:p>
    <w:p w:rsidR="00AF4976" w:rsidRPr="00AF4976" w:rsidRDefault="00AF4976" w:rsidP="00AF4976">
      <w:pPr>
        <w:spacing w:after="0"/>
        <w:rPr>
          <w:rFonts w:ascii="Arial" w:hAnsi="Arial"/>
        </w:rPr>
      </w:pPr>
      <w:r w:rsidRPr="00AF4976">
        <w:rPr>
          <w:rFonts w:ascii="Arial" w:hAnsi="Arial"/>
        </w:rPr>
        <w:t>Sie möchten Ihr Grundstück teilen lassen, um ein oder mehrere Teile davon zu verkaufen. In diesem Fall markieren wir den gewünschten neuen Grenzverlauf mit neuen Grenzzeichen.</w:t>
      </w:r>
    </w:p>
    <w:p w:rsidR="00AF4976" w:rsidRDefault="00AF4976" w:rsidP="00AF4976">
      <w:pPr>
        <w:spacing w:after="0"/>
        <w:rPr>
          <w:rFonts w:ascii="Arial" w:hAnsi="Arial"/>
        </w:rPr>
      </w:pPr>
      <w:r w:rsidRPr="00AF4976">
        <w:rPr>
          <w:rFonts w:ascii="Arial" w:hAnsi="Arial"/>
        </w:rPr>
        <w:t xml:space="preserve">Aber: Wichtig sind hier wieder die Gegebenheiten Ihres Grundstückes. Bei einer Grundstücksteilung </w:t>
      </w:r>
      <w:proofErr w:type="gramStart"/>
      <w:r w:rsidRPr="00AF4976">
        <w:rPr>
          <w:rFonts w:ascii="Arial" w:hAnsi="Arial"/>
        </w:rPr>
        <w:t>müssen</w:t>
      </w:r>
      <w:proofErr w:type="gramEnd"/>
      <w:r w:rsidRPr="00AF4976">
        <w:rPr>
          <w:rFonts w:ascii="Arial" w:hAnsi="Arial"/>
        </w:rPr>
        <w:t xml:space="preserve"> die Zuwegung, die Einhaltung des Baurechts und andere Dinge berücksichtigt werden.</w:t>
      </w:r>
    </w:p>
    <w:p w:rsidR="00080997" w:rsidRDefault="00080997" w:rsidP="00AF4976">
      <w:pPr>
        <w:spacing w:after="0"/>
        <w:rPr>
          <w:rFonts w:ascii="Arial" w:hAnsi="Arial"/>
          <w:b/>
          <w:sz w:val="24"/>
          <w:szCs w:val="24"/>
        </w:rPr>
      </w:pPr>
    </w:p>
    <w:p w:rsidR="00AF4976" w:rsidRPr="00AF4976" w:rsidRDefault="00AF4976" w:rsidP="00AF4976">
      <w:pPr>
        <w:spacing w:after="0"/>
        <w:rPr>
          <w:rFonts w:ascii="Arial" w:hAnsi="Arial"/>
          <w:b/>
          <w:sz w:val="24"/>
          <w:szCs w:val="24"/>
        </w:rPr>
      </w:pPr>
      <w:r w:rsidRPr="00AF4976">
        <w:rPr>
          <w:rFonts w:ascii="Arial" w:hAnsi="Arial"/>
          <w:b/>
          <w:sz w:val="24"/>
          <w:szCs w:val="24"/>
        </w:rPr>
        <w:t>Messen von Amtlichen Lageplänen zum Bauantrag</w:t>
      </w:r>
    </w:p>
    <w:p w:rsidR="00AF4976" w:rsidRDefault="00AF4976" w:rsidP="00AF4976">
      <w:pPr>
        <w:spacing w:after="0"/>
        <w:rPr>
          <w:rFonts w:ascii="Arial" w:hAnsi="Arial"/>
        </w:rPr>
      </w:pPr>
      <w:r w:rsidRPr="00AF4976">
        <w:rPr>
          <w:rFonts w:ascii="Arial" w:hAnsi="Arial"/>
        </w:rPr>
        <w:t xml:space="preserve">Ihr Grundstück erfüllt die nötigen Voraussetzungen und Sie wollen darauf ein Wohnhaus errichten, dann benötigen Sie zu Ihrem Bauantrag einen amtlichen Lageplan. Dazu vermessen wir Ihr Grundstück (suchen die Grenzen auf, messen Gebäude, Geländehöhen, Bäume, Straßen, Wege und Schächte etc.) und zeichnen den amtlichen Lageplan. Auf dieser Grundlage kann Ihr Architekt das Wohnhaus planen und die Lage auf </w:t>
      </w:r>
      <w:proofErr w:type="gramStart"/>
      <w:r w:rsidRPr="00AF4976">
        <w:rPr>
          <w:rFonts w:ascii="Arial" w:hAnsi="Arial"/>
        </w:rPr>
        <w:t>dem Grundstücke</w:t>
      </w:r>
      <w:proofErr w:type="gramEnd"/>
      <w:r w:rsidRPr="00AF4976">
        <w:rPr>
          <w:rFonts w:ascii="Arial" w:hAnsi="Arial"/>
        </w:rPr>
        <w:t xml:space="preserve"> mit Ihnen besprechen. Das geplante Gebäude wird dann als Projekteintrag in den amtlichen Lageplan eingezeichnet.</w:t>
      </w:r>
    </w:p>
    <w:p w:rsidR="00AF4976" w:rsidRDefault="00AF4976" w:rsidP="00AF4976">
      <w:pPr>
        <w:spacing w:after="0"/>
        <w:rPr>
          <w:rFonts w:ascii="Arial" w:hAnsi="Arial"/>
        </w:rPr>
      </w:pPr>
    </w:p>
    <w:p w:rsidR="00AF4976" w:rsidRDefault="00AF4976" w:rsidP="00AF4976">
      <w:pPr>
        <w:spacing w:after="0"/>
        <w:rPr>
          <w:rFonts w:ascii="Arial" w:hAnsi="Arial"/>
        </w:rPr>
      </w:pPr>
    </w:p>
    <w:p w:rsidR="00355599" w:rsidRPr="00AF4976" w:rsidRDefault="00355599" w:rsidP="00AF4976">
      <w:pPr>
        <w:spacing w:after="0"/>
        <w:rPr>
          <w:rFonts w:ascii="Arial" w:hAnsi="Arial"/>
        </w:rPr>
      </w:pPr>
    </w:p>
    <w:p w:rsidR="00AF4976" w:rsidRDefault="00AF4976" w:rsidP="00AF4976">
      <w:pPr>
        <w:spacing w:after="0"/>
        <w:rPr>
          <w:rFonts w:ascii="Arial" w:hAnsi="Arial"/>
          <w:b/>
          <w:sz w:val="24"/>
          <w:szCs w:val="24"/>
        </w:rPr>
      </w:pPr>
      <w:r w:rsidRPr="00AF4976">
        <w:rPr>
          <w:rFonts w:ascii="Arial" w:hAnsi="Arial"/>
          <w:b/>
          <w:sz w:val="24"/>
          <w:szCs w:val="24"/>
        </w:rPr>
        <w:lastRenderedPageBreak/>
        <w:t>Gebäude Grob- und Feinabsteckungen</w:t>
      </w:r>
    </w:p>
    <w:p w:rsidR="00AF4976" w:rsidRPr="00080997" w:rsidRDefault="00AF4976" w:rsidP="00AF4976">
      <w:pPr>
        <w:spacing w:after="0"/>
        <w:rPr>
          <w:rFonts w:ascii="Arial" w:hAnsi="Arial"/>
          <w:b/>
        </w:rPr>
      </w:pPr>
      <w:r w:rsidRPr="00080997">
        <w:rPr>
          <w:rFonts w:ascii="Arial" w:hAnsi="Arial"/>
        </w:rPr>
        <w:t>Wenn die Baugenehmigung vorliegt, benötigt die Baufirma in der Regel eine Gebäudefeinabsteckung von uns. Dazu markieren wir die Achsen des Hauses und die Fußbodenhöhe auf Ihrem Grundstück, gemäß der erteilten Baugenehmigung.</w:t>
      </w:r>
    </w:p>
    <w:p w:rsidR="00AF4976" w:rsidRPr="00080997" w:rsidRDefault="00AF4976" w:rsidP="00AF4976">
      <w:pPr>
        <w:spacing w:after="0"/>
        <w:rPr>
          <w:rFonts w:ascii="Arial" w:hAnsi="Arial"/>
        </w:rPr>
      </w:pPr>
      <w:r w:rsidRPr="00080997">
        <w:rPr>
          <w:rFonts w:ascii="Arial" w:hAnsi="Arial"/>
        </w:rPr>
        <w:t>Nach Baubeginn fordert die Bauaufsichtsbehörde eine</w:t>
      </w:r>
      <w:r w:rsidR="006E2A07" w:rsidRPr="00080997">
        <w:rPr>
          <w:rFonts w:ascii="Arial" w:hAnsi="Arial"/>
        </w:rPr>
        <w:t xml:space="preserve"> </w:t>
      </w:r>
      <w:r w:rsidRPr="00080997">
        <w:rPr>
          <w:rFonts w:ascii="Arial" w:hAnsi="Arial"/>
        </w:rPr>
        <w:t>Einmessungsbescheinigung des Vermessungsingenieurs</w:t>
      </w:r>
      <w:r w:rsidR="006E2A07" w:rsidRPr="00080997">
        <w:rPr>
          <w:rFonts w:ascii="Arial" w:hAnsi="Arial"/>
        </w:rPr>
        <w:t>.</w:t>
      </w:r>
    </w:p>
    <w:p w:rsidR="00AF4976" w:rsidRPr="00080997" w:rsidRDefault="00AF4976" w:rsidP="00AF4976">
      <w:pPr>
        <w:spacing w:after="0"/>
        <w:rPr>
          <w:rFonts w:ascii="Arial" w:hAnsi="Arial"/>
        </w:rPr>
      </w:pPr>
      <w:r w:rsidRPr="00080997">
        <w:rPr>
          <w:rFonts w:ascii="Arial" w:hAnsi="Arial"/>
        </w:rPr>
        <w:t xml:space="preserve">Wenn die Bodenplatte, oder bereits Teile des Rohbaus Ihres neuen Gebäudes hergestellt wurden, überprüfen wir in einer </w:t>
      </w:r>
      <w:r w:rsidRPr="00080997">
        <w:rPr>
          <w:rFonts w:ascii="Arial" w:hAnsi="Arial"/>
          <w:u w:val="single"/>
        </w:rPr>
        <w:t>Kontrollmessung</w:t>
      </w:r>
      <w:r w:rsidRPr="00080997">
        <w:rPr>
          <w:rFonts w:ascii="Arial" w:hAnsi="Arial"/>
        </w:rPr>
        <w:t>, ob die Lage und die Höhe (Fußbodenhöhe) des neuen Gebäudes mit der Baugenehmigung übereinstimmt und erstellen eine Bescheinigung für das Bauamt. Die Kontrollmessung soll möglichst bald nach Baubeginn erfolgen, um mögliche Fehler frühzeitig zu erkennen.</w:t>
      </w:r>
    </w:p>
    <w:p w:rsidR="00AF4976" w:rsidRPr="00080997" w:rsidRDefault="00AF4976" w:rsidP="00AF4976">
      <w:pPr>
        <w:spacing w:after="0"/>
        <w:rPr>
          <w:rFonts w:ascii="Arial" w:hAnsi="Arial"/>
        </w:rPr>
      </w:pPr>
      <w:r w:rsidRPr="00080997">
        <w:rPr>
          <w:rFonts w:ascii="Arial" w:hAnsi="Arial"/>
        </w:rPr>
        <w:t>Das Katasteramt fordert eine</w:t>
      </w:r>
    </w:p>
    <w:p w:rsidR="00AF4976" w:rsidRDefault="00AF4976" w:rsidP="00AF4976">
      <w:pPr>
        <w:spacing w:after="0"/>
        <w:rPr>
          <w:rFonts w:ascii="Arial" w:hAnsi="Arial"/>
          <w:sz w:val="24"/>
          <w:szCs w:val="24"/>
        </w:rPr>
      </w:pPr>
    </w:p>
    <w:p w:rsidR="00AF4976" w:rsidRDefault="00AF4976" w:rsidP="00AF4976">
      <w:pPr>
        <w:spacing w:after="0"/>
        <w:rPr>
          <w:rFonts w:ascii="Arial" w:hAnsi="Arial"/>
          <w:b/>
          <w:sz w:val="24"/>
          <w:szCs w:val="24"/>
        </w:rPr>
      </w:pPr>
      <w:r w:rsidRPr="00AF4976">
        <w:rPr>
          <w:rFonts w:ascii="Arial" w:hAnsi="Arial"/>
          <w:b/>
          <w:sz w:val="24"/>
          <w:szCs w:val="24"/>
        </w:rPr>
        <w:t>Gebäudeeinmessung</w:t>
      </w:r>
    </w:p>
    <w:p w:rsidR="00AF4976" w:rsidRDefault="00AF4976" w:rsidP="00AF4976">
      <w:pPr>
        <w:spacing w:after="0"/>
        <w:rPr>
          <w:rFonts w:ascii="Arial" w:hAnsi="Arial"/>
        </w:rPr>
      </w:pPr>
      <w:r w:rsidRPr="00AF4976">
        <w:rPr>
          <w:rFonts w:ascii="Arial" w:hAnsi="Arial"/>
        </w:rPr>
        <w:t>Dazu messen wir ihr neu errichtetes Gebäude und reichen die Messung beim Katasteramt ein. Als Ergebnis wird das Gebäude dann in die Liegenschaftskarte übertragen.</w:t>
      </w:r>
    </w:p>
    <w:p w:rsidR="00AF4976" w:rsidRPr="00AF4976" w:rsidRDefault="00AF4976" w:rsidP="00AF4976">
      <w:pPr>
        <w:spacing w:after="0"/>
        <w:rPr>
          <w:rFonts w:ascii="Arial" w:hAnsi="Arial"/>
          <w:b/>
          <w:sz w:val="24"/>
          <w:szCs w:val="24"/>
        </w:rPr>
      </w:pPr>
    </w:p>
    <w:p w:rsidR="00AF4976" w:rsidRDefault="00AF4976" w:rsidP="00AF4976">
      <w:pPr>
        <w:spacing w:after="0"/>
        <w:rPr>
          <w:rFonts w:ascii="Arial" w:hAnsi="Arial"/>
          <w:sz w:val="24"/>
          <w:szCs w:val="24"/>
        </w:rPr>
      </w:pPr>
      <w:r>
        <w:rPr>
          <w:rFonts w:ascii="Arial" w:hAnsi="Arial"/>
          <w:sz w:val="24"/>
          <w:szCs w:val="24"/>
        </w:rPr>
        <w:t>weitere Vermessungen</w:t>
      </w:r>
    </w:p>
    <w:p w:rsidR="00AF4976" w:rsidRPr="00AF4976" w:rsidRDefault="00AF4976" w:rsidP="00AF4976">
      <w:pPr>
        <w:spacing w:after="0"/>
        <w:rPr>
          <w:rFonts w:ascii="Arial" w:hAnsi="Arial"/>
        </w:rPr>
      </w:pPr>
      <w:r w:rsidRPr="00AF4976">
        <w:rPr>
          <w:rFonts w:ascii="Arial" w:hAnsi="Arial"/>
        </w:rPr>
        <w:t>- Messen von Bestandsplänen, als Grundlage für Planungen.</w:t>
      </w:r>
    </w:p>
    <w:p w:rsidR="00AF4976" w:rsidRDefault="00AF4976" w:rsidP="0073568C">
      <w:pPr>
        <w:spacing w:after="0"/>
        <w:rPr>
          <w:rFonts w:ascii="Arial" w:hAnsi="Arial"/>
        </w:rPr>
      </w:pPr>
      <w:r w:rsidRPr="00AF4976">
        <w:rPr>
          <w:rFonts w:ascii="Arial" w:hAnsi="Arial"/>
        </w:rPr>
        <w:t>- Absteckungen</w:t>
      </w:r>
    </w:p>
    <w:p w:rsidR="0073568C" w:rsidRDefault="0073568C" w:rsidP="0073568C">
      <w:pPr>
        <w:spacing w:after="0"/>
        <w:rPr>
          <w:rFonts w:ascii="Arial" w:hAnsi="Arial"/>
        </w:rPr>
      </w:pPr>
    </w:p>
    <w:p w:rsidR="0073568C" w:rsidRDefault="0073568C" w:rsidP="0073568C">
      <w:pPr>
        <w:spacing w:after="0"/>
        <w:rPr>
          <w:rFonts w:ascii="Arial" w:hAnsi="Arial"/>
        </w:rPr>
      </w:pPr>
    </w:p>
    <w:p w:rsidR="0073568C" w:rsidRPr="00897836" w:rsidRDefault="0073568C" w:rsidP="0073568C">
      <w:pPr>
        <w:rPr>
          <w:rFonts w:ascii="Arial" w:hAnsi="Arial" w:cs="Arial"/>
          <w:b/>
          <w:sz w:val="24"/>
          <w:szCs w:val="24"/>
        </w:rPr>
      </w:pPr>
      <w:r w:rsidRPr="00897836">
        <w:rPr>
          <w:rFonts w:ascii="Arial" w:hAnsi="Arial" w:cs="Arial"/>
          <w:b/>
          <w:color w:val="FF0000"/>
          <w:sz w:val="24"/>
          <w:szCs w:val="24"/>
        </w:rPr>
        <w:t>ANFAHRT</w:t>
      </w:r>
    </w:p>
    <w:p w:rsidR="0073568C" w:rsidRDefault="0073568C" w:rsidP="0073568C">
      <w:pPr>
        <w:rPr>
          <w:rFonts w:ascii="Arial" w:hAnsi="Arial" w:cs="Arial"/>
        </w:rPr>
      </w:pPr>
      <w:r w:rsidRPr="006A173C">
        <w:rPr>
          <w:rFonts w:ascii="Arial" w:hAnsi="Arial" w:cs="Arial"/>
        </w:rPr>
        <w:sym w:font="Wingdings" w:char="F0E0"/>
      </w:r>
      <w:r w:rsidRPr="006A173C">
        <w:rPr>
          <w:rFonts w:ascii="Arial" w:hAnsi="Arial" w:cs="Arial"/>
        </w:rPr>
        <w:t xml:space="preserve"> Kartendarstellung/-einbindung (</w:t>
      </w:r>
      <w:proofErr w:type="spellStart"/>
      <w:r w:rsidRPr="006A173C">
        <w:rPr>
          <w:rFonts w:ascii="Arial" w:hAnsi="Arial" w:cs="Arial"/>
        </w:rPr>
        <w:t>google</w:t>
      </w:r>
      <w:proofErr w:type="spellEnd"/>
      <w:r w:rsidRPr="006A173C">
        <w:rPr>
          <w:rFonts w:ascii="Arial" w:hAnsi="Arial" w:cs="Arial"/>
        </w:rPr>
        <w:t xml:space="preserve"> </w:t>
      </w:r>
      <w:proofErr w:type="spellStart"/>
      <w:r w:rsidRPr="006A173C">
        <w:rPr>
          <w:rFonts w:ascii="Arial" w:hAnsi="Arial" w:cs="Arial"/>
        </w:rPr>
        <w:t>maps</w:t>
      </w:r>
      <w:proofErr w:type="spellEnd"/>
      <w:r w:rsidRPr="006A173C">
        <w:rPr>
          <w:rFonts w:ascii="Arial" w:hAnsi="Arial" w:cs="Arial"/>
        </w:rPr>
        <w:t>, OpenStreetMap</w:t>
      </w:r>
      <w:r w:rsidR="006E2A07">
        <w:rPr>
          <w:rFonts w:ascii="Arial" w:hAnsi="Arial" w:cs="Arial"/>
        </w:rPr>
        <w:t xml:space="preserve"> oder eigene Anfahrtsskizze</w:t>
      </w:r>
      <w:r w:rsidRPr="006A173C">
        <w:rPr>
          <w:rFonts w:ascii="Arial" w:hAnsi="Arial" w:cs="Arial"/>
        </w:rPr>
        <w:t>)</w:t>
      </w:r>
    </w:p>
    <w:p w:rsidR="0073568C" w:rsidRDefault="0073568C" w:rsidP="0073568C">
      <w:pPr>
        <w:spacing w:after="0"/>
        <w:rPr>
          <w:rFonts w:ascii="Arial" w:hAnsi="Arial"/>
        </w:rPr>
      </w:pPr>
      <w:r>
        <w:rPr>
          <w:rFonts w:ascii="Arial" w:hAnsi="Arial"/>
        </w:rPr>
        <w:t>Vermessungsbüro</w:t>
      </w:r>
    </w:p>
    <w:p w:rsidR="0073568C" w:rsidRDefault="0073568C" w:rsidP="0073568C">
      <w:pPr>
        <w:spacing w:after="0"/>
        <w:rPr>
          <w:rFonts w:ascii="Arial" w:hAnsi="Arial"/>
        </w:rPr>
      </w:pPr>
      <w:r w:rsidRPr="00DD2123">
        <w:rPr>
          <w:rFonts w:ascii="Arial" w:hAnsi="Arial"/>
        </w:rPr>
        <w:t>Dipl.-Ing. Horst Obermann</w:t>
      </w:r>
    </w:p>
    <w:p w:rsidR="0073568C" w:rsidRPr="00DD2123" w:rsidRDefault="0073568C" w:rsidP="0073568C">
      <w:pPr>
        <w:spacing w:after="0"/>
        <w:rPr>
          <w:rFonts w:ascii="Arial" w:hAnsi="Arial"/>
        </w:rPr>
      </w:pPr>
      <w:r w:rsidRPr="00DD2123">
        <w:rPr>
          <w:rFonts w:ascii="Arial" w:hAnsi="Arial"/>
        </w:rPr>
        <w:t>Öffentlich bestellter Vermessungsingenieur (</w:t>
      </w:r>
      <w:proofErr w:type="spellStart"/>
      <w:r w:rsidRPr="00DD2123">
        <w:rPr>
          <w:rFonts w:ascii="Arial" w:hAnsi="Arial"/>
        </w:rPr>
        <w:t>ÖbVI</w:t>
      </w:r>
      <w:proofErr w:type="spellEnd"/>
      <w:r w:rsidRPr="00DD2123">
        <w:rPr>
          <w:rFonts w:ascii="Arial" w:hAnsi="Arial"/>
        </w:rPr>
        <w:t>)</w:t>
      </w:r>
    </w:p>
    <w:p w:rsidR="0073568C" w:rsidRDefault="0073568C" w:rsidP="0073568C">
      <w:pPr>
        <w:tabs>
          <w:tab w:val="left" w:pos="8124"/>
        </w:tabs>
        <w:spacing w:after="0"/>
        <w:rPr>
          <w:rFonts w:ascii="Arial" w:hAnsi="Arial"/>
        </w:rPr>
      </w:pPr>
      <w:r>
        <w:rPr>
          <w:rFonts w:ascii="Arial" w:hAnsi="Arial"/>
        </w:rPr>
        <w:t>A</w:t>
      </w:r>
      <w:r w:rsidRPr="00DD2123">
        <w:rPr>
          <w:rFonts w:ascii="Arial" w:hAnsi="Arial"/>
        </w:rPr>
        <w:t>n der Bahn 2, 16547 Birkenwerder (bei Berlin)</w:t>
      </w:r>
    </w:p>
    <w:p w:rsidR="0073568C" w:rsidRPr="006A173C" w:rsidRDefault="0073568C" w:rsidP="0073568C">
      <w:pPr>
        <w:rPr>
          <w:rFonts w:ascii="Arial" w:hAnsi="Arial" w:cs="Arial"/>
        </w:rPr>
      </w:pPr>
      <w:r w:rsidRPr="00DD2123">
        <w:rPr>
          <w:rFonts w:ascii="Arial" w:hAnsi="Arial"/>
        </w:rPr>
        <w:t>Telefon: 03303 – 50 38 83</w:t>
      </w:r>
    </w:p>
    <w:p w:rsidR="0073568C" w:rsidRPr="0073568C" w:rsidRDefault="0073568C" w:rsidP="0073568C">
      <w:pPr>
        <w:spacing w:after="0"/>
        <w:rPr>
          <w:rFonts w:ascii="Arial" w:hAnsi="Arial"/>
        </w:rPr>
      </w:pPr>
    </w:p>
    <w:p w:rsidR="0073568C" w:rsidRDefault="007F7C9B" w:rsidP="0073568C">
      <w:pPr>
        <w:rPr>
          <w:rFonts w:ascii="Arial" w:hAnsi="Arial" w:cs="Arial"/>
          <w:b/>
          <w:color w:val="FF0000"/>
          <w:sz w:val="24"/>
          <w:szCs w:val="24"/>
          <w:u w:val="single"/>
        </w:rPr>
      </w:pPr>
      <w:r>
        <w:rPr>
          <w:rFonts w:ascii="Arial" w:hAnsi="Arial" w:cs="Arial"/>
          <w:b/>
          <w:color w:val="FF0000"/>
          <w:sz w:val="24"/>
          <w:szCs w:val="24"/>
          <w:u w:val="single"/>
        </w:rPr>
        <w:t>Vorschriften</w:t>
      </w:r>
      <w:r w:rsidR="0073568C">
        <w:rPr>
          <w:rFonts w:ascii="Arial" w:hAnsi="Arial" w:cs="Arial"/>
          <w:b/>
          <w:color w:val="FF0000"/>
          <w:sz w:val="24"/>
          <w:szCs w:val="24"/>
          <w:u w:val="single"/>
        </w:rPr>
        <w:t xml:space="preserve"> </w:t>
      </w:r>
    </w:p>
    <w:p w:rsidR="00080997" w:rsidRDefault="00080997" w:rsidP="0073568C">
      <w:pPr>
        <w:spacing w:after="0"/>
        <w:rPr>
          <w:rFonts w:ascii="Arial" w:hAnsi="Arial" w:cs="Arial"/>
          <w:color w:val="000000" w:themeColor="text1"/>
          <w:sz w:val="24"/>
          <w:szCs w:val="24"/>
        </w:rPr>
      </w:pPr>
    </w:p>
    <w:p w:rsidR="0073568C" w:rsidRDefault="0073568C" w:rsidP="0073568C">
      <w:pPr>
        <w:spacing w:after="0"/>
        <w:rPr>
          <w:rFonts w:ascii="Arial" w:hAnsi="Arial" w:cs="Arial"/>
          <w:color w:val="000000" w:themeColor="text1"/>
          <w:sz w:val="24"/>
          <w:szCs w:val="24"/>
        </w:rPr>
      </w:pPr>
      <w:r w:rsidRPr="00897836">
        <w:rPr>
          <w:rFonts w:ascii="Arial" w:hAnsi="Arial" w:cs="Arial"/>
          <w:color w:val="000000" w:themeColor="text1"/>
          <w:sz w:val="24"/>
          <w:szCs w:val="24"/>
        </w:rPr>
        <w:t>Rech</w:t>
      </w:r>
      <w:r w:rsidR="00C01001">
        <w:rPr>
          <w:rFonts w:ascii="Arial" w:hAnsi="Arial" w:cs="Arial"/>
          <w:color w:val="000000" w:themeColor="text1"/>
          <w:sz w:val="24"/>
          <w:szCs w:val="24"/>
        </w:rPr>
        <w:t>ts</w:t>
      </w:r>
      <w:r w:rsidRPr="00897836">
        <w:rPr>
          <w:rFonts w:ascii="Arial" w:hAnsi="Arial" w:cs="Arial"/>
          <w:color w:val="000000" w:themeColor="text1"/>
          <w:sz w:val="24"/>
          <w:szCs w:val="24"/>
        </w:rPr>
        <w:t xml:space="preserve">vorschriften im Land Brandenburg / Bereich </w:t>
      </w:r>
      <w:r w:rsidR="00080997" w:rsidRPr="00897836">
        <w:rPr>
          <w:rFonts w:ascii="Arial" w:hAnsi="Arial" w:cs="Arial"/>
          <w:color w:val="000000" w:themeColor="text1"/>
          <w:sz w:val="24"/>
          <w:szCs w:val="24"/>
        </w:rPr>
        <w:t>Vermessung</w:t>
      </w:r>
    </w:p>
    <w:p w:rsidR="00ED2DCC" w:rsidRPr="00897836" w:rsidRDefault="00ED2DCC" w:rsidP="0073568C">
      <w:pPr>
        <w:spacing w:after="0"/>
        <w:rPr>
          <w:rFonts w:ascii="Arial" w:hAnsi="Arial" w:cs="Arial"/>
          <w:color w:val="000000" w:themeColor="text1"/>
          <w:sz w:val="24"/>
          <w:szCs w:val="24"/>
        </w:rPr>
      </w:pPr>
    </w:p>
    <w:p w:rsidR="0073568C" w:rsidRDefault="0073568C" w:rsidP="0073568C">
      <w:pPr>
        <w:spacing w:after="0"/>
        <w:rPr>
          <w:rFonts w:ascii="Arial" w:hAnsi="Arial" w:cs="Arial"/>
          <w:color w:val="000000" w:themeColor="text1"/>
          <w:sz w:val="24"/>
          <w:szCs w:val="24"/>
          <w:u w:val="single"/>
        </w:rPr>
      </w:pPr>
      <w:r w:rsidRPr="00F221C5">
        <w:rPr>
          <w:rFonts w:ascii="Arial" w:hAnsi="Arial" w:cs="Arial"/>
          <w:color w:val="000000" w:themeColor="text1"/>
          <w:sz w:val="24"/>
          <w:szCs w:val="24"/>
          <w:u w:val="single"/>
        </w:rPr>
        <w:t>Vermessungsrecht</w:t>
      </w:r>
    </w:p>
    <w:p w:rsidR="00080997" w:rsidRDefault="00080997" w:rsidP="0073568C">
      <w:pPr>
        <w:spacing w:after="0"/>
        <w:rPr>
          <w:rFonts w:ascii="Arial" w:hAnsi="Arial" w:cs="Arial"/>
          <w:color w:val="000000" w:themeColor="text1"/>
          <w:sz w:val="24"/>
          <w:szCs w:val="24"/>
          <w:u w:val="single"/>
        </w:rPr>
      </w:pPr>
    </w:p>
    <w:p w:rsidR="00080997" w:rsidRPr="00F221C5" w:rsidRDefault="00080997" w:rsidP="0073568C">
      <w:pPr>
        <w:spacing w:after="0"/>
        <w:rPr>
          <w:rFonts w:ascii="Arial" w:hAnsi="Arial" w:cs="Arial"/>
          <w:color w:val="000000" w:themeColor="text1"/>
          <w:sz w:val="24"/>
          <w:szCs w:val="24"/>
          <w:u w:val="single"/>
        </w:rPr>
      </w:pPr>
    </w:p>
    <w:p w:rsidR="00ED2DCC" w:rsidRPr="00E35E1A" w:rsidRDefault="00E35E1A" w:rsidP="0073568C">
      <w:pPr>
        <w:spacing w:after="0"/>
        <w:rPr>
          <w:rStyle w:val="Fett"/>
          <w:rFonts w:ascii="Arial" w:hAnsi="Arial" w:cs="Arial"/>
          <w:b w:val="0"/>
        </w:rPr>
      </w:pPr>
      <w:r w:rsidRPr="00E35E1A">
        <w:rPr>
          <w:rStyle w:val="Fett"/>
          <w:rFonts w:ascii="Arial" w:hAnsi="Arial" w:cs="Arial"/>
          <w:b w:val="0"/>
        </w:rPr>
        <w:t xml:space="preserve">Gesetz über das amtliche Vermessungswesen im Land Brandenburg (Brandenburgisches Vermessungsgesetz - </w:t>
      </w:r>
      <w:proofErr w:type="spellStart"/>
      <w:r w:rsidRPr="00E35E1A">
        <w:rPr>
          <w:rStyle w:val="Fett"/>
          <w:rFonts w:ascii="Arial" w:hAnsi="Arial" w:cs="Arial"/>
          <w:b w:val="0"/>
        </w:rPr>
        <w:t>BbgVermG</w:t>
      </w:r>
      <w:proofErr w:type="spellEnd"/>
      <w:r w:rsidRPr="00E35E1A">
        <w:rPr>
          <w:rStyle w:val="Fett"/>
          <w:rFonts w:ascii="Arial" w:hAnsi="Arial" w:cs="Arial"/>
          <w:b w:val="0"/>
        </w:rPr>
        <w:t>)</w:t>
      </w:r>
    </w:p>
    <w:p w:rsidR="00E35E1A" w:rsidRPr="00E35E1A" w:rsidRDefault="00F12719" w:rsidP="0073568C">
      <w:pPr>
        <w:spacing w:after="0"/>
        <w:rPr>
          <w:rFonts w:ascii="Arial" w:hAnsi="Arial" w:cs="Arial"/>
          <w:color w:val="000000" w:themeColor="text1"/>
        </w:rPr>
      </w:pPr>
      <w:hyperlink r:id="rId11" w:history="1">
        <w:r w:rsidR="00E35E1A" w:rsidRPr="00E35E1A">
          <w:rPr>
            <w:rStyle w:val="Hyperlink"/>
            <w:rFonts w:ascii="Arial" w:hAnsi="Arial" w:cs="Arial"/>
          </w:rPr>
          <w:t>http://bravors.brandenburg.de/de/gesetze-212463</w:t>
        </w:r>
      </w:hyperlink>
    </w:p>
    <w:p w:rsidR="00E35E1A" w:rsidRDefault="00E35E1A" w:rsidP="0073568C">
      <w:pPr>
        <w:spacing w:after="0"/>
        <w:rPr>
          <w:rFonts w:ascii="Arial" w:hAnsi="Arial" w:cs="Arial"/>
          <w:color w:val="000000" w:themeColor="text1"/>
          <w:sz w:val="24"/>
          <w:szCs w:val="24"/>
        </w:rPr>
      </w:pPr>
    </w:p>
    <w:p w:rsidR="00080997" w:rsidRPr="00ED2DCC" w:rsidRDefault="00080997" w:rsidP="0073568C">
      <w:pPr>
        <w:spacing w:after="0"/>
        <w:rPr>
          <w:rFonts w:ascii="Arial" w:hAnsi="Arial" w:cs="Arial"/>
          <w:color w:val="000000" w:themeColor="text1"/>
          <w:sz w:val="24"/>
          <w:szCs w:val="24"/>
        </w:rPr>
      </w:pPr>
    </w:p>
    <w:p w:rsidR="004F7E06" w:rsidRPr="00F221C5" w:rsidRDefault="004F7E06" w:rsidP="004F7E06">
      <w:pPr>
        <w:spacing w:after="0"/>
        <w:rPr>
          <w:rFonts w:ascii="Arial" w:hAnsi="Arial" w:cs="Arial"/>
        </w:rPr>
      </w:pPr>
      <w:r w:rsidRPr="00F221C5">
        <w:rPr>
          <w:rFonts w:ascii="Arial" w:hAnsi="Arial" w:cs="Arial"/>
        </w:rPr>
        <w:t xml:space="preserve">Vermessungsgebührenordnung – </w:t>
      </w:r>
      <w:proofErr w:type="spellStart"/>
      <w:r w:rsidRPr="00F221C5">
        <w:rPr>
          <w:rFonts w:ascii="Arial" w:hAnsi="Arial" w:cs="Arial"/>
        </w:rPr>
        <w:t>VermGebO</w:t>
      </w:r>
      <w:proofErr w:type="spellEnd"/>
    </w:p>
    <w:p w:rsidR="004F7E06" w:rsidRDefault="00F12719" w:rsidP="004F7E06">
      <w:pPr>
        <w:spacing w:after="0"/>
        <w:rPr>
          <w:rStyle w:val="Hyperlink"/>
          <w:rFonts w:ascii="Arial" w:hAnsi="Arial" w:cs="Arial"/>
        </w:rPr>
      </w:pPr>
      <w:hyperlink r:id="rId12" w:history="1">
        <w:r w:rsidR="00557E4E" w:rsidRPr="00F221C5">
          <w:rPr>
            <w:rStyle w:val="Hyperlink"/>
            <w:rFonts w:ascii="Arial" w:hAnsi="Arial" w:cs="Arial"/>
          </w:rPr>
          <w:t>https://bravors.brandenburg.de/verordnungen/vermgebo</w:t>
        </w:r>
      </w:hyperlink>
    </w:p>
    <w:p w:rsidR="00E35E1A" w:rsidRDefault="00F12719" w:rsidP="004F7E06">
      <w:pPr>
        <w:spacing w:after="0"/>
        <w:rPr>
          <w:rStyle w:val="pos-web-result-list-itemdomain-link"/>
          <w:rFonts w:ascii="Arial" w:hAnsi="Arial" w:cs="Arial"/>
        </w:rPr>
      </w:pPr>
      <w:hyperlink r:id="rId13" w:history="1">
        <w:r w:rsidR="00E35E1A" w:rsidRPr="000B740F">
          <w:rPr>
            <w:rStyle w:val="Hyperlink"/>
            <w:rFonts w:ascii="Arial" w:hAnsi="Arial" w:cs="Arial"/>
          </w:rPr>
          <w:t>http://www.vermessung.brandenburg.de/sixcms/media.php/1071/2011-09-16_VermGebO.pdf</w:t>
        </w:r>
      </w:hyperlink>
    </w:p>
    <w:p w:rsidR="00E35E1A" w:rsidRDefault="00E35E1A" w:rsidP="004F7E06">
      <w:pPr>
        <w:spacing w:after="0"/>
        <w:rPr>
          <w:rStyle w:val="pos-web-result-list-itemdomain-link"/>
          <w:rFonts w:ascii="Arial" w:hAnsi="Arial" w:cs="Arial"/>
        </w:rPr>
      </w:pPr>
    </w:p>
    <w:p w:rsidR="00080997" w:rsidRDefault="00080997" w:rsidP="004F7E06">
      <w:pPr>
        <w:spacing w:after="0"/>
        <w:rPr>
          <w:rStyle w:val="pos-web-result-list-itemdomain-link"/>
          <w:rFonts w:ascii="Arial" w:hAnsi="Arial" w:cs="Arial"/>
        </w:rPr>
      </w:pPr>
    </w:p>
    <w:p w:rsidR="00E35E1A" w:rsidRPr="00E35E1A" w:rsidRDefault="00E35E1A" w:rsidP="00E35E1A">
      <w:pPr>
        <w:spacing w:after="0" w:line="240" w:lineRule="auto"/>
        <w:rPr>
          <w:rFonts w:ascii="Arial" w:eastAsia="Times New Roman" w:hAnsi="Arial" w:cs="Arial"/>
        </w:rPr>
      </w:pPr>
      <w:r w:rsidRPr="00E35E1A">
        <w:rPr>
          <w:rFonts w:ascii="Arial" w:eastAsia="Times New Roman" w:hAnsi="Arial" w:cs="Arial"/>
        </w:rPr>
        <w:t xml:space="preserve">Vermessungsentgeltverzeichnis – </w:t>
      </w:r>
      <w:proofErr w:type="spellStart"/>
      <w:r w:rsidRPr="00E35E1A">
        <w:rPr>
          <w:rFonts w:ascii="Arial" w:eastAsia="Times New Roman" w:hAnsi="Arial" w:cs="Arial"/>
        </w:rPr>
        <w:t>VermEVz</w:t>
      </w:r>
      <w:proofErr w:type="spellEnd"/>
      <w:r w:rsidRPr="00E35E1A">
        <w:rPr>
          <w:rFonts w:ascii="Arial" w:eastAsia="Times New Roman" w:hAnsi="Arial" w:cs="Arial"/>
        </w:rPr>
        <w:t xml:space="preserve"> </w:t>
      </w:r>
    </w:p>
    <w:p w:rsidR="00E35E1A" w:rsidRPr="00F221C5" w:rsidRDefault="00E35E1A" w:rsidP="004F7E06">
      <w:pPr>
        <w:spacing w:after="0"/>
        <w:rPr>
          <w:rStyle w:val="pos-web-result-list-itemdomain-link"/>
          <w:rFonts w:ascii="Arial" w:hAnsi="Arial" w:cs="Arial"/>
        </w:rPr>
      </w:pPr>
      <w:r w:rsidRPr="00E35E1A">
        <w:rPr>
          <w:rStyle w:val="pos-web-result-list-itemdomain-link"/>
          <w:rFonts w:ascii="Arial" w:hAnsi="Arial" w:cs="Arial"/>
        </w:rPr>
        <w:t>http://www.vermessung.brandenburg.de/sixcms/media.php/1071/2016-11-17_VermEVz.pdf</w:t>
      </w:r>
    </w:p>
    <w:p w:rsidR="00557E4E" w:rsidRDefault="00557E4E" w:rsidP="004F7E06">
      <w:pPr>
        <w:spacing w:after="0"/>
        <w:rPr>
          <w:rStyle w:val="pos-web-result-list-itemdomain-link"/>
        </w:rPr>
      </w:pPr>
    </w:p>
    <w:p w:rsidR="00080997" w:rsidRDefault="00080997" w:rsidP="004F7E06">
      <w:pPr>
        <w:spacing w:after="0"/>
        <w:rPr>
          <w:rStyle w:val="pos-web-result-list-itemdomain-link"/>
        </w:rPr>
      </w:pPr>
    </w:p>
    <w:p w:rsidR="00557E4E" w:rsidRPr="00F221C5" w:rsidRDefault="00557E4E" w:rsidP="004F7E06">
      <w:pPr>
        <w:spacing w:after="0"/>
        <w:rPr>
          <w:rFonts w:ascii="Arial" w:hAnsi="Arial" w:cs="Arial"/>
          <w:b/>
        </w:rPr>
      </w:pPr>
      <w:r w:rsidRPr="00F221C5">
        <w:rPr>
          <w:rStyle w:val="Fett"/>
          <w:rFonts w:ascii="Arial" w:hAnsi="Arial" w:cs="Arial"/>
          <w:b w:val="0"/>
        </w:rPr>
        <w:t xml:space="preserve">Brandenburgisches </w:t>
      </w:r>
      <w:proofErr w:type="spellStart"/>
      <w:r w:rsidRPr="00F221C5">
        <w:rPr>
          <w:rStyle w:val="Fett"/>
          <w:rFonts w:ascii="Arial" w:hAnsi="Arial" w:cs="Arial"/>
          <w:b w:val="0"/>
        </w:rPr>
        <w:t>ÖbVI</w:t>
      </w:r>
      <w:proofErr w:type="spellEnd"/>
      <w:r w:rsidRPr="00F221C5">
        <w:rPr>
          <w:rStyle w:val="Fett"/>
          <w:rFonts w:ascii="Arial" w:hAnsi="Arial" w:cs="Arial"/>
          <w:b w:val="0"/>
        </w:rPr>
        <w:t xml:space="preserve">-Gesetz – </w:t>
      </w:r>
      <w:proofErr w:type="spellStart"/>
      <w:r w:rsidRPr="00F221C5">
        <w:rPr>
          <w:rStyle w:val="Fett"/>
          <w:rFonts w:ascii="Arial" w:hAnsi="Arial" w:cs="Arial"/>
          <w:b w:val="0"/>
        </w:rPr>
        <w:t>BbgÖbVIG</w:t>
      </w:r>
      <w:proofErr w:type="spellEnd"/>
    </w:p>
    <w:p w:rsidR="00557E4E" w:rsidRDefault="00F12719" w:rsidP="004F7E06">
      <w:pPr>
        <w:spacing w:after="0"/>
        <w:rPr>
          <w:rStyle w:val="Hyperlink"/>
          <w:rFonts w:ascii="Arial" w:hAnsi="Arial" w:cs="Arial"/>
        </w:rPr>
      </w:pPr>
      <w:hyperlink r:id="rId14" w:history="1">
        <w:r w:rsidR="00557E4E" w:rsidRPr="00F221C5">
          <w:rPr>
            <w:rStyle w:val="Hyperlink"/>
            <w:rFonts w:ascii="Arial" w:hAnsi="Arial" w:cs="Arial"/>
          </w:rPr>
          <w:t>https://bravors.brandenburg.de/gesetze/bbgoebvig</w:t>
        </w:r>
      </w:hyperlink>
    </w:p>
    <w:p w:rsidR="00E07919" w:rsidRDefault="00F12719" w:rsidP="004F7E06">
      <w:pPr>
        <w:spacing w:after="0"/>
        <w:rPr>
          <w:rStyle w:val="pos-web-result-list-itemdomain-link"/>
          <w:rFonts w:ascii="Arial" w:hAnsi="Arial" w:cs="Arial"/>
        </w:rPr>
      </w:pPr>
      <w:hyperlink r:id="rId15" w:history="1">
        <w:r w:rsidR="00E07919" w:rsidRPr="000B740F">
          <w:rPr>
            <w:rStyle w:val="Hyperlink"/>
            <w:rFonts w:ascii="Arial" w:hAnsi="Arial" w:cs="Arial"/>
          </w:rPr>
          <w:t>http://bravors.brandenburg.de/br2/sixcms/media.php/76/GVBl_I_27_2016.pdf</w:t>
        </w:r>
      </w:hyperlink>
    </w:p>
    <w:p w:rsidR="00E07919" w:rsidRPr="00F221C5" w:rsidRDefault="00E07919" w:rsidP="004F7E06">
      <w:pPr>
        <w:spacing w:after="0"/>
        <w:rPr>
          <w:rStyle w:val="pos-web-result-list-itemdomain-link"/>
          <w:rFonts w:ascii="Arial" w:hAnsi="Arial" w:cs="Arial"/>
        </w:rPr>
      </w:pPr>
    </w:p>
    <w:p w:rsidR="00080997" w:rsidRDefault="00080997" w:rsidP="0073568C">
      <w:pPr>
        <w:spacing w:after="0"/>
        <w:rPr>
          <w:rFonts w:ascii="Arial" w:hAnsi="Arial" w:cs="Arial"/>
          <w:color w:val="000000" w:themeColor="text1"/>
          <w:sz w:val="24"/>
          <w:szCs w:val="24"/>
          <w:u w:val="single"/>
        </w:rPr>
      </w:pPr>
    </w:p>
    <w:p w:rsidR="0073568C" w:rsidRDefault="0073568C" w:rsidP="0073568C">
      <w:pPr>
        <w:spacing w:after="0"/>
        <w:rPr>
          <w:rFonts w:ascii="Arial" w:hAnsi="Arial" w:cs="Arial"/>
          <w:color w:val="000000" w:themeColor="text1"/>
          <w:sz w:val="24"/>
          <w:szCs w:val="24"/>
          <w:u w:val="single"/>
        </w:rPr>
      </w:pPr>
      <w:r w:rsidRPr="00F221C5">
        <w:rPr>
          <w:rFonts w:ascii="Arial" w:hAnsi="Arial" w:cs="Arial"/>
          <w:color w:val="000000" w:themeColor="text1"/>
          <w:sz w:val="24"/>
          <w:szCs w:val="24"/>
          <w:u w:val="single"/>
        </w:rPr>
        <w:lastRenderedPageBreak/>
        <w:t xml:space="preserve">Bau- und Straßenrecht </w:t>
      </w:r>
    </w:p>
    <w:p w:rsidR="00E07919" w:rsidRPr="00F221C5" w:rsidRDefault="00E07919" w:rsidP="0073568C">
      <w:pPr>
        <w:spacing w:after="0"/>
        <w:rPr>
          <w:rFonts w:ascii="Arial" w:hAnsi="Arial" w:cs="Arial"/>
          <w:color w:val="000000" w:themeColor="text1"/>
          <w:sz w:val="24"/>
          <w:szCs w:val="24"/>
          <w:u w:val="single"/>
        </w:rPr>
      </w:pPr>
    </w:p>
    <w:p w:rsidR="00F221C5" w:rsidRPr="00E07919" w:rsidRDefault="00E35E1A" w:rsidP="0073568C">
      <w:pPr>
        <w:spacing w:after="0"/>
        <w:rPr>
          <w:rStyle w:val="Fett"/>
          <w:rFonts w:ascii="Arial" w:hAnsi="Arial" w:cs="Arial"/>
          <w:b w:val="0"/>
        </w:rPr>
      </w:pPr>
      <w:r w:rsidRPr="00E07919">
        <w:rPr>
          <w:rStyle w:val="Fett"/>
          <w:rFonts w:ascii="Arial" w:hAnsi="Arial" w:cs="Arial"/>
          <w:b w:val="0"/>
        </w:rPr>
        <w:t>Brandenburgisches Nachbarrechtsgesetz (</w:t>
      </w:r>
      <w:proofErr w:type="spellStart"/>
      <w:r w:rsidRPr="00E07919">
        <w:rPr>
          <w:rStyle w:val="Fett"/>
          <w:rFonts w:ascii="Arial" w:hAnsi="Arial" w:cs="Arial"/>
          <w:b w:val="0"/>
        </w:rPr>
        <w:t>BbgNRG</w:t>
      </w:r>
      <w:proofErr w:type="spellEnd"/>
      <w:r w:rsidRPr="00E07919">
        <w:rPr>
          <w:rStyle w:val="Fett"/>
          <w:rFonts w:ascii="Arial" w:hAnsi="Arial" w:cs="Arial"/>
          <w:b w:val="0"/>
        </w:rPr>
        <w:t>)</w:t>
      </w:r>
    </w:p>
    <w:p w:rsidR="00E35E1A" w:rsidRDefault="00F12719" w:rsidP="0073568C">
      <w:pPr>
        <w:spacing w:after="0"/>
        <w:rPr>
          <w:rFonts w:ascii="Arial" w:hAnsi="Arial" w:cs="Arial"/>
          <w:color w:val="000000" w:themeColor="text1"/>
          <w:u w:val="single"/>
        </w:rPr>
      </w:pPr>
      <w:hyperlink r:id="rId16" w:history="1">
        <w:r w:rsidR="00E07919" w:rsidRPr="000B740F">
          <w:rPr>
            <w:rStyle w:val="Hyperlink"/>
            <w:rFonts w:ascii="Arial" w:hAnsi="Arial" w:cs="Arial"/>
          </w:rPr>
          <w:t>http://bravors.brandenburg.de/de/gesetze-212898</w:t>
        </w:r>
      </w:hyperlink>
    </w:p>
    <w:p w:rsidR="00E07919" w:rsidRDefault="00E07919" w:rsidP="0073568C">
      <w:pPr>
        <w:spacing w:after="0"/>
        <w:rPr>
          <w:rFonts w:ascii="Arial" w:hAnsi="Arial" w:cs="Arial"/>
          <w:color w:val="000000" w:themeColor="text1"/>
          <w:u w:val="single"/>
        </w:rPr>
      </w:pPr>
    </w:p>
    <w:p w:rsidR="00080997" w:rsidRDefault="00080997" w:rsidP="0073568C">
      <w:pPr>
        <w:spacing w:after="0"/>
        <w:rPr>
          <w:rFonts w:ascii="Arial" w:hAnsi="Arial" w:cs="Arial"/>
          <w:color w:val="000000" w:themeColor="text1"/>
          <w:u w:val="single"/>
        </w:rPr>
      </w:pPr>
    </w:p>
    <w:p w:rsidR="00E35E1A" w:rsidRPr="00E35E1A" w:rsidRDefault="00E35E1A" w:rsidP="0073568C">
      <w:pPr>
        <w:spacing w:after="0"/>
        <w:rPr>
          <w:rFonts w:ascii="Arial" w:hAnsi="Arial" w:cs="Arial"/>
          <w:b/>
          <w:color w:val="000000" w:themeColor="text1"/>
          <w:u w:val="single"/>
        </w:rPr>
      </w:pPr>
      <w:r w:rsidRPr="00E35E1A">
        <w:rPr>
          <w:rStyle w:val="Fett"/>
          <w:rFonts w:ascii="Arial" w:hAnsi="Arial" w:cs="Arial"/>
          <w:b w:val="0"/>
        </w:rPr>
        <w:t>Brandenburgisches Straßengesetz (</w:t>
      </w:r>
      <w:proofErr w:type="spellStart"/>
      <w:r w:rsidRPr="00E35E1A">
        <w:rPr>
          <w:rStyle w:val="Fett"/>
          <w:rFonts w:ascii="Arial" w:hAnsi="Arial" w:cs="Arial"/>
          <w:b w:val="0"/>
        </w:rPr>
        <w:t>BbgStrG</w:t>
      </w:r>
      <w:proofErr w:type="spellEnd"/>
      <w:r w:rsidRPr="00E35E1A">
        <w:rPr>
          <w:rStyle w:val="Fett"/>
          <w:rFonts w:ascii="Arial" w:hAnsi="Arial" w:cs="Arial"/>
          <w:b w:val="0"/>
        </w:rPr>
        <w:t>)</w:t>
      </w:r>
    </w:p>
    <w:p w:rsidR="00E35E1A" w:rsidRDefault="00F12719" w:rsidP="00E35E1A">
      <w:pPr>
        <w:spacing w:after="0"/>
        <w:rPr>
          <w:rFonts w:ascii="Arial" w:hAnsi="Arial" w:cs="Arial"/>
        </w:rPr>
      </w:pPr>
      <w:hyperlink r:id="rId17" w:history="1">
        <w:r w:rsidR="00080997" w:rsidRPr="000B740F">
          <w:rPr>
            <w:rStyle w:val="Hyperlink"/>
            <w:rFonts w:ascii="Arial" w:hAnsi="Arial" w:cs="Arial"/>
          </w:rPr>
          <w:t>http://bravors.brandenburg.de/de/gesetze-212995</w:t>
        </w:r>
      </w:hyperlink>
    </w:p>
    <w:p w:rsidR="00080997" w:rsidRPr="00E35E1A" w:rsidRDefault="00080997" w:rsidP="00E35E1A">
      <w:pPr>
        <w:spacing w:after="0"/>
        <w:rPr>
          <w:rFonts w:ascii="Arial" w:hAnsi="Arial" w:cs="Arial"/>
        </w:rPr>
      </w:pPr>
    </w:p>
    <w:p w:rsidR="00E35E1A" w:rsidRPr="00F221C5" w:rsidRDefault="00E35E1A" w:rsidP="0073568C">
      <w:pPr>
        <w:spacing w:after="0"/>
        <w:rPr>
          <w:rFonts w:ascii="Arial" w:hAnsi="Arial" w:cs="Arial"/>
          <w:color w:val="000000" w:themeColor="text1"/>
          <w:u w:val="single"/>
        </w:rPr>
      </w:pPr>
    </w:p>
    <w:p w:rsidR="00F221C5" w:rsidRPr="00F221C5" w:rsidRDefault="00F221C5" w:rsidP="0073568C">
      <w:pPr>
        <w:spacing w:after="0"/>
        <w:rPr>
          <w:rFonts w:ascii="Arial" w:hAnsi="Arial" w:cs="Arial"/>
          <w:b/>
          <w:color w:val="000000" w:themeColor="text1"/>
        </w:rPr>
      </w:pPr>
      <w:r w:rsidRPr="00F221C5">
        <w:rPr>
          <w:rStyle w:val="Fett"/>
          <w:rFonts w:ascii="Arial" w:hAnsi="Arial" w:cs="Arial"/>
          <w:b w:val="0"/>
        </w:rPr>
        <w:t>Brandenburgische Bauordnung (</w:t>
      </w:r>
      <w:proofErr w:type="spellStart"/>
      <w:r w:rsidRPr="00F221C5">
        <w:rPr>
          <w:rStyle w:val="Fett"/>
          <w:rFonts w:ascii="Arial" w:hAnsi="Arial" w:cs="Arial"/>
          <w:b w:val="0"/>
        </w:rPr>
        <w:t>BbgBO</w:t>
      </w:r>
      <w:proofErr w:type="spellEnd"/>
      <w:r w:rsidRPr="00F221C5">
        <w:rPr>
          <w:rStyle w:val="Fett"/>
          <w:rFonts w:ascii="Arial" w:hAnsi="Arial" w:cs="Arial"/>
          <w:b w:val="0"/>
        </w:rPr>
        <w:t>)</w:t>
      </w:r>
      <w:bookmarkStart w:id="0" w:name="1a"/>
      <w:bookmarkEnd w:id="0"/>
    </w:p>
    <w:p w:rsidR="00F221C5" w:rsidRDefault="00F12719" w:rsidP="0073568C">
      <w:pPr>
        <w:spacing w:after="0"/>
        <w:rPr>
          <w:rFonts w:ascii="Arial" w:hAnsi="Arial" w:cs="Arial"/>
          <w:color w:val="000000" w:themeColor="text1"/>
        </w:rPr>
      </w:pPr>
      <w:hyperlink r:id="rId18" w:history="1">
        <w:r w:rsidR="00F221C5" w:rsidRPr="00F221C5">
          <w:rPr>
            <w:rStyle w:val="Hyperlink"/>
            <w:rFonts w:ascii="Arial" w:hAnsi="Arial" w:cs="Arial"/>
          </w:rPr>
          <w:t>https://bravors.brandenburg.de/gesetze/bbgbo_2016</w:t>
        </w:r>
      </w:hyperlink>
    </w:p>
    <w:p w:rsidR="005C0B96" w:rsidRDefault="005C0B96" w:rsidP="0073568C">
      <w:pPr>
        <w:spacing w:after="0"/>
        <w:rPr>
          <w:rFonts w:ascii="Arial" w:hAnsi="Arial" w:cs="Arial"/>
          <w:color w:val="000000" w:themeColor="text1"/>
        </w:rPr>
      </w:pPr>
    </w:p>
    <w:p w:rsidR="00080997" w:rsidRDefault="00080997" w:rsidP="0073568C">
      <w:pPr>
        <w:spacing w:after="0"/>
        <w:rPr>
          <w:rFonts w:ascii="Arial" w:hAnsi="Arial" w:cs="Arial"/>
          <w:color w:val="000000" w:themeColor="text1"/>
        </w:rPr>
      </w:pPr>
    </w:p>
    <w:p w:rsidR="005C0B96" w:rsidRPr="005C0B96" w:rsidRDefault="005C0B96" w:rsidP="0073568C">
      <w:pPr>
        <w:spacing w:after="0"/>
        <w:rPr>
          <w:rStyle w:val="Fett"/>
          <w:rFonts w:ascii="Arial" w:hAnsi="Arial" w:cs="Arial"/>
          <w:b w:val="0"/>
        </w:rPr>
      </w:pPr>
      <w:r w:rsidRPr="005C0B96">
        <w:rPr>
          <w:rStyle w:val="Fett"/>
          <w:rFonts w:ascii="Arial" w:hAnsi="Arial" w:cs="Arial"/>
          <w:b w:val="0"/>
        </w:rPr>
        <w:t xml:space="preserve">Brandenburgische Bauvorlagenverordnung – </w:t>
      </w:r>
      <w:proofErr w:type="spellStart"/>
      <w:r w:rsidRPr="005C0B96">
        <w:rPr>
          <w:rStyle w:val="Fett"/>
          <w:rFonts w:ascii="Arial" w:hAnsi="Arial" w:cs="Arial"/>
          <w:b w:val="0"/>
        </w:rPr>
        <w:t>BbgBauVorlV</w:t>
      </w:r>
      <w:proofErr w:type="spellEnd"/>
    </w:p>
    <w:p w:rsidR="005C0B96" w:rsidRDefault="00F12719" w:rsidP="0073568C">
      <w:pPr>
        <w:spacing w:after="0"/>
        <w:rPr>
          <w:rFonts w:ascii="Arial" w:hAnsi="Arial" w:cs="Arial"/>
          <w:color w:val="000000" w:themeColor="text1"/>
        </w:rPr>
      </w:pPr>
      <w:hyperlink r:id="rId19" w:history="1">
        <w:r w:rsidR="005C0B96" w:rsidRPr="000B740F">
          <w:rPr>
            <w:rStyle w:val="Hyperlink"/>
            <w:rFonts w:ascii="Arial" w:hAnsi="Arial" w:cs="Arial"/>
          </w:rPr>
          <w:t>https://bravors.brandenburg.de/verordnungen/bbgbauvorlv_2016</w:t>
        </w:r>
      </w:hyperlink>
    </w:p>
    <w:p w:rsidR="005C0B96" w:rsidRDefault="005C0B96" w:rsidP="0073568C">
      <w:pPr>
        <w:spacing w:after="0"/>
        <w:rPr>
          <w:rFonts w:ascii="Arial" w:hAnsi="Arial" w:cs="Arial"/>
          <w:color w:val="000000" w:themeColor="text1"/>
        </w:rPr>
      </w:pPr>
    </w:p>
    <w:p w:rsidR="00080997" w:rsidRDefault="00080997" w:rsidP="0073568C">
      <w:pPr>
        <w:spacing w:after="0"/>
        <w:rPr>
          <w:rFonts w:ascii="Arial" w:hAnsi="Arial" w:cs="Arial"/>
          <w:color w:val="000000" w:themeColor="text1"/>
        </w:rPr>
      </w:pPr>
    </w:p>
    <w:p w:rsidR="00F221C5" w:rsidRPr="00F221C5" w:rsidRDefault="00F221C5" w:rsidP="0073568C">
      <w:pPr>
        <w:spacing w:after="0"/>
        <w:rPr>
          <w:rStyle w:val="Fett"/>
          <w:rFonts w:ascii="Arial" w:hAnsi="Arial" w:cs="Arial"/>
          <w:b w:val="0"/>
        </w:rPr>
      </w:pPr>
      <w:r w:rsidRPr="00F221C5">
        <w:rPr>
          <w:rStyle w:val="Fett"/>
          <w:rFonts w:ascii="Arial" w:hAnsi="Arial" w:cs="Arial"/>
          <w:b w:val="0"/>
        </w:rPr>
        <w:t>Brandenburgisches Straßengesetz (</w:t>
      </w:r>
      <w:proofErr w:type="spellStart"/>
      <w:r w:rsidRPr="00F221C5">
        <w:rPr>
          <w:rStyle w:val="Fett"/>
          <w:rFonts w:ascii="Arial" w:hAnsi="Arial" w:cs="Arial"/>
          <w:b w:val="0"/>
        </w:rPr>
        <w:t>BbgStrG</w:t>
      </w:r>
      <w:proofErr w:type="spellEnd"/>
      <w:r w:rsidRPr="00F221C5">
        <w:rPr>
          <w:rStyle w:val="Fett"/>
          <w:rFonts w:ascii="Arial" w:hAnsi="Arial" w:cs="Arial"/>
          <w:b w:val="0"/>
        </w:rPr>
        <w:t>)</w:t>
      </w:r>
    </w:p>
    <w:p w:rsidR="00F221C5" w:rsidRPr="00F221C5" w:rsidRDefault="00F12719" w:rsidP="0073568C">
      <w:pPr>
        <w:spacing w:after="0"/>
        <w:rPr>
          <w:rFonts w:ascii="Arial" w:hAnsi="Arial" w:cs="Arial"/>
          <w:color w:val="000000" w:themeColor="text1"/>
        </w:rPr>
      </w:pPr>
      <w:hyperlink r:id="rId20" w:history="1">
        <w:r w:rsidR="00F221C5" w:rsidRPr="00F221C5">
          <w:rPr>
            <w:rStyle w:val="Hyperlink"/>
            <w:rFonts w:ascii="Arial" w:hAnsi="Arial" w:cs="Arial"/>
          </w:rPr>
          <w:t>https://bravors.brandenburg.de/de/gesetze-212995</w:t>
        </w:r>
      </w:hyperlink>
    </w:p>
    <w:p w:rsidR="00F221C5" w:rsidRDefault="00F221C5" w:rsidP="0073568C">
      <w:pPr>
        <w:rPr>
          <w:rFonts w:ascii="Arial" w:hAnsi="Arial" w:cs="Arial"/>
          <w:color w:val="000000" w:themeColor="text1"/>
          <w:sz w:val="24"/>
          <w:szCs w:val="24"/>
          <w:u w:val="single"/>
        </w:rPr>
      </w:pPr>
    </w:p>
    <w:p w:rsidR="00355599" w:rsidRDefault="00355599" w:rsidP="0073568C">
      <w:pPr>
        <w:rPr>
          <w:rFonts w:ascii="Arial" w:hAnsi="Arial" w:cs="Arial"/>
          <w:color w:val="000000" w:themeColor="text1"/>
          <w:sz w:val="24"/>
          <w:szCs w:val="24"/>
          <w:u w:val="single"/>
        </w:rPr>
      </w:pPr>
    </w:p>
    <w:p w:rsidR="009330F4" w:rsidRDefault="009330F4" w:rsidP="009330F4">
      <w:pPr>
        <w:spacing w:after="0"/>
        <w:rPr>
          <w:rStyle w:val="Fett"/>
          <w:rFonts w:ascii="Arial" w:hAnsi="Arial" w:cs="Arial"/>
          <w:b w:val="0"/>
          <w:sz w:val="24"/>
          <w:szCs w:val="24"/>
          <w:u w:val="single"/>
        </w:rPr>
      </w:pPr>
      <w:r w:rsidRPr="009330F4">
        <w:rPr>
          <w:rStyle w:val="Fett"/>
          <w:rFonts w:ascii="Arial" w:hAnsi="Arial" w:cs="Arial"/>
          <w:b w:val="0"/>
          <w:sz w:val="24"/>
          <w:szCs w:val="24"/>
          <w:u w:val="single"/>
        </w:rPr>
        <w:t>Kommunalabgaben</w:t>
      </w:r>
    </w:p>
    <w:p w:rsidR="009330F4" w:rsidRPr="009330F4" w:rsidRDefault="009330F4" w:rsidP="009330F4">
      <w:pPr>
        <w:spacing w:after="0"/>
        <w:rPr>
          <w:rStyle w:val="Fett"/>
          <w:rFonts w:ascii="Arial" w:hAnsi="Arial" w:cs="Arial"/>
          <w:b w:val="0"/>
          <w:sz w:val="24"/>
          <w:szCs w:val="24"/>
          <w:u w:val="single"/>
        </w:rPr>
      </w:pPr>
    </w:p>
    <w:p w:rsidR="009330F4" w:rsidRPr="009330F4" w:rsidRDefault="009330F4" w:rsidP="009330F4">
      <w:pPr>
        <w:spacing w:after="0"/>
        <w:rPr>
          <w:rStyle w:val="Fett"/>
          <w:rFonts w:ascii="Arial" w:hAnsi="Arial" w:cs="Arial"/>
          <w:b w:val="0"/>
        </w:rPr>
      </w:pPr>
      <w:r w:rsidRPr="009330F4">
        <w:rPr>
          <w:rStyle w:val="Fett"/>
          <w:rFonts w:ascii="Arial" w:hAnsi="Arial" w:cs="Arial"/>
          <w:b w:val="0"/>
        </w:rPr>
        <w:t>Kommunalabgabengesetz für das Land Brandenburg (KAG)</w:t>
      </w:r>
    </w:p>
    <w:p w:rsidR="009330F4" w:rsidRDefault="00F12719" w:rsidP="009330F4">
      <w:pPr>
        <w:spacing w:after="0"/>
        <w:rPr>
          <w:rFonts w:ascii="Arial" w:hAnsi="Arial" w:cs="Arial"/>
          <w:color w:val="000000" w:themeColor="text1"/>
        </w:rPr>
      </w:pPr>
      <w:hyperlink r:id="rId21" w:history="1">
        <w:r w:rsidR="009330F4" w:rsidRPr="000B740F">
          <w:rPr>
            <w:rStyle w:val="Hyperlink"/>
            <w:rFonts w:ascii="Arial" w:hAnsi="Arial" w:cs="Arial"/>
          </w:rPr>
          <w:t>https://bravors.brandenburg.de/de/gesetze-212928</w:t>
        </w:r>
      </w:hyperlink>
    </w:p>
    <w:p w:rsidR="0073568C" w:rsidRPr="0073568C" w:rsidRDefault="0073568C" w:rsidP="0073568C">
      <w:pPr>
        <w:tabs>
          <w:tab w:val="left" w:pos="8124"/>
        </w:tabs>
        <w:rPr>
          <w:b/>
        </w:rPr>
      </w:pPr>
      <w:r w:rsidRPr="00FE586B">
        <w:rPr>
          <w:rFonts w:ascii="Arial" w:hAnsi="Arial" w:cs="Arial"/>
          <w:b/>
          <w:color w:val="FF0000"/>
          <w:sz w:val="24"/>
          <w:szCs w:val="24"/>
        </w:rPr>
        <w:lastRenderedPageBreak/>
        <w:t>IMPRESSUM</w:t>
      </w:r>
    </w:p>
    <w:p w:rsidR="0073568C" w:rsidRPr="00DD2123" w:rsidRDefault="0073568C" w:rsidP="0073568C">
      <w:pPr>
        <w:spacing w:after="113"/>
        <w:rPr>
          <w:rFonts w:ascii="Arial" w:hAnsi="Arial"/>
        </w:rPr>
      </w:pPr>
      <w:r w:rsidRPr="00DD2123">
        <w:rPr>
          <w:rFonts w:ascii="Arial" w:hAnsi="Arial"/>
        </w:rPr>
        <w:t>Dipl.-Ing. Horst Obermann, Öffentlich bestellter Vermessungsingenieur (</w:t>
      </w:r>
      <w:proofErr w:type="spellStart"/>
      <w:r w:rsidRPr="00DD2123">
        <w:rPr>
          <w:rFonts w:ascii="Arial" w:hAnsi="Arial"/>
        </w:rPr>
        <w:t>ÖbVI</w:t>
      </w:r>
      <w:proofErr w:type="spellEnd"/>
      <w:r w:rsidRPr="00DD2123">
        <w:rPr>
          <w:rFonts w:ascii="Arial" w:hAnsi="Arial"/>
        </w:rPr>
        <w:t>)</w:t>
      </w:r>
    </w:p>
    <w:p w:rsidR="0073568C" w:rsidRDefault="0073568C" w:rsidP="00963735">
      <w:pPr>
        <w:spacing w:after="0"/>
        <w:rPr>
          <w:rFonts w:ascii="Arial" w:hAnsi="Arial"/>
        </w:rPr>
      </w:pPr>
    </w:p>
    <w:p w:rsidR="00DD2123" w:rsidRPr="00DD2123" w:rsidRDefault="00DD2123" w:rsidP="00963735">
      <w:pPr>
        <w:spacing w:after="0"/>
        <w:rPr>
          <w:rFonts w:ascii="Arial" w:hAnsi="Arial"/>
        </w:rPr>
      </w:pPr>
      <w:r w:rsidRPr="00DD2123">
        <w:rPr>
          <w:rFonts w:ascii="Arial" w:hAnsi="Arial"/>
        </w:rPr>
        <w:t>Geschäftszeiten:</w:t>
      </w:r>
    </w:p>
    <w:p w:rsidR="00DD2123" w:rsidRPr="00DD2123" w:rsidRDefault="00DD2123" w:rsidP="00963735">
      <w:pPr>
        <w:spacing w:after="0"/>
        <w:rPr>
          <w:rFonts w:ascii="Arial" w:hAnsi="Arial"/>
        </w:rPr>
      </w:pPr>
      <w:r w:rsidRPr="00DD2123">
        <w:rPr>
          <w:rFonts w:ascii="Arial" w:hAnsi="Arial"/>
        </w:rPr>
        <w:t>Mo – Fr 8.00 – 16.00 Uhr</w:t>
      </w:r>
    </w:p>
    <w:p w:rsidR="00DD2123" w:rsidRPr="00DD2123" w:rsidRDefault="00DD2123" w:rsidP="00DD2123">
      <w:pPr>
        <w:spacing w:after="113"/>
        <w:rPr>
          <w:rFonts w:ascii="Arial" w:hAnsi="Arial"/>
        </w:rPr>
      </w:pPr>
    </w:p>
    <w:p w:rsidR="00DD2123" w:rsidRPr="00DD2123" w:rsidRDefault="00DD2123" w:rsidP="00963735">
      <w:pPr>
        <w:spacing w:after="0"/>
        <w:rPr>
          <w:rFonts w:ascii="Arial" w:hAnsi="Arial"/>
        </w:rPr>
      </w:pPr>
      <w:r w:rsidRPr="00DD2123">
        <w:rPr>
          <w:rFonts w:ascii="Arial" w:hAnsi="Arial"/>
        </w:rPr>
        <w:t>Büro:        An der Bahn 2, 16547 Birkenwerder (bei Berlin)</w:t>
      </w:r>
    </w:p>
    <w:p w:rsidR="00DD2123" w:rsidRPr="00DD2123" w:rsidRDefault="00DD2123" w:rsidP="00963735">
      <w:pPr>
        <w:spacing w:after="0"/>
        <w:rPr>
          <w:rFonts w:ascii="Arial" w:hAnsi="Arial"/>
        </w:rPr>
      </w:pPr>
      <w:r w:rsidRPr="00DD2123">
        <w:rPr>
          <w:rFonts w:ascii="Arial" w:hAnsi="Arial"/>
        </w:rPr>
        <w:t>Brief:        Postfach 1131, 16541 Birkenwerder</w:t>
      </w:r>
    </w:p>
    <w:p w:rsidR="00DD2123" w:rsidRPr="00DD2123" w:rsidRDefault="00DD2123" w:rsidP="00963735">
      <w:pPr>
        <w:spacing w:after="0"/>
        <w:rPr>
          <w:rFonts w:ascii="Arial" w:hAnsi="Arial"/>
        </w:rPr>
      </w:pPr>
      <w:r w:rsidRPr="00DD2123">
        <w:rPr>
          <w:rFonts w:ascii="Arial" w:hAnsi="Arial"/>
        </w:rPr>
        <w:t>Telefon:   03303 – 50 38 83</w:t>
      </w:r>
    </w:p>
    <w:p w:rsidR="00DD2123" w:rsidRPr="00DD2123" w:rsidRDefault="00DD2123" w:rsidP="00963735">
      <w:pPr>
        <w:spacing w:after="0"/>
        <w:rPr>
          <w:rFonts w:ascii="Arial" w:hAnsi="Arial"/>
        </w:rPr>
      </w:pPr>
      <w:r w:rsidRPr="00DD2123">
        <w:rPr>
          <w:rFonts w:ascii="Arial" w:hAnsi="Arial"/>
        </w:rPr>
        <w:t>Fax:         03303 – 50 38 84</w:t>
      </w:r>
    </w:p>
    <w:p w:rsidR="00DD2123" w:rsidRPr="00DD2123" w:rsidRDefault="00DD2123" w:rsidP="00963735">
      <w:pPr>
        <w:spacing w:after="0"/>
        <w:rPr>
          <w:rFonts w:ascii="Arial" w:hAnsi="Arial"/>
        </w:rPr>
      </w:pPr>
      <w:r w:rsidRPr="00DD2123">
        <w:rPr>
          <w:rFonts w:ascii="Arial" w:hAnsi="Arial"/>
        </w:rPr>
        <w:t xml:space="preserve">E-Mail:     </w:t>
      </w:r>
      <w:hyperlink r:id="rId22" w:history="1">
        <w:r w:rsidRPr="00DD2123">
          <w:rPr>
            <w:rFonts w:ascii="Arial" w:hAnsi="Arial"/>
          </w:rPr>
          <w:t>info@vermessung-obermann.de</w:t>
        </w:r>
      </w:hyperlink>
    </w:p>
    <w:p w:rsidR="00DD2123" w:rsidRPr="00DD2123" w:rsidRDefault="00DD2123" w:rsidP="00963735">
      <w:pPr>
        <w:spacing w:after="0"/>
        <w:rPr>
          <w:rFonts w:ascii="Arial" w:hAnsi="Arial"/>
        </w:rPr>
      </w:pPr>
      <w:r w:rsidRPr="00DD2123">
        <w:rPr>
          <w:rFonts w:ascii="Arial" w:hAnsi="Arial"/>
        </w:rPr>
        <w:t xml:space="preserve">Internet:   </w:t>
      </w:r>
      <w:hyperlink r:id="rId23" w:history="1">
        <w:r w:rsidRPr="00DD2123">
          <w:rPr>
            <w:rFonts w:ascii="Arial" w:hAnsi="Arial"/>
          </w:rPr>
          <w:t>www.vermessung-obermann.de</w:t>
        </w:r>
      </w:hyperlink>
    </w:p>
    <w:p w:rsidR="00DD2123" w:rsidRPr="00DD2123" w:rsidRDefault="00DD2123" w:rsidP="00DD2123">
      <w:pPr>
        <w:spacing w:after="113"/>
        <w:rPr>
          <w:rFonts w:ascii="Arial" w:hAnsi="Arial"/>
        </w:rPr>
      </w:pPr>
    </w:p>
    <w:p w:rsidR="00963735" w:rsidRPr="00DD2123" w:rsidRDefault="00DD2123" w:rsidP="00DD2123">
      <w:pPr>
        <w:spacing w:after="113"/>
        <w:rPr>
          <w:rFonts w:ascii="Arial" w:hAnsi="Arial"/>
        </w:rPr>
      </w:pPr>
      <w:r w:rsidRPr="00DD2123">
        <w:rPr>
          <w:rFonts w:ascii="Arial" w:hAnsi="Arial"/>
        </w:rPr>
        <w:t>Mitglied im Berufsverband BDVI e.V.</w:t>
      </w:r>
      <w:r w:rsidR="00D3547F">
        <w:rPr>
          <w:rFonts w:ascii="Arial" w:hAnsi="Arial"/>
        </w:rPr>
        <w:t xml:space="preserve">  </w:t>
      </w:r>
      <w:r w:rsidR="00D3547F" w:rsidRPr="00D3547F">
        <w:rPr>
          <w:rFonts w:ascii="Arial" w:hAnsi="Arial"/>
          <w:color w:val="FF0000"/>
        </w:rPr>
        <w:t>--&gt; Logo</w:t>
      </w:r>
      <w:r w:rsidR="00D3547F">
        <w:rPr>
          <w:rFonts w:ascii="Arial" w:hAnsi="Arial"/>
          <w:color w:val="FF0000"/>
        </w:rPr>
        <w:t>, siehe Bilder Ordner</w:t>
      </w:r>
      <w:r w:rsidR="0038053D">
        <w:rPr>
          <w:rFonts w:ascii="Arial" w:hAnsi="Arial"/>
          <w:color w:val="FF0000"/>
        </w:rPr>
        <w:t xml:space="preserve"> (</w:t>
      </w:r>
      <w:r w:rsidR="0038053D" w:rsidRPr="0038053D">
        <w:rPr>
          <w:rFonts w:ascii="Arial" w:hAnsi="Arial"/>
          <w:color w:val="FF0000"/>
        </w:rPr>
        <w:t>https://www.bdvi.de/</w:t>
      </w:r>
      <w:r w:rsidR="0038053D">
        <w:rPr>
          <w:rFonts w:ascii="Arial" w:hAnsi="Arial"/>
          <w:color w:val="FF0000"/>
        </w:rPr>
        <w:t>)</w:t>
      </w:r>
    </w:p>
    <w:p w:rsidR="00DD2123" w:rsidRPr="00963735" w:rsidRDefault="00DD2123" w:rsidP="00963735">
      <w:pPr>
        <w:spacing w:after="0"/>
        <w:rPr>
          <w:rFonts w:ascii="Arial" w:hAnsi="Arial"/>
        </w:rPr>
      </w:pPr>
      <w:r w:rsidRPr="00963735">
        <w:rPr>
          <w:rFonts w:ascii="Arial" w:hAnsi="Arial"/>
        </w:rPr>
        <w:t>Geschäftsform – Freier Berufsstand</w:t>
      </w:r>
    </w:p>
    <w:p w:rsidR="00DD2123" w:rsidRPr="00963735" w:rsidRDefault="00DD2123" w:rsidP="00963735">
      <w:pPr>
        <w:spacing w:after="0"/>
        <w:rPr>
          <w:rFonts w:ascii="Arial" w:hAnsi="Arial"/>
        </w:rPr>
      </w:pPr>
      <w:r w:rsidRPr="00963735">
        <w:rPr>
          <w:rFonts w:ascii="Arial" w:hAnsi="Arial"/>
        </w:rPr>
        <w:t>Inhaber – Horst Obermann</w:t>
      </w:r>
    </w:p>
    <w:p w:rsidR="00DD2123" w:rsidRPr="00963735" w:rsidRDefault="00DD2123" w:rsidP="00963735">
      <w:pPr>
        <w:spacing w:after="0"/>
        <w:rPr>
          <w:rFonts w:ascii="Arial" w:hAnsi="Arial"/>
        </w:rPr>
      </w:pPr>
      <w:proofErr w:type="spellStart"/>
      <w:r w:rsidRPr="00963735">
        <w:rPr>
          <w:rFonts w:ascii="Arial" w:hAnsi="Arial"/>
        </w:rPr>
        <w:t>Ust-IdNR</w:t>
      </w:r>
      <w:proofErr w:type="spellEnd"/>
      <w:r w:rsidRPr="00963735">
        <w:rPr>
          <w:rFonts w:ascii="Arial" w:hAnsi="Arial"/>
        </w:rPr>
        <w:t xml:space="preserve"> - DE138729805</w:t>
      </w:r>
    </w:p>
    <w:p w:rsidR="00F0101A" w:rsidRDefault="00F0101A" w:rsidP="00F0101A"/>
    <w:p w:rsidR="00080997" w:rsidRDefault="00080997" w:rsidP="00963735">
      <w:pPr>
        <w:rPr>
          <w:rFonts w:ascii="Arial" w:hAnsi="Arial" w:cs="Arial"/>
          <w:b/>
          <w:color w:val="FF0000"/>
          <w:sz w:val="24"/>
          <w:szCs w:val="24"/>
        </w:rPr>
      </w:pPr>
    </w:p>
    <w:p w:rsidR="00080997" w:rsidRDefault="00080997" w:rsidP="00963735">
      <w:pPr>
        <w:rPr>
          <w:rFonts w:ascii="Arial" w:hAnsi="Arial" w:cs="Arial"/>
          <w:b/>
          <w:color w:val="FF0000"/>
          <w:sz w:val="24"/>
          <w:szCs w:val="24"/>
        </w:rPr>
      </w:pPr>
    </w:p>
    <w:p w:rsidR="00355599" w:rsidRDefault="00355599" w:rsidP="00963735">
      <w:pPr>
        <w:rPr>
          <w:rFonts w:ascii="Arial" w:hAnsi="Arial" w:cs="Arial"/>
          <w:b/>
          <w:color w:val="FF0000"/>
          <w:sz w:val="24"/>
          <w:szCs w:val="24"/>
        </w:rPr>
      </w:pPr>
      <w:bookmarkStart w:id="1" w:name="_GoBack"/>
      <w:bookmarkEnd w:id="1"/>
    </w:p>
    <w:p w:rsidR="00355599" w:rsidRDefault="00355599" w:rsidP="00963735">
      <w:pPr>
        <w:rPr>
          <w:rFonts w:ascii="Arial" w:hAnsi="Arial" w:cs="Arial"/>
          <w:b/>
          <w:color w:val="FF0000"/>
          <w:sz w:val="24"/>
          <w:szCs w:val="24"/>
        </w:rPr>
      </w:pPr>
    </w:p>
    <w:p w:rsidR="00963735" w:rsidRPr="00FE586B" w:rsidRDefault="00963735" w:rsidP="00963735">
      <w:pPr>
        <w:rPr>
          <w:rFonts w:ascii="Arial" w:hAnsi="Arial" w:cs="Arial"/>
          <w:b/>
          <w:sz w:val="24"/>
          <w:szCs w:val="24"/>
        </w:rPr>
      </w:pPr>
      <w:r w:rsidRPr="00FE586B">
        <w:rPr>
          <w:rFonts w:ascii="Arial" w:hAnsi="Arial" w:cs="Arial"/>
          <w:b/>
          <w:color w:val="FF0000"/>
          <w:sz w:val="24"/>
          <w:szCs w:val="24"/>
        </w:rPr>
        <w:lastRenderedPageBreak/>
        <w:t>zu IMPRESSUM</w:t>
      </w:r>
    </w:p>
    <w:p w:rsidR="00963735" w:rsidRDefault="00963735" w:rsidP="00963735">
      <w:pPr>
        <w:spacing w:after="0"/>
        <w:rPr>
          <w:rFonts w:ascii="Arial" w:hAnsi="Arial" w:cs="Arial"/>
        </w:rPr>
      </w:pPr>
    </w:p>
    <w:p w:rsidR="00963735" w:rsidRPr="00963735" w:rsidRDefault="00F0101A" w:rsidP="00963735">
      <w:pPr>
        <w:spacing w:after="0"/>
        <w:rPr>
          <w:rFonts w:ascii="Arial" w:hAnsi="Arial" w:cs="Arial"/>
        </w:rPr>
      </w:pPr>
      <w:r w:rsidRPr="00963735">
        <w:rPr>
          <w:rFonts w:ascii="Arial" w:hAnsi="Arial" w:cs="Arial"/>
        </w:rPr>
        <w:t>Aufsichtsbehörde:</w:t>
      </w:r>
      <w:r w:rsidR="008537EB" w:rsidRPr="00963735">
        <w:rPr>
          <w:rFonts w:ascii="Arial" w:hAnsi="Arial" w:cs="Arial"/>
        </w:rPr>
        <w:t xml:space="preserve"> </w:t>
      </w:r>
    </w:p>
    <w:p w:rsidR="00963735" w:rsidRPr="00963735" w:rsidRDefault="00963735" w:rsidP="00963735">
      <w:pPr>
        <w:spacing w:after="0"/>
        <w:rPr>
          <w:rFonts w:ascii="Arial" w:hAnsi="Arial" w:cs="Arial"/>
        </w:rPr>
      </w:pPr>
    </w:p>
    <w:p w:rsidR="00F0101A" w:rsidRPr="00963735" w:rsidRDefault="00963735" w:rsidP="00963735">
      <w:pPr>
        <w:spacing w:after="0"/>
        <w:rPr>
          <w:rFonts w:ascii="Arial" w:hAnsi="Arial" w:cs="Arial"/>
        </w:rPr>
      </w:pPr>
      <w:r w:rsidRPr="00963735">
        <w:rPr>
          <w:rFonts w:ascii="Arial" w:hAnsi="Arial" w:cs="Arial"/>
        </w:rPr>
        <w:t>Landesvermessung und Geobasisinformation Brandenburg</w:t>
      </w:r>
    </w:p>
    <w:p w:rsidR="00963735" w:rsidRPr="00963735" w:rsidRDefault="00963735" w:rsidP="00963735">
      <w:pPr>
        <w:spacing w:after="0"/>
        <w:rPr>
          <w:rFonts w:ascii="Arial" w:hAnsi="Arial" w:cs="Arial"/>
        </w:rPr>
      </w:pPr>
      <w:r w:rsidRPr="00963735">
        <w:rPr>
          <w:rFonts w:ascii="Arial" w:hAnsi="Arial" w:cs="Arial"/>
        </w:rPr>
        <w:t>Robert-Havemann-Straße 4</w:t>
      </w:r>
    </w:p>
    <w:p w:rsidR="00963735" w:rsidRPr="00963735" w:rsidRDefault="00963735" w:rsidP="00963735">
      <w:pPr>
        <w:spacing w:after="0"/>
        <w:rPr>
          <w:rFonts w:ascii="Arial" w:hAnsi="Arial" w:cs="Arial"/>
        </w:rPr>
      </w:pPr>
      <w:r w:rsidRPr="00963735">
        <w:rPr>
          <w:rFonts w:ascii="Arial" w:hAnsi="Arial" w:cs="Arial"/>
        </w:rPr>
        <w:t>15236 Frankfurt (Oder)</w:t>
      </w:r>
    </w:p>
    <w:p w:rsidR="00963735" w:rsidRPr="00963735" w:rsidRDefault="00963735" w:rsidP="00963735">
      <w:pPr>
        <w:spacing w:after="0"/>
        <w:rPr>
          <w:rFonts w:ascii="Arial" w:hAnsi="Arial" w:cs="Arial"/>
        </w:rPr>
      </w:pPr>
      <w:r w:rsidRPr="00963735">
        <w:rPr>
          <w:rFonts w:ascii="Arial" w:hAnsi="Arial" w:cs="Arial"/>
        </w:rPr>
        <w:t>Telefon: 03354/55 82-510</w:t>
      </w:r>
    </w:p>
    <w:p w:rsidR="00963735" w:rsidRPr="00963735" w:rsidRDefault="00963735" w:rsidP="00963735">
      <w:pPr>
        <w:spacing w:after="0"/>
        <w:rPr>
          <w:rFonts w:ascii="Arial" w:hAnsi="Arial" w:cs="Arial"/>
        </w:rPr>
      </w:pPr>
      <w:r w:rsidRPr="00963735">
        <w:rPr>
          <w:rFonts w:ascii="Arial" w:hAnsi="Arial" w:cs="Arial"/>
        </w:rPr>
        <w:t>Telefax: 0335/55 82-702</w:t>
      </w:r>
    </w:p>
    <w:p w:rsidR="00963735" w:rsidRDefault="00963735" w:rsidP="00963735">
      <w:pPr>
        <w:spacing w:after="0"/>
      </w:pPr>
    </w:p>
    <w:p w:rsidR="00F0101A" w:rsidRPr="00963735" w:rsidRDefault="00F0101A" w:rsidP="00F0101A">
      <w:pPr>
        <w:rPr>
          <w:rFonts w:ascii="Arial" w:hAnsi="Arial" w:cs="Arial"/>
        </w:rPr>
      </w:pPr>
      <w:r w:rsidRPr="00963735">
        <w:rPr>
          <w:rFonts w:ascii="Arial" w:hAnsi="Arial" w:cs="Arial"/>
        </w:rPr>
        <w:t xml:space="preserve">Berufsbezeichnung: </w:t>
      </w:r>
      <w:r w:rsidR="008537EB" w:rsidRPr="00963735">
        <w:rPr>
          <w:rFonts w:ascii="Arial" w:hAnsi="Arial" w:cs="Arial"/>
        </w:rPr>
        <w:t>Öffentlich bestellter Vermessungsingenieur</w:t>
      </w:r>
    </w:p>
    <w:p w:rsidR="00963735" w:rsidRDefault="00963735" w:rsidP="00F0101A">
      <w:pPr>
        <w:rPr>
          <w:rFonts w:ascii="Arial" w:hAnsi="Arial" w:cs="Arial"/>
          <w:sz w:val="24"/>
          <w:szCs w:val="24"/>
        </w:rPr>
      </w:pPr>
    </w:p>
    <w:p w:rsidR="00424FF2" w:rsidRDefault="00424FF2" w:rsidP="00F0101A">
      <w:pPr>
        <w:rPr>
          <w:rFonts w:ascii="Arial" w:hAnsi="Arial" w:cs="Arial"/>
          <w:sz w:val="24"/>
          <w:szCs w:val="24"/>
        </w:rPr>
      </w:pPr>
    </w:p>
    <w:p w:rsidR="00F0101A" w:rsidRPr="00963735" w:rsidRDefault="00F0101A" w:rsidP="00F0101A">
      <w:pPr>
        <w:rPr>
          <w:rFonts w:ascii="Arial" w:hAnsi="Arial" w:cs="Arial"/>
          <w:sz w:val="24"/>
          <w:szCs w:val="24"/>
        </w:rPr>
      </w:pPr>
      <w:r w:rsidRPr="00963735">
        <w:rPr>
          <w:rFonts w:ascii="Arial" w:hAnsi="Arial" w:cs="Arial"/>
          <w:sz w:val="24"/>
          <w:szCs w:val="24"/>
        </w:rPr>
        <w:t>Haftungsausschluss</w:t>
      </w:r>
    </w:p>
    <w:p w:rsidR="00281834" w:rsidRDefault="00281834" w:rsidP="00963735">
      <w:pPr>
        <w:spacing w:after="0"/>
        <w:rPr>
          <w:rFonts w:ascii="Arial" w:hAnsi="Arial" w:cs="Arial"/>
        </w:rPr>
      </w:pPr>
    </w:p>
    <w:p w:rsidR="00963735" w:rsidRPr="00963735" w:rsidRDefault="00F0101A" w:rsidP="00963735">
      <w:pPr>
        <w:spacing w:after="0"/>
        <w:rPr>
          <w:rFonts w:ascii="Arial" w:hAnsi="Arial" w:cs="Arial"/>
        </w:rPr>
      </w:pPr>
      <w:r w:rsidRPr="00963735">
        <w:rPr>
          <w:rFonts w:ascii="Arial" w:hAnsi="Arial" w:cs="Arial"/>
        </w:rPr>
        <w:t>Haftung für Inhalte</w:t>
      </w:r>
    </w:p>
    <w:p w:rsidR="00F0101A" w:rsidRPr="00963735" w:rsidRDefault="00F0101A" w:rsidP="00963735">
      <w:pPr>
        <w:spacing w:after="0"/>
        <w:rPr>
          <w:rFonts w:ascii="Arial" w:hAnsi="Arial" w:cs="Arial"/>
        </w:rPr>
      </w:pPr>
      <w:r w:rsidRPr="00963735">
        <w:rPr>
          <w:rFonts w:ascii="Arial" w:hAnsi="Arial" w:cs="Arial"/>
        </w:rPr>
        <w:t>Die Inhalte unserer Seiten wurden mit größter Sorgfalt erstellt. Für die Richtigkeit, Vollständigkeit und Aktualität der Inhalte können wir jedoch kein</w:t>
      </w:r>
      <w:r w:rsidR="0093441C" w:rsidRPr="00963735">
        <w:rPr>
          <w:rFonts w:ascii="Arial" w:hAnsi="Arial" w:cs="Arial"/>
        </w:rPr>
        <w:t>e Gewähr übernehmen. Als Dienst</w:t>
      </w:r>
      <w:r w:rsidRPr="00963735">
        <w:rPr>
          <w:rFonts w:ascii="Arial" w:hAnsi="Arial" w:cs="Arial"/>
        </w:rPr>
        <w:t>anbieter sind wir gemäß § 7 Abs.1 TMG für eigene Inhalte auf diesen Seiten nach den allgemeinen Gesetzen verantwortlich. Nach §§ 8 bi</w:t>
      </w:r>
      <w:r w:rsidR="0093441C" w:rsidRPr="00963735">
        <w:rPr>
          <w:rFonts w:ascii="Arial" w:hAnsi="Arial" w:cs="Arial"/>
        </w:rPr>
        <w:t>s 10 TMG sind wir als Dienst</w:t>
      </w:r>
      <w:r w:rsidRPr="00963735">
        <w:rPr>
          <w:rFonts w:ascii="Arial" w:hAnsi="Arial" w:cs="Arial"/>
        </w:rPr>
        <w:t>anbieter jedoch nicht verpflichtet, übermittelte oder gespeicherte fremde Informationen zu überwachen oder nach Umständen zu forschen, die auf eine rechtswidrige Tätigkeit hinweisen. Verpflichtungen zur Entfernung oder Sperrung der Nutzung von Informationen nach den allgemeinen Gesetzen bleiben hiervon unberührt. Eine diesbezügliche Haftung ist jedoch erst ab dem Zeitpunkt der Kenntnis einer konkreten Rechtsverletzung möglich. Bei Bekanntwerden von entsprechenden Rechtsverletzungen werden wir diese Inhalte umgehend entfernen.</w:t>
      </w:r>
    </w:p>
    <w:p w:rsidR="008F7AD2" w:rsidRDefault="008F7AD2" w:rsidP="00963735">
      <w:pPr>
        <w:spacing w:after="0"/>
      </w:pPr>
    </w:p>
    <w:p w:rsidR="00963735" w:rsidRPr="00FE586B" w:rsidRDefault="00963735" w:rsidP="00281834">
      <w:pPr>
        <w:spacing w:after="120"/>
        <w:rPr>
          <w:rFonts w:ascii="Arial" w:hAnsi="Arial" w:cs="Arial"/>
          <w:b/>
          <w:sz w:val="24"/>
          <w:szCs w:val="24"/>
        </w:rPr>
      </w:pPr>
      <w:r w:rsidRPr="00FE586B">
        <w:rPr>
          <w:rFonts w:ascii="Arial" w:hAnsi="Arial" w:cs="Arial"/>
          <w:b/>
          <w:color w:val="FF0000"/>
          <w:sz w:val="24"/>
          <w:szCs w:val="24"/>
        </w:rPr>
        <w:lastRenderedPageBreak/>
        <w:t>zu IMPRESSUM</w:t>
      </w:r>
    </w:p>
    <w:p w:rsidR="00F0101A" w:rsidRPr="00963735" w:rsidRDefault="00F0101A" w:rsidP="00963735">
      <w:pPr>
        <w:spacing w:after="0"/>
        <w:rPr>
          <w:rFonts w:ascii="Arial" w:hAnsi="Arial" w:cs="Arial"/>
        </w:rPr>
      </w:pPr>
      <w:r w:rsidRPr="00963735">
        <w:rPr>
          <w:rFonts w:ascii="Arial" w:hAnsi="Arial" w:cs="Arial"/>
        </w:rPr>
        <w:t>Haftung für Links</w:t>
      </w:r>
    </w:p>
    <w:p w:rsidR="00F0101A" w:rsidRPr="00963735" w:rsidRDefault="00F0101A" w:rsidP="00963735">
      <w:pPr>
        <w:spacing w:after="0"/>
        <w:rPr>
          <w:rFonts w:ascii="Arial" w:hAnsi="Arial" w:cs="Arial"/>
        </w:rPr>
      </w:pPr>
      <w:r w:rsidRPr="00963735">
        <w:rPr>
          <w:rFonts w:ascii="Arial" w:hAnsi="Arial" w:cs="Arial"/>
        </w:rPr>
        <w:t>Unser Angebot enthält Links zu externen Webseiten Dritter, auf deren Inhalte wir keinen Einfluss haben. Deshalb können wir für diese fremden Inhalte auch keine Gewähr übernehmen. Für die Inhalte der verlinkten Seiten ist stets der jeweilige Anbieter oder Betreiber der Seiten verantwortlich. Die verlinkten Seiten wurden zum Zeitpunkt der Verlinkung auf mögliche Rechtsverstöße überprüft. Rechtswidrige Inhalte waren zum Zeitpunkt der Verlinkung nicht erkennbar. Eine permanente inhaltliche Kontrolle der verlinkten Seiten ist jedoch ohne konkrete Anhaltspunkte einer Rechtsverletzung nicht zumutbar. Bei Bekanntwerden von Rechtsverletzungen werden wir derartige Links umgehend entfernen.</w:t>
      </w:r>
    </w:p>
    <w:p w:rsidR="00963735" w:rsidRPr="00281834" w:rsidRDefault="00963735" w:rsidP="00963735">
      <w:pPr>
        <w:spacing w:after="0"/>
        <w:rPr>
          <w:sz w:val="16"/>
          <w:szCs w:val="16"/>
        </w:rPr>
      </w:pPr>
    </w:p>
    <w:p w:rsidR="00F0101A" w:rsidRPr="00963735" w:rsidRDefault="00F0101A" w:rsidP="00963735">
      <w:pPr>
        <w:spacing w:after="0"/>
        <w:rPr>
          <w:rFonts w:ascii="Arial" w:hAnsi="Arial" w:cs="Arial"/>
        </w:rPr>
      </w:pPr>
      <w:r w:rsidRPr="00963735">
        <w:rPr>
          <w:rFonts w:ascii="Arial" w:hAnsi="Arial" w:cs="Arial"/>
        </w:rPr>
        <w:t>Urheberrecht</w:t>
      </w:r>
    </w:p>
    <w:p w:rsidR="00F0101A" w:rsidRPr="00963735" w:rsidRDefault="00F0101A" w:rsidP="00963735">
      <w:pPr>
        <w:spacing w:after="0"/>
        <w:rPr>
          <w:rFonts w:ascii="Arial" w:hAnsi="Arial" w:cs="Arial"/>
        </w:rPr>
      </w:pPr>
      <w:r w:rsidRPr="00963735">
        <w:rPr>
          <w:rFonts w:ascii="Arial" w:hAnsi="Arial" w:cs="Arial"/>
        </w:rPr>
        <w:t>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 Downloads und Kopien dieser Seite sind nur für den privaten, nicht kommerziellen Gebrauch gestattet. 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rsidR="00963735" w:rsidRPr="00281834" w:rsidRDefault="00963735" w:rsidP="00963735">
      <w:pPr>
        <w:spacing w:after="0"/>
        <w:rPr>
          <w:sz w:val="16"/>
          <w:szCs w:val="16"/>
        </w:rPr>
      </w:pPr>
    </w:p>
    <w:p w:rsidR="00F0101A" w:rsidRPr="00963735" w:rsidRDefault="00F0101A" w:rsidP="00963735">
      <w:pPr>
        <w:spacing w:after="0"/>
        <w:rPr>
          <w:rFonts w:ascii="Arial" w:hAnsi="Arial" w:cs="Arial"/>
        </w:rPr>
      </w:pPr>
      <w:r w:rsidRPr="00963735">
        <w:rPr>
          <w:rFonts w:ascii="Arial" w:hAnsi="Arial" w:cs="Arial"/>
        </w:rPr>
        <w:t>Datenschutz</w:t>
      </w:r>
    </w:p>
    <w:p w:rsidR="00963735" w:rsidRPr="00963735" w:rsidRDefault="00F0101A" w:rsidP="00963735">
      <w:pPr>
        <w:spacing w:after="0"/>
        <w:rPr>
          <w:rFonts w:ascii="Arial" w:hAnsi="Arial" w:cs="Arial"/>
        </w:rPr>
      </w:pPr>
      <w:r w:rsidRPr="00963735">
        <w:rPr>
          <w:rFonts w:ascii="Arial" w:hAnsi="Arial" w:cs="Arial"/>
        </w:rPr>
        <w:t xml:space="preserve">Die Nutzung unserer Webseite ist in der Regel ohne Angabe personenbezogener Daten möglich. Soweit auf unseren Seiten personenbezogene Daten (beispielsweise Name, Anschrift oder </w:t>
      </w:r>
      <w:proofErr w:type="spellStart"/>
      <w:r w:rsidRPr="00963735">
        <w:rPr>
          <w:rFonts w:ascii="Arial" w:hAnsi="Arial" w:cs="Arial"/>
        </w:rPr>
        <w:t>eMail</w:t>
      </w:r>
      <w:proofErr w:type="spellEnd"/>
      <w:r w:rsidRPr="00963735">
        <w:rPr>
          <w:rFonts w:ascii="Arial" w:hAnsi="Arial" w:cs="Arial"/>
        </w:rPr>
        <w:t>-Adressen) erhoben werden, erfolgt dies, soweit möglich, stets auf freiwilliger Basis. Diese Daten werden ohne Ihre ausdrückliche Zustimmung nicht an Dritte weitergegeben.</w:t>
      </w:r>
    </w:p>
    <w:p w:rsidR="00F0101A" w:rsidRPr="00963735" w:rsidRDefault="00F0101A" w:rsidP="00963735">
      <w:pPr>
        <w:spacing w:after="0"/>
        <w:rPr>
          <w:rFonts w:ascii="Arial" w:hAnsi="Arial" w:cs="Arial"/>
        </w:rPr>
      </w:pPr>
      <w:r w:rsidRPr="00963735">
        <w:rPr>
          <w:rFonts w:ascii="Arial" w:hAnsi="Arial" w:cs="Arial"/>
        </w:rPr>
        <w:t>Wir weisen darauf hin, dass die Datenübertragung im Internet (z.B. bei der Kommunikation per E-Mail) Sicherheitslücken aufweisen kann. Ein lückenloser Schutz der Daten vor dem Zugriff durch Dritte ist nicht möglich.</w:t>
      </w:r>
    </w:p>
    <w:p w:rsidR="008537EB" w:rsidRPr="00963735" w:rsidRDefault="00F0101A" w:rsidP="00963735">
      <w:pPr>
        <w:spacing w:after="0"/>
        <w:rPr>
          <w:rFonts w:ascii="Arial" w:hAnsi="Arial" w:cs="Arial"/>
        </w:rPr>
      </w:pPr>
      <w:r w:rsidRPr="00963735">
        <w:rPr>
          <w:rFonts w:ascii="Arial" w:hAnsi="Arial" w:cs="Arial"/>
        </w:rPr>
        <w:t>Der Nutzung von im Rahmen der Impressumspflicht veröffentlichten Kontaktdaten durch Dritte zur Übersendung von nicht ausdrücklich angeforderter Werbung und Informationsmaterialien wird hiermit ausdrücklich widersprochen. Die Betreiber der Seiten behalten sich ausdrücklich rechtliche Schritte im Falle der unverlangten Zusendung von Werbeinformationen, etwa durch Spam-Mails, vor.</w:t>
      </w:r>
    </w:p>
    <w:p w:rsidR="00281834" w:rsidRDefault="00281834" w:rsidP="00963735">
      <w:pPr>
        <w:pStyle w:val="StandardWeb"/>
        <w:spacing w:before="0" w:beforeAutospacing="0" w:after="0" w:afterAutospacing="0"/>
        <w:rPr>
          <w:rStyle w:val="stil4"/>
          <w:rFonts w:ascii="Arial" w:hAnsi="Arial" w:cs="Arial"/>
          <w:color w:val="000000" w:themeColor="text1"/>
          <w:sz w:val="22"/>
          <w:szCs w:val="22"/>
          <w:lang w:val="en-US"/>
        </w:rPr>
      </w:pPr>
    </w:p>
    <w:p w:rsidR="00963735" w:rsidRPr="00963735" w:rsidRDefault="00963735" w:rsidP="00963735">
      <w:pPr>
        <w:pStyle w:val="StandardWeb"/>
        <w:spacing w:before="0" w:beforeAutospacing="0" w:after="0" w:afterAutospacing="0"/>
        <w:rPr>
          <w:rStyle w:val="stil4"/>
          <w:rFonts w:ascii="Arial" w:hAnsi="Arial" w:cs="Arial"/>
          <w:color w:val="000000" w:themeColor="text1"/>
          <w:lang w:val="en-US"/>
        </w:rPr>
      </w:pPr>
      <w:proofErr w:type="spellStart"/>
      <w:r w:rsidRPr="00963735">
        <w:rPr>
          <w:rStyle w:val="stil4"/>
          <w:rFonts w:ascii="Arial" w:hAnsi="Arial" w:cs="Arial"/>
          <w:color w:val="000000" w:themeColor="text1"/>
          <w:sz w:val="22"/>
          <w:szCs w:val="22"/>
          <w:lang w:val="en-US"/>
        </w:rPr>
        <w:t>Texte</w:t>
      </w:r>
      <w:proofErr w:type="spellEnd"/>
      <w:r w:rsidRPr="00963735">
        <w:rPr>
          <w:rStyle w:val="stil4"/>
          <w:rFonts w:ascii="Arial" w:hAnsi="Arial" w:cs="Arial"/>
          <w:color w:val="000000" w:themeColor="text1"/>
          <w:sz w:val="22"/>
          <w:szCs w:val="22"/>
          <w:lang w:val="en-US"/>
        </w:rPr>
        <w:t xml:space="preserve"> und </w:t>
      </w:r>
      <w:proofErr w:type="spellStart"/>
      <w:r w:rsidRPr="00963735">
        <w:rPr>
          <w:rStyle w:val="stil4"/>
          <w:rFonts w:ascii="Arial" w:hAnsi="Arial" w:cs="Arial"/>
          <w:color w:val="000000" w:themeColor="text1"/>
          <w:sz w:val="22"/>
          <w:szCs w:val="22"/>
          <w:lang w:val="en-US"/>
        </w:rPr>
        <w:t>Fotos</w:t>
      </w:r>
      <w:proofErr w:type="spellEnd"/>
      <w:r w:rsidRPr="00963735">
        <w:rPr>
          <w:rStyle w:val="stil4"/>
          <w:rFonts w:ascii="Arial" w:hAnsi="Arial" w:cs="Arial"/>
          <w:color w:val="000000" w:themeColor="text1"/>
          <w:sz w:val="22"/>
          <w:szCs w:val="22"/>
          <w:lang w:val="en-US"/>
        </w:rPr>
        <w:t>: Dipl.-</w:t>
      </w:r>
      <w:proofErr w:type="spellStart"/>
      <w:r w:rsidRPr="00963735">
        <w:rPr>
          <w:rStyle w:val="stil4"/>
          <w:rFonts w:ascii="Arial" w:hAnsi="Arial" w:cs="Arial"/>
          <w:color w:val="000000" w:themeColor="text1"/>
          <w:sz w:val="22"/>
          <w:szCs w:val="22"/>
          <w:lang w:val="en-US"/>
        </w:rPr>
        <w:t>Ing</w:t>
      </w:r>
      <w:proofErr w:type="spellEnd"/>
      <w:r w:rsidRPr="00963735">
        <w:rPr>
          <w:rStyle w:val="stil4"/>
          <w:rFonts w:ascii="Arial" w:hAnsi="Arial" w:cs="Arial"/>
          <w:color w:val="000000" w:themeColor="text1"/>
          <w:sz w:val="22"/>
          <w:szCs w:val="22"/>
          <w:lang w:val="en-US"/>
        </w:rPr>
        <w:t xml:space="preserve">. Horst </w:t>
      </w:r>
      <w:proofErr w:type="spellStart"/>
      <w:r w:rsidRPr="00963735">
        <w:rPr>
          <w:rStyle w:val="stil4"/>
          <w:rFonts w:ascii="Arial" w:hAnsi="Arial" w:cs="Arial"/>
          <w:color w:val="000000" w:themeColor="text1"/>
          <w:sz w:val="22"/>
          <w:szCs w:val="22"/>
          <w:lang w:val="en-US"/>
        </w:rPr>
        <w:t>Obermann</w:t>
      </w:r>
      <w:proofErr w:type="spellEnd"/>
    </w:p>
    <w:p w:rsidR="00963735" w:rsidRPr="00281834" w:rsidRDefault="00963735" w:rsidP="008537EB">
      <w:pPr>
        <w:pStyle w:val="StandardWeb"/>
        <w:spacing w:before="0" w:beforeAutospacing="0" w:after="0" w:afterAutospacing="0"/>
        <w:rPr>
          <w:rStyle w:val="stil4"/>
          <w:rFonts w:ascii="Arial" w:hAnsi="Arial" w:cs="Arial"/>
          <w:color w:val="000000" w:themeColor="text1"/>
          <w:sz w:val="16"/>
          <w:szCs w:val="16"/>
          <w:lang w:val="en-US"/>
        </w:rPr>
      </w:pPr>
    </w:p>
    <w:p w:rsidR="00963735" w:rsidRDefault="00963735" w:rsidP="008537EB">
      <w:pPr>
        <w:pStyle w:val="StandardWeb"/>
        <w:spacing w:before="0" w:beforeAutospacing="0" w:after="0" w:afterAutospacing="0"/>
        <w:rPr>
          <w:rStyle w:val="stil4"/>
          <w:rFonts w:ascii="Arial" w:hAnsi="Arial" w:cs="Arial"/>
          <w:color w:val="000000" w:themeColor="text1"/>
          <w:sz w:val="22"/>
          <w:szCs w:val="22"/>
          <w:lang w:val="en-US"/>
        </w:rPr>
      </w:pPr>
    </w:p>
    <w:p w:rsidR="00963735" w:rsidRPr="00FE586B" w:rsidRDefault="00963735" w:rsidP="00963735">
      <w:pPr>
        <w:rPr>
          <w:rFonts w:ascii="Arial" w:hAnsi="Arial" w:cs="Arial"/>
          <w:b/>
          <w:sz w:val="24"/>
          <w:szCs w:val="24"/>
        </w:rPr>
      </w:pPr>
      <w:r w:rsidRPr="00FE586B">
        <w:rPr>
          <w:rFonts w:ascii="Arial" w:hAnsi="Arial" w:cs="Arial"/>
          <w:b/>
          <w:color w:val="FF0000"/>
          <w:sz w:val="24"/>
          <w:szCs w:val="24"/>
        </w:rPr>
        <w:t>zu IMPRESSUM</w:t>
      </w:r>
    </w:p>
    <w:p w:rsidR="00E331B9" w:rsidRPr="008537EB" w:rsidRDefault="00D72BC8" w:rsidP="00281834">
      <w:pPr>
        <w:pStyle w:val="StandardWeb"/>
        <w:rPr>
          <w:rFonts w:asciiTheme="minorHAnsi" w:eastAsiaTheme="minorEastAsia" w:hAnsiTheme="minorHAnsi" w:cstheme="minorBidi"/>
          <w:b/>
          <w:i/>
          <w:color w:val="FF0000"/>
          <w:sz w:val="22"/>
          <w:szCs w:val="22"/>
        </w:rPr>
      </w:pPr>
      <w:r w:rsidRPr="00FE586B">
        <w:rPr>
          <w:rStyle w:val="stil4"/>
          <w:rFonts w:ascii="Arial" w:hAnsi="Arial" w:cs="Arial"/>
          <w:b/>
          <w:i/>
          <w:color w:val="FF0000"/>
          <w:sz w:val="22"/>
          <w:szCs w:val="22"/>
        </w:rPr>
        <w:t>Der Internetauftritt entstand gemeinsam mit Schülerinnen und Sc</w:t>
      </w:r>
      <w:r w:rsidR="00EF0112" w:rsidRPr="00FE586B">
        <w:rPr>
          <w:rStyle w:val="stil4"/>
          <w:rFonts w:ascii="Arial" w:hAnsi="Arial" w:cs="Arial"/>
          <w:b/>
          <w:i/>
          <w:color w:val="FF0000"/>
          <w:sz w:val="22"/>
          <w:szCs w:val="22"/>
        </w:rPr>
        <w:t xml:space="preserve">hülern der Ernst-Litfaß-Schule </w:t>
      </w:r>
      <w:r w:rsidR="00BF614F" w:rsidRPr="00FE586B">
        <w:rPr>
          <w:rStyle w:val="stil4"/>
          <w:rFonts w:ascii="Arial" w:hAnsi="Arial" w:cs="Arial"/>
          <w:b/>
          <w:i/>
          <w:color w:val="FF0000"/>
          <w:sz w:val="22"/>
          <w:szCs w:val="22"/>
        </w:rPr>
        <w:t xml:space="preserve">im Ausbildungsgang zum </w:t>
      </w:r>
      <w:r w:rsidR="00460FFC" w:rsidRPr="00FE586B">
        <w:rPr>
          <w:rStyle w:val="stil4"/>
          <w:rFonts w:ascii="Arial" w:hAnsi="Arial" w:cs="Arial"/>
          <w:b/>
          <w:i/>
          <w:color w:val="FF0000"/>
          <w:sz w:val="22"/>
          <w:szCs w:val="22"/>
        </w:rPr>
        <w:t>Medientechnische</w:t>
      </w:r>
      <w:r w:rsidR="005C047E">
        <w:rPr>
          <w:rStyle w:val="stil4"/>
          <w:rFonts w:ascii="Arial" w:hAnsi="Arial" w:cs="Arial"/>
          <w:b/>
          <w:i/>
          <w:color w:val="FF0000"/>
          <w:sz w:val="22"/>
          <w:szCs w:val="22"/>
        </w:rPr>
        <w:t>n</w:t>
      </w:r>
      <w:r w:rsidRPr="00FE586B">
        <w:rPr>
          <w:rStyle w:val="stil4"/>
          <w:rFonts w:ascii="Arial" w:hAnsi="Arial" w:cs="Arial"/>
          <w:b/>
          <w:i/>
          <w:color w:val="FF0000"/>
          <w:sz w:val="22"/>
          <w:szCs w:val="22"/>
        </w:rPr>
        <w:t xml:space="preserve"> Assistent</w:t>
      </w:r>
      <w:r w:rsidR="00BF614F" w:rsidRPr="00FE586B">
        <w:rPr>
          <w:rStyle w:val="stil4"/>
          <w:rFonts w:ascii="Arial" w:hAnsi="Arial" w:cs="Arial"/>
          <w:b/>
          <w:i/>
          <w:color w:val="FF0000"/>
          <w:sz w:val="22"/>
          <w:szCs w:val="22"/>
        </w:rPr>
        <w:t>en</w:t>
      </w:r>
      <w:r w:rsidRPr="00FE586B">
        <w:rPr>
          <w:rStyle w:val="stil4"/>
          <w:rFonts w:ascii="Arial" w:hAnsi="Arial" w:cs="Arial"/>
          <w:b/>
          <w:i/>
          <w:color w:val="FF0000"/>
          <w:sz w:val="22"/>
          <w:szCs w:val="22"/>
        </w:rPr>
        <w:t xml:space="preserve"> für Geovisualisierung</w:t>
      </w:r>
      <w:r w:rsidR="00BF614F" w:rsidRPr="00FE586B">
        <w:rPr>
          <w:rStyle w:val="stil4"/>
          <w:rFonts w:ascii="Arial" w:hAnsi="Arial" w:cs="Arial"/>
          <w:b/>
          <w:i/>
          <w:color w:val="FF0000"/>
          <w:sz w:val="22"/>
          <w:szCs w:val="22"/>
        </w:rPr>
        <w:t xml:space="preserve"> </w:t>
      </w:r>
      <w:r w:rsidRPr="00FE586B">
        <w:rPr>
          <w:rStyle w:val="stil4"/>
          <w:rFonts w:ascii="Arial" w:hAnsi="Arial" w:cs="Arial"/>
          <w:b/>
          <w:i/>
          <w:color w:val="FF0000"/>
          <w:sz w:val="22"/>
          <w:szCs w:val="22"/>
        </w:rPr>
        <w:t xml:space="preserve">in Berlin und </w:t>
      </w:r>
      <w:r w:rsidR="008537EB" w:rsidRPr="00FE586B">
        <w:rPr>
          <w:rStyle w:val="stil4"/>
          <w:rFonts w:ascii="Arial" w:hAnsi="Arial" w:cs="Arial"/>
          <w:b/>
          <w:i/>
          <w:color w:val="FF0000"/>
          <w:sz w:val="22"/>
          <w:szCs w:val="22"/>
        </w:rPr>
        <w:t>dem Vermessungsbüro</w:t>
      </w:r>
      <w:r w:rsidRPr="00FE586B">
        <w:rPr>
          <w:rStyle w:val="stil4"/>
          <w:rFonts w:ascii="Arial" w:hAnsi="Arial" w:cs="Arial"/>
          <w:b/>
          <w:i/>
          <w:color w:val="FF0000"/>
          <w:sz w:val="22"/>
          <w:szCs w:val="22"/>
        </w:rPr>
        <w:t xml:space="preserve">. </w:t>
      </w:r>
      <w:r w:rsidRPr="00FE586B">
        <w:rPr>
          <w:rFonts w:ascii="Arial" w:hAnsi="Arial" w:cs="Arial"/>
          <w:b/>
          <w:i/>
          <w:color w:val="FF0000"/>
          <w:sz w:val="22"/>
          <w:szCs w:val="22"/>
        </w:rPr>
        <w:br/>
      </w:r>
      <w:r w:rsidRPr="00FE586B">
        <w:rPr>
          <w:rStyle w:val="stil4"/>
          <w:rFonts w:ascii="Arial" w:hAnsi="Arial" w:cs="Arial"/>
          <w:b/>
          <w:i/>
          <w:color w:val="FF0000"/>
          <w:sz w:val="22"/>
          <w:szCs w:val="22"/>
        </w:rPr>
        <w:t xml:space="preserve">Web-Design und Programmierung: Vorname und Name, Ernst-Litfaß-Schule, </w:t>
      </w:r>
      <w:r w:rsidR="0093441C" w:rsidRPr="00FE586B">
        <w:rPr>
          <w:rStyle w:val="stil4"/>
          <w:rFonts w:ascii="Arial" w:hAnsi="Arial" w:cs="Arial"/>
          <w:b/>
          <w:i/>
          <w:color w:val="FF0000"/>
          <w:sz w:val="22"/>
          <w:szCs w:val="22"/>
        </w:rPr>
        <w:t xml:space="preserve">OSZ Mediengestaltung und Medientechnologie, Juni </w:t>
      </w:r>
      <w:r w:rsidRPr="00FE586B">
        <w:rPr>
          <w:rStyle w:val="stil4"/>
          <w:rFonts w:ascii="Arial" w:hAnsi="Arial" w:cs="Arial"/>
          <w:b/>
          <w:i/>
          <w:color w:val="FF0000"/>
          <w:sz w:val="22"/>
          <w:szCs w:val="22"/>
        </w:rPr>
        <w:t>201</w:t>
      </w:r>
      <w:r w:rsidR="008537EB" w:rsidRPr="00FE586B">
        <w:rPr>
          <w:rStyle w:val="stil4"/>
          <w:rFonts w:ascii="Arial" w:hAnsi="Arial" w:cs="Arial"/>
          <w:b/>
          <w:i/>
          <w:color w:val="FF0000"/>
          <w:sz w:val="22"/>
          <w:szCs w:val="22"/>
        </w:rPr>
        <w:t>8</w:t>
      </w:r>
      <w:r w:rsidRPr="008537EB">
        <w:rPr>
          <w:rFonts w:asciiTheme="minorHAnsi" w:hAnsiTheme="minorHAnsi" w:cstheme="minorHAnsi"/>
          <w:b/>
          <w:i/>
          <w:sz w:val="22"/>
          <w:szCs w:val="22"/>
        </w:rPr>
        <w:br/>
      </w:r>
    </w:p>
    <w:p w:rsidR="00574807" w:rsidRDefault="00574807" w:rsidP="0011424E">
      <w:pPr>
        <w:pStyle w:val="StandardWeb"/>
        <w:spacing w:after="0"/>
        <w:rPr>
          <w:sz w:val="22"/>
          <w:szCs w:val="22"/>
        </w:rPr>
      </w:pPr>
    </w:p>
    <w:p w:rsidR="00666382" w:rsidRDefault="00666382" w:rsidP="0011424E">
      <w:pPr>
        <w:pStyle w:val="StandardWeb"/>
        <w:spacing w:after="0"/>
        <w:rPr>
          <w:sz w:val="22"/>
          <w:szCs w:val="22"/>
        </w:rPr>
      </w:pPr>
    </w:p>
    <w:p w:rsidR="00666382" w:rsidRDefault="00666382" w:rsidP="0011424E">
      <w:pPr>
        <w:pStyle w:val="StandardWeb"/>
        <w:spacing w:after="0"/>
        <w:rPr>
          <w:sz w:val="22"/>
          <w:szCs w:val="22"/>
        </w:rPr>
      </w:pPr>
    </w:p>
    <w:p w:rsidR="00666382" w:rsidRDefault="00666382" w:rsidP="0011424E">
      <w:pPr>
        <w:pStyle w:val="StandardWeb"/>
        <w:spacing w:after="0"/>
        <w:rPr>
          <w:sz w:val="22"/>
          <w:szCs w:val="22"/>
        </w:rPr>
      </w:pPr>
    </w:p>
    <w:p w:rsidR="00666382" w:rsidRPr="0011424E" w:rsidRDefault="00666382" w:rsidP="0011424E">
      <w:pPr>
        <w:pStyle w:val="StandardWeb"/>
        <w:spacing w:after="0"/>
        <w:rPr>
          <w:sz w:val="22"/>
          <w:szCs w:val="22"/>
        </w:rPr>
      </w:pPr>
    </w:p>
    <w:p w:rsidR="00666382" w:rsidRDefault="00666382" w:rsidP="00E331B9">
      <w:pPr>
        <w:pStyle w:val="StandardWeb"/>
        <w:spacing w:after="0"/>
        <w:ind w:firstLine="708"/>
        <w:rPr>
          <w:rFonts w:ascii="Arial" w:hAnsi="Arial" w:cs="Arial"/>
          <w:b/>
        </w:rPr>
      </w:pPr>
    </w:p>
    <w:p w:rsidR="00281834" w:rsidRDefault="00281834" w:rsidP="00E331B9">
      <w:pPr>
        <w:pStyle w:val="StandardWeb"/>
        <w:spacing w:after="0"/>
        <w:ind w:firstLine="708"/>
        <w:rPr>
          <w:rFonts w:ascii="Arial" w:hAnsi="Arial" w:cs="Arial"/>
          <w:b/>
        </w:rPr>
      </w:pPr>
    </w:p>
    <w:p w:rsidR="00281834" w:rsidRDefault="00281834" w:rsidP="00E331B9">
      <w:pPr>
        <w:pStyle w:val="StandardWeb"/>
        <w:spacing w:after="0"/>
        <w:ind w:firstLine="708"/>
        <w:rPr>
          <w:rFonts w:ascii="Arial" w:hAnsi="Arial" w:cs="Arial"/>
          <w:b/>
        </w:rPr>
      </w:pPr>
    </w:p>
    <w:p w:rsidR="00281834" w:rsidRDefault="00281834" w:rsidP="00E331B9">
      <w:pPr>
        <w:pStyle w:val="StandardWeb"/>
        <w:spacing w:after="0"/>
        <w:ind w:firstLine="708"/>
        <w:rPr>
          <w:rFonts w:ascii="Arial" w:hAnsi="Arial" w:cs="Arial"/>
          <w:b/>
        </w:rPr>
      </w:pPr>
    </w:p>
    <w:p w:rsidR="00281834" w:rsidRDefault="00281834" w:rsidP="00E331B9">
      <w:pPr>
        <w:pStyle w:val="StandardWeb"/>
        <w:spacing w:after="0"/>
        <w:ind w:firstLine="708"/>
        <w:rPr>
          <w:rFonts w:ascii="Arial" w:hAnsi="Arial" w:cs="Arial"/>
          <w:b/>
        </w:rPr>
      </w:pPr>
    </w:p>
    <w:p w:rsidR="00281834" w:rsidRDefault="00281834" w:rsidP="00E331B9">
      <w:pPr>
        <w:pStyle w:val="StandardWeb"/>
        <w:spacing w:after="0"/>
        <w:ind w:firstLine="708"/>
        <w:rPr>
          <w:rFonts w:ascii="Arial" w:hAnsi="Arial" w:cs="Arial"/>
          <w:b/>
        </w:rPr>
      </w:pPr>
    </w:p>
    <w:p w:rsidR="00E331B9" w:rsidRPr="00666382" w:rsidRDefault="00E331B9" w:rsidP="00A606CD">
      <w:pPr>
        <w:pStyle w:val="StandardWeb"/>
        <w:spacing w:after="0"/>
        <w:ind w:firstLine="708"/>
        <w:rPr>
          <w:rFonts w:ascii="Arial" w:hAnsi="Arial" w:cs="Arial"/>
        </w:rPr>
      </w:pPr>
      <w:r w:rsidRPr="00666382">
        <w:rPr>
          <w:rFonts w:ascii="Arial" w:hAnsi="Arial" w:cs="Arial"/>
          <w:b/>
        </w:rPr>
        <w:lastRenderedPageBreak/>
        <w:t>Erste</w:t>
      </w:r>
      <w:r w:rsidRPr="00666382">
        <w:rPr>
          <w:rFonts w:ascii="Arial" w:hAnsi="Arial" w:cs="Arial"/>
        </w:rPr>
        <w:t xml:space="preserve"> </w:t>
      </w:r>
      <w:r w:rsidRPr="00666382">
        <w:rPr>
          <w:rFonts w:ascii="Arial" w:hAnsi="Arial" w:cs="Arial"/>
          <w:b/>
        </w:rPr>
        <w:t>Schritte</w:t>
      </w:r>
      <w:r w:rsidR="00666382" w:rsidRPr="00666382">
        <w:rPr>
          <w:rFonts w:ascii="Arial" w:hAnsi="Arial" w:cs="Arial"/>
          <w:b/>
        </w:rPr>
        <w:t>, z. B.</w:t>
      </w:r>
    </w:p>
    <w:p w:rsidR="00E331B9" w:rsidRPr="00666382" w:rsidRDefault="00E331B9" w:rsidP="00E331B9">
      <w:pPr>
        <w:pStyle w:val="StandardWeb"/>
        <w:spacing w:before="0" w:beforeAutospacing="0" w:after="0" w:afterAutospacing="0"/>
        <w:ind w:firstLine="708"/>
        <w:rPr>
          <w:rFonts w:ascii="Arial" w:hAnsi="Arial" w:cs="Arial"/>
          <w:sz w:val="22"/>
          <w:szCs w:val="22"/>
        </w:rPr>
      </w:pPr>
      <w:r w:rsidRPr="00666382">
        <w:rPr>
          <w:rFonts w:ascii="Arial" w:hAnsi="Arial" w:cs="Arial"/>
          <w:sz w:val="22"/>
          <w:szCs w:val="22"/>
        </w:rPr>
        <w:t>#</w:t>
      </w:r>
      <w:proofErr w:type="spellStart"/>
      <w:r w:rsidRPr="00666382">
        <w:rPr>
          <w:rFonts w:ascii="Arial" w:hAnsi="Arial" w:cs="Arial"/>
          <w:sz w:val="22"/>
          <w:szCs w:val="22"/>
        </w:rPr>
        <w:t>container</w:t>
      </w:r>
      <w:proofErr w:type="spellEnd"/>
      <w:r w:rsidRPr="00666382">
        <w:rPr>
          <w:rFonts w:ascii="Arial" w:hAnsi="Arial" w:cs="Arial"/>
          <w:sz w:val="22"/>
          <w:szCs w:val="22"/>
        </w:rPr>
        <w:t xml:space="preserve"> {</w:t>
      </w:r>
    </w:p>
    <w:p w:rsidR="00E331B9" w:rsidRPr="00666382" w:rsidRDefault="00E331B9" w:rsidP="00E331B9">
      <w:pPr>
        <w:pStyle w:val="StandardWeb"/>
        <w:spacing w:before="0" w:beforeAutospacing="0" w:after="0" w:afterAutospacing="0"/>
        <w:ind w:firstLine="708"/>
        <w:rPr>
          <w:rFonts w:ascii="Arial" w:hAnsi="Arial" w:cs="Arial"/>
          <w:sz w:val="22"/>
          <w:szCs w:val="22"/>
        </w:rPr>
      </w:pPr>
      <w:r w:rsidRPr="00666382">
        <w:rPr>
          <w:rFonts w:ascii="Arial" w:hAnsi="Arial" w:cs="Arial"/>
          <w:sz w:val="22"/>
          <w:szCs w:val="22"/>
        </w:rPr>
        <w:t>background-</w:t>
      </w:r>
      <w:proofErr w:type="gramStart"/>
      <w:r w:rsidRPr="00666382">
        <w:rPr>
          <w:rFonts w:ascii="Arial" w:hAnsi="Arial" w:cs="Arial"/>
          <w:sz w:val="22"/>
          <w:szCs w:val="22"/>
        </w:rPr>
        <w:t>color:#</w:t>
      </w:r>
      <w:proofErr w:type="spellStart"/>
      <w:proofErr w:type="gramEnd"/>
      <w:r w:rsidRPr="00666382">
        <w:rPr>
          <w:rFonts w:ascii="Arial" w:hAnsi="Arial" w:cs="Arial"/>
          <w:sz w:val="22"/>
          <w:szCs w:val="22"/>
        </w:rPr>
        <w:t>ffffff</w:t>
      </w:r>
      <w:proofErr w:type="spellEnd"/>
      <w:r w:rsidRPr="00666382">
        <w:rPr>
          <w:rFonts w:ascii="Arial" w:hAnsi="Arial" w:cs="Arial"/>
          <w:sz w:val="22"/>
          <w:szCs w:val="22"/>
        </w:rPr>
        <w:t>;</w:t>
      </w:r>
    </w:p>
    <w:p w:rsidR="00911A78" w:rsidRPr="00666382" w:rsidRDefault="00E331B9" w:rsidP="00E331B9">
      <w:pPr>
        <w:pStyle w:val="StandardWeb"/>
        <w:spacing w:before="0" w:beforeAutospacing="0" w:after="0" w:afterAutospacing="0"/>
        <w:ind w:firstLine="708"/>
        <w:rPr>
          <w:rFonts w:ascii="Arial" w:hAnsi="Arial" w:cs="Arial"/>
          <w:sz w:val="22"/>
          <w:szCs w:val="22"/>
        </w:rPr>
      </w:pPr>
      <w:r w:rsidRPr="00666382">
        <w:rPr>
          <w:rFonts w:ascii="Arial" w:hAnsi="Arial" w:cs="Arial"/>
          <w:sz w:val="22"/>
          <w:szCs w:val="22"/>
        </w:rPr>
        <w:t>max-width:960</w:t>
      </w:r>
      <w:proofErr w:type="gramStart"/>
      <w:r w:rsidRPr="00666382">
        <w:rPr>
          <w:rFonts w:ascii="Arial" w:hAnsi="Arial" w:cs="Arial"/>
          <w:sz w:val="22"/>
          <w:szCs w:val="22"/>
        </w:rPr>
        <w:t>px;</w:t>
      </w:r>
      <w:r w:rsidR="0011424E" w:rsidRPr="00666382">
        <w:rPr>
          <w:rFonts w:ascii="Arial" w:hAnsi="Arial" w:cs="Arial"/>
          <w:sz w:val="22"/>
          <w:szCs w:val="22"/>
        </w:rPr>
        <w:t xml:space="preserve">   </w:t>
      </w:r>
      <w:proofErr w:type="gramEnd"/>
      <w:r w:rsidR="0011424E" w:rsidRPr="00666382">
        <w:rPr>
          <w:rFonts w:ascii="Arial" w:hAnsi="Arial" w:cs="Arial"/>
          <w:sz w:val="22"/>
          <w:szCs w:val="22"/>
        </w:rPr>
        <w:t xml:space="preserve">  </w:t>
      </w:r>
      <w:r w:rsidR="00BF3DE0" w:rsidRPr="00666382">
        <w:rPr>
          <w:rFonts w:ascii="Arial" w:hAnsi="Arial" w:cs="Arial"/>
          <w:sz w:val="22"/>
          <w:szCs w:val="22"/>
        </w:rPr>
        <w:t xml:space="preserve">         </w:t>
      </w:r>
      <w:r w:rsidR="0011424E" w:rsidRPr="00666382">
        <w:rPr>
          <w:rFonts w:ascii="Arial" w:hAnsi="Arial" w:cs="Arial"/>
          <w:color w:val="FF0000"/>
          <w:sz w:val="22"/>
          <w:szCs w:val="22"/>
        </w:rPr>
        <w:t>Gesamtbreite: 960px</w:t>
      </w:r>
    </w:p>
    <w:p w:rsidR="00E331B9" w:rsidRPr="00666382" w:rsidRDefault="00E331B9" w:rsidP="00E331B9">
      <w:pPr>
        <w:pStyle w:val="StandardWeb"/>
        <w:spacing w:before="0" w:beforeAutospacing="0" w:after="0" w:afterAutospacing="0"/>
        <w:rPr>
          <w:rFonts w:ascii="Arial" w:hAnsi="Arial" w:cs="Arial"/>
          <w:sz w:val="22"/>
          <w:szCs w:val="22"/>
        </w:rPr>
      </w:pPr>
      <w:r w:rsidRPr="00666382">
        <w:rPr>
          <w:rFonts w:ascii="Arial" w:hAnsi="Arial" w:cs="Arial"/>
          <w:sz w:val="22"/>
          <w:szCs w:val="22"/>
        </w:rPr>
        <w:t xml:space="preserve">  </w:t>
      </w:r>
      <w:r w:rsidRPr="00666382">
        <w:rPr>
          <w:rFonts w:ascii="Arial" w:hAnsi="Arial" w:cs="Arial"/>
          <w:sz w:val="22"/>
          <w:szCs w:val="22"/>
        </w:rPr>
        <w:tab/>
        <w:t>}</w:t>
      </w:r>
    </w:p>
    <w:p w:rsidR="0011424E" w:rsidRPr="00666382" w:rsidRDefault="0011424E" w:rsidP="00E331B9">
      <w:pPr>
        <w:pStyle w:val="StandardWeb"/>
        <w:spacing w:before="0" w:beforeAutospacing="0" w:after="0" w:afterAutospacing="0"/>
        <w:rPr>
          <w:rFonts w:ascii="Arial" w:hAnsi="Arial" w:cs="Arial"/>
          <w:sz w:val="22"/>
          <w:szCs w:val="22"/>
        </w:rPr>
      </w:pPr>
    </w:p>
    <w:p w:rsidR="0011424E" w:rsidRPr="00666382" w:rsidRDefault="0011424E" w:rsidP="0011424E">
      <w:pPr>
        <w:spacing w:after="0"/>
        <w:ind w:firstLine="708"/>
        <w:rPr>
          <w:rFonts w:ascii="Arial" w:hAnsi="Arial" w:cs="Arial"/>
          <w:b/>
          <w:lang w:val="en-US"/>
        </w:rPr>
      </w:pPr>
      <w:r w:rsidRPr="00666382">
        <w:rPr>
          <w:rFonts w:ascii="Arial" w:hAnsi="Arial" w:cs="Arial"/>
          <w:b/>
          <w:lang w:val="en-US"/>
        </w:rPr>
        <w:t xml:space="preserve"> </w:t>
      </w:r>
      <w:r w:rsidRPr="00666382">
        <w:rPr>
          <w:rFonts w:ascii="Arial" w:hAnsi="Arial" w:cs="Arial"/>
          <w:lang w:val="en-US"/>
        </w:rPr>
        <w:t>Calculator:</w:t>
      </w:r>
      <w:r w:rsidRPr="00666382">
        <w:rPr>
          <w:rFonts w:ascii="Arial" w:hAnsi="Arial" w:cs="Arial"/>
          <w:b/>
          <w:lang w:val="en-US"/>
        </w:rPr>
        <w:t xml:space="preserve"> </w:t>
      </w:r>
      <w:hyperlink r:id="rId24" w:history="1">
        <w:r w:rsidR="00BF3DE0" w:rsidRPr="00666382">
          <w:rPr>
            <w:rStyle w:val="Hyperlink"/>
            <w:rFonts w:ascii="Arial" w:hAnsi="Arial" w:cs="Arial"/>
            <w:lang w:val="en-US"/>
          </w:rPr>
          <w:t>www.web-guest-seo.de</w:t>
        </w:r>
      </w:hyperlink>
      <w:r w:rsidR="00BF3DE0" w:rsidRPr="00666382">
        <w:rPr>
          <w:rFonts w:ascii="Arial" w:hAnsi="Arial" w:cs="Arial"/>
          <w:lang w:val="en-US"/>
        </w:rPr>
        <w:t xml:space="preserve"> </w:t>
      </w:r>
      <w:proofErr w:type="gramStart"/>
      <w:r w:rsidR="00BF3DE0" w:rsidRPr="00666382">
        <w:rPr>
          <w:rFonts w:ascii="Arial" w:hAnsi="Arial" w:cs="Arial"/>
          <w:lang w:val="en-US"/>
        </w:rPr>
        <w:t xml:space="preserve">   </w:t>
      </w:r>
      <w:r w:rsidR="00BF3DE0" w:rsidRPr="00666382">
        <w:rPr>
          <w:rFonts w:ascii="Arial" w:hAnsi="Arial" w:cs="Arial"/>
          <w:color w:val="FF0000"/>
          <w:lang w:val="en-US"/>
        </w:rPr>
        <w:t>(</w:t>
      </w:r>
      <w:proofErr w:type="gramEnd"/>
      <w:r w:rsidR="00BF3DE0" w:rsidRPr="00666382">
        <w:rPr>
          <w:rFonts w:ascii="Arial" w:hAnsi="Arial" w:cs="Arial"/>
          <w:color w:val="FF0000"/>
          <w:lang w:val="en-US"/>
        </w:rPr>
        <w:t>Pixel -&gt; %)</w:t>
      </w:r>
    </w:p>
    <w:p w:rsidR="00E331B9" w:rsidRPr="00E331B9" w:rsidRDefault="00E331B9" w:rsidP="00E331B9">
      <w:pPr>
        <w:pStyle w:val="StandardWeb"/>
        <w:spacing w:before="0" w:beforeAutospacing="0" w:after="0" w:afterAutospacing="0"/>
        <w:rPr>
          <w:rFonts w:asciiTheme="minorHAnsi" w:hAnsiTheme="minorHAnsi"/>
        </w:rPr>
      </w:pPr>
    </w:p>
    <w:p w:rsidR="00E331B9" w:rsidRPr="00A606CD" w:rsidRDefault="00E331B9" w:rsidP="00A606CD">
      <w:pPr>
        <w:pStyle w:val="StandardWeb"/>
        <w:spacing w:before="0" w:beforeAutospacing="0" w:after="0" w:afterAutospacing="0"/>
        <w:ind w:firstLine="708"/>
        <w:rPr>
          <w:rFonts w:ascii="Arial" w:hAnsi="Arial" w:cs="Arial"/>
          <w:b/>
        </w:rPr>
      </w:pPr>
      <w:r w:rsidRPr="00666382">
        <w:rPr>
          <w:rFonts w:ascii="Arial" w:hAnsi="Arial" w:cs="Arial"/>
          <w:b/>
        </w:rPr>
        <w:t>Einbindungen</w:t>
      </w:r>
    </w:p>
    <w:p w:rsidR="00911A78" w:rsidRPr="00666382" w:rsidRDefault="00911A78" w:rsidP="006478B2">
      <w:pPr>
        <w:pStyle w:val="StandardWeb"/>
        <w:numPr>
          <w:ilvl w:val="0"/>
          <w:numId w:val="4"/>
        </w:numPr>
        <w:spacing w:before="0" w:beforeAutospacing="0" w:after="0" w:afterAutospacing="0"/>
        <w:rPr>
          <w:rFonts w:ascii="Arial" w:hAnsi="Arial" w:cs="Arial"/>
          <w:sz w:val="22"/>
          <w:szCs w:val="22"/>
        </w:rPr>
      </w:pPr>
      <w:proofErr w:type="spellStart"/>
      <w:r w:rsidRPr="00666382">
        <w:rPr>
          <w:rFonts w:ascii="Arial" w:hAnsi="Arial" w:cs="Arial"/>
          <w:sz w:val="22"/>
          <w:szCs w:val="22"/>
        </w:rPr>
        <w:t>ShortCut</w:t>
      </w:r>
      <w:proofErr w:type="spellEnd"/>
      <w:r w:rsidRPr="00666382">
        <w:rPr>
          <w:rFonts w:ascii="Arial" w:hAnsi="Arial" w:cs="Arial"/>
          <w:sz w:val="22"/>
          <w:szCs w:val="22"/>
        </w:rPr>
        <w:t xml:space="preserve"> Icon / Titel</w:t>
      </w:r>
      <w:r w:rsidR="006478B2" w:rsidRPr="00666382">
        <w:rPr>
          <w:rFonts w:ascii="Arial" w:hAnsi="Arial" w:cs="Arial"/>
          <w:sz w:val="22"/>
          <w:szCs w:val="22"/>
        </w:rPr>
        <w:t xml:space="preserve"> im Reiter</w:t>
      </w:r>
    </w:p>
    <w:p w:rsidR="00911A78" w:rsidRPr="00666382" w:rsidRDefault="00911A78" w:rsidP="006478B2">
      <w:pPr>
        <w:pStyle w:val="StandardWeb"/>
        <w:numPr>
          <w:ilvl w:val="0"/>
          <w:numId w:val="4"/>
        </w:numPr>
        <w:spacing w:before="0" w:beforeAutospacing="0" w:after="0" w:afterAutospacing="0"/>
        <w:rPr>
          <w:rFonts w:ascii="Arial" w:hAnsi="Arial" w:cs="Arial"/>
          <w:sz w:val="22"/>
          <w:szCs w:val="22"/>
        </w:rPr>
      </w:pPr>
      <w:r w:rsidRPr="00666382">
        <w:rPr>
          <w:rFonts w:ascii="Arial" w:hAnsi="Arial" w:cs="Arial"/>
          <w:sz w:val="22"/>
          <w:szCs w:val="22"/>
        </w:rPr>
        <w:t xml:space="preserve">Responsive Webdesign mit Media </w:t>
      </w:r>
      <w:proofErr w:type="spellStart"/>
      <w:r w:rsidRPr="00666382">
        <w:rPr>
          <w:rFonts w:ascii="Arial" w:hAnsi="Arial" w:cs="Arial"/>
          <w:sz w:val="22"/>
          <w:szCs w:val="22"/>
        </w:rPr>
        <w:t>Queries</w:t>
      </w:r>
      <w:proofErr w:type="spellEnd"/>
    </w:p>
    <w:p w:rsidR="00911A78" w:rsidRPr="00666382" w:rsidRDefault="00911A78" w:rsidP="006478B2">
      <w:pPr>
        <w:pStyle w:val="StandardWeb"/>
        <w:numPr>
          <w:ilvl w:val="0"/>
          <w:numId w:val="4"/>
        </w:numPr>
        <w:spacing w:before="0" w:beforeAutospacing="0" w:after="0" w:afterAutospacing="0"/>
        <w:rPr>
          <w:rFonts w:ascii="Arial" w:hAnsi="Arial" w:cs="Arial"/>
          <w:sz w:val="22"/>
          <w:szCs w:val="22"/>
        </w:rPr>
      </w:pPr>
      <w:r w:rsidRPr="00666382">
        <w:rPr>
          <w:rFonts w:ascii="Arial" w:hAnsi="Arial" w:cs="Arial"/>
          <w:sz w:val="22"/>
          <w:szCs w:val="22"/>
        </w:rPr>
        <w:t xml:space="preserve">Druckversion mit Media </w:t>
      </w:r>
      <w:proofErr w:type="spellStart"/>
      <w:r w:rsidRPr="00666382">
        <w:rPr>
          <w:rFonts w:ascii="Arial" w:hAnsi="Arial" w:cs="Arial"/>
          <w:sz w:val="22"/>
          <w:szCs w:val="22"/>
        </w:rPr>
        <w:t>Queries</w:t>
      </w:r>
      <w:proofErr w:type="spellEnd"/>
    </w:p>
    <w:p w:rsidR="00666382" w:rsidRPr="00666382" w:rsidRDefault="00666382" w:rsidP="006478B2">
      <w:pPr>
        <w:pStyle w:val="StandardWeb"/>
        <w:numPr>
          <w:ilvl w:val="0"/>
          <w:numId w:val="4"/>
        </w:numPr>
        <w:spacing w:before="0" w:beforeAutospacing="0" w:after="0" w:afterAutospacing="0"/>
        <w:rPr>
          <w:rFonts w:ascii="Arial" w:hAnsi="Arial" w:cs="Arial"/>
          <w:sz w:val="22"/>
          <w:szCs w:val="22"/>
        </w:rPr>
      </w:pPr>
      <w:r w:rsidRPr="00666382">
        <w:rPr>
          <w:rFonts w:ascii="Arial" w:hAnsi="Arial" w:cs="Arial"/>
          <w:sz w:val="22"/>
          <w:szCs w:val="22"/>
        </w:rPr>
        <w:t>Hyperlink: Mail-Adresse</w:t>
      </w:r>
    </w:p>
    <w:p w:rsidR="00666382" w:rsidRPr="00666382" w:rsidRDefault="00666382" w:rsidP="00666382">
      <w:pPr>
        <w:pStyle w:val="Listenabsatz"/>
        <w:numPr>
          <w:ilvl w:val="0"/>
          <w:numId w:val="4"/>
        </w:numPr>
        <w:rPr>
          <w:rFonts w:ascii="Arial" w:hAnsi="Arial" w:cs="Arial"/>
        </w:rPr>
      </w:pPr>
      <w:r w:rsidRPr="00666382">
        <w:rPr>
          <w:rFonts w:ascii="Arial" w:hAnsi="Arial" w:cs="Arial"/>
        </w:rPr>
        <w:t>Kartendarstellung (</w:t>
      </w:r>
      <w:proofErr w:type="spellStart"/>
      <w:r w:rsidRPr="00666382">
        <w:rPr>
          <w:rFonts w:ascii="Arial" w:hAnsi="Arial" w:cs="Arial"/>
        </w:rPr>
        <w:t>google</w:t>
      </w:r>
      <w:proofErr w:type="spellEnd"/>
      <w:r w:rsidRPr="00666382">
        <w:rPr>
          <w:rFonts w:ascii="Arial" w:hAnsi="Arial" w:cs="Arial"/>
        </w:rPr>
        <w:t xml:space="preserve"> </w:t>
      </w:r>
      <w:proofErr w:type="spellStart"/>
      <w:r w:rsidRPr="00666382">
        <w:rPr>
          <w:rFonts w:ascii="Arial" w:hAnsi="Arial" w:cs="Arial"/>
        </w:rPr>
        <w:t>maps</w:t>
      </w:r>
      <w:proofErr w:type="spellEnd"/>
      <w:r w:rsidRPr="00666382">
        <w:rPr>
          <w:rFonts w:ascii="Arial" w:hAnsi="Arial" w:cs="Arial"/>
        </w:rPr>
        <w:t>, OpenStreetMap, eigene Anfahrtsskizze)</w:t>
      </w:r>
    </w:p>
    <w:p w:rsidR="00666382" w:rsidRPr="00E331B9" w:rsidRDefault="00666382" w:rsidP="00666382">
      <w:pPr>
        <w:pStyle w:val="StandardWeb"/>
        <w:spacing w:before="0" w:beforeAutospacing="0" w:after="0" w:afterAutospacing="0"/>
        <w:ind w:left="720"/>
        <w:rPr>
          <w:rFonts w:asciiTheme="minorHAnsi" w:hAnsiTheme="minorHAnsi"/>
        </w:rPr>
      </w:pPr>
    </w:p>
    <w:p w:rsidR="00666382" w:rsidRPr="00A606CD" w:rsidRDefault="00666382" w:rsidP="00A606CD">
      <w:pPr>
        <w:pStyle w:val="StandardWeb"/>
        <w:spacing w:before="0" w:beforeAutospacing="0" w:after="0" w:afterAutospacing="0"/>
        <w:ind w:left="720"/>
        <w:rPr>
          <w:rFonts w:ascii="Arial" w:hAnsi="Arial" w:cs="Arial"/>
          <w:b/>
        </w:rPr>
      </w:pPr>
      <w:r w:rsidRPr="00666382">
        <w:rPr>
          <w:rFonts w:ascii="Arial" w:hAnsi="Arial" w:cs="Arial"/>
          <w:b/>
        </w:rPr>
        <w:t>Möglichkeiten der Einbindungen</w:t>
      </w:r>
    </w:p>
    <w:p w:rsidR="00911A78" w:rsidRPr="00666382" w:rsidRDefault="006478B2" w:rsidP="006478B2">
      <w:pPr>
        <w:pStyle w:val="StandardWeb"/>
        <w:numPr>
          <w:ilvl w:val="0"/>
          <w:numId w:val="4"/>
        </w:numPr>
        <w:spacing w:before="0" w:beforeAutospacing="0" w:after="0" w:afterAutospacing="0"/>
        <w:rPr>
          <w:rFonts w:ascii="Arial" w:hAnsi="Arial" w:cs="Arial"/>
          <w:sz w:val="22"/>
          <w:szCs w:val="22"/>
        </w:rPr>
      </w:pPr>
      <w:r w:rsidRPr="00666382">
        <w:rPr>
          <w:rFonts w:ascii="Arial" w:hAnsi="Arial" w:cs="Arial"/>
          <w:sz w:val="22"/>
          <w:szCs w:val="22"/>
        </w:rPr>
        <w:t xml:space="preserve">DIA-Show: </w:t>
      </w:r>
      <w:r w:rsidRPr="00666382">
        <w:rPr>
          <w:rFonts w:ascii="Arial" w:hAnsi="Arial" w:cs="Arial"/>
          <w:color w:val="FF0000"/>
          <w:sz w:val="22"/>
          <w:szCs w:val="22"/>
        </w:rPr>
        <w:t>-&gt;__</w:t>
      </w:r>
      <w:proofErr w:type="spellStart"/>
      <w:r w:rsidRPr="00666382">
        <w:rPr>
          <w:rFonts w:ascii="Arial" w:hAnsi="Arial" w:cs="Arial"/>
          <w:color w:val="FF0000"/>
          <w:sz w:val="22"/>
          <w:szCs w:val="22"/>
        </w:rPr>
        <w:t>Wechselnde_Bilder</w:t>
      </w:r>
      <w:proofErr w:type="spellEnd"/>
    </w:p>
    <w:p w:rsidR="00666382" w:rsidRPr="00666382" w:rsidRDefault="00666382" w:rsidP="006478B2">
      <w:pPr>
        <w:pStyle w:val="StandardWeb"/>
        <w:numPr>
          <w:ilvl w:val="0"/>
          <w:numId w:val="4"/>
        </w:numPr>
        <w:spacing w:before="0" w:beforeAutospacing="0" w:after="0" w:afterAutospacing="0"/>
        <w:rPr>
          <w:rFonts w:ascii="Arial" w:hAnsi="Arial" w:cs="Arial"/>
          <w:sz w:val="22"/>
          <w:szCs w:val="22"/>
        </w:rPr>
      </w:pPr>
      <w:r>
        <w:rPr>
          <w:rFonts w:ascii="Arial" w:hAnsi="Arial" w:cs="Arial"/>
          <w:sz w:val="22"/>
          <w:szCs w:val="22"/>
        </w:rPr>
        <w:t xml:space="preserve">Bildergalerie, siehe Projekt </w:t>
      </w:r>
      <w:proofErr w:type="spellStart"/>
      <w:r>
        <w:rPr>
          <w:rFonts w:ascii="Arial" w:hAnsi="Arial" w:cs="Arial"/>
          <w:sz w:val="22"/>
          <w:szCs w:val="22"/>
        </w:rPr>
        <w:t>Morsum</w:t>
      </w:r>
      <w:proofErr w:type="spellEnd"/>
      <w:r>
        <w:rPr>
          <w:rFonts w:ascii="Arial" w:hAnsi="Arial" w:cs="Arial"/>
          <w:sz w:val="22"/>
          <w:szCs w:val="22"/>
        </w:rPr>
        <w:t xml:space="preserve"> Kliff</w:t>
      </w:r>
    </w:p>
    <w:p w:rsidR="00911A78" w:rsidRPr="00666382" w:rsidRDefault="00911A78" w:rsidP="006478B2">
      <w:pPr>
        <w:pStyle w:val="StandardWeb"/>
        <w:numPr>
          <w:ilvl w:val="0"/>
          <w:numId w:val="4"/>
        </w:numPr>
        <w:spacing w:before="0" w:beforeAutospacing="0" w:after="0" w:afterAutospacing="0"/>
        <w:rPr>
          <w:rFonts w:ascii="Arial" w:hAnsi="Arial" w:cs="Arial"/>
          <w:sz w:val="22"/>
          <w:szCs w:val="22"/>
        </w:rPr>
      </w:pPr>
      <w:r w:rsidRPr="00666382">
        <w:rPr>
          <w:rFonts w:ascii="Arial" w:hAnsi="Arial" w:cs="Arial"/>
          <w:sz w:val="22"/>
          <w:szCs w:val="22"/>
        </w:rPr>
        <w:t>Navigation (Responsive)</w:t>
      </w:r>
      <w:r w:rsidR="006478B2" w:rsidRPr="00666382">
        <w:rPr>
          <w:rFonts w:ascii="Arial" w:hAnsi="Arial" w:cs="Arial"/>
          <w:sz w:val="22"/>
          <w:szCs w:val="22"/>
        </w:rPr>
        <w:t xml:space="preserve"> </w:t>
      </w:r>
      <w:r w:rsidR="006478B2" w:rsidRPr="00666382">
        <w:rPr>
          <w:rFonts w:ascii="Arial" w:hAnsi="Arial" w:cs="Arial"/>
          <w:color w:val="FF0000"/>
          <w:sz w:val="22"/>
          <w:szCs w:val="22"/>
        </w:rPr>
        <w:t>-&gt; __</w:t>
      </w:r>
      <w:proofErr w:type="spellStart"/>
      <w:proofErr w:type="gramStart"/>
      <w:r w:rsidR="006478B2" w:rsidRPr="00666382">
        <w:rPr>
          <w:rFonts w:ascii="Arial" w:hAnsi="Arial" w:cs="Arial"/>
          <w:color w:val="FF0000"/>
          <w:sz w:val="22"/>
          <w:szCs w:val="22"/>
        </w:rPr>
        <w:t>navigation</w:t>
      </w:r>
      <w:proofErr w:type="spellEnd"/>
      <w:r w:rsidR="006478B2" w:rsidRPr="00666382">
        <w:rPr>
          <w:rFonts w:ascii="Arial" w:hAnsi="Arial" w:cs="Arial"/>
          <w:color w:val="FF0000"/>
          <w:sz w:val="22"/>
          <w:szCs w:val="22"/>
        </w:rPr>
        <w:t xml:space="preserve">  oder</w:t>
      </w:r>
      <w:proofErr w:type="gramEnd"/>
      <w:r w:rsidR="006478B2" w:rsidRPr="00666382">
        <w:rPr>
          <w:rFonts w:ascii="Arial" w:hAnsi="Arial" w:cs="Arial"/>
          <w:color w:val="FF0000"/>
          <w:sz w:val="22"/>
          <w:szCs w:val="22"/>
        </w:rPr>
        <w:t xml:space="preserve"> __</w:t>
      </w:r>
      <w:proofErr w:type="spellStart"/>
      <w:r w:rsidR="006478B2" w:rsidRPr="00666382">
        <w:rPr>
          <w:rFonts w:ascii="Arial" w:hAnsi="Arial" w:cs="Arial"/>
          <w:color w:val="FF0000"/>
          <w:sz w:val="22"/>
          <w:szCs w:val="22"/>
        </w:rPr>
        <w:t>toggle_navigation</w:t>
      </w:r>
      <w:proofErr w:type="spellEnd"/>
    </w:p>
    <w:p w:rsidR="006478B2" w:rsidRPr="00666382" w:rsidRDefault="006478B2" w:rsidP="006478B2">
      <w:pPr>
        <w:pStyle w:val="Listenabsatz"/>
        <w:numPr>
          <w:ilvl w:val="0"/>
          <w:numId w:val="4"/>
        </w:numPr>
        <w:rPr>
          <w:rFonts w:ascii="Arial" w:hAnsi="Arial" w:cs="Arial"/>
        </w:rPr>
      </w:pPr>
      <w:r w:rsidRPr="00666382">
        <w:rPr>
          <w:rFonts w:ascii="Arial" w:hAnsi="Arial" w:cs="Arial"/>
        </w:rPr>
        <w:t xml:space="preserve">Parallaxe Grafik Einbindung </w:t>
      </w:r>
      <w:r w:rsidRPr="00666382">
        <w:rPr>
          <w:rFonts w:ascii="Arial" w:hAnsi="Arial" w:cs="Arial"/>
          <w:color w:val="FF0000"/>
        </w:rPr>
        <w:t>-&gt; _</w:t>
      </w:r>
      <w:proofErr w:type="spellStart"/>
      <w:r w:rsidRPr="00666382">
        <w:rPr>
          <w:rFonts w:ascii="Arial" w:hAnsi="Arial" w:cs="Arial"/>
          <w:color w:val="FF0000"/>
        </w:rPr>
        <w:t>Parallaxe_Grafik</w:t>
      </w:r>
      <w:proofErr w:type="spellEnd"/>
    </w:p>
    <w:p w:rsidR="00963735" w:rsidRDefault="009E62DD" w:rsidP="00963735">
      <w:pPr>
        <w:pStyle w:val="Listenabsatz"/>
        <w:numPr>
          <w:ilvl w:val="0"/>
          <w:numId w:val="4"/>
        </w:numPr>
        <w:spacing w:after="0"/>
        <w:rPr>
          <w:rFonts w:ascii="Arial" w:hAnsi="Arial" w:cs="Arial"/>
        </w:rPr>
      </w:pPr>
      <w:r w:rsidRPr="00666382">
        <w:rPr>
          <w:rFonts w:ascii="Arial" w:hAnsi="Arial" w:cs="Arial"/>
        </w:rPr>
        <w:t xml:space="preserve">Tabelle: </w:t>
      </w:r>
      <w:r w:rsidR="00C5587C" w:rsidRPr="00666382">
        <w:rPr>
          <w:rFonts w:ascii="Arial" w:hAnsi="Arial" w:cs="Arial"/>
        </w:rPr>
        <w:t xml:space="preserve">z.B. für die </w:t>
      </w:r>
      <w:r w:rsidRPr="00666382">
        <w:rPr>
          <w:rFonts w:ascii="Arial" w:hAnsi="Arial" w:cs="Arial"/>
        </w:rPr>
        <w:t>Öffnungszeiten</w:t>
      </w:r>
    </w:p>
    <w:p w:rsidR="000C65AD" w:rsidRPr="00963735" w:rsidRDefault="000C65AD" w:rsidP="000C65AD">
      <w:pPr>
        <w:pStyle w:val="Listenabsatz"/>
        <w:numPr>
          <w:ilvl w:val="0"/>
          <w:numId w:val="4"/>
        </w:numPr>
        <w:spacing w:after="0"/>
        <w:rPr>
          <w:rFonts w:ascii="Arial" w:hAnsi="Arial" w:cs="Arial"/>
        </w:rPr>
      </w:pPr>
      <w:r>
        <w:rPr>
          <w:rFonts w:ascii="Arial" w:hAnsi="Arial" w:cs="Arial"/>
        </w:rPr>
        <w:t xml:space="preserve">Video über den Beruf des öffentlich bestellten Vermessungsingenieurs </w:t>
      </w:r>
    </w:p>
    <w:p w:rsidR="005C4FF6" w:rsidRDefault="00CE518A" w:rsidP="00963735">
      <w:pPr>
        <w:spacing w:after="0"/>
        <w:rPr>
          <w:sz w:val="24"/>
          <w:szCs w:val="24"/>
        </w:rPr>
      </w:pPr>
      <w:r>
        <w:rPr>
          <w:sz w:val="24"/>
          <w:szCs w:val="24"/>
        </w:rPr>
        <w:t xml:space="preserve">              </w:t>
      </w:r>
      <w:hyperlink r:id="rId25" w:history="1">
        <w:r w:rsidRPr="000B740F">
          <w:rPr>
            <w:rStyle w:val="Hyperlink"/>
            <w:sz w:val="24"/>
            <w:szCs w:val="24"/>
          </w:rPr>
          <w:t>https://www.youtube.com/watch?v=BukvuMkJOQU</w:t>
        </w:r>
      </w:hyperlink>
    </w:p>
    <w:p w:rsidR="00CE518A" w:rsidRDefault="00CE518A" w:rsidP="00963735">
      <w:pPr>
        <w:spacing w:after="0"/>
        <w:rPr>
          <w:sz w:val="24"/>
          <w:szCs w:val="24"/>
        </w:rPr>
      </w:pPr>
    </w:p>
    <w:p w:rsidR="00CE518A" w:rsidRDefault="00CE518A" w:rsidP="00963735">
      <w:pPr>
        <w:spacing w:after="0"/>
        <w:rPr>
          <w:sz w:val="24"/>
          <w:szCs w:val="24"/>
        </w:rPr>
      </w:pPr>
    </w:p>
    <w:p w:rsidR="00897836" w:rsidRPr="00CB0B35" w:rsidRDefault="00963735" w:rsidP="00CB0B35">
      <w:pPr>
        <w:pStyle w:val="Listenabsatz"/>
        <w:spacing w:after="0"/>
        <w:rPr>
          <w:sz w:val="24"/>
          <w:szCs w:val="24"/>
        </w:rPr>
      </w:pPr>
      <w:r>
        <w:rPr>
          <w:b/>
          <w:sz w:val="24"/>
          <w:szCs w:val="24"/>
        </w:rPr>
        <w:t>Farbg</w:t>
      </w:r>
      <w:r w:rsidR="005C4FF6" w:rsidRPr="00E331B9">
        <w:rPr>
          <w:b/>
          <w:sz w:val="24"/>
          <w:szCs w:val="24"/>
        </w:rPr>
        <w:t>estaltung</w:t>
      </w:r>
      <w:r w:rsidR="00666382">
        <w:rPr>
          <w:b/>
          <w:sz w:val="24"/>
          <w:szCs w:val="24"/>
        </w:rPr>
        <w:t xml:space="preserve">: </w:t>
      </w:r>
      <w:r w:rsidRPr="00963735">
        <w:rPr>
          <w:b/>
          <w:color w:val="FF0000"/>
          <w:sz w:val="24"/>
          <w:szCs w:val="24"/>
        </w:rPr>
        <w:t xml:space="preserve">-&gt; </w:t>
      </w:r>
      <w:proofErr w:type="spellStart"/>
      <w:r w:rsidR="0011424E" w:rsidRPr="00963735">
        <w:rPr>
          <w:color w:val="FF0000"/>
          <w:sz w:val="24"/>
          <w:szCs w:val="24"/>
        </w:rPr>
        <w:t>adobe</w:t>
      </w:r>
      <w:proofErr w:type="spellEnd"/>
      <w:r w:rsidR="0011424E" w:rsidRPr="00963735">
        <w:rPr>
          <w:color w:val="FF0000"/>
          <w:sz w:val="24"/>
          <w:szCs w:val="24"/>
        </w:rPr>
        <w:t xml:space="preserve"> </w:t>
      </w:r>
      <w:proofErr w:type="spellStart"/>
      <w:r w:rsidR="0011424E" w:rsidRPr="00963735">
        <w:rPr>
          <w:color w:val="FF0000"/>
          <w:sz w:val="24"/>
          <w:szCs w:val="24"/>
        </w:rPr>
        <w:t>k</w:t>
      </w:r>
      <w:r w:rsidR="00B82A09" w:rsidRPr="00963735">
        <w:rPr>
          <w:color w:val="FF0000"/>
          <w:sz w:val="24"/>
          <w:szCs w:val="24"/>
        </w:rPr>
        <w:t>uler</w:t>
      </w:r>
      <w:proofErr w:type="spellEnd"/>
      <w:r w:rsidR="0011424E" w:rsidRPr="00666382">
        <w:rPr>
          <w:sz w:val="24"/>
          <w:szCs w:val="24"/>
        </w:rPr>
        <w:t xml:space="preserve">  </w:t>
      </w:r>
    </w:p>
    <w:sectPr w:rsidR="00897836" w:rsidRPr="00CB0B35" w:rsidSect="00882137">
      <w:headerReference w:type="default" r:id="rId26"/>
      <w:footerReference w:type="default" r:id="rId27"/>
      <w:pgSz w:w="16838" w:h="11906"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719" w:rsidRDefault="00F12719" w:rsidP="00CA6FD2">
      <w:pPr>
        <w:spacing w:after="0" w:line="240" w:lineRule="auto"/>
      </w:pPr>
      <w:r>
        <w:separator/>
      </w:r>
    </w:p>
  </w:endnote>
  <w:endnote w:type="continuationSeparator" w:id="0">
    <w:p w:rsidR="00F12719" w:rsidRDefault="00F12719" w:rsidP="00CA6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4CE" w:rsidRDefault="001734CE" w:rsidP="000A4EFE">
    <w:pPr>
      <w:pStyle w:val="Fuzeile"/>
      <w:tabs>
        <w:tab w:val="clear" w:pos="4536"/>
        <w:tab w:val="clear" w:pos="9072"/>
        <w:tab w:val="left" w:pos="468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719" w:rsidRDefault="00F12719" w:rsidP="00CA6FD2">
      <w:pPr>
        <w:spacing w:after="0" w:line="240" w:lineRule="auto"/>
      </w:pPr>
      <w:r>
        <w:separator/>
      </w:r>
    </w:p>
  </w:footnote>
  <w:footnote w:type="continuationSeparator" w:id="0">
    <w:p w:rsidR="00F12719" w:rsidRDefault="00F12719" w:rsidP="00CA6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4CE" w:rsidRPr="00CA6FD2" w:rsidRDefault="001734CE" w:rsidP="00CA6FD2">
    <w:pPr>
      <w:pBdr>
        <w:bottom w:val="single" w:sz="4" w:space="1" w:color="auto"/>
      </w:pBdr>
      <w:rPr>
        <w:b/>
        <w:sz w:val="32"/>
        <w:szCs w:val="32"/>
        <w:lang w:val="en-US"/>
      </w:rPr>
    </w:pPr>
    <w:r w:rsidRPr="00CA6FD2">
      <w:rPr>
        <w:b/>
        <w:sz w:val="32"/>
        <w:szCs w:val="32"/>
        <w:lang w:val="en-US"/>
      </w:rPr>
      <w:t>Web-</w:t>
    </w:r>
    <w:proofErr w:type="spellStart"/>
    <w:r w:rsidRPr="00CA6FD2">
      <w:rPr>
        <w:b/>
        <w:sz w:val="32"/>
        <w:szCs w:val="32"/>
        <w:lang w:val="en-US"/>
      </w:rPr>
      <w:t>Projekt</w:t>
    </w:r>
    <w:proofErr w:type="spellEnd"/>
    <w:r>
      <w:rPr>
        <w:b/>
        <w:sz w:val="32"/>
        <w:szCs w:val="32"/>
        <w:lang w:val="en-US"/>
      </w:rPr>
      <w:tab/>
    </w:r>
    <w:r>
      <w:rPr>
        <w:b/>
        <w:sz w:val="32"/>
        <w:szCs w:val="32"/>
        <w:lang w:val="en-US"/>
      </w:rPr>
      <w:tab/>
    </w:r>
    <w:r>
      <w:rPr>
        <w:b/>
        <w:sz w:val="32"/>
        <w:szCs w:val="32"/>
        <w:lang w:val="en-US"/>
      </w:rPr>
      <w:tab/>
    </w:r>
    <w:r>
      <w:rPr>
        <w:b/>
        <w:sz w:val="32"/>
        <w:szCs w:val="32"/>
        <w:lang w:val="en-US"/>
      </w:rPr>
      <w:tab/>
    </w:r>
    <w:r>
      <w:rPr>
        <w:b/>
        <w:sz w:val="32"/>
        <w:szCs w:val="32"/>
        <w:lang w:val="en-US"/>
      </w:rPr>
      <w:tab/>
    </w:r>
    <w:r>
      <w:rPr>
        <w:b/>
        <w:sz w:val="32"/>
        <w:szCs w:val="32"/>
        <w:lang w:val="en-US"/>
      </w:rPr>
      <w:tab/>
    </w:r>
    <w:r>
      <w:rPr>
        <w:b/>
        <w:sz w:val="32"/>
        <w:szCs w:val="32"/>
        <w:lang w:val="en-US"/>
      </w:rPr>
      <w:tab/>
    </w:r>
    <w:r>
      <w:rPr>
        <w:b/>
        <w:sz w:val="32"/>
        <w:szCs w:val="32"/>
        <w:lang w:val="en-US"/>
      </w:rPr>
      <w:tab/>
    </w:r>
    <w:r>
      <w:rPr>
        <w:b/>
        <w:sz w:val="32"/>
        <w:szCs w:val="32"/>
        <w:lang w:val="en-US"/>
      </w:rPr>
      <w:tab/>
    </w:r>
    <w:r>
      <w:rPr>
        <w:b/>
        <w:sz w:val="32"/>
        <w:szCs w:val="32"/>
        <w:lang w:val="en-US"/>
      </w:rPr>
      <w:tab/>
    </w:r>
    <w:r>
      <w:rPr>
        <w:b/>
        <w:sz w:val="32"/>
        <w:szCs w:val="32"/>
        <w:lang w:val="en-US"/>
      </w:rPr>
      <w:tab/>
    </w:r>
    <w:r>
      <w:rPr>
        <w:b/>
        <w:sz w:val="32"/>
        <w:szCs w:val="32"/>
        <w:lang w:val="en-US"/>
      </w:rPr>
      <w:tab/>
    </w:r>
    <w:r>
      <w:rPr>
        <w:b/>
        <w:sz w:val="32"/>
        <w:szCs w:val="32"/>
        <w:lang w:val="en-US"/>
      </w:rPr>
      <w:tab/>
    </w:r>
    <w:r>
      <w:rPr>
        <w:b/>
        <w:sz w:val="32"/>
        <w:szCs w:val="32"/>
        <w:lang w:val="en-US"/>
      </w:rPr>
      <w:tab/>
    </w:r>
    <w:r>
      <w:rPr>
        <w:b/>
        <w:sz w:val="32"/>
        <w:szCs w:val="32"/>
        <w:lang w:val="en-US"/>
      </w:rPr>
      <w:tab/>
      <w:t xml:space="preserve">   BÖT/GA 15.01</w:t>
    </w:r>
  </w:p>
  <w:p w:rsidR="001734CE" w:rsidRDefault="001734CE" w:rsidP="00CA6FD2">
    <w:pPr>
      <w:spacing w:after="0"/>
      <w:rPr>
        <w:b/>
        <w:sz w:val="28"/>
        <w:szCs w:val="28"/>
        <w:lang w:val="en-US"/>
      </w:rPr>
    </w:pPr>
    <w:proofErr w:type="spellStart"/>
    <w:r>
      <w:rPr>
        <w:b/>
        <w:sz w:val="28"/>
        <w:szCs w:val="28"/>
        <w:lang w:val="en-US"/>
      </w:rPr>
      <w:t>Vermessungsbüro</w:t>
    </w:r>
    <w:proofErr w:type="spellEnd"/>
    <w:r w:rsidRPr="00CA6FD2">
      <w:rPr>
        <w:b/>
        <w:sz w:val="28"/>
        <w:szCs w:val="28"/>
        <w:lang w:val="en-US"/>
      </w:rPr>
      <w:t xml:space="preserve"> </w:t>
    </w:r>
    <w:r>
      <w:rPr>
        <w:b/>
        <w:sz w:val="28"/>
        <w:szCs w:val="28"/>
        <w:lang w:val="en-US"/>
      </w:rPr>
      <w:t>–</w:t>
    </w:r>
    <w:r w:rsidRPr="00CA6FD2">
      <w:rPr>
        <w:b/>
        <w:sz w:val="28"/>
        <w:szCs w:val="28"/>
        <w:lang w:val="en-US"/>
      </w:rPr>
      <w:t xml:space="preserve"> </w:t>
    </w:r>
    <w:r>
      <w:rPr>
        <w:b/>
        <w:sz w:val="28"/>
        <w:szCs w:val="28"/>
        <w:lang w:val="en-US"/>
      </w:rPr>
      <w:t>Dipl.-</w:t>
    </w:r>
    <w:proofErr w:type="spellStart"/>
    <w:r>
      <w:rPr>
        <w:b/>
        <w:sz w:val="28"/>
        <w:szCs w:val="28"/>
        <w:lang w:val="en-US"/>
      </w:rPr>
      <w:t>Ing</w:t>
    </w:r>
    <w:proofErr w:type="spellEnd"/>
    <w:r>
      <w:rPr>
        <w:b/>
        <w:sz w:val="28"/>
        <w:szCs w:val="28"/>
        <w:lang w:val="en-US"/>
      </w:rPr>
      <w:t xml:space="preserve">. Horst </w:t>
    </w:r>
    <w:proofErr w:type="spellStart"/>
    <w:r>
      <w:rPr>
        <w:b/>
        <w:sz w:val="28"/>
        <w:szCs w:val="28"/>
        <w:lang w:val="en-US"/>
      </w:rPr>
      <w:t>Obermann</w:t>
    </w:r>
    <w:proofErr w:type="spellEnd"/>
  </w:p>
  <w:p w:rsidR="001734CE" w:rsidRDefault="001734CE" w:rsidP="00CA6FD2">
    <w:pPr>
      <w:spacing w:after="0"/>
      <w:rPr>
        <w:b/>
        <w:sz w:val="28"/>
        <w:szCs w:val="28"/>
        <w:lang w:val="en-US"/>
      </w:rPr>
    </w:pPr>
    <w:r>
      <w:t>Öffentlich bestellter Vermessungsingenieur</w:t>
    </w:r>
  </w:p>
  <w:p w:rsidR="001734CE" w:rsidRDefault="001734C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423CD"/>
    <w:multiLevelType w:val="hybridMultilevel"/>
    <w:tmpl w:val="41280E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49658C"/>
    <w:multiLevelType w:val="hybridMultilevel"/>
    <w:tmpl w:val="DBA027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AB03E49"/>
    <w:multiLevelType w:val="hybridMultilevel"/>
    <w:tmpl w:val="74127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CC75A4B"/>
    <w:multiLevelType w:val="hybridMultilevel"/>
    <w:tmpl w:val="79A2D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68F1C84"/>
    <w:multiLevelType w:val="hybridMultilevel"/>
    <w:tmpl w:val="BAA4D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A59C1"/>
    <w:rsid w:val="00062023"/>
    <w:rsid w:val="00074F8E"/>
    <w:rsid w:val="00080997"/>
    <w:rsid w:val="000A4EFE"/>
    <w:rsid w:val="000A55DC"/>
    <w:rsid w:val="000C04C5"/>
    <w:rsid w:val="000C65AD"/>
    <w:rsid w:val="000F2A91"/>
    <w:rsid w:val="0011424E"/>
    <w:rsid w:val="00125E3D"/>
    <w:rsid w:val="001734CE"/>
    <w:rsid w:val="001A1011"/>
    <w:rsid w:val="001D3303"/>
    <w:rsid w:val="001F3A83"/>
    <w:rsid w:val="001F72E2"/>
    <w:rsid w:val="00227393"/>
    <w:rsid w:val="0026433E"/>
    <w:rsid w:val="00281834"/>
    <w:rsid w:val="002D1A63"/>
    <w:rsid w:val="003200ED"/>
    <w:rsid w:val="00355599"/>
    <w:rsid w:val="00356240"/>
    <w:rsid w:val="003652E9"/>
    <w:rsid w:val="003735ED"/>
    <w:rsid w:val="003747BE"/>
    <w:rsid w:val="0038053D"/>
    <w:rsid w:val="00381CED"/>
    <w:rsid w:val="003A0332"/>
    <w:rsid w:val="003A0F6D"/>
    <w:rsid w:val="003B4450"/>
    <w:rsid w:val="003F44FE"/>
    <w:rsid w:val="00423C82"/>
    <w:rsid w:val="00424FF2"/>
    <w:rsid w:val="00460FFC"/>
    <w:rsid w:val="00464F1F"/>
    <w:rsid w:val="00482FE9"/>
    <w:rsid w:val="00494BFB"/>
    <w:rsid w:val="00496285"/>
    <w:rsid w:val="00496811"/>
    <w:rsid w:val="004A7D42"/>
    <w:rsid w:val="004C3D98"/>
    <w:rsid w:val="004F143D"/>
    <w:rsid w:val="004F28CA"/>
    <w:rsid w:val="004F6B4B"/>
    <w:rsid w:val="004F7E06"/>
    <w:rsid w:val="00551BFB"/>
    <w:rsid w:val="00557E4E"/>
    <w:rsid w:val="005700B5"/>
    <w:rsid w:val="00574807"/>
    <w:rsid w:val="00575B0F"/>
    <w:rsid w:val="0058361C"/>
    <w:rsid w:val="005B49C6"/>
    <w:rsid w:val="005C047E"/>
    <w:rsid w:val="005C0B96"/>
    <w:rsid w:val="005C4B3B"/>
    <w:rsid w:val="005C4FF6"/>
    <w:rsid w:val="005C7F5A"/>
    <w:rsid w:val="006478B2"/>
    <w:rsid w:val="0065696A"/>
    <w:rsid w:val="00666382"/>
    <w:rsid w:val="00682C56"/>
    <w:rsid w:val="006A173C"/>
    <w:rsid w:val="006B6C6E"/>
    <w:rsid w:val="006D275A"/>
    <w:rsid w:val="006E2A07"/>
    <w:rsid w:val="0073568C"/>
    <w:rsid w:val="0073693D"/>
    <w:rsid w:val="00757313"/>
    <w:rsid w:val="00762DCB"/>
    <w:rsid w:val="00771159"/>
    <w:rsid w:val="007C4833"/>
    <w:rsid w:val="007E34A7"/>
    <w:rsid w:val="007F7C9B"/>
    <w:rsid w:val="00805240"/>
    <w:rsid w:val="00815F6F"/>
    <w:rsid w:val="00834C48"/>
    <w:rsid w:val="00842A92"/>
    <w:rsid w:val="008537EB"/>
    <w:rsid w:val="00882137"/>
    <w:rsid w:val="00897836"/>
    <w:rsid w:val="008A2C6C"/>
    <w:rsid w:val="008B2B95"/>
    <w:rsid w:val="008C5FDB"/>
    <w:rsid w:val="008D6366"/>
    <w:rsid w:val="008F7AD2"/>
    <w:rsid w:val="00910610"/>
    <w:rsid w:val="00911A78"/>
    <w:rsid w:val="00931521"/>
    <w:rsid w:val="009330F4"/>
    <w:rsid w:val="00933DFB"/>
    <w:rsid w:val="0093441C"/>
    <w:rsid w:val="00962338"/>
    <w:rsid w:val="00963735"/>
    <w:rsid w:val="009740EC"/>
    <w:rsid w:val="009E62DD"/>
    <w:rsid w:val="00A606CD"/>
    <w:rsid w:val="00A91499"/>
    <w:rsid w:val="00AB7EC9"/>
    <w:rsid w:val="00AF4976"/>
    <w:rsid w:val="00AF6FEF"/>
    <w:rsid w:val="00B13F8F"/>
    <w:rsid w:val="00B76CF7"/>
    <w:rsid w:val="00B82A09"/>
    <w:rsid w:val="00BA40A3"/>
    <w:rsid w:val="00BB42B9"/>
    <w:rsid w:val="00BF3DE0"/>
    <w:rsid w:val="00BF614F"/>
    <w:rsid w:val="00C01001"/>
    <w:rsid w:val="00C2725B"/>
    <w:rsid w:val="00C27DE9"/>
    <w:rsid w:val="00C53F62"/>
    <w:rsid w:val="00C5587C"/>
    <w:rsid w:val="00C630BC"/>
    <w:rsid w:val="00C74B49"/>
    <w:rsid w:val="00C83D73"/>
    <w:rsid w:val="00CA59C1"/>
    <w:rsid w:val="00CA6FD2"/>
    <w:rsid w:val="00CB0B35"/>
    <w:rsid w:val="00CE518A"/>
    <w:rsid w:val="00CF1ACD"/>
    <w:rsid w:val="00D27F25"/>
    <w:rsid w:val="00D3547F"/>
    <w:rsid w:val="00D56532"/>
    <w:rsid w:val="00D72BC8"/>
    <w:rsid w:val="00D9372F"/>
    <w:rsid w:val="00DA1A92"/>
    <w:rsid w:val="00DD2123"/>
    <w:rsid w:val="00E07919"/>
    <w:rsid w:val="00E31F4C"/>
    <w:rsid w:val="00E331B9"/>
    <w:rsid w:val="00E35E1A"/>
    <w:rsid w:val="00E36D42"/>
    <w:rsid w:val="00E42685"/>
    <w:rsid w:val="00EA09BC"/>
    <w:rsid w:val="00EB0062"/>
    <w:rsid w:val="00EC603B"/>
    <w:rsid w:val="00ED2DCC"/>
    <w:rsid w:val="00EF0112"/>
    <w:rsid w:val="00F0101A"/>
    <w:rsid w:val="00F12719"/>
    <w:rsid w:val="00F131B7"/>
    <w:rsid w:val="00F221C5"/>
    <w:rsid w:val="00F44FC8"/>
    <w:rsid w:val="00F62E4E"/>
    <w:rsid w:val="00F7332C"/>
    <w:rsid w:val="00FB4010"/>
    <w:rsid w:val="00FB4340"/>
    <w:rsid w:val="00FB589A"/>
    <w:rsid w:val="00FC4EB2"/>
    <w:rsid w:val="00FE586B"/>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ACA3"/>
  <w15:docId w15:val="{0C4B50A0-2C71-4F0E-9509-03669E75D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747B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15F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unhideWhenUsed/>
    <w:rsid w:val="00D72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il4">
    <w:name w:val="stil4"/>
    <w:basedOn w:val="Absatz-Standardschriftart"/>
    <w:rsid w:val="00D72BC8"/>
  </w:style>
  <w:style w:type="character" w:customStyle="1" w:styleId="stil5">
    <w:name w:val="stil5"/>
    <w:basedOn w:val="Absatz-Standardschriftart"/>
    <w:rsid w:val="00D72BC8"/>
  </w:style>
  <w:style w:type="paragraph" w:styleId="Kopfzeile">
    <w:name w:val="header"/>
    <w:basedOn w:val="Standard"/>
    <w:link w:val="KopfzeileZchn"/>
    <w:uiPriority w:val="99"/>
    <w:unhideWhenUsed/>
    <w:rsid w:val="00CA6F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6FD2"/>
  </w:style>
  <w:style w:type="paragraph" w:styleId="Fuzeile">
    <w:name w:val="footer"/>
    <w:basedOn w:val="Standard"/>
    <w:link w:val="FuzeileZchn"/>
    <w:uiPriority w:val="99"/>
    <w:unhideWhenUsed/>
    <w:rsid w:val="00CA6F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6FD2"/>
  </w:style>
  <w:style w:type="paragraph" w:styleId="Listenabsatz">
    <w:name w:val="List Paragraph"/>
    <w:basedOn w:val="Standard"/>
    <w:uiPriority w:val="34"/>
    <w:qFormat/>
    <w:rsid w:val="00423C82"/>
    <w:pPr>
      <w:ind w:left="720"/>
      <w:contextualSpacing/>
    </w:pPr>
  </w:style>
  <w:style w:type="character" w:styleId="Hyperlink">
    <w:name w:val="Hyperlink"/>
    <w:basedOn w:val="Absatz-Standardschriftart"/>
    <w:uiPriority w:val="99"/>
    <w:unhideWhenUsed/>
    <w:rsid w:val="001A1011"/>
    <w:rPr>
      <w:color w:val="0000FF" w:themeColor="hyperlink"/>
      <w:u w:val="single"/>
    </w:rPr>
  </w:style>
  <w:style w:type="character" w:customStyle="1" w:styleId="pos-web-result-list-itemdomain-link">
    <w:name w:val="pos-web-result-list-item__domain-link"/>
    <w:basedOn w:val="Absatz-Standardschriftart"/>
    <w:rsid w:val="00482FE9"/>
  </w:style>
  <w:style w:type="character" w:styleId="NichtaufgelsteErwhnung">
    <w:name w:val="Unresolved Mention"/>
    <w:basedOn w:val="Absatz-Standardschriftart"/>
    <w:uiPriority w:val="99"/>
    <w:semiHidden/>
    <w:unhideWhenUsed/>
    <w:rsid w:val="00557E4E"/>
    <w:rPr>
      <w:color w:val="808080"/>
      <w:shd w:val="clear" w:color="auto" w:fill="E6E6E6"/>
    </w:rPr>
  </w:style>
  <w:style w:type="character" w:styleId="Fett">
    <w:name w:val="Strong"/>
    <w:basedOn w:val="Absatz-Standardschriftart"/>
    <w:uiPriority w:val="22"/>
    <w:qFormat/>
    <w:rsid w:val="00557E4E"/>
    <w:rPr>
      <w:b/>
      <w:bCs/>
    </w:rPr>
  </w:style>
  <w:style w:type="paragraph" w:styleId="Sprechblasentext">
    <w:name w:val="Balloon Text"/>
    <w:basedOn w:val="Standard"/>
    <w:link w:val="SprechblasentextZchn"/>
    <w:uiPriority w:val="99"/>
    <w:semiHidden/>
    <w:unhideWhenUsed/>
    <w:rsid w:val="0035559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555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697565">
      <w:bodyDiv w:val="1"/>
      <w:marLeft w:val="0"/>
      <w:marRight w:val="0"/>
      <w:marTop w:val="0"/>
      <w:marBottom w:val="0"/>
      <w:divBdr>
        <w:top w:val="none" w:sz="0" w:space="0" w:color="auto"/>
        <w:left w:val="none" w:sz="0" w:space="0" w:color="auto"/>
        <w:bottom w:val="none" w:sz="0" w:space="0" w:color="auto"/>
        <w:right w:val="none" w:sz="0" w:space="0" w:color="auto"/>
      </w:divBdr>
      <w:divsChild>
        <w:div w:id="240720178">
          <w:marLeft w:val="0"/>
          <w:marRight w:val="0"/>
          <w:marTop w:val="0"/>
          <w:marBottom w:val="0"/>
          <w:divBdr>
            <w:top w:val="none" w:sz="0" w:space="0" w:color="auto"/>
            <w:left w:val="none" w:sz="0" w:space="0" w:color="auto"/>
            <w:bottom w:val="none" w:sz="0" w:space="0" w:color="auto"/>
            <w:right w:val="none" w:sz="0" w:space="0" w:color="auto"/>
          </w:divBdr>
        </w:div>
        <w:div w:id="768353919">
          <w:marLeft w:val="0"/>
          <w:marRight w:val="0"/>
          <w:marTop w:val="0"/>
          <w:marBottom w:val="0"/>
          <w:divBdr>
            <w:top w:val="none" w:sz="0" w:space="0" w:color="auto"/>
            <w:left w:val="none" w:sz="0" w:space="0" w:color="auto"/>
            <w:bottom w:val="none" w:sz="0" w:space="0" w:color="auto"/>
            <w:right w:val="none" w:sz="0" w:space="0" w:color="auto"/>
          </w:divBdr>
        </w:div>
        <w:div w:id="2036995874">
          <w:marLeft w:val="0"/>
          <w:marRight w:val="0"/>
          <w:marTop w:val="0"/>
          <w:marBottom w:val="0"/>
          <w:divBdr>
            <w:top w:val="none" w:sz="0" w:space="0" w:color="auto"/>
            <w:left w:val="none" w:sz="0" w:space="0" w:color="auto"/>
            <w:bottom w:val="none" w:sz="0" w:space="0" w:color="auto"/>
            <w:right w:val="none" w:sz="0" w:space="0" w:color="auto"/>
          </w:divBdr>
        </w:div>
      </w:divsChild>
    </w:div>
    <w:div w:id="437799730">
      <w:bodyDiv w:val="1"/>
      <w:marLeft w:val="0"/>
      <w:marRight w:val="0"/>
      <w:marTop w:val="0"/>
      <w:marBottom w:val="0"/>
      <w:divBdr>
        <w:top w:val="none" w:sz="0" w:space="0" w:color="auto"/>
        <w:left w:val="none" w:sz="0" w:space="0" w:color="auto"/>
        <w:bottom w:val="none" w:sz="0" w:space="0" w:color="auto"/>
        <w:right w:val="none" w:sz="0" w:space="0" w:color="auto"/>
      </w:divBdr>
    </w:div>
    <w:div w:id="702438453">
      <w:bodyDiv w:val="1"/>
      <w:marLeft w:val="0"/>
      <w:marRight w:val="0"/>
      <w:marTop w:val="0"/>
      <w:marBottom w:val="0"/>
      <w:divBdr>
        <w:top w:val="none" w:sz="0" w:space="0" w:color="auto"/>
        <w:left w:val="none" w:sz="0" w:space="0" w:color="auto"/>
        <w:bottom w:val="none" w:sz="0" w:space="0" w:color="auto"/>
        <w:right w:val="none" w:sz="0" w:space="0" w:color="auto"/>
      </w:divBdr>
    </w:div>
    <w:div w:id="1264922076">
      <w:bodyDiv w:val="1"/>
      <w:marLeft w:val="0"/>
      <w:marRight w:val="0"/>
      <w:marTop w:val="0"/>
      <w:marBottom w:val="0"/>
      <w:divBdr>
        <w:top w:val="none" w:sz="0" w:space="0" w:color="auto"/>
        <w:left w:val="none" w:sz="0" w:space="0" w:color="auto"/>
        <w:bottom w:val="none" w:sz="0" w:space="0" w:color="auto"/>
        <w:right w:val="none" w:sz="0" w:space="0" w:color="auto"/>
      </w:divBdr>
    </w:div>
    <w:div w:id="1335842797">
      <w:bodyDiv w:val="1"/>
      <w:marLeft w:val="0"/>
      <w:marRight w:val="0"/>
      <w:marTop w:val="0"/>
      <w:marBottom w:val="0"/>
      <w:divBdr>
        <w:top w:val="none" w:sz="0" w:space="0" w:color="auto"/>
        <w:left w:val="none" w:sz="0" w:space="0" w:color="auto"/>
        <w:bottom w:val="none" w:sz="0" w:space="0" w:color="auto"/>
        <w:right w:val="none" w:sz="0" w:space="0" w:color="auto"/>
      </w:divBdr>
    </w:div>
    <w:div w:id="1854563251">
      <w:bodyDiv w:val="1"/>
      <w:marLeft w:val="0"/>
      <w:marRight w:val="0"/>
      <w:marTop w:val="0"/>
      <w:marBottom w:val="0"/>
      <w:divBdr>
        <w:top w:val="none" w:sz="0" w:space="0" w:color="auto"/>
        <w:left w:val="none" w:sz="0" w:space="0" w:color="auto"/>
        <w:bottom w:val="none" w:sz="0" w:space="0" w:color="auto"/>
        <w:right w:val="none" w:sz="0" w:space="0" w:color="auto"/>
      </w:divBdr>
    </w:div>
    <w:div w:id="1886722750">
      <w:bodyDiv w:val="1"/>
      <w:marLeft w:val="0"/>
      <w:marRight w:val="0"/>
      <w:marTop w:val="0"/>
      <w:marBottom w:val="0"/>
      <w:divBdr>
        <w:top w:val="none" w:sz="0" w:space="0" w:color="auto"/>
        <w:left w:val="none" w:sz="0" w:space="0" w:color="auto"/>
        <w:bottom w:val="none" w:sz="0" w:space="0" w:color="auto"/>
        <w:right w:val="none" w:sz="0" w:space="0" w:color="auto"/>
      </w:divBdr>
    </w:div>
    <w:div w:id="213583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vermessung-obermann.de" TargetMode="External"/><Relationship Id="rId13" Type="http://schemas.openxmlformats.org/officeDocument/2006/relationships/hyperlink" Target="http://www.vermessung.brandenburg.de/sixcms/media.php/1071/2011-09-16_VermGebO.pdf" TargetMode="External"/><Relationship Id="rId18" Type="http://schemas.openxmlformats.org/officeDocument/2006/relationships/hyperlink" Target="https://bravors.brandenburg.de/gesetze/bbgbo_2016"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bravors.brandenburg.de/de/gesetze-212928" TargetMode="External"/><Relationship Id="rId7" Type="http://schemas.openxmlformats.org/officeDocument/2006/relationships/endnotes" Target="endnotes.xml"/><Relationship Id="rId12" Type="http://schemas.openxmlformats.org/officeDocument/2006/relationships/hyperlink" Target="https://bravors.brandenburg.de/verordnungen/vermgebo" TargetMode="External"/><Relationship Id="rId17" Type="http://schemas.openxmlformats.org/officeDocument/2006/relationships/hyperlink" Target="http://bravors.brandenburg.de/de/gesetze-212995" TargetMode="External"/><Relationship Id="rId25" Type="http://schemas.openxmlformats.org/officeDocument/2006/relationships/hyperlink" Target="https://www.youtube.com/watch?v=BukvuMkJOQU" TargetMode="External"/><Relationship Id="rId2" Type="http://schemas.openxmlformats.org/officeDocument/2006/relationships/numbering" Target="numbering.xml"/><Relationship Id="rId16" Type="http://schemas.openxmlformats.org/officeDocument/2006/relationships/hyperlink" Target="http://bravors.brandenburg.de/de/gesetze-212898" TargetMode="External"/><Relationship Id="rId20" Type="http://schemas.openxmlformats.org/officeDocument/2006/relationships/hyperlink" Target="https://bravors.brandenburg.de/de/gesetze-21299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avors.brandenburg.de/de/gesetze-212463" TargetMode="External"/><Relationship Id="rId24" Type="http://schemas.openxmlformats.org/officeDocument/2006/relationships/hyperlink" Target="http://www.web-guest-seo.de" TargetMode="External"/><Relationship Id="rId5" Type="http://schemas.openxmlformats.org/officeDocument/2006/relationships/webSettings" Target="webSettings.xml"/><Relationship Id="rId15" Type="http://schemas.openxmlformats.org/officeDocument/2006/relationships/hyperlink" Target="http://bravors.brandenburg.de/br2/sixcms/media.php/76/GVBl_I_27_2016.pdf" TargetMode="External"/><Relationship Id="rId23" Type="http://schemas.openxmlformats.org/officeDocument/2006/relationships/hyperlink" Target="http://www.vermessung-obermann.de/" TargetMode="External"/><Relationship Id="rId28" Type="http://schemas.openxmlformats.org/officeDocument/2006/relationships/fontTable" Target="fontTable.xml"/><Relationship Id="rId10" Type="http://schemas.openxmlformats.org/officeDocument/2006/relationships/hyperlink" Target="https://bravors.brandenburg.de/verordnungen/vermgebo" TargetMode="External"/><Relationship Id="rId19" Type="http://schemas.openxmlformats.org/officeDocument/2006/relationships/hyperlink" Target="https://bravors.brandenburg.de/verordnungen/bbgbauvorlv_2016" TargetMode="External"/><Relationship Id="rId4" Type="http://schemas.openxmlformats.org/officeDocument/2006/relationships/settings" Target="settings.xml"/><Relationship Id="rId9" Type="http://schemas.openxmlformats.org/officeDocument/2006/relationships/hyperlink" Target="http://www.vermessung-obermann.de/" TargetMode="External"/><Relationship Id="rId14" Type="http://schemas.openxmlformats.org/officeDocument/2006/relationships/hyperlink" Target="https://bravors.brandenburg.de/gesetze/bbgoebvig" TargetMode="External"/><Relationship Id="rId22" Type="http://schemas.openxmlformats.org/officeDocument/2006/relationships/hyperlink" Target="mailto:info@vermessung-obermann.de" TargetMode="External"/><Relationship Id="rId27"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A3AF9-FEC4-4F44-8C1D-386DC3FEA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1735</Words>
  <Characters>10932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apc1</dc:creator>
  <cp:lastModifiedBy>Barbara Böttcher-Walkowiak</cp:lastModifiedBy>
  <cp:revision>109</cp:revision>
  <cp:lastPrinted>2018-02-25T20:50:00Z</cp:lastPrinted>
  <dcterms:created xsi:type="dcterms:W3CDTF">2014-10-30T19:28:00Z</dcterms:created>
  <dcterms:modified xsi:type="dcterms:W3CDTF">2018-02-25T20:53:00Z</dcterms:modified>
</cp:coreProperties>
</file>