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Homework: Adverbials</w:t>
      </w:r>
    </w:p>
    <w:p/>
    <w:p/>
    <w:p/>
    <w:p>
      <w:pPr>
        <w:pStyle w:val="Heading1"/>
      </w:pPr>
      <w:r>
        <w:t>Part 1: Identification and Classification (approx. 10 minutes)</w:t>
      </w:r>
    </w:p>
    <w:p>
      <w:pPr>
        <w:spacing w:before="120"/>
      </w:pPr>
      <w:r>
        <w:rPr>
          <w:b/>
        </w:rPr>
        <w:t xml:space="preserve">Instructions: </w:t>
      </w:r>
      <w:r>
        <w:t>For each sentence, identify all adverbials, their form (adverb phrase, prepositional phrase, noun phrase, adverb clause, infinitive phrase, or participial phrase), and their semantic role (time, place, manner, reason, purpose, condition, or concession).</w:t>
      </w:r>
    </w:p>
    <w:p>
      <w:pPr>
        <w:spacing w:before="240"/>
      </w:pPr>
      <w:r>
        <w:rPr>
          <w:b/>
          <w:i/>
        </w:rPr>
        <w:t>Example (completed):</w:t>
      </w:r>
    </w:p>
    <w:p>
      <w:pPr>
        <w:ind w:left="720" w:right="720"/>
      </w:pPr>
      <w:r>
        <w:rPr>
          <w:i/>
        </w:rPr>
        <w:t>Sentence:** *Yesterday, she worked carefully at the office because she had a deadline.</w:t>
      </w:r>
    </w:p>
    <w:p>
      <w:r>
        <w:t>| Adverbial | Form | Semantic Role |</w:t>
      </w:r>
    </w:p>
    <w:p>
      <w:r>
        <w:t>|-----------|------|---------------|</w:t>
      </w:r>
    </w:p>
    <w:p>
      <w:r>
        <w:t>| Yesterday | NP | time |</w:t>
      </w:r>
    </w:p>
    <w:p>
      <w:r>
        <w:t>| carefully | AdvP | manner |</w:t>
      </w:r>
    </w:p>
    <w:p>
      <w:r>
        <w:t>| at the office | PP | place |</w:t>
      </w:r>
    </w:p>
    <w:p>
      <w:r>
        <w:t>| because she had a deadline | adverb clause | reason |</w:t>
      </w:r>
    </w:p>
    <w:p/>
    <w:p>
      <w:pPr>
        <w:spacing w:before="240"/>
      </w:pPr>
      <w:r>
        <w:rPr>
          <w:b/>
        </w:rPr>
        <w:t>1. Last week, the students studied diligently in the library.</w:t>
      </w:r>
    </w:p>
    <w:p>
      <w:r>
        <w:t>Adverbial 1:</w:t>
      </w:r>
    </w:p>
    <w:p>
      <w:pPr>
        <w:spacing w:after="120"/>
      </w:pPr>
    </w:p>
    <w:p>
      <w:pPr>
        <w:spacing w:after="120"/>
      </w:pPr>
    </w:p>
    <w:p>
      <w:pPr>
        <w:spacing w:after="120"/>
      </w:pPr>
    </w:p>
    <w:p>
      <w:r>
        <w:t>Form:</w:t>
      </w:r>
    </w:p>
    <w:p>
      <w:pPr>
        <w:spacing w:after="120"/>
      </w:pPr>
    </w:p>
    <w:p>
      <w:pPr>
        <w:spacing w:after="120"/>
      </w:pPr>
    </w:p>
    <w:p>
      <w:pPr>
        <w:spacing w:after="120"/>
      </w:pPr>
    </w:p>
    <w:p>
      <w:r>
        <w:t>Semantic role:</w:t>
      </w:r>
    </w:p>
    <w:p>
      <w:pPr>
        <w:spacing w:after="120"/>
      </w:pPr>
    </w:p>
    <w:p>
      <w:pPr>
        <w:spacing w:after="120"/>
      </w:pPr>
    </w:p>
    <w:p>
      <w:pPr>
        <w:spacing w:after="120"/>
      </w:pPr>
    </w:p>
    <w:p>
      <w:r>
        <w:t>Adverbial 2:</w:t>
      </w:r>
    </w:p>
    <w:p>
      <w:pPr>
        <w:spacing w:after="120"/>
      </w:pPr>
    </w:p>
    <w:p>
      <w:pPr>
        <w:spacing w:after="120"/>
      </w:pPr>
    </w:p>
    <w:p>
      <w:pPr>
        <w:spacing w:after="120"/>
      </w:pPr>
    </w:p>
    <w:p>
      <w:r>
        <w:t>Form:</w:t>
      </w:r>
    </w:p>
    <w:p>
      <w:pPr>
        <w:spacing w:after="120"/>
      </w:pPr>
    </w:p>
    <w:p>
      <w:pPr>
        <w:spacing w:after="120"/>
      </w:pPr>
    </w:p>
    <w:p>
      <w:pPr>
        <w:spacing w:after="120"/>
      </w:pPr>
    </w:p>
    <w:p>
      <w:r>
        <w:t>Semantic role:</w:t>
      </w:r>
    </w:p>
    <w:p>
      <w:pPr>
        <w:spacing w:after="120"/>
      </w:pPr>
    </w:p>
    <w:p>
      <w:pPr>
        <w:spacing w:after="120"/>
      </w:pPr>
    </w:p>
    <w:p>
      <w:pPr>
        <w:spacing w:after="120"/>
      </w:pPr>
    </w:p>
    <w:p>
      <w:r>
        <w:t>Adverbial 3:</w:t>
      </w:r>
    </w:p>
    <w:p>
      <w:pPr>
        <w:spacing w:after="120"/>
      </w:pPr>
    </w:p>
    <w:p>
      <w:pPr>
        <w:spacing w:after="120"/>
      </w:pPr>
    </w:p>
    <w:p>
      <w:pPr>
        <w:spacing w:after="120"/>
      </w:pPr>
    </w:p>
    <w:p>
      <w:r>
        <w:t>Form:</w:t>
      </w:r>
    </w:p>
    <w:p>
      <w:pPr>
        <w:spacing w:after="120"/>
      </w:pPr>
    </w:p>
    <w:p>
      <w:pPr>
        <w:spacing w:after="120"/>
      </w:pPr>
    </w:p>
    <w:p>
      <w:pPr>
        <w:spacing w:after="120"/>
      </w:pPr>
    </w:p>
    <w:p>
      <w:r>
        <w:t>Semantic role:</w:t>
      </w:r>
    </w:p>
    <w:p>
      <w:pPr>
        <w:spacing w:after="120"/>
      </w:pPr>
    </w:p>
    <w:p>
      <w:pPr>
        <w:spacing w:after="120"/>
      </w:pPr>
    </w:p>
    <w:p>
      <w:pPr>
        <w:spacing w:after="120"/>
      </w:pPr>
    </w:p>
    <w:p>
      <w:pPr>
        <w:spacing w:before="240"/>
      </w:pPr>
      <w:r>
        <w:rPr>
          <w:b/>
        </w:rPr>
        <w:t>2. If you need assistance, please call the help desk immediately.</w:t>
      </w:r>
    </w:p>
    <w:p>
      <w:r>
        <w:t>Adverbial 1:</w:t>
      </w:r>
    </w:p>
    <w:p>
      <w:pPr>
        <w:spacing w:after="120"/>
      </w:pPr>
    </w:p>
    <w:p>
      <w:pPr>
        <w:spacing w:after="120"/>
      </w:pPr>
    </w:p>
    <w:p>
      <w:pPr>
        <w:spacing w:after="120"/>
      </w:pPr>
    </w:p>
    <w:p>
      <w:r>
        <w:t>Form:</w:t>
      </w:r>
    </w:p>
    <w:p>
      <w:pPr>
        <w:spacing w:after="120"/>
      </w:pPr>
    </w:p>
    <w:p>
      <w:pPr>
        <w:spacing w:after="120"/>
      </w:pPr>
    </w:p>
    <w:p>
      <w:pPr>
        <w:spacing w:after="120"/>
      </w:pPr>
    </w:p>
    <w:p>
      <w:r>
        <w:t>Semantic role:</w:t>
      </w:r>
    </w:p>
    <w:p>
      <w:pPr>
        <w:spacing w:after="120"/>
      </w:pPr>
    </w:p>
    <w:p>
      <w:pPr>
        <w:spacing w:after="120"/>
      </w:pPr>
    </w:p>
    <w:p>
      <w:pPr>
        <w:spacing w:after="120"/>
      </w:pPr>
    </w:p>
    <w:p>
      <w:r>
        <w:t>Adverbial 2:</w:t>
      </w:r>
    </w:p>
    <w:p>
      <w:pPr>
        <w:spacing w:after="120"/>
      </w:pPr>
    </w:p>
    <w:p>
      <w:pPr>
        <w:spacing w:after="120"/>
      </w:pPr>
    </w:p>
    <w:p>
      <w:pPr>
        <w:spacing w:after="120"/>
      </w:pPr>
    </w:p>
    <w:p>
      <w:r>
        <w:t>Form:</w:t>
      </w:r>
    </w:p>
    <w:p>
      <w:pPr>
        <w:spacing w:after="120"/>
      </w:pPr>
    </w:p>
    <w:p>
      <w:pPr>
        <w:spacing w:after="120"/>
      </w:pPr>
    </w:p>
    <w:p>
      <w:pPr>
        <w:spacing w:after="120"/>
      </w:pPr>
    </w:p>
    <w:p>
      <w:r>
        <w:t>Semantic role:</w:t>
      </w:r>
    </w:p>
    <w:p>
      <w:pPr>
        <w:spacing w:after="120"/>
      </w:pPr>
    </w:p>
    <w:p>
      <w:pPr>
        <w:spacing w:after="120"/>
      </w:pPr>
    </w:p>
    <w:p>
      <w:pPr>
        <w:spacing w:after="120"/>
      </w:pPr>
    </w:p>
    <w:p>
      <w:pPr>
        <w:spacing w:before="240"/>
      </w:pPr>
      <w:r>
        <w:rPr>
          <w:b/>
        </w:rPr>
        <w:t>3. She left early to catch her flight.</w:t>
      </w:r>
    </w:p>
    <w:p>
      <w:r>
        <w:t>Adverbial 1:</w:t>
      </w:r>
    </w:p>
    <w:p>
      <w:pPr>
        <w:spacing w:after="120"/>
      </w:pPr>
    </w:p>
    <w:p>
      <w:pPr>
        <w:spacing w:after="120"/>
      </w:pPr>
    </w:p>
    <w:p>
      <w:pPr>
        <w:spacing w:after="120"/>
      </w:pPr>
    </w:p>
    <w:p>
      <w:r>
        <w:t>Form:</w:t>
      </w:r>
    </w:p>
    <w:p>
      <w:pPr>
        <w:spacing w:after="120"/>
      </w:pPr>
    </w:p>
    <w:p>
      <w:pPr>
        <w:spacing w:after="120"/>
      </w:pPr>
    </w:p>
    <w:p>
      <w:pPr>
        <w:spacing w:after="120"/>
      </w:pPr>
    </w:p>
    <w:p>
      <w:r>
        <w:t>Semantic role:</w:t>
      </w:r>
    </w:p>
    <w:p>
      <w:pPr>
        <w:spacing w:after="120"/>
      </w:pPr>
    </w:p>
    <w:p>
      <w:pPr>
        <w:spacing w:after="120"/>
      </w:pPr>
    </w:p>
    <w:p>
      <w:pPr>
        <w:spacing w:after="120"/>
      </w:pPr>
    </w:p>
    <w:p>
      <w:r>
        <w:t>Adverbial 2:</w:t>
      </w:r>
    </w:p>
    <w:p>
      <w:pPr>
        <w:spacing w:after="120"/>
      </w:pPr>
    </w:p>
    <w:p>
      <w:pPr>
        <w:spacing w:after="120"/>
      </w:pPr>
    </w:p>
    <w:p>
      <w:pPr>
        <w:spacing w:after="120"/>
      </w:pPr>
    </w:p>
    <w:p>
      <w:r>
        <w:t>Form:</w:t>
      </w:r>
    </w:p>
    <w:p>
      <w:pPr>
        <w:spacing w:after="120"/>
      </w:pPr>
    </w:p>
    <w:p>
      <w:pPr>
        <w:spacing w:after="120"/>
      </w:pPr>
    </w:p>
    <w:p>
      <w:pPr>
        <w:spacing w:after="120"/>
      </w:pPr>
    </w:p>
    <w:p>
      <w:r>
        <w:t>Semantic role:</w:t>
      </w:r>
    </w:p>
    <w:p>
      <w:pPr>
        <w:spacing w:after="120"/>
      </w:pPr>
    </w:p>
    <w:p>
      <w:pPr>
        <w:spacing w:after="120"/>
      </w:pPr>
    </w:p>
    <w:p>
      <w:pPr>
        <w:spacing w:after="120"/>
      </w:pPr>
    </w:p>
    <w:p/>
    <w:p/>
    <w:p>
      <w:pPr>
        <w:pStyle w:val="Heading1"/>
      </w:pPr>
      <w:r>
        <w:t>Part 2: Adjunct, Disjunct, or Conjunct (approx. 5 minutes)</w:t>
      </w:r>
    </w:p>
    <w:p>
      <w:pPr>
        <w:spacing w:before="120"/>
      </w:pPr>
      <w:r>
        <w:rPr>
          <w:b/>
        </w:rPr>
        <w:t xml:space="preserve">Instructions: </w:t>
      </w:r>
      <w:r>
        <w:t>Classify each underlined adverbial as an adjunct (modifies the verb/clause content), disjunct (expresses speaker's attitude), or conjunct (connects sentences).</w:t>
      </w:r>
    </w:p>
    <w:p>
      <w:pPr>
        <w:spacing w:before="240"/>
      </w:pPr>
      <w:r>
        <w:rPr>
          <w:b/>
          <w:i/>
        </w:rPr>
        <w:t>Example (completed):</w:t>
      </w:r>
    </w:p>
    <w:p>
      <w:pPr>
        <w:ind w:left="720" w:right="720"/>
      </w:pPr>
      <w:r>
        <w:rPr>
          <w:i/>
        </w:rPr>
        <w:t>Sentence:** *Fortunately, the rain stopped before the game.</w:t>
      </w:r>
    </w:p>
    <w:p>
      <w:r>
        <w:t>Fortunately - disjunct (expresses the speaker's positive attitude toward the situation)</w:t>
      </w:r>
    </w:p>
    <w:p/>
    <w:p>
      <w:pPr>
        <w:spacing w:before="240"/>
      </w:pPr>
      <w:r>
        <w:rPr>
          <w:b/>
        </w:rPr>
        <w:t>4. She answered the questions honestly.</w:t>
      </w:r>
    </w:p>
    <w:p>
      <w:r>
        <w:t>Classification and explanation:</w:t>
      </w:r>
    </w:p>
    <w:p>
      <w:pPr>
        <w:spacing w:after="120"/>
      </w:pPr>
    </w:p>
    <w:p>
      <w:pPr>
        <w:spacing w:after="120"/>
      </w:pPr>
    </w:p>
    <w:p>
      <w:pPr>
        <w:spacing w:after="120"/>
      </w:pPr>
    </w:p>
    <w:p>
      <w:pPr>
        <w:spacing w:before="240"/>
      </w:pPr>
      <w:r>
        <w:rPr>
          <w:b/>
        </w:rPr>
        <w:t>5. Honestly, I don't think that's a good idea.</w:t>
      </w:r>
    </w:p>
    <w:p>
      <w:r>
        <w:t>Classification and explanation:</w:t>
      </w:r>
    </w:p>
    <w:p>
      <w:pPr>
        <w:spacing w:after="120"/>
      </w:pPr>
    </w:p>
    <w:p>
      <w:pPr>
        <w:spacing w:after="120"/>
      </w:pPr>
    </w:p>
    <w:p>
      <w:pPr>
        <w:spacing w:after="120"/>
      </w:pPr>
    </w:p>
    <w:p>
      <w:pPr>
        <w:spacing w:before="240"/>
      </w:pPr>
      <w:r>
        <w:rPr>
          <w:b/>
        </w:rPr>
        <w:t>6. The data were inconclusive. Nevertheless, the researchers published their findings.</w:t>
      </w:r>
    </w:p>
    <w:p>
      <w:r>
        <w:t>Classification and explanation:</w:t>
      </w:r>
    </w:p>
    <w:p>
      <w:pPr>
        <w:spacing w:after="120"/>
      </w:pPr>
    </w:p>
    <w:p>
      <w:pPr>
        <w:spacing w:after="120"/>
      </w:pPr>
    </w:p>
    <w:p>
      <w:pPr>
        <w:spacing w:after="120"/>
      </w:pPr>
    </w:p>
    <w:p>
      <w:pPr>
        <w:spacing w:before="240"/>
      </w:pPr>
      <w:r>
        <w:rPr>
          <w:b/>
        </w:rPr>
        <w:t>7. He spoke softly so the children wouldn't wake up.</w:t>
      </w:r>
    </w:p>
    <w:p>
      <w:r>
        <w:t>Classification and explanation:</w:t>
      </w:r>
    </w:p>
    <w:p>
      <w:pPr>
        <w:spacing w:after="120"/>
      </w:pPr>
    </w:p>
    <w:p>
      <w:pPr>
        <w:spacing w:after="120"/>
      </w:pPr>
    </w:p>
    <w:p>
      <w:pPr>
        <w:spacing w:after="120"/>
      </w:pPr>
    </w:p>
    <w:p>
      <w:pPr>
        <w:spacing w:before="240"/>
      </w:pPr>
      <w:r>
        <w:rPr>
          <w:b/>
        </w:rPr>
        <w:t>8. The experiment failed. Therefore, they redesigned the protocol.</w:t>
      </w:r>
    </w:p>
    <w:p>
      <w:r>
        <w:t>Classification and explanation:</w:t>
      </w:r>
    </w:p>
    <w:p>
      <w:pPr>
        <w:spacing w:after="120"/>
      </w:pPr>
    </w:p>
    <w:p>
      <w:pPr>
        <w:spacing w:after="120"/>
      </w:pPr>
    </w:p>
    <w:p>
      <w:pPr>
        <w:spacing w:after="120"/>
      </w:pPr>
    </w:p>
    <w:p/>
    <w:p/>
    <w:p>
      <w:pPr>
        <w:pStyle w:val="Heading1"/>
      </w:pPr>
      <w:r>
        <w:t>Part 3: Sentence Completion (approx. 5 minutes)</w:t>
      </w:r>
    </w:p>
    <w:p>
      <w:pPr>
        <w:spacing w:before="120"/>
      </w:pPr>
      <w:r>
        <w:rPr>
          <w:b/>
        </w:rPr>
        <w:t xml:space="preserve">Instructions: </w:t>
      </w:r>
      <w:r>
        <w:t>Add the requested type of adverbial to complete each sentence.</w:t>
      </w:r>
    </w:p>
    <w:p>
      <w:pPr>
        <w:spacing w:before="240"/>
      </w:pPr>
      <w:r>
        <w:rPr>
          <w:b/>
          <w:i/>
        </w:rPr>
        <w:t>Example (completed):</w:t>
      </w:r>
    </w:p>
    <w:p>
      <w:pPr>
        <w:ind w:left="720" w:right="720"/>
      </w:pPr>
      <w:r>
        <w:rPr>
          <w:i/>
        </w:rPr>
        <w:t>Add an adverb clause of condition:** *__________, you should bring an umbrella.</w:t>
      </w:r>
    </w:p>
    <w:p>
      <w:r>
        <w:t>Answer: If it looks like rain, you should bring an umbrella.</w:t>
      </w:r>
    </w:p>
    <w:p/>
    <w:p>
      <w:pPr>
        <w:spacing w:before="240"/>
      </w:pPr>
      <w:r>
        <w:rPr>
          <w:b/>
        </w:rPr>
        <w:t>9. Add a prepositional phrase of time: __________, the committee will announce its decision.</w:t>
      </w:r>
    </w:p>
    <w:p>
      <w:pPr>
        <w:spacing w:after="120"/>
      </w:pPr>
    </w:p>
    <w:p>
      <w:pPr>
        <w:spacing w:after="120"/>
      </w:pPr>
    </w:p>
    <w:p>
      <w:pPr>
        <w:spacing w:after="120"/>
      </w:pPr>
    </w:p>
    <w:p>
      <w:pPr>
        <w:spacing w:after="120"/>
      </w:pPr>
    </w:p>
    <w:p>
      <w:pPr>
        <w:spacing w:after="120"/>
      </w:pPr>
    </w:p>
    <w:p>
      <w:pPr>
        <w:spacing w:before="240"/>
      </w:pPr>
      <w:r>
        <w:rPr>
          <w:b/>
        </w:rPr>
        <w:t>10. Add an adverb clause of reason: She stayed home __________.</w:t>
      </w:r>
    </w:p>
    <w:p>
      <w:pPr>
        <w:spacing w:after="120"/>
      </w:pPr>
    </w:p>
    <w:p>
      <w:pPr>
        <w:spacing w:after="120"/>
      </w:pPr>
    </w:p>
    <w:p>
      <w:pPr>
        <w:spacing w:after="120"/>
      </w:pPr>
    </w:p>
    <w:p>
      <w:pPr>
        <w:spacing w:after="120"/>
      </w:pPr>
    </w:p>
    <w:p>
      <w:pPr>
        <w:spacing w:after="120"/>
      </w:pPr>
    </w:p>
    <w:p>
      <w:pPr>
        <w:spacing w:before="240"/>
      </w:pPr>
      <w:r>
        <w:rPr>
          <w:b/>
        </w:rPr>
        <w:t>11. Add an infinitive phrase of purpose: He went to the store __________.</w:t>
      </w:r>
    </w:p>
    <w:p>
      <w:pPr>
        <w:spacing w:after="120"/>
      </w:pPr>
    </w:p>
    <w:p>
      <w:pPr>
        <w:spacing w:after="120"/>
      </w:pPr>
    </w:p>
    <w:p>
      <w:pPr>
        <w:spacing w:after="120"/>
      </w:pPr>
    </w:p>
    <w:p>
      <w:pPr>
        <w:spacing w:after="120"/>
      </w:pPr>
    </w:p>
    <w:p>
      <w:pPr>
        <w:spacing w:after="120"/>
      </w:pPr>
    </w:p>
    <w:p>
      <w:pPr>
        <w:spacing w:before="240"/>
      </w:pPr>
      <w:r>
        <w:rPr>
          <w:b/>
        </w:rPr>
        <w:t>12. Add an adverb clause of concession: __________, we decided to proceed with the project.</w:t>
      </w:r>
    </w:p>
    <w:p>
      <w:pPr>
        <w:spacing w:after="120"/>
      </w:pPr>
    </w:p>
    <w:p>
      <w:pPr>
        <w:spacing w:after="120"/>
      </w:pPr>
    </w:p>
    <w:p>
      <w:pPr>
        <w:spacing w:after="120"/>
      </w:pPr>
    </w:p>
    <w:p>
      <w:pPr>
        <w:spacing w:after="120"/>
      </w:pPr>
    </w:p>
    <w:p>
      <w:pPr>
        <w:spacing w:after="120"/>
      </w:pPr>
    </w:p>
    <w:p>
      <w:pPr>
        <w:spacing w:before="240"/>
      </w:pPr>
      <w:r>
        <w:rPr>
          <w:b/>
        </w:rPr>
        <w:t>13. Add a participial phrase functioning as an adverbial: __________, she answered all the questions correctly.</w:t>
      </w:r>
    </w:p>
    <w:p>
      <w:pPr>
        <w:spacing w:after="120"/>
      </w:pPr>
    </w:p>
    <w:p>
      <w:pPr>
        <w:spacing w:after="120"/>
      </w:pPr>
    </w:p>
    <w:p>
      <w:pPr>
        <w:spacing w:after="120"/>
      </w:pPr>
    </w:p>
    <w:p>
      <w:pPr>
        <w:spacing w:after="120"/>
      </w:pPr>
    </w:p>
    <w:p>
      <w:pPr>
        <w:spacing w:after="120"/>
      </w:pPr>
    </w:p>
    <w:p/>
    <w:p/>
    <w:p>
      <w:pPr>
        <w:pStyle w:val="Heading1"/>
      </w:pPr>
      <w:r>
        <w:t>Part 4: Sentence Writing (approx. 10 minutes)</w:t>
      </w:r>
    </w:p>
    <w:p>
      <w:pPr>
        <w:spacing w:before="120"/>
      </w:pPr>
      <w:r>
        <w:rPr>
          <w:b/>
        </w:rPr>
        <w:t xml:space="preserve">Instructions: </w:t>
      </w:r>
      <w:r>
        <w:t>Write original sentences following each prompt.</w:t>
      </w:r>
    </w:p>
    <w:p>
      <w:pPr>
        <w:spacing w:before="240"/>
      </w:pPr>
      <w:r>
        <w:rPr>
          <w:b/>
          <w:i/>
        </w:rPr>
        <w:t>Example (completed):</w:t>
      </w:r>
    </w:p>
    <w:p>
      <w:pPr>
        <w:ind w:left="720" w:right="720"/>
      </w:pPr>
      <w:r>
        <w:rPr>
          <w:i/>
        </w:rPr>
        <w:t>Write a sentence with an adverb clause of condition:</w:t>
      </w:r>
    </w:p>
    <w:p>
      <w:pPr>
        <w:ind w:left="720" w:right="720"/>
      </w:pPr>
      <w:r>
        <w:rPr>
          <w:i/>
        </w:rPr>
        <w:t>If the weather improves, we will have the picnic outside.</w:t>
      </w:r>
    </w:p>
    <w:p/>
    <w:p>
      <w:pPr>
        <w:spacing w:before="240"/>
      </w:pPr>
      <w:r>
        <w:rPr>
          <w:b/>
        </w:rPr>
        <w:t>14. Write a sentence with an adverb clause of time (using while, when, before, after, or until):</w:t>
      </w:r>
    </w:p>
    <w:p>
      <w:pPr>
        <w:spacing w:after="120"/>
      </w:pPr>
    </w:p>
    <w:p>
      <w:pPr>
        <w:spacing w:after="120"/>
      </w:pPr>
    </w:p>
    <w:p>
      <w:pPr>
        <w:spacing w:after="120"/>
      </w:pPr>
    </w:p>
    <w:p>
      <w:pPr>
        <w:spacing w:after="120"/>
      </w:pPr>
    </w:p>
    <w:p>
      <w:pPr>
        <w:spacing w:after="120"/>
      </w:pPr>
    </w:p>
    <w:p>
      <w:pPr>
        <w:spacing w:before="240"/>
      </w:pPr>
      <w:r>
        <w:rPr>
          <w:b/>
        </w:rPr>
        <w:t>15. Write a sentence with a disjunct that expresses your attitude toward the content:</w:t>
      </w:r>
    </w:p>
    <w:p>
      <w:pPr>
        <w:spacing w:after="120"/>
      </w:pPr>
    </w:p>
    <w:p>
      <w:pPr>
        <w:spacing w:after="120"/>
      </w:pPr>
    </w:p>
    <w:p>
      <w:pPr>
        <w:spacing w:after="120"/>
      </w:pPr>
    </w:p>
    <w:p>
      <w:pPr>
        <w:spacing w:after="120"/>
      </w:pPr>
    </w:p>
    <w:p>
      <w:pPr>
        <w:spacing w:after="120"/>
      </w:pPr>
    </w:p>
    <w:p>
      <w:pPr>
        <w:spacing w:before="240"/>
      </w:pPr>
      <w:r>
        <w:rPr>
          <w:b/>
        </w:rPr>
        <w:t>16. Write a sentence with a conjunct that shows contrast (using however, nevertheless, or on the other hand):</w:t>
      </w:r>
    </w:p>
    <w:p>
      <w:pPr>
        <w:spacing w:after="120"/>
      </w:pPr>
    </w:p>
    <w:p>
      <w:pPr>
        <w:spacing w:after="120"/>
      </w:pPr>
    </w:p>
    <w:p>
      <w:pPr>
        <w:spacing w:after="120"/>
      </w:pPr>
    </w:p>
    <w:p>
      <w:pPr>
        <w:spacing w:after="120"/>
      </w:pPr>
    </w:p>
    <w:p>
      <w:pPr>
        <w:spacing w:after="120"/>
      </w:pPr>
    </w:p>
    <w:p>
      <w:pPr>
        <w:spacing w:before="240"/>
      </w:pPr>
      <w:r>
        <w:rPr>
          <w:b/>
        </w:rPr>
        <w:t>17. Write a sentence with an adverb clause of purpose (using so that or in order that):</w:t>
      </w:r>
    </w:p>
    <w:p>
      <w:pPr>
        <w:spacing w:after="120"/>
      </w:pPr>
    </w:p>
    <w:p>
      <w:pPr>
        <w:spacing w:after="120"/>
      </w:pPr>
    </w:p>
    <w:p>
      <w:pPr>
        <w:spacing w:after="120"/>
      </w:pPr>
    </w:p>
    <w:p>
      <w:pPr>
        <w:spacing w:after="120"/>
      </w:pPr>
    </w:p>
    <w:p>
      <w:pPr>
        <w:spacing w:after="120"/>
      </w:pPr>
    </w:p>
    <w:p>
      <w:pPr>
        <w:spacing w:before="240"/>
      </w:pPr>
      <w:r>
        <w:rPr>
          <w:b/>
        </w:rPr>
        <w:t>18. Write a sentence with a participial phrase functioning as an adverbial of reason:</w:t>
      </w:r>
    </w:p>
    <w:p>
      <w:pPr>
        <w:spacing w:after="120"/>
      </w:pPr>
    </w:p>
    <w:p>
      <w:pPr>
        <w:spacing w:after="120"/>
      </w:pPr>
    </w:p>
    <w:p>
      <w:pPr>
        <w:spacing w:after="120"/>
      </w:pPr>
    </w:p>
    <w:p>
      <w:pPr>
        <w:spacing w:after="120"/>
      </w:pPr>
    </w:p>
    <w:p>
      <w:pPr>
        <w:spacing w:after="120"/>
      </w:pPr>
    </w:p>
    <w:p/>
    <w:p/>
    <w:p>
      <w:pPr>
        <w:pStyle w:val="Heading1"/>
      </w:pPr>
      <w:r>
        <w:t>Part 5: Analysis and Application (approx. 10 minutes)</w:t>
      </w:r>
    </w:p>
    <w:p>
      <w:pPr>
        <w:spacing w:before="120"/>
      </w:pPr>
      <w:r>
        <w:rPr>
          <w:b/>
        </w:rPr>
        <w:t xml:space="preserve">Instructions: </w:t>
      </w:r>
      <w:r>
        <w:t>Read the passage below and answer the questions.</w:t>
      </w:r>
    </w:p>
    <w:p>
      <w:pPr>
        <w:pStyle w:val="Heading2"/>
      </w:pPr>
      <w:r>
        <w:t>Passage:</w:t>
      </w:r>
    </w:p>
    <w:p>
      <w:pPr>
        <w:ind w:left="720" w:right="720"/>
      </w:pPr>
      <w:r>
        <w:rPr>
          <w:i/>
        </w:rPr>
        <w:t>Yesterday, the researchers finally completed their groundbreaking study. Surprisingly, the results contradicted earlier findings. They had worked diligently for three years because funding was severely limited. Nevertheless, they published their findings in a prestigious journal last month. If additional funding becomes available, they will continue their research next year in a new laboratory.</w:t>
      </w:r>
    </w:p>
    <w:p/>
    <w:p>
      <w:pPr>
        <w:spacing w:before="240"/>
      </w:pPr>
      <w:r>
        <w:rPr>
          <w:b/>
        </w:rPr>
        <w:t>19. Identify five adverbials in the passage. For each, state its form and semantic role.</w:t>
      </w:r>
    </w:p>
    <w:p>
      <w:r>
        <w:t>Adverbial 1:</w:t>
      </w:r>
    </w:p>
    <w:p>
      <w:pPr>
        <w:spacing w:after="120"/>
      </w:pPr>
    </w:p>
    <w:p>
      <w:pPr>
        <w:spacing w:after="120"/>
      </w:pPr>
    </w:p>
    <w:p>
      <w:pPr>
        <w:spacing w:after="120"/>
      </w:pPr>
    </w:p>
    <w:p>
      <w:r>
        <w:t>Form:</w:t>
      </w:r>
    </w:p>
    <w:p>
      <w:pPr>
        <w:spacing w:after="120"/>
      </w:pPr>
    </w:p>
    <w:p>
      <w:pPr>
        <w:spacing w:after="120"/>
      </w:pPr>
    </w:p>
    <w:p>
      <w:pPr>
        <w:spacing w:after="120"/>
      </w:pPr>
    </w:p>
    <w:p>
      <w:r>
        <w:t>Semantic role:</w:t>
      </w:r>
    </w:p>
    <w:p>
      <w:pPr>
        <w:spacing w:after="120"/>
      </w:pPr>
    </w:p>
    <w:p>
      <w:pPr>
        <w:spacing w:after="120"/>
      </w:pPr>
    </w:p>
    <w:p>
      <w:pPr>
        <w:spacing w:after="120"/>
      </w:pPr>
    </w:p>
    <w:p>
      <w:r>
        <w:t>Adverbial 2:</w:t>
      </w:r>
    </w:p>
    <w:p>
      <w:pPr>
        <w:spacing w:after="120"/>
      </w:pPr>
    </w:p>
    <w:p>
      <w:pPr>
        <w:spacing w:after="120"/>
      </w:pPr>
    </w:p>
    <w:p>
      <w:pPr>
        <w:spacing w:after="120"/>
      </w:pPr>
    </w:p>
    <w:p>
      <w:r>
        <w:t>Form:</w:t>
      </w:r>
    </w:p>
    <w:p>
      <w:pPr>
        <w:spacing w:after="120"/>
      </w:pPr>
    </w:p>
    <w:p>
      <w:pPr>
        <w:spacing w:after="120"/>
      </w:pPr>
    </w:p>
    <w:p>
      <w:pPr>
        <w:spacing w:after="120"/>
      </w:pPr>
    </w:p>
    <w:p>
      <w:r>
        <w:t>Semantic role:</w:t>
      </w:r>
    </w:p>
    <w:p>
      <w:pPr>
        <w:spacing w:after="120"/>
      </w:pPr>
    </w:p>
    <w:p>
      <w:pPr>
        <w:spacing w:after="120"/>
      </w:pPr>
    </w:p>
    <w:p>
      <w:pPr>
        <w:spacing w:after="120"/>
      </w:pPr>
    </w:p>
    <w:p>
      <w:r>
        <w:t>Adverbial 3:</w:t>
      </w:r>
    </w:p>
    <w:p>
      <w:pPr>
        <w:spacing w:after="120"/>
      </w:pPr>
    </w:p>
    <w:p>
      <w:pPr>
        <w:spacing w:after="120"/>
      </w:pPr>
    </w:p>
    <w:p>
      <w:pPr>
        <w:spacing w:after="120"/>
      </w:pPr>
    </w:p>
    <w:p>
      <w:r>
        <w:t>Form:</w:t>
      </w:r>
    </w:p>
    <w:p>
      <w:pPr>
        <w:spacing w:after="120"/>
      </w:pPr>
    </w:p>
    <w:p>
      <w:pPr>
        <w:spacing w:after="120"/>
      </w:pPr>
    </w:p>
    <w:p>
      <w:pPr>
        <w:spacing w:after="120"/>
      </w:pPr>
    </w:p>
    <w:p>
      <w:r>
        <w:t>Semantic role:</w:t>
      </w:r>
    </w:p>
    <w:p>
      <w:pPr>
        <w:spacing w:after="120"/>
      </w:pPr>
    </w:p>
    <w:p>
      <w:pPr>
        <w:spacing w:after="120"/>
      </w:pPr>
    </w:p>
    <w:p>
      <w:pPr>
        <w:spacing w:after="120"/>
      </w:pPr>
    </w:p>
    <w:p>
      <w:r>
        <w:t>Adverbial 4:</w:t>
      </w:r>
    </w:p>
    <w:p>
      <w:pPr>
        <w:spacing w:after="120"/>
      </w:pPr>
    </w:p>
    <w:p>
      <w:pPr>
        <w:spacing w:after="120"/>
      </w:pPr>
    </w:p>
    <w:p>
      <w:pPr>
        <w:spacing w:after="120"/>
      </w:pPr>
    </w:p>
    <w:p>
      <w:r>
        <w:t>Form:</w:t>
      </w:r>
    </w:p>
    <w:p>
      <w:pPr>
        <w:spacing w:after="120"/>
      </w:pPr>
    </w:p>
    <w:p>
      <w:pPr>
        <w:spacing w:after="120"/>
      </w:pPr>
    </w:p>
    <w:p>
      <w:pPr>
        <w:spacing w:after="120"/>
      </w:pPr>
    </w:p>
    <w:p>
      <w:r>
        <w:t>Semantic role:</w:t>
      </w:r>
    </w:p>
    <w:p>
      <w:pPr>
        <w:spacing w:after="120"/>
      </w:pPr>
    </w:p>
    <w:p>
      <w:pPr>
        <w:spacing w:after="120"/>
      </w:pPr>
    </w:p>
    <w:p>
      <w:pPr>
        <w:spacing w:after="120"/>
      </w:pPr>
    </w:p>
    <w:p>
      <w:r>
        <w:t>Adverbial 5:</w:t>
      </w:r>
    </w:p>
    <w:p>
      <w:pPr>
        <w:spacing w:after="120"/>
      </w:pPr>
    </w:p>
    <w:p>
      <w:pPr>
        <w:spacing w:after="120"/>
      </w:pPr>
    </w:p>
    <w:p>
      <w:pPr>
        <w:spacing w:after="120"/>
      </w:pPr>
    </w:p>
    <w:p>
      <w:r>
        <w:t>Form:</w:t>
      </w:r>
    </w:p>
    <w:p>
      <w:pPr>
        <w:spacing w:after="120"/>
      </w:pPr>
    </w:p>
    <w:p>
      <w:pPr>
        <w:spacing w:after="120"/>
      </w:pPr>
    </w:p>
    <w:p>
      <w:pPr>
        <w:spacing w:after="120"/>
      </w:pPr>
    </w:p>
    <w:p>
      <w:r>
        <w:t>Semantic role:</w:t>
      </w:r>
    </w:p>
    <w:p>
      <w:pPr>
        <w:spacing w:after="120"/>
      </w:pPr>
    </w:p>
    <w:p>
      <w:pPr>
        <w:spacing w:after="120"/>
      </w:pPr>
    </w:p>
    <w:p>
      <w:pPr>
        <w:spacing w:after="120"/>
      </w:pPr>
    </w:p>
    <w:p>
      <w:pPr>
        <w:spacing w:before="240"/>
      </w:pPr>
      <w:r>
        <w:rPr>
          <w:b/>
        </w:rPr>
        <w:t>20. The passage contains both Surprisingly and diligently. Explain why Surprisingly is a disjunct while diligently is an adjunct.</w:t>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before="240"/>
      </w:pPr>
      <w:r>
        <w:rPr>
          <w:b/>
        </w:rPr>
        <w:t>21. Rewrite the first sentence of the passage with the adverbial yesterday in three different positions. Explain how the emphasis changes in each version.</w:t>
      </w:r>
    </w:p>
    <w:p>
      <w:r>
        <w:t>Position 1:</w:t>
      </w:r>
    </w:p>
    <w:p>
      <w:pPr>
        <w:spacing w:after="120"/>
      </w:pPr>
    </w:p>
    <w:p>
      <w:pPr>
        <w:spacing w:after="120"/>
      </w:pPr>
    </w:p>
    <w:p>
      <w:pPr>
        <w:spacing w:after="120"/>
      </w:pPr>
    </w:p>
    <w:p>
      <w:r>
        <w:t>Effect on emphasis:</w:t>
      </w:r>
    </w:p>
    <w:p>
      <w:pPr>
        <w:spacing w:after="120"/>
      </w:pPr>
    </w:p>
    <w:p>
      <w:pPr>
        <w:spacing w:after="120"/>
      </w:pPr>
    </w:p>
    <w:p>
      <w:pPr>
        <w:spacing w:after="120"/>
      </w:pPr>
    </w:p>
    <w:p>
      <w:r>
        <w:t>Position 2:</w:t>
      </w:r>
    </w:p>
    <w:p>
      <w:pPr>
        <w:spacing w:after="120"/>
      </w:pPr>
    </w:p>
    <w:p>
      <w:pPr>
        <w:spacing w:after="120"/>
      </w:pPr>
    </w:p>
    <w:p>
      <w:pPr>
        <w:spacing w:after="120"/>
      </w:pPr>
    </w:p>
    <w:p>
      <w:r>
        <w:t>Effect on emphasis:</w:t>
      </w:r>
    </w:p>
    <w:p>
      <w:pPr>
        <w:spacing w:after="120"/>
      </w:pPr>
    </w:p>
    <w:p>
      <w:pPr>
        <w:spacing w:after="120"/>
      </w:pPr>
    </w:p>
    <w:p>
      <w:pPr>
        <w:spacing w:after="120"/>
      </w:pPr>
    </w:p>
    <w:p>
      <w:r>
        <w:t>Position 3:</w:t>
      </w:r>
    </w:p>
    <w:p>
      <w:pPr>
        <w:spacing w:after="120"/>
      </w:pPr>
    </w:p>
    <w:p>
      <w:pPr>
        <w:spacing w:after="120"/>
      </w:pPr>
    </w:p>
    <w:p>
      <w:pPr>
        <w:spacing w:after="120"/>
      </w:pPr>
    </w:p>
    <w:p>
      <w:r>
        <w:t>Effect on emphasis:</w:t>
      </w:r>
    </w:p>
    <w:p>
      <w:pPr>
        <w:spacing w:after="120"/>
      </w:pPr>
    </w:p>
    <w:p>
      <w:pPr>
        <w:spacing w:after="120"/>
      </w:pPr>
    </w:p>
    <w:p>
      <w:pPr>
        <w:spacing w:after="120"/>
      </w:pPr>
    </w:p>
    <w:p/>
    <w:p>
      <w:r>
        <w:t>Total estimated time: 40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