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07C9" w14:textId="5E83BA19" w:rsidR="008071CA" w:rsidRPr="008071CA" w:rsidRDefault="008071CA" w:rsidP="008071CA">
      <w:pPr>
        <w:rPr>
          <w:b/>
          <w:bCs/>
        </w:rPr>
      </w:pPr>
      <w:r w:rsidRPr="008071CA">
        <w:rPr>
          <w:b/>
          <w:bCs/>
        </w:rPr>
        <w:t>Definitions:</w:t>
      </w:r>
    </w:p>
    <w:p w14:paraId="264C45F4" w14:textId="42D275F4" w:rsidR="008071CA" w:rsidRDefault="008071CA" w:rsidP="008071CA">
      <w:pPr>
        <w:pStyle w:val="ListParagraph"/>
        <w:numPr>
          <w:ilvl w:val="0"/>
          <w:numId w:val="1"/>
        </w:numPr>
      </w:pPr>
      <w:r>
        <w:t>Morpheme = a collection of sounds that has a meaning</w:t>
      </w:r>
    </w:p>
    <w:p w14:paraId="76228BB2" w14:textId="16576818" w:rsidR="008071CA" w:rsidRDefault="008071CA" w:rsidP="008071CA">
      <w:pPr>
        <w:pStyle w:val="ListParagraph"/>
        <w:numPr>
          <w:ilvl w:val="0"/>
          <w:numId w:val="1"/>
        </w:numPr>
      </w:pPr>
      <w:r>
        <w:t>Word = one or more morphemes</w:t>
      </w:r>
      <w:r w:rsidR="005D3C5E">
        <w:t xml:space="preserve"> connected together</w:t>
      </w:r>
    </w:p>
    <w:p w14:paraId="70D93292" w14:textId="41F4C6F1" w:rsidR="008071CA" w:rsidRDefault="008071CA" w:rsidP="008071CA">
      <w:pPr>
        <w:pStyle w:val="ListParagraph"/>
        <w:numPr>
          <w:ilvl w:val="0"/>
          <w:numId w:val="1"/>
        </w:numPr>
      </w:pPr>
      <w:r>
        <w:t>Base/Free = a morpheme that can stand alone as a single word</w:t>
      </w:r>
    </w:p>
    <w:p w14:paraId="34A93F4A" w14:textId="7A30EB85" w:rsidR="008071CA" w:rsidRDefault="008071CA" w:rsidP="008071CA">
      <w:pPr>
        <w:pStyle w:val="ListParagraph"/>
        <w:numPr>
          <w:ilvl w:val="0"/>
          <w:numId w:val="1"/>
        </w:numPr>
      </w:pPr>
      <w:r>
        <w:t>Affix/Bound = a morpheme that cannot stand alone as a single word</w:t>
      </w:r>
    </w:p>
    <w:p w14:paraId="3D300F08" w14:textId="4486F930" w:rsidR="008071CA" w:rsidRDefault="008071CA" w:rsidP="008071CA">
      <w:pPr>
        <w:pStyle w:val="ListParagraph"/>
        <w:numPr>
          <w:ilvl w:val="0"/>
          <w:numId w:val="1"/>
        </w:numPr>
      </w:pPr>
      <w:r>
        <w:t xml:space="preserve">Derivational Affix = An affix that results in significant change to the base. For instance, it might change the part of speech or indicate </w:t>
      </w:r>
      <w:proofErr w:type="gramStart"/>
      <w:r>
        <w:t>an</w:t>
      </w:r>
      <w:proofErr w:type="gramEnd"/>
      <w:r>
        <w:t xml:space="preserve"> opposite meaning. </w:t>
      </w:r>
    </w:p>
    <w:p w14:paraId="1FEE2BDC" w14:textId="2542B022" w:rsidR="008071CA" w:rsidRDefault="008071CA" w:rsidP="008071CA">
      <w:pPr>
        <w:pStyle w:val="ListParagraph"/>
        <w:numPr>
          <w:ilvl w:val="0"/>
          <w:numId w:val="1"/>
        </w:numPr>
      </w:pPr>
      <w:r>
        <w:t>Inflectional Affix = An affix that results in smaller changes to meaning and never changes the part of speech</w:t>
      </w:r>
    </w:p>
    <w:p w14:paraId="64700A66" w14:textId="27EDC78D" w:rsidR="007E3E37" w:rsidRDefault="007E3E37" w:rsidP="008071CA">
      <w:pPr>
        <w:pStyle w:val="ListParagraph"/>
        <w:numPr>
          <w:ilvl w:val="0"/>
          <w:numId w:val="1"/>
        </w:numPr>
      </w:pPr>
      <w:r>
        <w:t>Compound = a morpheme formed from two free morphemes</w:t>
      </w:r>
    </w:p>
    <w:p w14:paraId="5D434824" w14:textId="21232FF1" w:rsidR="007E3E37" w:rsidRDefault="007E3E37" w:rsidP="008071CA">
      <w:pPr>
        <w:pStyle w:val="ListParagraph"/>
        <w:numPr>
          <w:ilvl w:val="0"/>
          <w:numId w:val="1"/>
        </w:numPr>
      </w:pPr>
      <w:r>
        <w:t>Allomorphs = two or more sounds that represent the same morpheme/meaning</w:t>
      </w:r>
    </w:p>
    <w:p w14:paraId="3FB64EB8" w14:textId="43940D02" w:rsidR="008071CA" w:rsidRPr="008071CA" w:rsidRDefault="008071CA" w:rsidP="008071CA">
      <w:pPr>
        <w:rPr>
          <w:b/>
          <w:bCs/>
        </w:rPr>
      </w:pPr>
      <w:r w:rsidRPr="008071CA">
        <w:rPr>
          <w:b/>
          <w:bCs/>
        </w:rPr>
        <w:t>Morphology Examples</w:t>
      </w:r>
    </w:p>
    <w:p w14:paraId="701469FC" w14:textId="421247A7" w:rsidR="008071CA" w:rsidRDefault="008071CA" w:rsidP="008071CA">
      <w:pPr>
        <w:pStyle w:val="ListParagraph"/>
        <w:numPr>
          <w:ilvl w:val="0"/>
          <w:numId w:val="2"/>
        </w:numPr>
      </w:pPr>
      <w:r>
        <w:t>Big – Big is a single free morpheme.</w:t>
      </w:r>
    </w:p>
    <w:p w14:paraId="6C8EA6ED" w14:textId="3A1C4D45" w:rsidR="008071CA" w:rsidRDefault="008071CA" w:rsidP="008071CA">
      <w:pPr>
        <w:pStyle w:val="ListParagraph"/>
        <w:numPr>
          <w:ilvl w:val="0"/>
          <w:numId w:val="2"/>
        </w:numPr>
      </w:pPr>
      <w:r>
        <w:t>Bigger – Bigger is two morphemes</w:t>
      </w:r>
    </w:p>
    <w:p w14:paraId="5D266B6F" w14:textId="13072E00" w:rsidR="008071CA" w:rsidRDefault="008071CA" w:rsidP="008071CA">
      <w:pPr>
        <w:pStyle w:val="ListParagraph"/>
        <w:numPr>
          <w:ilvl w:val="1"/>
          <w:numId w:val="2"/>
        </w:numPr>
      </w:pPr>
      <w:r>
        <w:t>Big – a free morpheme</w:t>
      </w:r>
    </w:p>
    <w:p w14:paraId="618557E1" w14:textId="663A1713" w:rsidR="008071CA" w:rsidRDefault="008071CA" w:rsidP="008071CA">
      <w:pPr>
        <w:pStyle w:val="ListParagraph"/>
        <w:numPr>
          <w:ilvl w:val="1"/>
          <w:numId w:val="2"/>
        </w:numPr>
      </w:pPr>
      <w:r>
        <w:t>-er – an inflectional morpheme</w:t>
      </w:r>
    </w:p>
    <w:p w14:paraId="18FBE8DB" w14:textId="291BE71B" w:rsidR="008071CA" w:rsidRDefault="008071CA" w:rsidP="008071CA">
      <w:pPr>
        <w:pStyle w:val="ListParagraph"/>
        <w:numPr>
          <w:ilvl w:val="0"/>
          <w:numId w:val="2"/>
        </w:numPr>
      </w:pPr>
      <w:r>
        <w:t>Unbelievable – Unbelievable is three morphemes</w:t>
      </w:r>
    </w:p>
    <w:p w14:paraId="2B0AE9DE" w14:textId="28636F6D" w:rsidR="008071CA" w:rsidRDefault="008071CA" w:rsidP="008071CA">
      <w:pPr>
        <w:pStyle w:val="ListParagraph"/>
        <w:numPr>
          <w:ilvl w:val="1"/>
          <w:numId w:val="2"/>
        </w:numPr>
      </w:pPr>
      <w:r>
        <w:t>Un – a derivational morpheme</w:t>
      </w:r>
    </w:p>
    <w:p w14:paraId="36AEC2C8" w14:textId="018E7776" w:rsidR="008071CA" w:rsidRDefault="008071CA" w:rsidP="008071CA">
      <w:pPr>
        <w:pStyle w:val="ListParagraph"/>
        <w:numPr>
          <w:ilvl w:val="1"/>
          <w:numId w:val="2"/>
        </w:numPr>
      </w:pPr>
      <w:r>
        <w:t>believe – a free morpheme</w:t>
      </w:r>
    </w:p>
    <w:p w14:paraId="64147BCC" w14:textId="3E175644" w:rsidR="008071CA" w:rsidRDefault="008071CA" w:rsidP="008071CA">
      <w:pPr>
        <w:pStyle w:val="ListParagraph"/>
        <w:numPr>
          <w:ilvl w:val="1"/>
          <w:numId w:val="2"/>
        </w:numPr>
      </w:pPr>
      <w:r>
        <w:t>-able – a derivational morpheme</w:t>
      </w:r>
    </w:p>
    <w:p w14:paraId="036AE70F" w14:textId="0D985E30" w:rsidR="008071CA" w:rsidRDefault="008071CA" w:rsidP="008071CA">
      <w:pPr>
        <w:rPr>
          <w:b/>
          <w:bCs/>
        </w:rPr>
      </w:pPr>
      <w:r w:rsidRPr="008071CA">
        <w:rPr>
          <w:b/>
          <w:bCs/>
        </w:rPr>
        <w:t>Morpheme Oddities</w:t>
      </w:r>
      <w:r>
        <w:rPr>
          <w:b/>
          <w:bCs/>
        </w:rPr>
        <w:t xml:space="preserve"> and Rules</w:t>
      </w:r>
    </w:p>
    <w:p w14:paraId="2F77D9A2" w14:textId="01975794" w:rsidR="008071CA" w:rsidRDefault="008071CA" w:rsidP="008071CA">
      <w:pPr>
        <w:pStyle w:val="ListParagraph"/>
        <w:numPr>
          <w:ilvl w:val="0"/>
          <w:numId w:val="4"/>
        </w:numPr>
      </w:pPr>
      <w:r>
        <w:t>All morphemes must have a free/base that is a word in English</w:t>
      </w:r>
    </w:p>
    <w:p w14:paraId="06D4981B" w14:textId="40A30C0F" w:rsidR="008071CA" w:rsidRDefault="008071CA" w:rsidP="008071CA">
      <w:pPr>
        <w:pStyle w:val="ListParagraph"/>
        <w:numPr>
          <w:ilvl w:val="1"/>
          <w:numId w:val="4"/>
        </w:numPr>
      </w:pPr>
      <w:r>
        <w:t xml:space="preserve">Ugly is </w:t>
      </w:r>
      <w:r w:rsidRPr="008071CA">
        <w:rPr>
          <w:u w:val="single"/>
        </w:rPr>
        <w:t>not</w:t>
      </w:r>
      <w:r>
        <w:t xml:space="preserve"> two morphemes “ug” and “</w:t>
      </w:r>
      <w:proofErr w:type="spellStart"/>
      <w:r>
        <w:t>ly</w:t>
      </w:r>
      <w:proofErr w:type="spellEnd"/>
      <w:r>
        <w:t>”</w:t>
      </w:r>
    </w:p>
    <w:p w14:paraId="01B23AAF" w14:textId="308F39CF" w:rsidR="008071CA" w:rsidRDefault="008071CA" w:rsidP="008071CA">
      <w:pPr>
        <w:pStyle w:val="ListParagraph"/>
        <w:numPr>
          <w:ilvl w:val="2"/>
          <w:numId w:val="4"/>
        </w:numPr>
      </w:pPr>
      <w:r>
        <w:t>Even though “-</w:t>
      </w:r>
      <w:proofErr w:type="spellStart"/>
      <w:r>
        <w:t>ly</w:t>
      </w:r>
      <w:proofErr w:type="spellEnd"/>
      <w:r>
        <w:t>” is an affix in some situations, “ug” is not a word</w:t>
      </w:r>
    </w:p>
    <w:p w14:paraId="60A420AF" w14:textId="40FF3A82" w:rsidR="008071CA" w:rsidRDefault="008071CA" w:rsidP="008071CA">
      <w:pPr>
        <w:pStyle w:val="ListParagraph"/>
        <w:numPr>
          <w:ilvl w:val="2"/>
          <w:numId w:val="4"/>
        </w:numPr>
      </w:pPr>
      <w:r>
        <w:t>So “ugly” is a single morpheme.</w:t>
      </w:r>
    </w:p>
    <w:p w14:paraId="179E9FAF" w14:textId="77777777" w:rsidR="00F54940" w:rsidRDefault="00F54940" w:rsidP="00F54940">
      <w:pPr>
        <w:pStyle w:val="ListParagraph"/>
        <w:ind w:left="2160"/>
      </w:pPr>
    </w:p>
    <w:p w14:paraId="3E5BC9E3" w14:textId="5C19A838" w:rsidR="008071CA" w:rsidRDefault="008071CA" w:rsidP="008071CA">
      <w:pPr>
        <w:pStyle w:val="ListParagraph"/>
        <w:numPr>
          <w:ilvl w:val="0"/>
          <w:numId w:val="4"/>
        </w:numPr>
      </w:pPr>
      <w:r>
        <w:t>This rule continues to apply to archaic words or words in foreign languages</w:t>
      </w:r>
    </w:p>
    <w:p w14:paraId="0179F61C" w14:textId="77777777" w:rsidR="00F54940" w:rsidRDefault="00F54940" w:rsidP="00F54940">
      <w:pPr>
        <w:pStyle w:val="ListParagraph"/>
      </w:pPr>
    </w:p>
    <w:p w14:paraId="3348DDF2" w14:textId="642E5396" w:rsidR="008071CA" w:rsidRDefault="008071CA" w:rsidP="008071CA">
      <w:pPr>
        <w:pStyle w:val="ListParagraph"/>
        <w:numPr>
          <w:ilvl w:val="1"/>
          <w:numId w:val="4"/>
        </w:numPr>
      </w:pPr>
      <w:r>
        <w:t>“Overwhelm” is not two morphemes because “whelm” is not a word</w:t>
      </w:r>
      <w:r w:rsidR="00F54940">
        <w:t xml:space="preserve"> in modern English even though it was in Old English</w:t>
      </w:r>
    </w:p>
    <w:p w14:paraId="30F19A1B" w14:textId="77777777" w:rsidR="00F54940" w:rsidRDefault="00F54940" w:rsidP="00F54940">
      <w:pPr>
        <w:pStyle w:val="ListParagraph"/>
        <w:ind w:left="1440"/>
      </w:pPr>
    </w:p>
    <w:p w14:paraId="4D149784" w14:textId="089F6DCE" w:rsidR="008071CA" w:rsidRPr="008071CA" w:rsidRDefault="00F54940" w:rsidP="008071CA">
      <w:pPr>
        <w:pStyle w:val="ListParagraph"/>
        <w:numPr>
          <w:ilvl w:val="1"/>
          <w:numId w:val="4"/>
        </w:numPr>
      </w:pPr>
      <w:r>
        <w:t>“Construct” and “Instruct” are each one morpheme. Although “con” and “in” are frequently used as affixes, “struct” is not a word in English (it comes from Latin “</w:t>
      </w:r>
      <w:proofErr w:type="spellStart"/>
      <w:r>
        <w:t>structus</w:t>
      </w:r>
      <w:proofErr w:type="spellEnd"/>
      <w:r>
        <w:t>” meaning build</w:t>
      </w:r>
    </w:p>
    <w:p w14:paraId="31EB9D50" w14:textId="77777777" w:rsidR="00F54940" w:rsidRDefault="00F54940">
      <w:r>
        <w:br w:type="page"/>
      </w:r>
    </w:p>
    <w:p w14:paraId="28709734" w14:textId="41B40333" w:rsidR="008071CA" w:rsidRDefault="008071CA" w:rsidP="008071CA">
      <w:pPr>
        <w:rPr>
          <w:b/>
          <w:bCs/>
        </w:rPr>
      </w:pPr>
      <w:r w:rsidRPr="00F54940">
        <w:rPr>
          <w:b/>
          <w:bCs/>
        </w:rPr>
        <w:lastRenderedPageBreak/>
        <w:t>Derivational vs Inflectional Affixes</w:t>
      </w:r>
    </w:p>
    <w:tbl>
      <w:tblPr>
        <w:tblStyle w:val="TableGrid"/>
        <w:tblW w:w="0" w:type="auto"/>
        <w:tblLook w:val="04A0" w:firstRow="1" w:lastRow="0" w:firstColumn="1" w:lastColumn="0" w:noHBand="0" w:noVBand="1"/>
      </w:tblPr>
      <w:tblGrid>
        <w:gridCol w:w="4675"/>
        <w:gridCol w:w="4675"/>
      </w:tblGrid>
      <w:tr w:rsidR="00F54940" w14:paraId="6E15E28C" w14:textId="77777777" w:rsidTr="00F54940">
        <w:tc>
          <w:tcPr>
            <w:tcW w:w="4675" w:type="dxa"/>
          </w:tcPr>
          <w:p w14:paraId="72F0268E" w14:textId="4BA3F28E" w:rsidR="00F54940" w:rsidRPr="00F54940" w:rsidRDefault="00F54940" w:rsidP="00F54940">
            <w:pPr>
              <w:jc w:val="center"/>
              <w:rPr>
                <w:b/>
                <w:bCs/>
              </w:rPr>
            </w:pPr>
            <w:r w:rsidRPr="00F54940">
              <w:rPr>
                <w:b/>
                <w:bCs/>
              </w:rPr>
              <w:t>Derivational</w:t>
            </w:r>
          </w:p>
        </w:tc>
        <w:tc>
          <w:tcPr>
            <w:tcW w:w="4675" w:type="dxa"/>
          </w:tcPr>
          <w:p w14:paraId="0203FD37" w14:textId="4C017774" w:rsidR="00F54940" w:rsidRPr="00F54940" w:rsidRDefault="00F54940" w:rsidP="00F54940">
            <w:pPr>
              <w:jc w:val="center"/>
              <w:rPr>
                <w:b/>
                <w:bCs/>
              </w:rPr>
            </w:pPr>
            <w:r w:rsidRPr="00F54940">
              <w:rPr>
                <w:b/>
                <w:bCs/>
              </w:rPr>
              <w:t>Inflectional</w:t>
            </w:r>
          </w:p>
        </w:tc>
      </w:tr>
      <w:tr w:rsidR="00F54940" w14:paraId="015C15F5" w14:textId="77777777" w:rsidTr="00F54940">
        <w:tc>
          <w:tcPr>
            <w:tcW w:w="4675" w:type="dxa"/>
          </w:tcPr>
          <w:p w14:paraId="58A0FE36" w14:textId="72A6A963" w:rsidR="00F54940" w:rsidRDefault="00F54940" w:rsidP="008071CA">
            <w:r>
              <w:t>Lots and lots</w:t>
            </w:r>
          </w:p>
        </w:tc>
        <w:tc>
          <w:tcPr>
            <w:tcW w:w="4675" w:type="dxa"/>
          </w:tcPr>
          <w:p w14:paraId="33453702" w14:textId="5966A79D" w:rsidR="00F54940" w:rsidRDefault="00F54940" w:rsidP="008071CA">
            <w:r>
              <w:t>A limited number listed below</w:t>
            </w:r>
          </w:p>
        </w:tc>
      </w:tr>
      <w:tr w:rsidR="00F54940" w14:paraId="4E81A778" w14:textId="77777777" w:rsidTr="00F54940">
        <w:tc>
          <w:tcPr>
            <w:tcW w:w="4675" w:type="dxa"/>
          </w:tcPr>
          <w:p w14:paraId="44C2FD65" w14:textId="143ED116" w:rsidR="00F54940" w:rsidRDefault="00F54940" w:rsidP="008071CA">
            <w:r>
              <w:t>Can change the part of speech</w:t>
            </w:r>
          </w:p>
        </w:tc>
        <w:tc>
          <w:tcPr>
            <w:tcW w:w="4675" w:type="dxa"/>
          </w:tcPr>
          <w:p w14:paraId="077FD7AC" w14:textId="2EEB41E9" w:rsidR="00F54940" w:rsidRDefault="00F54940" w:rsidP="008071CA">
            <w:r>
              <w:t>Never change the part of speech</w:t>
            </w:r>
          </w:p>
        </w:tc>
      </w:tr>
      <w:tr w:rsidR="00F54940" w14:paraId="1878B67E" w14:textId="77777777" w:rsidTr="00F54940">
        <w:tc>
          <w:tcPr>
            <w:tcW w:w="4675" w:type="dxa"/>
          </w:tcPr>
          <w:p w14:paraId="6E87FD78" w14:textId="77777777" w:rsidR="00F54940" w:rsidRDefault="00F54940" w:rsidP="008071CA">
            <w:r>
              <w:t>Result in big changes to meaning</w:t>
            </w:r>
          </w:p>
          <w:p w14:paraId="5F027318" w14:textId="7D1CE716" w:rsidR="00F54940" w:rsidRDefault="00F54940" w:rsidP="008071CA">
            <w:r>
              <w:t>(pre, un, non, re)</w:t>
            </w:r>
          </w:p>
        </w:tc>
        <w:tc>
          <w:tcPr>
            <w:tcW w:w="4675" w:type="dxa"/>
          </w:tcPr>
          <w:p w14:paraId="5A83D5D7" w14:textId="77777777" w:rsidR="00F54940" w:rsidRDefault="00F54940" w:rsidP="008071CA">
            <w:r>
              <w:t>Result in smaller changes to meaning</w:t>
            </w:r>
          </w:p>
          <w:p w14:paraId="678E5F41" w14:textId="77777777" w:rsidR="00F54940" w:rsidRDefault="00F54940" w:rsidP="008071CA">
            <w:r>
              <w:t>- s (plural)</w:t>
            </w:r>
          </w:p>
          <w:p w14:paraId="7C064B03" w14:textId="18FEA23E" w:rsidR="00F54940" w:rsidRDefault="00F54940" w:rsidP="008071CA">
            <w:r>
              <w:t>- ed (past tense)</w:t>
            </w:r>
          </w:p>
        </w:tc>
      </w:tr>
      <w:tr w:rsidR="00F54940" w14:paraId="191AC44E" w14:textId="77777777" w:rsidTr="00F54940">
        <w:tc>
          <w:tcPr>
            <w:tcW w:w="4675" w:type="dxa"/>
          </w:tcPr>
          <w:p w14:paraId="60C9ED88" w14:textId="77777777" w:rsidR="00F54940" w:rsidRDefault="00F54940" w:rsidP="008071CA">
            <w:r>
              <w:t>Before and after the base</w:t>
            </w:r>
          </w:p>
          <w:p w14:paraId="4C175240" w14:textId="77777777" w:rsidR="00F54940" w:rsidRDefault="00F54940" w:rsidP="008071CA">
            <w:pPr>
              <w:rPr>
                <w:b/>
                <w:bCs/>
                <w:u w:val="single"/>
              </w:rPr>
            </w:pPr>
            <w:r>
              <w:t xml:space="preserve">- </w:t>
            </w:r>
            <w:r w:rsidRPr="00F54940">
              <w:rPr>
                <w:b/>
                <w:bCs/>
                <w:u w:val="single"/>
              </w:rPr>
              <w:t>Re</w:t>
            </w:r>
            <w:r>
              <w:t>write</w:t>
            </w:r>
            <w:r w:rsidRPr="00F54940">
              <w:rPr>
                <w:b/>
                <w:bCs/>
                <w:u w:val="single"/>
              </w:rPr>
              <w:t>r</w:t>
            </w:r>
          </w:p>
          <w:p w14:paraId="04CB5942" w14:textId="10456A66" w:rsidR="00F54940" w:rsidRDefault="00F54940" w:rsidP="008071CA">
            <w:r w:rsidRPr="00F54940">
              <w:t>-</w:t>
            </w:r>
            <w:r w:rsidRPr="00F54940">
              <w:rPr>
                <w:b/>
                <w:bCs/>
              </w:rPr>
              <w:t xml:space="preserve"> </w:t>
            </w:r>
            <w:r>
              <w:t>C</w:t>
            </w:r>
            <w:r w:rsidRPr="00F54940">
              <w:t>apital</w:t>
            </w:r>
            <w:r w:rsidRPr="00F54940">
              <w:rPr>
                <w:b/>
                <w:bCs/>
                <w:u w:val="single"/>
              </w:rPr>
              <w:t>ize</w:t>
            </w:r>
          </w:p>
        </w:tc>
        <w:tc>
          <w:tcPr>
            <w:tcW w:w="4675" w:type="dxa"/>
          </w:tcPr>
          <w:p w14:paraId="24B04E96" w14:textId="77777777" w:rsidR="00F54940" w:rsidRDefault="00F54940" w:rsidP="008071CA">
            <w:r>
              <w:t>Attach at the very end – after the derivational morphemes</w:t>
            </w:r>
          </w:p>
          <w:p w14:paraId="50C79CE0" w14:textId="77777777" w:rsidR="00F54940" w:rsidRDefault="00F54940" w:rsidP="008071CA">
            <w:pPr>
              <w:rPr>
                <w:b/>
                <w:bCs/>
                <w:u w:val="single"/>
              </w:rPr>
            </w:pPr>
            <w:r>
              <w:t>- Rewriter</w:t>
            </w:r>
            <w:r w:rsidRPr="00F54940">
              <w:rPr>
                <w:b/>
                <w:bCs/>
                <w:u w:val="single"/>
              </w:rPr>
              <w:t>s</w:t>
            </w:r>
          </w:p>
          <w:p w14:paraId="082BF320" w14:textId="179E3D3D" w:rsidR="00F54940" w:rsidRDefault="00F54940" w:rsidP="008071CA">
            <w:r>
              <w:t>- Capitalize</w:t>
            </w:r>
            <w:r w:rsidRPr="00F54940">
              <w:rPr>
                <w:b/>
                <w:bCs/>
                <w:u w:val="single"/>
              </w:rPr>
              <w:t>d</w:t>
            </w:r>
          </w:p>
        </w:tc>
      </w:tr>
    </w:tbl>
    <w:p w14:paraId="3A9DB4BD" w14:textId="77777777" w:rsidR="00F54940" w:rsidRDefault="00F54940" w:rsidP="008071CA"/>
    <w:p w14:paraId="5430FD3C" w14:textId="77777777" w:rsidR="00F54940" w:rsidRPr="005D3C5E" w:rsidRDefault="00F54940" w:rsidP="008071CA">
      <w:pPr>
        <w:rPr>
          <w:b/>
          <w:bCs/>
        </w:rPr>
      </w:pPr>
      <w:r w:rsidRPr="005D3C5E">
        <w:rPr>
          <w:b/>
          <w:bCs/>
        </w:rPr>
        <w:t xml:space="preserve">Inflectional Affixes </w:t>
      </w:r>
    </w:p>
    <w:p w14:paraId="4040CB13" w14:textId="11095FC8" w:rsidR="00F54940" w:rsidRDefault="00F54940" w:rsidP="008071CA">
      <w:r>
        <w:t xml:space="preserve">Inflectional are a closed set. There are a limited number. English has relatively few compared to other languages. </w:t>
      </w:r>
    </w:p>
    <w:p w14:paraId="7EFD15F7" w14:textId="0460416B" w:rsidR="00F54940" w:rsidRPr="00933102" w:rsidRDefault="00F54940" w:rsidP="00933102">
      <w:pPr>
        <w:ind w:left="720"/>
        <w:rPr>
          <w:i/>
          <w:iCs/>
        </w:rPr>
      </w:pPr>
      <w:r w:rsidRPr="00933102">
        <w:rPr>
          <w:i/>
          <w:iCs/>
        </w:rPr>
        <w:t>Verbs</w:t>
      </w:r>
    </w:p>
    <w:p w14:paraId="37E872A9" w14:textId="2AC9BA4B" w:rsidR="00F54940" w:rsidRDefault="00F54940" w:rsidP="00933102">
      <w:pPr>
        <w:ind w:left="1440"/>
      </w:pPr>
      <w:r>
        <w:t xml:space="preserve">- </w:t>
      </w:r>
      <w:r w:rsidR="00933102">
        <w:t>T</w:t>
      </w:r>
      <w:r>
        <w:t>ense</w:t>
      </w:r>
      <w:r w:rsidR="00933102">
        <w:t xml:space="preserve">: </w:t>
      </w:r>
      <w:r>
        <w:t xml:space="preserve">- ed </w:t>
      </w:r>
      <w:proofErr w:type="gramStart"/>
      <w:r>
        <w:t>–  “</w:t>
      </w:r>
      <w:proofErr w:type="gramEnd"/>
      <w:r>
        <w:t>close” - “close</w:t>
      </w:r>
      <w:r w:rsidRPr="00933102">
        <w:rPr>
          <w:b/>
          <w:bCs/>
          <w:u w:val="single"/>
        </w:rPr>
        <w:t>d</w:t>
      </w:r>
      <w:r>
        <w:t>”</w:t>
      </w:r>
    </w:p>
    <w:p w14:paraId="423B14CA" w14:textId="54D2FA8B" w:rsidR="00F54940" w:rsidRDefault="00F54940" w:rsidP="00933102">
      <w:pPr>
        <w:ind w:left="1440"/>
      </w:pPr>
      <w:r>
        <w:t>- Aspect</w:t>
      </w:r>
      <w:r w:rsidR="00933102">
        <w:t>: -</w:t>
      </w:r>
      <w:proofErr w:type="spellStart"/>
      <w:r w:rsidR="00933102">
        <w:t>ing</w:t>
      </w:r>
      <w:proofErr w:type="spellEnd"/>
      <w:r w:rsidR="00933102">
        <w:t xml:space="preserve"> “take”</w:t>
      </w:r>
      <w:proofErr w:type="gramStart"/>
      <w:r w:rsidR="00933102">
        <w:t>-“</w:t>
      </w:r>
      <w:proofErr w:type="gramEnd"/>
      <w:r w:rsidR="00933102">
        <w:t>tak</w:t>
      </w:r>
      <w:r w:rsidR="00933102" w:rsidRPr="00933102">
        <w:rPr>
          <w:b/>
          <w:bCs/>
          <w:u w:val="single"/>
        </w:rPr>
        <w:t>ing</w:t>
      </w:r>
      <w:r w:rsidR="00933102">
        <w:t>”; -</w:t>
      </w:r>
      <w:proofErr w:type="spellStart"/>
      <w:r w:rsidR="00933102">
        <w:t>en</w:t>
      </w:r>
      <w:proofErr w:type="spellEnd"/>
      <w:r w:rsidR="00933102">
        <w:t xml:space="preserve"> “spoke” – “spok</w:t>
      </w:r>
      <w:r w:rsidR="00933102" w:rsidRPr="00933102">
        <w:rPr>
          <w:b/>
          <w:bCs/>
          <w:u w:val="single"/>
        </w:rPr>
        <w:t>en</w:t>
      </w:r>
      <w:r w:rsidR="00933102">
        <w:t>”</w:t>
      </w:r>
    </w:p>
    <w:p w14:paraId="2A240E82" w14:textId="6D4399F9" w:rsidR="00933102" w:rsidRDefault="00933102" w:rsidP="00933102">
      <w:pPr>
        <w:ind w:left="1440"/>
      </w:pPr>
      <w:r>
        <w:t>- Agreement: -s “I walk” – “she walk</w:t>
      </w:r>
      <w:r w:rsidRPr="00933102">
        <w:rPr>
          <w:b/>
          <w:bCs/>
          <w:u w:val="single"/>
        </w:rPr>
        <w:t>s</w:t>
      </w:r>
      <w:r>
        <w:t>”</w:t>
      </w:r>
    </w:p>
    <w:p w14:paraId="49674368" w14:textId="17804F66" w:rsidR="00933102" w:rsidRPr="00933102" w:rsidRDefault="00933102" w:rsidP="00933102">
      <w:pPr>
        <w:rPr>
          <w:i/>
          <w:iCs/>
        </w:rPr>
      </w:pPr>
      <w:r>
        <w:tab/>
      </w:r>
      <w:r w:rsidRPr="00933102">
        <w:rPr>
          <w:i/>
          <w:iCs/>
        </w:rPr>
        <w:t>Nouns</w:t>
      </w:r>
    </w:p>
    <w:p w14:paraId="3C1DB68F" w14:textId="17FCA5CB" w:rsidR="00933102" w:rsidRDefault="00933102" w:rsidP="00933102">
      <w:pPr>
        <w:ind w:left="1440"/>
      </w:pPr>
      <w:r>
        <w:t>- Plural: -</w:t>
      </w:r>
      <w:proofErr w:type="gramStart"/>
      <w:r>
        <w:t>s  -</w:t>
      </w:r>
      <w:proofErr w:type="gramEnd"/>
      <w:r>
        <w:t xml:space="preserve"> “thumb” – “thumb</w:t>
      </w:r>
      <w:r w:rsidRPr="00933102">
        <w:rPr>
          <w:b/>
          <w:bCs/>
          <w:u w:val="single"/>
        </w:rPr>
        <w:t>s</w:t>
      </w:r>
      <w:r>
        <w:t>”</w:t>
      </w:r>
    </w:p>
    <w:p w14:paraId="0146E8F2" w14:textId="5C028576" w:rsidR="00933102" w:rsidRDefault="00933102" w:rsidP="00933102">
      <w:pPr>
        <w:ind w:left="720"/>
        <w:rPr>
          <w:i/>
          <w:iCs/>
        </w:rPr>
      </w:pPr>
      <w:r w:rsidRPr="00933102">
        <w:rPr>
          <w:i/>
          <w:iCs/>
        </w:rPr>
        <w:t>Adjectives</w:t>
      </w:r>
    </w:p>
    <w:p w14:paraId="3FCCB287" w14:textId="5EC7F2EA" w:rsidR="00933102" w:rsidRDefault="00933102" w:rsidP="00933102">
      <w:pPr>
        <w:ind w:left="1440"/>
      </w:pPr>
      <w:r>
        <w:t xml:space="preserve">- </w:t>
      </w:r>
      <w:r>
        <w:t>Comparative</w:t>
      </w:r>
      <w:r>
        <w:t>: -</w:t>
      </w:r>
      <w:proofErr w:type="gramStart"/>
      <w:r>
        <w:t>er</w:t>
      </w:r>
      <w:r>
        <w:t xml:space="preserve">  -</w:t>
      </w:r>
      <w:proofErr w:type="gramEnd"/>
      <w:r>
        <w:t xml:space="preserve"> “</w:t>
      </w:r>
      <w:r>
        <w:t>tall</w:t>
      </w:r>
      <w:r>
        <w:t>” – “</w:t>
      </w:r>
      <w:r>
        <w:t>tall</w:t>
      </w:r>
      <w:r w:rsidRPr="00933102">
        <w:rPr>
          <w:b/>
          <w:bCs/>
          <w:u w:val="single"/>
        </w:rPr>
        <w:t>er</w:t>
      </w:r>
      <w:r>
        <w:t>”</w:t>
      </w:r>
    </w:p>
    <w:p w14:paraId="2EF29AC4" w14:textId="27A40169" w:rsidR="00933102" w:rsidRDefault="00933102" w:rsidP="00933102">
      <w:pPr>
        <w:ind w:left="1440"/>
      </w:pPr>
      <w:r>
        <w:t>- Superlative: -</w:t>
      </w:r>
      <w:proofErr w:type="spellStart"/>
      <w:r>
        <w:t>est</w:t>
      </w:r>
      <w:proofErr w:type="spellEnd"/>
      <w:r>
        <w:t xml:space="preserve"> – “tall” – “tall</w:t>
      </w:r>
      <w:r w:rsidRPr="00933102">
        <w:rPr>
          <w:b/>
          <w:bCs/>
        </w:rPr>
        <w:t>est</w:t>
      </w:r>
      <w:r>
        <w:t>”</w:t>
      </w:r>
    </w:p>
    <w:p w14:paraId="758B8FE7" w14:textId="32ECBEB6" w:rsidR="00933102" w:rsidRDefault="00933102" w:rsidP="00933102">
      <w:pPr>
        <w:ind w:left="720"/>
        <w:rPr>
          <w:i/>
          <w:iCs/>
        </w:rPr>
      </w:pPr>
      <w:r w:rsidRPr="00933102">
        <w:rPr>
          <w:i/>
          <w:iCs/>
        </w:rPr>
        <w:t>Others</w:t>
      </w:r>
    </w:p>
    <w:p w14:paraId="07AD25B8" w14:textId="77777777" w:rsidR="00933102" w:rsidRDefault="00933102" w:rsidP="00933102">
      <w:pPr>
        <w:ind w:left="720" w:firstLine="720"/>
      </w:pPr>
      <w:r>
        <w:t xml:space="preserve">There are other inflectional changes in English which I will </w:t>
      </w:r>
      <w:r w:rsidRPr="005D3C5E">
        <w:rPr>
          <w:u w:val="single"/>
        </w:rPr>
        <w:t>not</w:t>
      </w:r>
      <w:r>
        <w:t xml:space="preserve"> put on the test.</w:t>
      </w:r>
    </w:p>
    <w:p w14:paraId="700DC1A3" w14:textId="4C088C94" w:rsidR="00933102" w:rsidRDefault="00933102" w:rsidP="00933102">
      <w:pPr>
        <w:pStyle w:val="ListParagraph"/>
        <w:numPr>
          <w:ilvl w:val="2"/>
          <w:numId w:val="2"/>
        </w:numPr>
      </w:pPr>
      <w:r>
        <w:t>Changing pronouns (I – Me - My)</w:t>
      </w:r>
    </w:p>
    <w:p w14:paraId="20B17AB5" w14:textId="0FCBCCC3" w:rsidR="00933102" w:rsidRDefault="00933102" w:rsidP="00933102">
      <w:pPr>
        <w:pStyle w:val="ListParagraph"/>
        <w:numPr>
          <w:ilvl w:val="2"/>
          <w:numId w:val="2"/>
        </w:numPr>
      </w:pPr>
      <w:r>
        <w:t>Possessive – ‘s (</w:t>
      </w:r>
      <w:r w:rsidR="005D3C5E">
        <w:t xml:space="preserve">most </w:t>
      </w:r>
      <w:r>
        <w:t>linguists call this derivational)</w:t>
      </w:r>
    </w:p>
    <w:p w14:paraId="555A59F5" w14:textId="6D846734" w:rsidR="00933102" w:rsidRDefault="00933102" w:rsidP="00933102">
      <w:pPr>
        <w:pStyle w:val="ListParagraph"/>
        <w:numPr>
          <w:ilvl w:val="2"/>
          <w:numId w:val="2"/>
        </w:numPr>
      </w:pPr>
      <w:r>
        <w:t>Internal change “run” – “ran”; “mouse” – “mice”</w:t>
      </w:r>
    </w:p>
    <w:p w14:paraId="1CD73305" w14:textId="23D26864" w:rsidR="00933102" w:rsidRPr="00933102" w:rsidRDefault="00933102" w:rsidP="00933102">
      <w:pPr>
        <w:pStyle w:val="ListParagraph"/>
        <w:numPr>
          <w:ilvl w:val="2"/>
          <w:numId w:val="2"/>
        </w:numPr>
      </w:pPr>
      <w:r>
        <w:t>Suppletion (replace a word): “go” – “went”</w:t>
      </w:r>
    </w:p>
    <w:p w14:paraId="20C850B3" w14:textId="59FB7867" w:rsidR="00933102" w:rsidRDefault="00933102">
      <w:pPr>
        <w:rPr>
          <w:i/>
          <w:iCs/>
        </w:rPr>
      </w:pPr>
      <w:r>
        <w:rPr>
          <w:i/>
          <w:iCs/>
        </w:rPr>
        <w:br w:type="page"/>
      </w:r>
    </w:p>
    <w:p w14:paraId="1F46EA7A" w14:textId="44BA36BA" w:rsidR="00933102" w:rsidRDefault="00933102" w:rsidP="00933102">
      <w:pPr>
        <w:rPr>
          <w:b/>
          <w:bCs/>
        </w:rPr>
      </w:pPr>
      <w:r w:rsidRPr="00933102">
        <w:rPr>
          <w:b/>
          <w:bCs/>
        </w:rPr>
        <w:lastRenderedPageBreak/>
        <w:t>Derivational Affixes</w:t>
      </w:r>
    </w:p>
    <w:p w14:paraId="3DDAAF8B" w14:textId="1D579DEE" w:rsidR="00933102" w:rsidRDefault="00933102" w:rsidP="00933102">
      <w:pPr>
        <w:rPr>
          <w:bCs/>
        </w:rPr>
      </w:pPr>
      <w:r>
        <w:rPr>
          <w:bCs/>
        </w:rPr>
        <w:t xml:space="preserve">There are many, many more derivational affixes than inflectional affixes. If you don’t see it above, it must be a derivational affix. </w:t>
      </w:r>
      <w:r w:rsidR="005D3C5E">
        <w:rPr>
          <w:bCs/>
        </w:rPr>
        <w:t>The list below includes SOME of the</w:t>
      </w:r>
      <w:r w:rsidR="005D3C5E">
        <w:rPr>
          <w:bCs/>
        </w:rPr>
        <w:t xml:space="preserve"> English derivational affixes.</w:t>
      </w:r>
      <w:r w:rsidR="005D3C5E">
        <w:rPr>
          <w:bCs/>
        </w:rPr>
        <w:t xml:space="preserve"> </w:t>
      </w:r>
      <w:r>
        <w:rPr>
          <w:bCs/>
        </w:rPr>
        <w:t xml:space="preserve">However, compared to other languages, English still has </w:t>
      </w:r>
      <w:proofErr w:type="gramStart"/>
      <w:r>
        <w:rPr>
          <w:bCs/>
        </w:rPr>
        <w:t>fairly few</w:t>
      </w:r>
      <w:proofErr w:type="gramEnd"/>
      <w:r>
        <w:rPr>
          <w:bCs/>
        </w:rPr>
        <w:t xml:space="preserve"> affixes because were rely heavily on syntax (word order) instead.</w:t>
      </w:r>
    </w:p>
    <w:p w14:paraId="1B570DA4" w14:textId="6979BD5B" w:rsidR="00933102" w:rsidRDefault="005D3C5E" w:rsidP="00933102">
      <w:pPr>
        <w:rPr>
          <w:bCs/>
          <w:i/>
          <w:iCs/>
        </w:rPr>
      </w:pPr>
      <w:r w:rsidRPr="005D3C5E">
        <w:rPr>
          <w:bCs/>
          <w:i/>
          <w:iCs/>
        </w:rPr>
        <w:t>Part of Speech Change</w:t>
      </w:r>
    </w:p>
    <w:p w14:paraId="1B5C804B" w14:textId="4B8ED911" w:rsidR="005D3C5E" w:rsidRDefault="005D3C5E" w:rsidP="00933102">
      <w:pPr>
        <w:rPr>
          <w:bCs/>
          <w:iCs/>
        </w:rPr>
      </w:pPr>
      <w:r>
        <w:rPr>
          <w:bCs/>
          <w:iCs/>
        </w:rPr>
        <w:t>Many derivational affixes change the part of speech of the original word:</w:t>
      </w:r>
    </w:p>
    <w:p w14:paraId="2C032EF6" w14:textId="77777777"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tion</w:t>
      </w:r>
      <w:proofErr w:type="spellEnd"/>
      <w:r w:rsidRPr="005D3C5E">
        <w:rPr>
          <w:bCs/>
          <w:iCs/>
        </w:rPr>
        <w:t xml:space="preserve"> </w:t>
      </w:r>
      <w:r w:rsidRPr="005D3C5E">
        <w:rPr>
          <w:bCs/>
          <w:iCs/>
        </w:rPr>
        <w:tab/>
        <w:t xml:space="preserve">V </w:t>
      </w:r>
      <w:r w:rsidRPr="005D3C5E">
        <w:rPr>
          <w:bCs/>
          <w:iCs/>
        </w:rPr>
        <w:tab/>
        <w:t xml:space="preserve">→ </w:t>
      </w:r>
      <w:r w:rsidRPr="005D3C5E">
        <w:rPr>
          <w:bCs/>
          <w:iCs/>
        </w:rPr>
        <w:tab/>
        <w:t>N</w:t>
      </w:r>
    </w:p>
    <w:p w14:paraId="112D4F63" w14:textId="5EE31785" w:rsidR="005D3C5E" w:rsidRPr="005D3C5E" w:rsidRDefault="005D3C5E" w:rsidP="005D3C5E">
      <w:pPr>
        <w:pStyle w:val="ListParagraph"/>
        <w:numPr>
          <w:ilvl w:val="0"/>
          <w:numId w:val="5"/>
        </w:numPr>
        <w:rPr>
          <w:bCs/>
          <w:iCs/>
        </w:rPr>
      </w:pPr>
      <w:r w:rsidRPr="005D3C5E">
        <w:rPr>
          <w:bCs/>
          <w:iCs/>
        </w:rPr>
        <w:t xml:space="preserve">-able </w:t>
      </w:r>
      <w:r w:rsidRPr="005D3C5E">
        <w:rPr>
          <w:bCs/>
          <w:iCs/>
        </w:rPr>
        <w:tab/>
        <w:t xml:space="preserve">V </w:t>
      </w:r>
      <w:r w:rsidRPr="005D3C5E">
        <w:rPr>
          <w:bCs/>
          <w:iCs/>
        </w:rPr>
        <w:tab/>
        <w:t xml:space="preserve">→ </w:t>
      </w:r>
      <w:r w:rsidRPr="005D3C5E">
        <w:rPr>
          <w:bCs/>
          <w:iCs/>
        </w:rPr>
        <w:tab/>
        <w:t>Adj</w:t>
      </w:r>
    </w:p>
    <w:p w14:paraId="124B4F67" w14:textId="253E43D8"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en</w:t>
      </w:r>
      <w:proofErr w:type="spellEnd"/>
      <w:r w:rsidRPr="005D3C5E">
        <w:rPr>
          <w:bCs/>
          <w:iCs/>
        </w:rPr>
        <w:t xml:space="preserve"> </w:t>
      </w:r>
      <w:r w:rsidRPr="005D3C5E">
        <w:rPr>
          <w:bCs/>
          <w:iCs/>
        </w:rPr>
        <w:tab/>
        <w:t xml:space="preserve">V </w:t>
      </w:r>
      <w:r w:rsidRPr="005D3C5E">
        <w:rPr>
          <w:bCs/>
          <w:iCs/>
        </w:rPr>
        <w:tab/>
        <w:t xml:space="preserve">→ </w:t>
      </w:r>
      <w:r w:rsidRPr="005D3C5E">
        <w:rPr>
          <w:bCs/>
          <w:iCs/>
        </w:rPr>
        <w:tab/>
        <w:t>Adj</w:t>
      </w:r>
    </w:p>
    <w:p w14:paraId="6E31CC00" w14:textId="5E8F50A7" w:rsidR="005D3C5E" w:rsidRPr="005D3C5E" w:rsidRDefault="005D3C5E" w:rsidP="005D3C5E">
      <w:pPr>
        <w:pStyle w:val="ListParagraph"/>
        <w:numPr>
          <w:ilvl w:val="0"/>
          <w:numId w:val="5"/>
        </w:numPr>
        <w:rPr>
          <w:bCs/>
          <w:iCs/>
        </w:rPr>
      </w:pPr>
      <w:r w:rsidRPr="005D3C5E">
        <w:rPr>
          <w:bCs/>
          <w:iCs/>
        </w:rPr>
        <w:t xml:space="preserve">-ed </w:t>
      </w:r>
      <w:r w:rsidRPr="005D3C5E">
        <w:rPr>
          <w:bCs/>
          <w:iCs/>
        </w:rPr>
        <w:tab/>
        <w:t xml:space="preserve">V </w:t>
      </w:r>
      <w:r w:rsidRPr="005D3C5E">
        <w:rPr>
          <w:bCs/>
          <w:iCs/>
        </w:rPr>
        <w:tab/>
        <w:t xml:space="preserve">→ </w:t>
      </w:r>
      <w:r w:rsidRPr="005D3C5E">
        <w:rPr>
          <w:bCs/>
          <w:iCs/>
        </w:rPr>
        <w:tab/>
        <w:t>Adj</w:t>
      </w:r>
    </w:p>
    <w:p w14:paraId="076C14F0" w14:textId="5522AC9A"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ing</w:t>
      </w:r>
      <w:proofErr w:type="spellEnd"/>
      <w:r w:rsidRPr="005D3C5E">
        <w:rPr>
          <w:bCs/>
          <w:iCs/>
        </w:rPr>
        <w:t xml:space="preserve"> </w:t>
      </w:r>
      <w:r w:rsidRPr="005D3C5E">
        <w:rPr>
          <w:bCs/>
          <w:iCs/>
        </w:rPr>
        <w:tab/>
        <w:t xml:space="preserve">V </w:t>
      </w:r>
      <w:r w:rsidRPr="005D3C5E">
        <w:rPr>
          <w:bCs/>
          <w:iCs/>
        </w:rPr>
        <w:tab/>
        <w:t xml:space="preserve">→ </w:t>
      </w:r>
      <w:r w:rsidRPr="005D3C5E">
        <w:rPr>
          <w:bCs/>
          <w:iCs/>
        </w:rPr>
        <w:tab/>
        <w:t>Adj or N</w:t>
      </w:r>
    </w:p>
    <w:p w14:paraId="586BF541" w14:textId="1435F7B1"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ment</w:t>
      </w:r>
      <w:proofErr w:type="spellEnd"/>
      <w:r w:rsidRPr="005D3C5E">
        <w:rPr>
          <w:bCs/>
          <w:iCs/>
        </w:rPr>
        <w:t xml:space="preserve"> </w:t>
      </w:r>
      <w:r w:rsidRPr="005D3C5E">
        <w:rPr>
          <w:bCs/>
          <w:iCs/>
        </w:rPr>
        <w:tab/>
        <w:t xml:space="preserve">V </w:t>
      </w:r>
      <w:r w:rsidRPr="005D3C5E">
        <w:rPr>
          <w:bCs/>
          <w:iCs/>
        </w:rPr>
        <w:tab/>
        <w:t xml:space="preserve">→ </w:t>
      </w:r>
      <w:r w:rsidRPr="005D3C5E">
        <w:rPr>
          <w:bCs/>
          <w:iCs/>
        </w:rPr>
        <w:tab/>
        <w:t>N</w:t>
      </w:r>
    </w:p>
    <w:p w14:paraId="40ACB60D" w14:textId="49FC0391" w:rsidR="005D3C5E" w:rsidRPr="005D3C5E" w:rsidRDefault="005D3C5E" w:rsidP="005D3C5E">
      <w:pPr>
        <w:pStyle w:val="ListParagraph"/>
        <w:numPr>
          <w:ilvl w:val="0"/>
          <w:numId w:val="5"/>
        </w:numPr>
        <w:rPr>
          <w:bCs/>
          <w:iCs/>
        </w:rPr>
      </w:pPr>
      <w:r w:rsidRPr="005D3C5E">
        <w:rPr>
          <w:bCs/>
          <w:iCs/>
        </w:rPr>
        <w:t xml:space="preserve">-ness </w:t>
      </w:r>
      <w:r w:rsidRPr="005D3C5E">
        <w:rPr>
          <w:bCs/>
          <w:iCs/>
        </w:rPr>
        <w:tab/>
        <w:t xml:space="preserve">Adj </w:t>
      </w:r>
      <w:r w:rsidRPr="005D3C5E">
        <w:rPr>
          <w:bCs/>
          <w:iCs/>
        </w:rPr>
        <w:tab/>
        <w:t xml:space="preserve">→ </w:t>
      </w:r>
      <w:r w:rsidRPr="005D3C5E">
        <w:rPr>
          <w:bCs/>
          <w:iCs/>
        </w:rPr>
        <w:tab/>
        <w:t>N</w:t>
      </w:r>
    </w:p>
    <w:p w14:paraId="3CD0D8BB" w14:textId="7CAC2261"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ity</w:t>
      </w:r>
      <w:proofErr w:type="spellEnd"/>
      <w:r w:rsidRPr="005D3C5E">
        <w:rPr>
          <w:bCs/>
          <w:iCs/>
        </w:rPr>
        <w:t xml:space="preserve"> </w:t>
      </w:r>
      <w:r w:rsidRPr="005D3C5E">
        <w:rPr>
          <w:bCs/>
          <w:iCs/>
        </w:rPr>
        <w:tab/>
        <w:t xml:space="preserve">Adj </w:t>
      </w:r>
      <w:r w:rsidRPr="005D3C5E">
        <w:rPr>
          <w:bCs/>
          <w:iCs/>
        </w:rPr>
        <w:tab/>
        <w:t xml:space="preserve">→ </w:t>
      </w:r>
      <w:r w:rsidRPr="005D3C5E">
        <w:rPr>
          <w:bCs/>
          <w:iCs/>
        </w:rPr>
        <w:tab/>
        <w:t>N</w:t>
      </w:r>
    </w:p>
    <w:p w14:paraId="331746C4" w14:textId="5DE69821"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ous</w:t>
      </w:r>
      <w:proofErr w:type="spellEnd"/>
      <w:r w:rsidRPr="005D3C5E">
        <w:rPr>
          <w:bCs/>
          <w:iCs/>
        </w:rPr>
        <w:t xml:space="preserve"> </w:t>
      </w:r>
      <w:r w:rsidRPr="005D3C5E">
        <w:rPr>
          <w:bCs/>
          <w:iCs/>
        </w:rPr>
        <w:tab/>
        <w:t xml:space="preserve">N </w:t>
      </w:r>
      <w:r w:rsidRPr="005D3C5E">
        <w:rPr>
          <w:bCs/>
          <w:iCs/>
        </w:rPr>
        <w:tab/>
        <w:t xml:space="preserve">→ </w:t>
      </w:r>
      <w:r w:rsidRPr="005D3C5E">
        <w:rPr>
          <w:bCs/>
          <w:iCs/>
        </w:rPr>
        <w:tab/>
        <w:t>Adj</w:t>
      </w:r>
    </w:p>
    <w:p w14:paraId="1F0295F6" w14:textId="7532EBE0" w:rsidR="005D3C5E" w:rsidRPr="005D3C5E" w:rsidRDefault="005D3C5E" w:rsidP="005D3C5E">
      <w:pPr>
        <w:pStyle w:val="ListParagraph"/>
        <w:numPr>
          <w:ilvl w:val="0"/>
          <w:numId w:val="5"/>
        </w:numPr>
        <w:rPr>
          <w:bCs/>
          <w:iCs/>
        </w:rPr>
      </w:pPr>
      <w:r w:rsidRPr="005D3C5E">
        <w:rPr>
          <w:bCs/>
          <w:iCs/>
        </w:rPr>
        <w:t xml:space="preserve">-hood </w:t>
      </w:r>
      <w:r w:rsidRPr="005D3C5E">
        <w:rPr>
          <w:bCs/>
          <w:iCs/>
        </w:rPr>
        <w:tab/>
        <w:t xml:space="preserve">N </w:t>
      </w:r>
      <w:r w:rsidRPr="005D3C5E">
        <w:rPr>
          <w:bCs/>
          <w:iCs/>
        </w:rPr>
        <w:tab/>
        <w:t xml:space="preserve">→ </w:t>
      </w:r>
      <w:r w:rsidRPr="005D3C5E">
        <w:rPr>
          <w:bCs/>
          <w:iCs/>
        </w:rPr>
        <w:tab/>
        <w:t>N</w:t>
      </w:r>
    </w:p>
    <w:p w14:paraId="413FC028" w14:textId="531651A7"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ize</w:t>
      </w:r>
      <w:proofErr w:type="spellEnd"/>
      <w:r w:rsidRPr="005D3C5E">
        <w:rPr>
          <w:bCs/>
          <w:iCs/>
        </w:rPr>
        <w:t xml:space="preserve"> </w:t>
      </w:r>
      <w:r w:rsidRPr="005D3C5E">
        <w:rPr>
          <w:bCs/>
          <w:iCs/>
        </w:rPr>
        <w:tab/>
        <w:t xml:space="preserve">N </w:t>
      </w:r>
      <w:r w:rsidRPr="005D3C5E">
        <w:rPr>
          <w:bCs/>
          <w:iCs/>
        </w:rPr>
        <w:tab/>
        <w:t xml:space="preserve">→ </w:t>
      </w:r>
      <w:r w:rsidRPr="005D3C5E">
        <w:rPr>
          <w:bCs/>
          <w:iCs/>
        </w:rPr>
        <w:tab/>
        <w:t>V</w:t>
      </w:r>
    </w:p>
    <w:p w14:paraId="45BB8470" w14:textId="3F8042DA" w:rsidR="005D3C5E" w:rsidRPr="005D3C5E" w:rsidRDefault="005D3C5E" w:rsidP="005D3C5E">
      <w:pPr>
        <w:pStyle w:val="ListParagraph"/>
        <w:numPr>
          <w:ilvl w:val="0"/>
          <w:numId w:val="5"/>
        </w:numPr>
        <w:rPr>
          <w:bCs/>
          <w:iCs/>
        </w:rPr>
      </w:pPr>
      <w:r w:rsidRPr="005D3C5E">
        <w:rPr>
          <w:bCs/>
          <w:iCs/>
        </w:rPr>
        <w:t>-</w:t>
      </w:r>
      <w:proofErr w:type="spellStart"/>
      <w:r w:rsidRPr="005D3C5E">
        <w:rPr>
          <w:bCs/>
          <w:iCs/>
        </w:rPr>
        <w:t>ly</w:t>
      </w:r>
      <w:proofErr w:type="spellEnd"/>
      <w:r w:rsidRPr="005D3C5E">
        <w:rPr>
          <w:bCs/>
          <w:iCs/>
        </w:rPr>
        <w:t xml:space="preserve"> </w:t>
      </w:r>
      <w:r w:rsidRPr="005D3C5E">
        <w:rPr>
          <w:bCs/>
          <w:iCs/>
        </w:rPr>
        <w:tab/>
        <w:t xml:space="preserve">Adj </w:t>
      </w:r>
      <w:r w:rsidRPr="005D3C5E">
        <w:rPr>
          <w:bCs/>
          <w:iCs/>
        </w:rPr>
        <w:tab/>
        <w:t xml:space="preserve">→ </w:t>
      </w:r>
      <w:r w:rsidRPr="005D3C5E">
        <w:rPr>
          <w:bCs/>
          <w:iCs/>
        </w:rPr>
        <w:tab/>
        <w:t>Adj</w:t>
      </w:r>
    </w:p>
    <w:p w14:paraId="689160D9" w14:textId="060E3618" w:rsidR="005D3C5E" w:rsidRDefault="005D3C5E" w:rsidP="005D3C5E">
      <w:pPr>
        <w:pStyle w:val="ListParagraph"/>
        <w:numPr>
          <w:ilvl w:val="0"/>
          <w:numId w:val="5"/>
        </w:numPr>
        <w:rPr>
          <w:bCs/>
          <w:iCs/>
        </w:rPr>
      </w:pPr>
      <w:r w:rsidRPr="005D3C5E">
        <w:rPr>
          <w:bCs/>
          <w:iCs/>
        </w:rPr>
        <w:t>-</w:t>
      </w:r>
      <w:proofErr w:type="spellStart"/>
      <w:r w:rsidRPr="005D3C5E">
        <w:rPr>
          <w:bCs/>
          <w:iCs/>
        </w:rPr>
        <w:t>ish</w:t>
      </w:r>
      <w:proofErr w:type="spellEnd"/>
      <w:r w:rsidRPr="005D3C5E">
        <w:rPr>
          <w:bCs/>
          <w:iCs/>
        </w:rPr>
        <w:t xml:space="preserve"> </w:t>
      </w:r>
      <w:r w:rsidRPr="005D3C5E">
        <w:rPr>
          <w:bCs/>
          <w:iCs/>
        </w:rPr>
        <w:tab/>
        <w:t xml:space="preserve">Adj </w:t>
      </w:r>
      <w:r w:rsidRPr="005D3C5E">
        <w:rPr>
          <w:bCs/>
          <w:iCs/>
        </w:rPr>
        <w:tab/>
        <w:t xml:space="preserve">→ </w:t>
      </w:r>
      <w:r w:rsidRPr="005D3C5E">
        <w:rPr>
          <w:bCs/>
          <w:iCs/>
        </w:rPr>
        <w:tab/>
        <w:t>Adj</w:t>
      </w:r>
    </w:p>
    <w:p w14:paraId="5D079F54" w14:textId="6797E0B2" w:rsidR="005D3C5E" w:rsidRDefault="005D3C5E" w:rsidP="005D3C5E">
      <w:pPr>
        <w:rPr>
          <w:bCs/>
          <w:i/>
        </w:rPr>
      </w:pPr>
      <w:r w:rsidRPr="005D3C5E">
        <w:rPr>
          <w:bCs/>
          <w:i/>
        </w:rPr>
        <w:t>Meaning Change</w:t>
      </w:r>
    </w:p>
    <w:p w14:paraId="6EF89DC5" w14:textId="7461731C" w:rsidR="005D3C5E" w:rsidRDefault="005D3C5E" w:rsidP="005D3C5E">
      <w:pPr>
        <w:rPr>
          <w:bCs/>
        </w:rPr>
      </w:pPr>
      <w:r>
        <w:rPr>
          <w:bCs/>
        </w:rPr>
        <w:t>Other derivational affixes change the meaning of the word</w:t>
      </w:r>
    </w:p>
    <w:p w14:paraId="317F4DC9" w14:textId="77777777" w:rsidR="005D3C5E" w:rsidRPr="005D3C5E" w:rsidRDefault="005D3C5E" w:rsidP="005D3C5E">
      <w:pPr>
        <w:pStyle w:val="ListParagraph"/>
        <w:numPr>
          <w:ilvl w:val="0"/>
          <w:numId w:val="6"/>
        </w:numPr>
        <w:rPr>
          <w:bCs/>
        </w:rPr>
      </w:pPr>
      <w:r w:rsidRPr="005D3C5E">
        <w:rPr>
          <w:bCs/>
        </w:rPr>
        <w:t xml:space="preserve">non- </w:t>
      </w:r>
      <w:r w:rsidRPr="005D3C5E">
        <w:rPr>
          <w:bCs/>
        </w:rPr>
        <w:tab/>
        <w:t xml:space="preserve">N </w:t>
      </w:r>
      <w:r w:rsidRPr="005D3C5E">
        <w:rPr>
          <w:bCs/>
        </w:rPr>
        <w:tab/>
        <w:t xml:space="preserve">→ </w:t>
      </w:r>
      <w:r w:rsidRPr="005D3C5E">
        <w:rPr>
          <w:bCs/>
        </w:rPr>
        <w:tab/>
        <w:t xml:space="preserve">N </w:t>
      </w:r>
      <w:r w:rsidRPr="005D3C5E">
        <w:rPr>
          <w:bCs/>
        </w:rPr>
        <w:tab/>
        <w:t>non-</w:t>
      </w:r>
      <w:proofErr w:type="gramStart"/>
      <w:r w:rsidRPr="005D3C5E">
        <w:rPr>
          <w:bCs/>
        </w:rPr>
        <w:t>issue</w:t>
      </w:r>
      <w:proofErr w:type="gramEnd"/>
    </w:p>
    <w:p w14:paraId="7BD7F574" w14:textId="2CECE5BB" w:rsidR="005D3C5E" w:rsidRPr="005D3C5E" w:rsidRDefault="005D3C5E" w:rsidP="005D3C5E">
      <w:pPr>
        <w:pStyle w:val="ListParagraph"/>
        <w:numPr>
          <w:ilvl w:val="1"/>
          <w:numId w:val="6"/>
        </w:numPr>
        <w:rPr>
          <w:bCs/>
        </w:rPr>
      </w:pPr>
      <w:r w:rsidRPr="005D3C5E">
        <w:rPr>
          <w:bCs/>
        </w:rPr>
        <w:t xml:space="preserve">Adj </w:t>
      </w:r>
      <w:r w:rsidRPr="005D3C5E">
        <w:rPr>
          <w:bCs/>
        </w:rPr>
        <w:tab/>
        <w:t xml:space="preserve">→ </w:t>
      </w:r>
      <w:r w:rsidRPr="005D3C5E">
        <w:rPr>
          <w:bCs/>
        </w:rPr>
        <w:tab/>
        <w:t xml:space="preserve">Adj </w:t>
      </w:r>
      <w:r w:rsidRPr="005D3C5E">
        <w:rPr>
          <w:bCs/>
        </w:rPr>
        <w:tab/>
        <w:t>non-distinct</w:t>
      </w:r>
    </w:p>
    <w:p w14:paraId="26F05063" w14:textId="76773C42" w:rsidR="005D3C5E" w:rsidRPr="005D3C5E" w:rsidRDefault="005D3C5E" w:rsidP="005D3C5E">
      <w:pPr>
        <w:pStyle w:val="ListParagraph"/>
        <w:numPr>
          <w:ilvl w:val="0"/>
          <w:numId w:val="6"/>
        </w:numPr>
        <w:rPr>
          <w:bCs/>
        </w:rPr>
      </w:pPr>
      <w:r w:rsidRPr="005D3C5E">
        <w:rPr>
          <w:bCs/>
        </w:rPr>
        <w:t xml:space="preserve">un- </w:t>
      </w:r>
      <w:r w:rsidRPr="005D3C5E">
        <w:rPr>
          <w:bCs/>
        </w:rPr>
        <w:tab/>
        <w:t xml:space="preserve">V </w:t>
      </w:r>
      <w:r w:rsidRPr="005D3C5E">
        <w:rPr>
          <w:bCs/>
        </w:rPr>
        <w:tab/>
        <w:t xml:space="preserve">→ </w:t>
      </w:r>
      <w:r w:rsidRPr="005D3C5E">
        <w:rPr>
          <w:bCs/>
        </w:rPr>
        <w:tab/>
        <w:t xml:space="preserve">V </w:t>
      </w:r>
      <w:r w:rsidRPr="005D3C5E">
        <w:rPr>
          <w:bCs/>
        </w:rPr>
        <w:tab/>
        <w:t>undo</w:t>
      </w:r>
    </w:p>
    <w:p w14:paraId="6C48B982" w14:textId="57B3264F" w:rsidR="005D3C5E" w:rsidRPr="005D3C5E" w:rsidRDefault="005D3C5E" w:rsidP="005D3C5E">
      <w:pPr>
        <w:pStyle w:val="ListParagraph"/>
        <w:numPr>
          <w:ilvl w:val="1"/>
          <w:numId w:val="6"/>
        </w:numPr>
        <w:rPr>
          <w:bCs/>
        </w:rPr>
      </w:pPr>
      <w:r w:rsidRPr="005D3C5E">
        <w:rPr>
          <w:bCs/>
        </w:rPr>
        <w:t xml:space="preserve">Adj </w:t>
      </w:r>
      <w:r w:rsidRPr="005D3C5E">
        <w:rPr>
          <w:bCs/>
        </w:rPr>
        <w:tab/>
        <w:t xml:space="preserve">→ </w:t>
      </w:r>
      <w:r w:rsidRPr="005D3C5E">
        <w:rPr>
          <w:bCs/>
        </w:rPr>
        <w:tab/>
        <w:t xml:space="preserve">Adj </w:t>
      </w:r>
      <w:r w:rsidRPr="005D3C5E">
        <w:rPr>
          <w:bCs/>
        </w:rPr>
        <w:tab/>
        <w:t>unhappy</w:t>
      </w:r>
    </w:p>
    <w:p w14:paraId="1CD1CDF8" w14:textId="41843463" w:rsidR="005D3C5E" w:rsidRPr="005D3C5E" w:rsidRDefault="005D3C5E" w:rsidP="005D3C5E">
      <w:pPr>
        <w:pStyle w:val="ListParagraph"/>
        <w:numPr>
          <w:ilvl w:val="0"/>
          <w:numId w:val="6"/>
        </w:numPr>
        <w:rPr>
          <w:bCs/>
        </w:rPr>
      </w:pPr>
      <w:r w:rsidRPr="005D3C5E">
        <w:rPr>
          <w:bCs/>
        </w:rPr>
        <w:t xml:space="preserve">re- </w:t>
      </w:r>
      <w:r w:rsidRPr="005D3C5E">
        <w:rPr>
          <w:bCs/>
        </w:rPr>
        <w:tab/>
        <w:t xml:space="preserve">V </w:t>
      </w:r>
      <w:r w:rsidRPr="005D3C5E">
        <w:rPr>
          <w:bCs/>
        </w:rPr>
        <w:tab/>
        <w:t xml:space="preserve">→ </w:t>
      </w:r>
      <w:r w:rsidRPr="005D3C5E">
        <w:rPr>
          <w:bCs/>
        </w:rPr>
        <w:tab/>
        <w:t xml:space="preserve">V </w:t>
      </w:r>
      <w:r w:rsidRPr="005D3C5E">
        <w:rPr>
          <w:bCs/>
        </w:rPr>
        <w:tab/>
        <w:t>redo</w:t>
      </w:r>
    </w:p>
    <w:p w14:paraId="6B503D95" w14:textId="6646EA4B" w:rsidR="005D3C5E" w:rsidRDefault="005D3C5E" w:rsidP="005D3C5E">
      <w:pPr>
        <w:pStyle w:val="ListParagraph"/>
        <w:numPr>
          <w:ilvl w:val="0"/>
          <w:numId w:val="6"/>
        </w:numPr>
        <w:rPr>
          <w:bCs/>
        </w:rPr>
      </w:pPr>
      <w:r w:rsidRPr="005D3C5E">
        <w:rPr>
          <w:bCs/>
        </w:rPr>
        <w:t>p</w:t>
      </w:r>
      <w:r w:rsidRPr="005D3C5E">
        <w:rPr>
          <w:bCs/>
        </w:rPr>
        <w:t xml:space="preserve">re- </w:t>
      </w:r>
      <w:r w:rsidRPr="005D3C5E">
        <w:rPr>
          <w:bCs/>
        </w:rPr>
        <w:tab/>
        <w:t xml:space="preserve">V </w:t>
      </w:r>
      <w:r w:rsidRPr="005D3C5E">
        <w:rPr>
          <w:bCs/>
        </w:rPr>
        <w:tab/>
        <w:t xml:space="preserve">→ </w:t>
      </w:r>
      <w:r w:rsidRPr="005D3C5E">
        <w:rPr>
          <w:bCs/>
        </w:rPr>
        <w:tab/>
        <w:t xml:space="preserve">V </w:t>
      </w:r>
      <w:r w:rsidRPr="005D3C5E">
        <w:rPr>
          <w:bCs/>
        </w:rPr>
        <w:tab/>
      </w:r>
      <w:r w:rsidRPr="005D3C5E">
        <w:rPr>
          <w:bCs/>
        </w:rPr>
        <w:t>preheat</w:t>
      </w:r>
    </w:p>
    <w:p w14:paraId="5DE0C25C" w14:textId="275D105D" w:rsidR="005D3C5E" w:rsidRDefault="005D3C5E" w:rsidP="005D3C5E">
      <w:pPr>
        <w:pStyle w:val="ListParagraph"/>
        <w:numPr>
          <w:ilvl w:val="0"/>
          <w:numId w:val="6"/>
        </w:numPr>
        <w:rPr>
          <w:bCs/>
        </w:rPr>
      </w:pPr>
      <w:r>
        <w:rPr>
          <w:bCs/>
        </w:rPr>
        <w:t>mis-</w:t>
      </w:r>
      <w:r>
        <w:rPr>
          <w:bCs/>
        </w:rPr>
        <w:tab/>
        <w:t>V</w:t>
      </w:r>
      <w:r>
        <w:rPr>
          <w:bCs/>
        </w:rPr>
        <w:tab/>
      </w:r>
      <w:r w:rsidRPr="005D3C5E">
        <w:rPr>
          <w:bCs/>
        </w:rPr>
        <w:t xml:space="preserve">→ </w:t>
      </w:r>
      <w:r w:rsidRPr="005D3C5E">
        <w:rPr>
          <w:bCs/>
        </w:rPr>
        <w:tab/>
        <w:t xml:space="preserve">V </w:t>
      </w:r>
      <w:r w:rsidRPr="005D3C5E">
        <w:rPr>
          <w:bCs/>
        </w:rPr>
        <w:tab/>
      </w:r>
      <w:r>
        <w:rPr>
          <w:bCs/>
        </w:rPr>
        <w:t>mistrust</w:t>
      </w:r>
    </w:p>
    <w:p w14:paraId="71D3CD9F" w14:textId="4762C479" w:rsidR="005D3C5E" w:rsidRPr="005D3C5E" w:rsidRDefault="005D3C5E" w:rsidP="005D3C5E">
      <w:pPr>
        <w:pStyle w:val="ListParagraph"/>
        <w:numPr>
          <w:ilvl w:val="0"/>
          <w:numId w:val="6"/>
        </w:numPr>
        <w:rPr>
          <w:bCs/>
        </w:rPr>
      </w:pPr>
      <w:r>
        <w:rPr>
          <w:bCs/>
        </w:rPr>
        <w:t>-</w:t>
      </w:r>
      <w:proofErr w:type="spellStart"/>
      <w:r>
        <w:rPr>
          <w:bCs/>
        </w:rPr>
        <w:t>dom</w:t>
      </w:r>
      <w:proofErr w:type="spellEnd"/>
      <w:r w:rsidRPr="005D3C5E">
        <w:rPr>
          <w:bCs/>
        </w:rPr>
        <w:t xml:space="preserve"> </w:t>
      </w:r>
      <w:r w:rsidRPr="005D3C5E">
        <w:rPr>
          <w:bCs/>
        </w:rPr>
        <w:tab/>
        <w:t xml:space="preserve">N </w:t>
      </w:r>
      <w:r w:rsidRPr="005D3C5E">
        <w:rPr>
          <w:bCs/>
        </w:rPr>
        <w:tab/>
        <w:t xml:space="preserve">→ </w:t>
      </w:r>
      <w:r w:rsidRPr="005D3C5E">
        <w:rPr>
          <w:bCs/>
        </w:rPr>
        <w:tab/>
        <w:t xml:space="preserve">N </w:t>
      </w:r>
      <w:r w:rsidRPr="005D3C5E">
        <w:rPr>
          <w:bCs/>
        </w:rPr>
        <w:tab/>
      </w:r>
      <w:r>
        <w:rPr>
          <w:bCs/>
        </w:rPr>
        <w:t>kingdom</w:t>
      </w:r>
    </w:p>
    <w:p w14:paraId="411F88E7" w14:textId="28E589C8" w:rsidR="005D3C5E" w:rsidRPr="005D3C5E" w:rsidRDefault="005D3C5E" w:rsidP="005D3C5E">
      <w:pPr>
        <w:pStyle w:val="ListParagraph"/>
        <w:numPr>
          <w:ilvl w:val="0"/>
          <w:numId w:val="6"/>
        </w:numPr>
        <w:rPr>
          <w:bCs/>
        </w:rPr>
      </w:pPr>
      <w:r>
        <w:rPr>
          <w:bCs/>
        </w:rPr>
        <w:t xml:space="preserve">- </w:t>
      </w:r>
      <w:proofErr w:type="spellStart"/>
      <w:r>
        <w:rPr>
          <w:bCs/>
        </w:rPr>
        <w:t>ish</w:t>
      </w:r>
      <w:proofErr w:type="spellEnd"/>
      <w:r w:rsidRPr="005D3C5E">
        <w:rPr>
          <w:bCs/>
        </w:rPr>
        <w:t xml:space="preserve"> </w:t>
      </w:r>
      <w:r w:rsidRPr="005D3C5E">
        <w:rPr>
          <w:bCs/>
        </w:rPr>
        <w:tab/>
      </w:r>
      <w:r>
        <w:rPr>
          <w:bCs/>
        </w:rPr>
        <w:t>Adj</w:t>
      </w:r>
      <w:r w:rsidRPr="005D3C5E">
        <w:rPr>
          <w:bCs/>
        </w:rPr>
        <w:t xml:space="preserve"> </w:t>
      </w:r>
      <w:r w:rsidRPr="005D3C5E">
        <w:rPr>
          <w:bCs/>
        </w:rPr>
        <w:tab/>
        <w:t xml:space="preserve">→ </w:t>
      </w:r>
      <w:r w:rsidRPr="005D3C5E">
        <w:rPr>
          <w:bCs/>
        </w:rPr>
        <w:tab/>
      </w:r>
      <w:r>
        <w:rPr>
          <w:bCs/>
        </w:rPr>
        <w:t>Adj</w:t>
      </w:r>
      <w:r w:rsidRPr="005D3C5E">
        <w:rPr>
          <w:bCs/>
        </w:rPr>
        <w:t xml:space="preserve"> </w:t>
      </w:r>
      <w:r w:rsidRPr="005D3C5E">
        <w:rPr>
          <w:bCs/>
        </w:rPr>
        <w:tab/>
      </w:r>
      <w:r>
        <w:rPr>
          <w:bCs/>
        </w:rPr>
        <w:t>childish</w:t>
      </w:r>
    </w:p>
    <w:p w14:paraId="6898DF1D" w14:textId="77777777" w:rsidR="004656C1" w:rsidRDefault="004656C1">
      <w:pPr>
        <w:rPr>
          <w:b/>
        </w:rPr>
      </w:pPr>
      <w:r>
        <w:rPr>
          <w:b/>
        </w:rPr>
        <w:br w:type="page"/>
      </w:r>
    </w:p>
    <w:p w14:paraId="53B44D67" w14:textId="68D25878" w:rsidR="005D3C5E" w:rsidRDefault="005D3C5E" w:rsidP="005D3C5E">
      <w:pPr>
        <w:rPr>
          <w:b/>
        </w:rPr>
      </w:pPr>
      <w:r w:rsidRPr="005D3C5E">
        <w:rPr>
          <w:b/>
        </w:rPr>
        <w:lastRenderedPageBreak/>
        <w:t>Compounds</w:t>
      </w:r>
    </w:p>
    <w:p w14:paraId="14F21858" w14:textId="77777777" w:rsidR="004656C1" w:rsidRDefault="005D3C5E" w:rsidP="005D3C5E">
      <w:pPr>
        <w:rPr>
          <w:bCs/>
        </w:rPr>
      </w:pPr>
      <w:r>
        <w:rPr>
          <w:bCs/>
        </w:rPr>
        <w:t>Engl</w:t>
      </w:r>
      <w:r w:rsidR="004656C1">
        <w:rPr>
          <w:bCs/>
        </w:rPr>
        <w:t xml:space="preserve">ish also combines two </w:t>
      </w:r>
      <w:r w:rsidR="004656C1" w:rsidRPr="004656C1">
        <w:rPr>
          <w:bCs/>
          <w:i/>
          <w:iCs/>
        </w:rPr>
        <w:t>free</w:t>
      </w:r>
      <w:r w:rsidR="004656C1">
        <w:rPr>
          <w:bCs/>
        </w:rPr>
        <w:t xml:space="preserve"> morphemes to form compound words. </w:t>
      </w:r>
    </w:p>
    <w:p w14:paraId="527EE69F" w14:textId="74790195" w:rsidR="004656C1" w:rsidRDefault="004656C1" w:rsidP="005D3C5E">
      <w:pPr>
        <w:rPr>
          <w:bCs/>
        </w:rPr>
      </w:pPr>
      <w:r>
        <w:rPr>
          <w:bCs/>
        </w:rPr>
        <w:t>In some cases, it is easy to identify compounds because they are spelled that way</w:t>
      </w:r>
    </w:p>
    <w:p w14:paraId="5FE7A2E3" w14:textId="43060735" w:rsidR="004656C1" w:rsidRDefault="004656C1" w:rsidP="004656C1">
      <w:pPr>
        <w:pStyle w:val="ListParagraph"/>
        <w:numPr>
          <w:ilvl w:val="0"/>
          <w:numId w:val="7"/>
        </w:numPr>
        <w:rPr>
          <w:bCs/>
        </w:rPr>
      </w:pPr>
      <w:r>
        <w:rPr>
          <w:bCs/>
        </w:rPr>
        <w:t>Doghouse, basketball, bluebird, purebred, watertight</w:t>
      </w:r>
    </w:p>
    <w:p w14:paraId="50D248FB" w14:textId="37160EC1" w:rsidR="004656C1" w:rsidRDefault="004656C1" w:rsidP="004656C1">
      <w:pPr>
        <w:rPr>
          <w:bCs/>
        </w:rPr>
      </w:pPr>
      <w:r>
        <w:rPr>
          <w:bCs/>
        </w:rPr>
        <w:t>In other cases, we write the compound with a hyphen</w:t>
      </w:r>
    </w:p>
    <w:p w14:paraId="3BDE2A5F" w14:textId="5FE7105F" w:rsidR="004656C1" w:rsidRDefault="004656C1" w:rsidP="004656C1">
      <w:pPr>
        <w:pStyle w:val="ListParagraph"/>
        <w:numPr>
          <w:ilvl w:val="0"/>
          <w:numId w:val="7"/>
        </w:numPr>
        <w:rPr>
          <w:bCs/>
        </w:rPr>
      </w:pPr>
      <w:r>
        <w:rPr>
          <w:bCs/>
        </w:rPr>
        <w:t>Baby-sit, blue-green, long-term, well-being, part-time</w:t>
      </w:r>
    </w:p>
    <w:p w14:paraId="50115298" w14:textId="5EF37440" w:rsidR="004656C1" w:rsidRDefault="004656C1" w:rsidP="004656C1">
      <w:pPr>
        <w:rPr>
          <w:bCs/>
        </w:rPr>
      </w:pPr>
      <w:r>
        <w:rPr>
          <w:bCs/>
        </w:rPr>
        <w:t>Sometimes we can have a “compound” even when the words are separated with a space</w:t>
      </w:r>
    </w:p>
    <w:p w14:paraId="1E70D1E4" w14:textId="096A066E" w:rsidR="004656C1" w:rsidRDefault="004656C1" w:rsidP="004656C1">
      <w:pPr>
        <w:pStyle w:val="ListParagraph"/>
        <w:numPr>
          <w:ilvl w:val="0"/>
          <w:numId w:val="7"/>
        </w:numPr>
        <w:rPr>
          <w:bCs/>
        </w:rPr>
      </w:pPr>
      <w:r>
        <w:rPr>
          <w:bCs/>
        </w:rPr>
        <w:t xml:space="preserve">Proper Nouns: Bob Johnson, Mount Rushmore, </w:t>
      </w:r>
      <w:r w:rsidR="007E3E37">
        <w:rPr>
          <w:bCs/>
        </w:rPr>
        <w:t>Colorado Springs, American Express</w:t>
      </w:r>
    </w:p>
    <w:p w14:paraId="6F7256F1" w14:textId="68F92EE3" w:rsidR="007E3E37" w:rsidRDefault="007E3E37" w:rsidP="004656C1">
      <w:pPr>
        <w:pStyle w:val="ListParagraph"/>
        <w:numPr>
          <w:ilvl w:val="0"/>
          <w:numId w:val="7"/>
        </w:numPr>
        <w:rPr>
          <w:bCs/>
        </w:rPr>
      </w:pPr>
      <w:r>
        <w:rPr>
          <w:bCs/>
        </w:rPr>
        <w:t>Titles: Doctor Haisley, Coach Prime, Governor Polis, Captain Crunch</w:t>
      </w:r>
    </w:p>
    <w:p w14:paraId="274C07E0" w14:textId="714BEAE4" w:rsidR="007E3E37" w:rsidRDefault="007E3E37" w:rsidP="007E3E37">
      <w:pPr>
        <w:rPr>
          <w:bCs/>
        </w:rPr>
      </w:pPr>
      <w:r>
        <w:rPr>
          <w:bCs/>
        </w:rPr>
        <w:t>Other times, it is ambiguous whether words form a compound or not.</w:t>
      </w:r>
    </w:p>
    <w:p w14:paraId="0EEA2085" w14:textId="55D5FDA7" w:rsidR="007E3E37" w:rsidRDefault="007E3E37" w:rsidP="007E3E37">
      <w:pPr>
        <w:pStyle w:val="ListParagraph"/>
        <w:numPr>
          <w:ilvl w:val="0"/>
          <w:numId w:val="8"/>
        </w:numPr>
        <w:rPr>
          <w:bCs/>
        </w:rPr>
      </w:pPr>
      <w:r>
        <w:rPr>
          <w:bCs/>
        </w:rPr>
        <w:t xml:space="preserve">Tip: One good method to </w:t>
      </w:r>
      <w:proofErr w:type="gramStart"/>
      <w:r>
        <w:rPr>
          <w:bCs/>
        </w:rPr>
        <w:t>test for</w:t>
      </w:r>
      <w:proofErr w:type="gramEnd"/>
      <w:r>
        <w:rPr>
          <w:bCs/>
        </w:rPr>
        <w:t xml:space="preserve"> a compound noun is adding another adjective.</w:t>
      </w:r>
    </w:p>
    <w:p w14:paraId="155AC0AC" w14:textId="77777777" w:rsidR="007E3E37" w:rsidRDefault="007E3E37" w:rsidP="007E3E37">
      <w:pPr>
        <w:pStyle w:val="ListParagraph"/>
        <w:ind w:left="360"/>
        <w:rPr>
          <w:bCs/>
        </w:rPr>
      </w:pPr>
    </w:p>
    <w:p w14:paraId="3A59D8A0" w14:textId="04EB94BD" w:rsidR="007E3E37" w:rsidRDefault="007E3E37" w:rsidP="007E3E37">
      <w:pPr>
        <w:pStyle w:val="ListParagraph"/>
        <w:numPr>
          <w:ilvl w:val="1"/>
          <w:numId w:val="8"/>
        </w:numPr>
        <w:rPr>
          <w:bCs/>
        </w:rPr>
      </w:pPr>
      <w:r>
        <w:rPr>
          <w:bCs/>
        </w:rPr>
        <w:t>Example “I built a bird box.” Question: Is “bird box” a compound or not?</w:t>
      </w:r>
    </w:p>
    <w:p w14:paraId="456EAE82" w14:textId="5B6655EB" w:rsidR="007E3E37" w:rsidRDefault="007E3E37" w:rsidP="007E3E37">
      <w:pPr>
        <w:pStyle w:val="ListParagraph"/>
        <w:numPr>
          <w:ilvl w:val="2"/>
          <w:numId w:val="8"/>
        </w:numPr>
        <w:rPr>
          <w:bCs/>
        </w:rPr>
      </w:pPr>
      <w:r>
        <w:rPr>
          <w:bCs/>
        </w:rPr>
        <w:t xml:space="preserve">Test: “I built a </w:t>
      </w:r>
      <w:r w:rsidRPr="007E3E37">
        <w:rPr>
          <w:bCs/>
          <w:u w:val="single"/>
        </w:rPr>
        <w:t>green</w:t>
      </w:r>
      <w:r>
        <w:rPr>
          <w:bCs/>
        </w:rPr>
        <w:t xml:space="preserve"> bird box.”</w:t>
      </w:r>
    </w:p>
    <w:p w14:paraId="68E95B74" w14:textId="5448B4FF" w:rsidR="007E3E37" w:rsidRDefault="007E3E37" w:rsidP="007E3E37">
      <w:pPr>
        <w:pStyle w:val="ListParagraph"/>
        <w:numPr>
          <w:ilvl w:val="3"/>
          <w:numId w:val="8"/>
        </w:numPr>
        <w:rPr>
          <w:bCs/>
        </w:rPr>
      </w:pPr>
      <w:r>
        <w:rPr>
          <w:bCs/>
        </w:rPr>
        <w:t>If the “bird box” was green, it is more likely to be a compound</w:t>
      </w:r>
    </w:p>
    <w:p w14:paraId="3802329D" w14:textId="45461497" w:rsidR="007E3E37" w:rsidRPr="007E3E37" w:rsidRDefault="007E3E37" w:rsidP="007E3E37">
      <w:pPr>
        <w:pStyle w:val="ListParagraph"/>
        <w:numPr>
          <w:ilvl w:val="3"/>
          <w:numId w:val="8"/>
        </w:numPr>
        <w:rPr>
          <w:bCs/>
        </w:rPr>
      </w:pPr>
      <w:r>
        <w:rPr>
          <w:bCs/>
        </w:rPr>
        <w:t>If it’s possible the “</w:t>
      </w:r>
      <w:r w:rsidRPr="007E3E37">
        <w:rPr>
          <w:bCs/>
          <w:u w:val="single"/>
        </w:rPr>
        <w:t>birds</w:t>
      </w:r>
      <w:r>
        <w:rPr>
          <w:bCs/>
        </w:rPr>
        <w:t>” are green, it is less likely to be a compound.</w:t>
      </w:r>
    </w:p>
    <w:p w14:paraId="1EDF3821" w14:textId="08FB218C" w:rsidR="004656C1" w:rsidRPr="007E3E37" w:rsidRDefault="007E3E37" w:rsidP="004656C1">
      <w:pPr>
        <w:rPr>
          <w:b/>
        </w:rPr>
      </w:pPr>
      <w:proofErr w:type="spellStart"/>
      <w:r w:rsidRPr="007E3E37">
        <w:rPr>
          <w:b/>
        </w:rPr>
        <w:t>Allomporphs</w:t>
      </w:r>
      <w:proofErr w:type="spellEnd"/>
    </w:p>
    <w:p w14:paraId="00817ED4" w14:textId="58494266" w:rsidR="007E3E37" w:rsidRDefault="007E3E37" w:rsidP="005D3C5E">
      <w:pPr>
        <w:rPr>
          <w:bCs/>
        </w:rPr>
      </w:pPr>
      <w:r>
        <w:rPr>
          <w:bCs/>
        </w:rPr>
        <w:t>In English, we can sometimes have multiple sounds that represent the same underlying morpheme or meaning. The best example of this is “a” and “an.” Both “a” and “an” convey the exact same meaning in a text. They only differ based on the sound that follows them.</w:t>
      </w:r>
    </w:p>
    <w:p w14:paraId="52FCA7AE" w14:textId="44C72208" w:rsidR="007E3E37" w:rsidRDefault="007E3E37" w:rsidP="005D3C5E">
      <w:pPr>
        <w:rPr>
          <w:bCs/>
        </w:rPr>
      </w:pPr>
      <w:r>
        <w:rPr>
          <w:bCs/>
        </w:rPr>
        <w:t>Similar examples are the different sounds we use to indicate past tense.</w:t>
      </w:r>
      <w:r w:rsidR="00CF2791" w:rsidRPr="00CF2791">
        <w:rPr>
          <w:bCs/>
        </w:rPr>
        <w:t xml:space="preserve"> </w:t>
      </w:r>
      <w:r w:rsidR="00CF2791">
        <w:rPr>
          <w:bCs/>
        </w:rPr>
        <w:t>We spell these the same but pronounce them with three sounds.</w:t>
      </w:r>
    </w:p>
    <w:p w14:paraId="33ACEF64" w14:textId="7326FEF5" w:rsidR="007E3E37" w:rsidRDefault="007E3E37" w:rsidP="007E3E37">
      <w:pPr>
        <w:pStyle w:val="ListParagraph"/>
        <w:numPr>
          <w:ilvl w:val="0"/>
          <w:numId w:val="8"/>
        </w:numPr>
        <w:rPr>
          <w:bCs/>
        </w:rPr>
      </w:pPr>
      <w:r>
        <w:rPr>
          <w:bCs/>
        </w:rPr>
        <w:t>Walked (sounds like a t)</w:t>
      </w:r>
    </w:p>
    <w:p w14:paraId="0DF3DFBC" w14:textId="414566D1" w:rsidR="007E3E37" w:rsidRDefault="007E3E37" w:rsidP="007E3E37">
      <w:pPr>
        <w:pStyle w:val="ListParagraph"/>
        <w:numPr>
          <w:ilvl w:val="0"/>
          <w:numId w:val="8"/>
        </w:numPr>
        <w:rPr>
          <w:bCs/>
        </w:rPr>
      </w:pPr>
      <w:r>
        <w:rPr>
          <w:bCs/>
        </w:rPr>
        <w:t xml:space="preserve">Bagged (sounds like </w:t>
      </w:r>
      <w:r w:rsidR="00CF2791">
        <w:rPr>
          <w:bCs/>
        </w:rPr>
        <w:t xml:space="preserve">a </w:t>
      </w:r>
      <w:r>
        <w:rPr>
          <w:bCs/>
        </w:rPr>
        <w:t>d)</w:t>
      </w:r>
    </w:p>
    <w:p w14:paraId="7C881E1E" w14:textId="5E0BED2C" w:rsidR="007E3E37" w:rsidRDefault="00CF2791" w:rsidP="007E3E37">
      <w:pPr>
        <w:pStyle w:val="ListParagraph"/>
        <w:numPr>
          <w:ilvl w:val="0"/>
          <w:numId w:val="8"/>
        </w:numPr>
        <w:rPr>
          <w:bCs/>
        </w:rPr>
      </w:pPr>
      <w:r>
        <w:rPr>
          <w:bCs/>
        </w:rPr>
        <w:t>Placated (sounds like “ed”)</w:t>
      </w:r>
    </w:p>
    <w:p w14:paraId="7DDE9E31" w14:textId="28AD99C8" w:rsidR="00CF2791" w:rsidRDefault="00CF2791" w:rsidP="00CF2791">
      <w:pPr>
        <w:rPr>
          <w:bCs/>
        </w:rPr>
      </w:pPr>
      <w:r>
        <w:rPr>
          <w:bCs/>
        </w:rPr>
        <w:t>Another example is the plural -es or -es</w:t>
      </w:r>
    </w:p>
    <w:p w14:paraId="4A2D66C6" w14:textId="1B387125" w:rsidR="00CF2791" w:rsidRDefault="00CF2791" w:rsidP="00CF2791">
      <w:pPr>
        <w:pStyle w:val="ListParagraph"/>
        <w:numPr>
          <w:ilvl w:val="0"/>
          <w:numId w:val="9"/>
        </w:numPr>
        <w:ind w:left="360"/>
        <w:rPr>
          <w:bCs/>
        </w:rPr>
      </w:pPr>
      <w:r>
        <w:rPr>
          <w:bCs/>
        </w:rPr>
        <w:t>Wrecks (sounds like s)</w:t>
      </w:r>
    </w:p>
    <w:p w14:paraId="7F5ACCB2" w14:textId="5DF427AA" w:rsidR="00CF2791" w:rsidRDefault="00CF2791" w:rsidP="00CF2791">
      <w:pPr>
        <w:pStyle w:val="ListParagraph"/>
        <w:numPr>
          <w:ilvl w:val="0"/>
          <w:numId w:val="9"/>
        </w:numPr>
        <w:ind w:left="360"/>
        <w:rPr>
          <w:bCs/>
        </w:rPr>
      </w:pPr>
      <w:r>
        <w:rPr>
          <w:bCs/>
        </w:rPr>
        <w:t>Rubs (</w:t>
      </w:r>
      <w:proofErr w:type="gramStart"/>
      <w:r>
        <w:rPr>
          <w:bCs/>
        </w:rPr>
        <w:t>sounds</w:t>
      </w:r>
      <w:proofErr w:type="gramEnd"/>
      <w:r>
        <w:rPr>
          <w:bCs/>
        </w:rPr>
        <w:t xml:space="preserve"> like z)</w:t>
      </w:r>
    </w:p>
    <w:p w14:paraId="48E4EDFA" w14:textId="77C5CD7B" w:rsidR="00CF2791" w:rsidRPr="00CF2791" w:rsidRDefault="00CF2791" w:rsidP="00CF2791">
      <w:pPr>
        <w:pStyle w:val="ListParagraph"/>
        <w:numPr>
          <w:ilvl w:val="0"/>
          <w:numId w:val="9"/>
        </w:numPr>
        <w:ind w:left="360"/>
        <w:rPr>
          <w:bCs/>
        </w:rPr>
      </w:pPr>
      <w:r>
        <w:rPr>
          <w:bCs/>
        </w:rPr>
        <w:t>Buzzes (sounds like “</w:t>
      </w:r>
      <w:proofErr w:type="spellStart"/>
      <w:r>
        <w:rPr>
          <w:bCs/>
        </w:rPr>
        <w:t>ez</w:t>
      </w:r>
      <w:proofErr w:type="spellEnd"/>
      <w:r>
        <w:rPr>
          <w:bCs/>
        </w:rPr>
        <w:t>”</w:t>
      </w:r>
    </w:p>
    <w:sectPr w:rsidR="00CF2791" w:rsidRPr="00CF279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59B5" w14:textId="77777777" w:rsidR="00F54940" w:rsidRDefault="00F54940" w:rsidP="00F54940">
      <w:pPr>
        <w:spacing w:after="0" w:line="240" w:lineRule="auto"/>
      </w:pPr>
      <w:r>
        <w:separator/>
      </w:r>
    </w:p>
  </w:endnote>
  <w:endnote w:type="continuationSeparator" w:id="0">
    <w:p w14:paraId="2B94452C" w14:textId="77777777" w:rsidR="00F54940" w:rsidRDefault="00F54940" w:rsidP="00F5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20A3" w14:textId="77777777" w:rsidR="00F54940" w:rsidRDefault="00F54940" w:rsidP="00F54940">
      <w:pPr>
        <w:spacing w:after="0" w:line="240" w:lineRule="auto"/>
      </w:pPr>
      <w:r>
        <w:separator/>
      </w:r>
    </w:p>
  </w:footnote>
  <w:footnote w:type="continuationSeparator" w:id="0">
    <w:p w14:paraId="09B4A38F" w14:textId="77777777" w:rsidR="00F54940" w:rsidRDefault="00F54940" w:rsidP="00F54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8740" w14:textId="7C0E3009" w:rsidR="00F54940" w:rsidRPr="00F54940" w:rsidRDefault="00F54940" w:rsidP="00F54940">
    <w:pPr>
      <w:jc w:val="center"/>
      <w:rPr>
        <w:b/>
        <w:bCs/>
      </w:rPr>
    </w:pPr>
    <w:r w:rsidRPr="008071CA">
      <w:rPr>
        <w:b/>
        <w:bCs/>
      </w:rPr>
      <w:t>Morphology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6B8"/>
    <w:multiLevelType w:val="hybridMultilevel"/>
    <w:tmpl w:val="95926B4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C27136"/>
    <w:multiLevelType w:val="hybridMultilevel"/>
    <w:tmpl w:val="743A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42F73"/>
    <w:multiLevelType w:val="hybridMultilevel"/>
    <w:tmpl w:val="18A851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A914BB"/>
    <w:multiLevelType w:val="hybridMultilevel"/>
    <w:tmpl w:val="FEB02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24DD6"/>
    <w:multiLevelType w:val="hybridMultilevel"/>
    <w:tmpl w:val="B3EA8F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D0F12"/>
    <w:multiLevelType w:val="hybridMultilevel"/>
    <w:tmpl w:val="B040F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72494FA">
      <w:start w:val="1"/>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1A693B"/>
    <w:multiLevelType w:val="hybridMultilevel"/>
    <w:tmpl w:val="9DFE9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406BFA"/>
    <w:multiLevelType w:val="hybridMultilevel"/>
    <w:tmpl w:val="2CC005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829EE"/>
    <w:multiLevelType w:val="hybridMultilevel"/>
    <w:tmpl w:val="B1523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923084">
    <w:abstractNumId w:val="6"/>
  </w:num>
  <w:num w:numId="2" w16cid:durableId="2103798122">
    <w:abstractNumId w:val="5"/>
  </w:num>
  <w:num w:numId="3" w16cid:durableId="531918700">
    <w:abstractNumId w:val="8"/>
  </w:num>
  <w:num w:numId="4" w16cid:durableId="1366522890">
    <w:abstractNumId w:val="4"/>
  </w:num>
  <w:num w:numId="5" w16cid:durableId="511531231">
    <w:abstractNumId w:val="3"/>
  </w:num>
  <w:num w:numId="6" w16cid:durableId="1952543540">
    <w:abstractNumId w:val="7"/>
  </w:num>
  <w:num w:numId="7" w16cid:durableId="1959213677">
    <w:abstractNumId w:val="1"/>
  </w:num>
  <w:num w:numId="8" w16cid:durableId="1216163119">
    <w:abstractNumId w:val="0"/>
  </w:num>
  <w:num w:numId="9" w16cid:durableId="1901672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CA"/>
    <w:rsid w:val="004656C1"/>
    <w:rsid w:val="00544473"/>
    <w:rsid w:val="005D3C5E"/>
    <w:rsid w:val="00701960"/>
    <w:rsid w:val="007E3E37"/>
    <w:rsid w:val="008071CA"/>
    <w:rsid w:val="00915457"/>
    <w:rsid w:val="00933102"/>
    <w:rsid w:val="00A418F1"/>
    <w:rsid w:val="00CF2791"/>
    <w:rsid w:val="00F54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FC48"/>
  <w15:chartTrackingRefBased/>
  <w15:docId w15:val="{28E7A0E8-0152-4AAF-BFA2-FE6BC583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1CA"/>
    <w:rPr>
      <w:rFonts w:eastAsiaTheme="majorEastAsia" w:cstheme="majorBidi"/>
      <w:color w:val="272727" w:themeColor="text1" w:themeTint="D8"/>
    </w:rPr>
  </w:style>
  <w:style w:type="paragraph" w:styleId="Title">
    <w:name w:val="Title"/>
    <w:basedOn w:val="Normal"/>
    <w:next w:val="Normal"/>
    <w:link w:val="TitleChar"/>
    <w:uiPriority w:val="10"/>
    <w:qFormat/>
    <w:rsid w:val="00807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1CA"/>
    <w:pPr>
      <w:spacing w:before="160"/>
      <w:jc w:val="center"/>
    </w:pPr>
    <w:rPr>
      <w:i/>
      <w:iCs/>
      <w:color w:val="404040" w:themeColor="text1" w:themeTint="BF"/>
    </w:rPr>
  </w:style>
  <w:style w:type="character" w:customStyle="1" w:styleId="QuoteChar">
    <w:name w:val="Quote Char"/>
    <w:basedOn w:val="DefaultParagraphFont"/>
    <w:link w:val="Quote"/>
    <w:uiPriority w:val="29"/>
    <w:rsid w:val="008071CA"/>
    <w:rPr>
      <w:i/>
      <w:iCs/>
      <w:color w:val="404040" w:themeColor="text1" w:themeTint="BF"/>
    </w:rPr>
  </w:style>
  <w:style w:type="paragraph" w:styleId="ListParagraph">
    <w:name w:val="List Paragraph"/>
    <w:basedOn w:val="Normal"/>
    <w:uiPriority w:val="34"/>
    <w:qFormat/>
    <w:rsid w:val="008071CA"/>
    <w:pPr>
      <w:ind w:left="720"/>
      <w:contextualSpacing/>
    </w:pPr>
  </w:style>
  <w:style w:type="character" w:styleId="IntenseEmphasis">
    <w:name w:val="Intense Emphasis"/>
    <w:basedOn w:val="DefaultParagraphFont"/>
    <w:uiPriority w:val="21"/>
    <w:qFormat/>
    <w:rsid w:val="008071CA"/>
    <w:rPr>
      <w:i/>
      <w:iCs/>
      <w:color w:val="0F4761" w:themeColor="accent1" w:themeShade="BF"/>
    </w:rPr>
  </w:style>
  <w:style w:type="paragraph" w:styleId="IntenseQuote">
    <w:name w:val="Intense Quote"/>
    <w:basedOn w:val="Normal"/>
    <w:next w:val="Normal"/>
    <w:link w:val="IntenseQuoteChar"/>
    <w:uiPriority w:val="30"/>
    <w:qFormat/>
    <w:rsid w:val="00807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1CA"/>
    <w:rPr>
      <w:i/>
      <w:iCs/>
      <w:color w:val="0F4761" w:themeColor="accent1" w:themeShade="BF"/>
    </w:rPr>
  </w:style>
  <w:style w:type="character" w:styleId="IntenseReference">
    <w:name w:val="Intense Reference"/>
    <w:basedOn w:val="DefaultParagraphFont"/>
    <w:uiPriority w:val="32"/>
    <w:qFormat/>
    <w:rsid w:val="008071CA"/>
    <w:rPr>
      <w:b/>
      <w:bCs/>
      <w:smallCaps/>
      <w:color w:val="0F4761" w:themeColor="accent1" w:themeShade="BF"/>
      <w:spacing w:val="5"/>
    </w:rPr>
  </w:style>
  <w:style w:type="paragraph" w:styleId="Header">
    <w:name w:val="header"/>
    <w:basedOn w:val="Normal"/>
    <w:link w:val="HeaderChar"/>
    <w:uiPriority w:val="99"/>
    <w:unhideWhenUsed/>
    <w:rsid w:val="00F54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940"/>
  </w:style>
  <w:style w:type="paragraph" w:styleId="Footer">
    <w:name w:val="footer"/>
    <w:basedOn w:val="Normal"/>
    <w:link w:val="FooterChar"/>
    <w:uiPriority w:val="99"/>
    <w:unhideWhenUsed/>
    <w:rsid w:val="00F54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940"/>
  </w:style>
  <w:style w:type="table" w:styleId="TableGrid">
    <w:name w:val="Table Grid"/>
    <w:basedOn w:val="TableNormal"/>
    <w:uiPriority w:val="39"/>
    <w:rsid w:val="00F54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281">
      <w:bodyDiv w:val="1"/>
      <w:marLeft w:val="0"/>
      <w:marRight w:val="0"/>
      <w:marTop w:val="0"/>
      <w:marBottom w:val="0"/>
      <w:divBdr>
        <w:top w:val="none" w:sz="0" w:space="0" w:color="auto"/>
        <w:left w:val="none" w:sz="0" w:space="0" w:color="auto"/>
        <w:bottom w:val="none" w:sz="0" w:space="0" w:color="auto"/>
        <w:right w:val="none" w:sz="0" w:space="0" w:color="auto"/>
      </w:divBdr>
    </w:div>
    <w:div w:id="196700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cp:revision>
  <cp:lastPrinted>2025-02-06T17:48:00Z</cp:lastPrinted>
  <dcterms:created xsi:type="dcterms:W3CDTF">2025-02-06T16:45:00Z</dcterms:created>
  <dcterms:modified xsi:type="dcterms:W3CDTF">2025-02-06T18:10:00Z</dcterms:modified>
</cp:coreProperties>
</file>