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F5D3" w14:textId="1AED22E2" w:rsidR="007801A7" w:rsidRDefault="007801A7" w:rsidP="007801A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E2A8448" w14:textId="3FFE50E2" w:rsidR="007801A7" w:rsidRDefault="007801A7" w:rsidP="007801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adverbials in each sentence and name their form (Adverb Phrase, Prepositional Phrase, Verb Phrase, Noun Phrase, Dependent Clause)</w:t>
      </w:r>
    </w:p>
    <w:p w14:paraId="19190559" w14:textId="42A7C7F8" w:rsidR="00335096" w:rsidRPr="00335096" w:rsidRDefault="00335096" w:rsidP="007801A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096">
        <w:rPr>
          <w:rFonts w:ascii="Times New Roman" w:hAnsi="Times New Roman" w:cs="Times New Roman"/>
          <w:i/>
          <w:iCs/>
          <w:sz w:val="24"/>
          <w:szCs w:val="24"/>
        </w:rPr>
        <w:t>Tip: All of them have several!</w:t>
      </w:r>
    </w:p>
    <w:p w14:paraId="02F13C8D" w14:textId="5E9CBCB2" w:rsidR="007801A7" w:rsidRDefault="007801A7" w:rsidP="007801A7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rowed </w:t>
      </w:r>
      <w:r w:rsidRPr="00762885">
        <w:rPr>
          <w:rFonts w:ascii="Times New Roman" w:hAnsi="Times New Roman" w:cs="Times New Roman"/>
          <w:sz w:val="24"/>
          <w:szCs w:val="24"/>
          <w:highlight w:val="yellow"/>
        </w:rPr>
        <w:t>steadily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across the lake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>all afternoon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6DB0C7" w14:textId="1EFF47AB" w:rsidR="00FD31EF" w:rsidRDefault="00FD31EF" w:rsidP="00FD31E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Steadily – Adverb Phrase</w:t>
      </w:r>
    </w:p>
    <w:p w14:paraId="705B1852" w14:textId="321FDCE8" w:rsidR="00FD31EF" w:rsidRDefault="00FD31EF" w:rsidP="00FD31E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Across the Lake – Prepositional Phrase</w:t>
      </w:r>
    </w:p>
    <w:p w14:paraId="114198F0" w14:textId="143757F8" w:rsidR="00FD31EF" w:rsidRPr="00FD31EF" w:rsidRDefault="00485296" w:rsidP="00FD31E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Afternoon – </w:t>
      </w:r>
      <w:r w:rsidR="0013409E">
        <w:rPr>
          <w:rFonts w:ascii="Times New Roman" w:hAnsi="Times New Roman" w:cs="Times New Roman"/>
          <w:sz w:val="24"/>
          <w:szCs w:val="24"/>
        </w:rPr>
        <w:t>Noun Phrase</w:t>
      </w:r>
    </w:p>
    <w:p w14:paraId="5FF99226" w14:textId="22B6B609" w:rsidR="007801A7" w:rsidRDefault="007801A7" w:rsidP="007801A7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762885">
        <w:rPr>
          <w:rFonts w:ascii="Times New Roman" w:hAnsi="Times New Roman" w:cs="Times New Roman"/>
          <w:sz w:val="24"/>
          <w:szCs w:val="24"/>
          <w:highlight w:val="yellow"/>
        </w:rPr>
        <w:t>really</w:t>
      </w:r>
      <w:r>
        <w:rPr>
          <w:rFonts w:ascii="Times New Roman" w:hAnsi="Times New Roman" w:cs="Times New Roman"/>
          <w:sz w:val="24"/>
          <w:szCs w:val="24"/>
        </w:rPr>
        <w:t xml:space="preserve"> love your new poem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with all my heart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7BB821" w14:textId="2541CA01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Really – Adverb Phrase</w:t>
      </w:r>
    </w:p>
    <w:p w14:paraId="64A5C16D" w14:textId="2C7F3C19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all my heart – Prepositional Phrase</w:t>
      </w:r>
    </w:p>
    <w:p w14:paraId="3D21BF48" w14:textId="0AC6BDCB" w:rsidR="00335096" w:rsidRDefault="00335096" w:rsidP="00335096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Susan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reluctantly</w:t>
      </w:r>
      <w:r>
        <w:rPr>
          <w:rFonts w:ascii="Times New Roman" w:hAnsi="Times New Roman" w:cs="Times New Roman"/>
          <w:sz w:val="24"/>
          <w:szCs w:val="24"/>
        </w:rPr>
        <w:t xml:space="preserve"> spent four more hours</w:t>
      </w:r>
      <w:r w:rsidR="00452F0A">
        <w:rPr>
          <w:rFonts w:ascii="Times New Roman" w:hAnsi="Times New Roman" w:cs="Times New Roman"/>
          <w:sz w:val="24"/>
          <w:szCs w:val="24"/>
        </w:rPr>
        <w:t xml:space="preserve"> 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>on the project</w:t>
      </w:r>
      <w:r w:rsidR="00660F2F">
        <w:rPr>
          <w:rFonts w:ascii="Times New Roman" w:hAnsi="Times New Roman" w:cs="Times New Roman"/>
          <w:sz w:val="24"/>
          <w:szCs w:val="24"/>
        </w:rPr>
        <w:t>,</w:t>
      </w:r>
      <w:r w:rsidRPr="00335096">
        <w:rPr>
          <w:rFonts w:ascii="Times New Roman" w:hAnsi="Times New Roman" w:cs="Times New Roman"/>
          <w:sz w:val="24"/>
          <w:szCs w:val="24"/>
        </w:rPr>
        <w:t xml:space="preserve"> </w:t>
      </w:r>
      <w:r w:rsidR="00452F0A">
        <w:rPr>
          <w:rFonts w:ascii="Times New Roman" w:hAnsi="Times New Roman" w:cs="Times New Roman"/>
          <w:sz w:val="24"/>
          <w:szCs w:val="24"/>
          <w:highlight w:val="yellow"/>
        </w:rPr>
        <w:t>d</w:t>
      </w:r>
      <w:r w:rsidR="00660F2F" w:rsidRPr="00762885">
        <w:rPr>
          <w:rFonts w:ascii="Times New Roman" w:hAnsi="Times New Roman" w:cs="Times New Roman"/>
          <w:sz w:val="24"/>
          <w:szCs w:val="24"/>
          <w:highlight w:val="yellow"/>
        </w:rPr>
        <w:t>eepening her already substantial personal investment</w:t>
      </w:r>
      <w:r w:rsidR="00660F2F">
        <w:rPr>
          <w:rFonts w:ascii="Times New Roman" w:hAnsi="Times New Roman" w:cs="Times New Roman"/>
          <w:sz w:val="24"/>
          <w:szCs w:val="24"/>
        </w:rPr>
        <w:t>.</w:t>
      </w:r>
    </w:p>
    <w:p w14:paraId="0505DC71" w14:textId="67E0F943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Deepening her already substantial personal investment – </w:t>
      </w:r>
      <w:r w:rsidR="00030EF9">
        <w:rPr>
          <w:rFonts w:ascii="Times New Roman" w:hAnsi="Times New Roman" w:cs="Times New Roman"/>
          <w:sz w:val="24"/>
          <w:szCs w:val="24"/>
        </w:rPr>
        <w:t xml:space="preserve">Verb Phrase: </w:t>
      </w:r>
      <w:r>
        <w:rPr>
          <w:rFonts w:ascii="Times New Roman" w:hAnsi="Times New Roman" w:cs="Times New Roman"/>
          <w:sz w:val="24"/>
          <w:szCs w:val="24"/>
        </w:rPr>
        <w:t xml:space="preserve">Present </w:t>
      </w:r>
      <w:r w:rsidR="00030EF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artic</w:t>
      </w:r>
      <w:r w:rsidR="00030EF9">
        <w:rPr>
          <w:rFonts w:ascii="Times New Roman" w:hAnsi="Times New Roman" w:cs="Times New Roman"/>
          <w:sz w:val="24"/>
          <w:szCs w:val="24"/>
        </w:rPr>
        <w:t>le</w:t>
      </w:r>
    </w:p>
    <w:p w14:paraId="066489D1" w14:textId="370AC624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Reluctantly – Adverb Phrase</w:t>
      </w:r>
    </w:p>
    <w:p w14:paraId="4C860864" w14:textId="4B544BA3" w:rsidR="00030EF9" w:rsidRDefault="00030EF9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project – Prepositional Phrase (could be adjectival for “hours”)</w:t>
      </w:r>
    </w:p>
    <w:p w14:paraId="1C15CA7D" w14:textId="4F68BF92" w:rsidR="00BB376A" w:rsidRDefault="00BB376A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Already – Adverb Phrase (modifies substantial)</w:t>
      </w:r>
    </w:p>
    <w:p w14:paraId="799081C8" w14:textId="77777777" w:rsidR="00782D2B" w:rsidRDefault="00782D2B" w:rsidP="00782D2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B1708D" w14:textId="37789DD0" w:rsidR="007801A7" w:rsidRDefault="00335096" w:rsidP="00335096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2885">
        <w:rPr>
          <w:rFonts w:ascii="Times New Roman" w:hAnsi="Times New Roman" w:cs="Times New Roman"/>
          <w:sz w:val="24"/>
          <w:szCs w:val="24"/>
          <w:highlight w:val="yellow"/>
        </w:rPr>
        <w:t>Yesterday</w:t>
      </w:r>
      <w:r>
        <w:rPr>
          <w:rFonts w:ascii="Times New Roman" w:hAnsi="Times New Roman" w:cs="Times New Roman"/>
          <w:sz w:val="24"/>
          <w:szCs w:val="24"/>
        </w:rPr>
        <w:t xml:space="preserve">, I accepted a second job,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just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 xml:space="preserve"> to feed my family </w:t>
      </w:r>
      <w:r w:rsidRPr="00762885">
        <w:rPr>
          <w:rFonts w:ascii="Times New Roman" w:hAnsi="Times New Roman" w:cs="Times New Roman"/>
          <w:sz w:val="24"/>
          <w:szCs w:val="24"/>
          <w:highlight w:val="darkGray"/>
        </w:rPr>
        <w:t>each month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>.</w:t>
      </w:r>
    </w:p>
    <w:p w14:paraId="151C2D1E" w14:textId="04760AEA" w:rsidR="00297553" w:rsidRDefault="00297553" w:rsidP="0029755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Yesterday – Noun Phrase</w:t>
      </w:r>
    </w:p>
    <w:p w14:paraId="2FACC8B1" w14:textId="3FD5A20D" w:rsidR="00297553" w:rsidRDefault="00297553" w:rsidP="0029755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to feed my family each month – Verb Phrase: Infinitive Phrase</w:t>
      </w:r>
    </w:p>
    <w:p w14:paraId="3400CEC7" w14:textId="77777777" w:rsidR="00762885" w:rsidRPr="00297553" w:rsidRDefault="00762885" w:rsidP="007628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– Adverb Phrase</w:t>
      </w:r>
    </w:p>
    <w:p w14:paraId="55718762" w14:textId="745D7427" w:rsidR="00297553" w:rsidRDefault="00297553" w:rsidP="0029755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Month – Noun Phrase</w:t>
      </w:r>
    </w:p>
    <w:p w14:paraId="07735832" w14:textId="77777777" w:rsidR="007801A7" w:rsidRDefault="007801A7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7B692" w14:textId="77777777" w:rsidR="00762885" w:rsidRDefault="007628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AB9C03E" w14:textId="699C3485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Exercise </w:t>
      </w:r>
      <w:r w:rsidR="007801A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1A7B35" w14:textId="16AC627E" w:rsidR="00240D66" w:rsidRDefault="007801A7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your own crime or detective mini-novel.</w:t>
      </w:r>
    </w:p>
    <w:p w14:paraId="5626D2FF" w14:textId="2F346357" w:rsidR="007801A7" w:rsidRDefault="007801A7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the following sentences into dependent clauses by…</w:t>
      </w:r>
    </w:p>
    <w:p w14:paraId="64AF81C0" w14:textId="67D2B540" w:rsidR="007801A7" w:rsidRDefault="007801A7" w:rsidP="007801A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Placing a subordinating conjunction before the sentence. Use a different subordinating conjunction for each sentence.</w:t>
      </w:r>
    </w:p>
    <w:p w14:paraId="0617B9F8" w14:textId="7AF8EF7F" w:rsidR="007801A7" w:rsidRDefault="007801A7" w:rsidP="007801A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a new independent clause to the beginning or end of the new dependent clause.</w:t>
      </w:r>
    </w:p>
    <w:p w14:paraId="5EFB7D1B" w14:textId="507F1377" w:rsidR="007801A7" w:rsidRPr="00335096" w:rsidRDefault="007801A7" w:rsidP="007801A7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096">
        <w:rPr>
          <w:rFonts w:ascii="Times New Roman" w:hAnsi="Times New Roman" w:cs="Times New Roman"/>
          <w:i/>
          <w:iCs/>
          <w:sz w:val="24"/>
          <w:szCs w:val="24"/>
        </w:rPr>
        <w:t>Be sure to punctuate them correctly!</w:t>
      </w:r>
    </w:p>
    <w:p w14:paraId="374C2792" w14:textId="30FA80DC" w:rsidR="007801A7" w:rsidRDefault="007801A7" w:rsidP="00780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2A5FF5E8" w14:textId="5B853973" w:rsidR="007801A7" w:rsidRDefault="007801A7" w:rsidP="007801A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 Sentence: The party ended at midnight.</w:t>
      </w:r>
    </w:p>
    <w:p w14:paraId="2D2BFB0D" w14:textId="2B42F854" w:rsidR="007801A7" w:rsidRPr="007801A7" w:rsidRDefault="007801A7" w:rsidP="007801A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Revision: </w:t>
      </w:r>
      <w:r w:rsidRPr="007801A7">
        <w:rPr>
          <w:rFonts w:ascii="Times New Roman" w:hAnsi="Times New Roman" w:cs="Times New Roman"/>
          <w:sz w:val="24"/>
          <w:szCs w:val="24"/>
          <w:u w:val="single"/>
        </w:rPr>
        <w:t>We got home earlier than expected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01A7">
        <w:rPr>
          <w:rFonts w:ascii="Times New Roman" w:hAnsi="Times New Roman" w:cs="Times New Roman"/>
          <w:sz w:val="24"/>
          <w:szCs w:val="24"/>
          <w:u w:val="single"/>
        </w:rPr>
        <w:t>because</w:t>
      </w:r>
      <w:r>
        <w:rPr>
          <w:rFonts w:ascii="Times New Roman" w:hAnsi="Times New Roman" w:cs="Times New Roman"/>
          <w:sz w:val="24"/>
          <w:szCs w:val="24"/>
        </w:rPr>
        <w:t xml:space="preserve"> the party ended at midnight.</w:t>
      </w:r>
    </w:p>
    <w:p w14:paraId="17BDD429" w14:textId="1B0C1735" w:rsidR="00032E10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01A7">
        <w:rPr>
          <w:rFonts w:ascii="Times New Roman" w:hAnsi="Times New Roman" w:cs="Times New Roman"/>
          <w:sz w:val="24"/>
          <w:szCs w:val="24"/>
        </w:rPr>
        <w:t>The police arrived within minutes.</w:t>
      </w:r>
    </w:p>
    <w:p w14:paraId="02A25C71" w14:textId="28C12851" w:rsidR="00510E85" w:rsidRPr="00510E85" w:rsidRDefault="00293FEE" w:rsidP="00510E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were startled when the police arrived within minutes.</w:t>
      </w:r>
    </w:p>
    <w:p w14:paraId="0E9EAF2B" w14:textId="0845C51D" w:rsidR="00032E10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01A7">
        <w:rPr>
          <w:rFonts w:ascii="Times New Roman" w:hAnsi="Times New Roman" w:cs="Times New Roman"/>
          <w:sz w:val="24"/>
          <w:szCs w:val="24"/>
        </w:rPr>
        <w:t>Barricades were established with yellow tape.</w:t>
      </w:r>
    </w:p>
    <w:p w14:paraId="1AFA929A" w14:textId="406E48BA" w:rsidR="00293FEE" w:rsidRPr="00293FEE" w:rsidRDefault="00F9651F" w:rsidP="00293F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Although the barricades were established with yellow tape, some reporters still crossed the line.</w:t>
      </w:r>
    </w:p>
    <w:p w14:paraId="231C89C6" w14:textId="4192BA8A" w:rsidR="00815DE8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Witnesses claimed a man in striped shorts had run from the crime scene.</w:t>
      </w:r>
    </w:p>
    <w:p w14:paraId="03555523" w14:textId="31A459BB" w:rsid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forensic evidence was still fresh.</w:t>
      </w:r>
    </w:p>
    <w:p w14:paraId="3F4FB373" w14:textId="22357A41" w:rsid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evidence began to pile up.</w:t>
      </w:r>
    </w:p>
    <w:p w14:paraId="0305637F" w14:textId="08D049CD" w:rsidR="009D7F25" w:rsidRP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criminal was found and convicted.</w:t>
      </w:r>
    </w:p>
    <w:p w14:paraId="30956868" w14:textId="77777777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77B0" w:rsidRPr="0045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C5689"/>
    <w:multiLevelType w:val="hybridMultilevel"/>
    <w:tmpl w:val="A6BACCAE"/>
    <w:lvl w:ilvl="0" w:tplc="6ACA30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D04EA"/>
    <w:multiLevelType w:val="multilevel"/>
    <w:tmpl w:val="6220F7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8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B5A27"/>
    <w:multiLevelType w:val="multilevel"/>
    <w:tmpl w:val="9BB85B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E66212A"/>
    <w:multiLevelType w:val="hybridMultilevel"/>
    <w:tmpl w:val="EFE4BE92"/>
    <w:lvl w:ilvl="0" w:tplc="636228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78C61603"/>
    <w:multiLevelType w:val="hybridMultilevel"/>
    <w:tmpl w:val="E9F2A6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985260">
    <w:abstractNumId w:val="9"/>
  </w:num>
  <w:num w:numId="2" w16cid:durableId="2013142220">
    <w:abstractNumId w:val="0"/>
  </w:num>
  <w:num w:numId="3" w16cid:durableId="1174764378">
    <w:abstractNumId w:val="12"/>
  </w:num>
  <w:num w:numId="4" w16cid:durableId="1871533214">
    <w:abstractNumId w:val="6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8"/>
  </w:num>
  <w:num w:numId="9" w16cid:durableId="342248358">
    <w:abstractNumId w:val="7"/>
  </w:num>
  <w:num w:numId="10" w16cid:durableId="813958797">
    <w:abstractNumId w:val="13"/>
  </w:num>
  <w:num w:numId="11" w16cid:durableId="1231844020">
    <w:abstractNumId w:val="4"/>
  </w:num>
  <w:num w:numId="12" w16cid:durableId="1401562303">
    <w:abstractNumId w:val="10"/>
  </w:num>
  <w:num w:numId="13" w16cid:durableId="454716475">
    <w:abstractNumId w:val="5"/>
  </w:num>
  <w:num w:numId="14" w16cid:durableId="1654917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0EF9"/>
    <w:rsid w:val="00032E10"/>
    <w:rsid w:val="0013409E"/>
    <w:rsid w:val="001E5BA0"/>
    <w:rsid w:val="00240D66"/>
    <w:rsid w:val="0025208B"/>
    <w:rsid w:val="00292714"/>
    <w:rsid w:val="00293FEE"/>
    <w:rsid w:val="00297553"/>
    <w:rsid w:val="002E1A41"/>
    <w:rsid w:val="00335096"/>
    <w:rsid w:val="0038041B"/>
    <w:rsid w:val="00386657"/>
    <w:rsid w:val="00452F0A"/>
    <w:rsid w:val="004577B0"/>
    <w:rsid w:val="00485296"/>
    <w:rsid w:val="00510E85"/>
    <w:rsid w:val="00557DAE"/>
    <w:rsid w:val="005B5554"/>
    <w:rsid w:val="005F7848"/>
    <w:rsid w:val="0062630F"/>
    <w:rsid w:val="00660F2F"/>
    <w:rsid w:val="00762885"/>
    <w:rsid w:val="00766B2F"/>
    <w:rsid w:val="007801A7"/>
    <w:rsid w:val="00782D2B"/>
    <w:rsid w:val="00815DE8"/>
    <w:rsid w:val="008240EE"/>
    <w:rsid w:val="008827D9"/>
    <w:rsid w:val="00883B7C"/>
    <w:rsid w:val="008A07BC"/>
    <w:rsid w:val="009020E2"/>
    <w:rsid w:val="0090493B"/>
    <w:rsid w:val="009D7F25"/>
    <w:rsid w:val="00AB1A2F"/>
    <w:rsid w:val="00AB6B49"/>
    <w:rsid w:val="00BB376A"/>
    <w:rsid w:val="00BD2142"/>
    <w:rsid w:val="00C11555"/>
    <w:rsid w:val="00C51D0C"/>
    <w:rsid w:val="00C84068"/>
    <w:rsid w:val="00CA1B49"/>
    <w:rsid w:val="00D24055"/>
    <w:rsid w:val="00D35C61"/>
    <w:rsid w:val="00D61129"/>
    <w:rsid w:val="00D83591"/>
    <w:rsid w:val="00E136C5"/>
    <w:rsid w:val="00E26DC0"/>
    <w:rsid w:val="00EC354F"/>
    <w:rsid w:val="00F9651F"/>
    <w:rsid w:val="00FA2A77"/>
    <w:rsid w:val="00FD31EF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16</cp:revision>
  <dcterms:created xsi:type="dcterms:W3CDTF">2025-04-24T20:47:00Z</dcterms:created>
  <dcterms:modified xsi:type="dcterms:W3CDTF">2025-04-24T22:04:00Z</dcterms:modified>
</cp:coreProperties>
</file>