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5"/>
        <w:gridCol w:w="3420"/>
      </w:tblGrid>
      <w:tr w:rsidR="00FC6778" w:rsidRPr="00FC6778" w14:paraId="5AA5174D" w14:textId="77777777" w:rsidTr="00FC6778">
        <w:trPr>
          <w:trHeight w:val="230"/>
        </w:trPr>
        <w:tc>
          <w:tcPr>
            <w:tcW w:w="4675" w:type="dxa"/>
          </w:tcPr>
          <w:p w14:paraId="6F7E18C1" w14:textId="6BDCF35C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Simple Present</w:t>
            </w:r>
          </w:p>
        </w:tc>
        <w:tc>
          <w:tcPr>
            <w:tcW w:w="3420" w:type="dxa"/>
          </w:tcPr>
          <w:p w14:paraId="5388969A" w14:textId="29676AB5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>Burn</w:t>
            </w:r>
          </w:p>
        </w:tc>
      </w:tr>
      <w:tr w:rsidR="00FC6778" w:rsidRPr="00FC6778" w14:paraId="1EE916AD" w14:textId="77777777" w:rsidTr="00FC6778">
        <w:trPr>
          <w:trHeight w:val="230"/>
        </w:trPr>
        <w:tc>
          <w:tcPr>
            <w:tcW w:w="4675" w:type="dxa"/>
          </w:tcPr>
          <w:p w14:paraId="5749E4CC" w14:textId="4A0B85E7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>
              <w:rPr>
                <w:rFonts w:ascii="Arial Narrow" w:eastAsia="Aptos" w:hAnsi="Arial Narrow" w:cs="Times New Roman"/>
                <w:sz w:val="44"/>
                <w:szCs w:val="44"/>
              </w:rPr>
              <w:t>Simple Present 3</w:t>
            </w:r>
            <w:r w:rsidRPr="00FC6778">
              <w:rPr>
                <w:rFonts w:ascii="Arial Narrow" w:eastAsia="Aptos" w:hAnsi="Arial Narrow" w:cs="Times New Roman"/>
                <w:sz w:val="44"/>
                <w:szCs w:val="44"/>
                <w:vertAlign w:val="superscript"/>
              </w:rPr>
              <w:t>rd</w:t>
            </w:r>
            <w:r>
              <w:rPr>
                <w:rFonts w:ascii="Arial Narrow" w:eastAsia="Aptos" w:hAnsi="Arial Narrow" w:cs="Times New Roman"/>
                <w:sz w:val="44"/>
                <w:szCs w:val="44"/>
              </w:rPr>
              <w:t xml:space="preserve"> Person (he, she, it)</w:t>
            </w:r>
          </w:p>
        </w:tc>
        <w:tc>
          <w:tcPr>
            <w:tcW w:w="3420" w:type="dxa"/>
          </w:tcPr>
          <w:p w14:paraId="48DB44BE" w14:textId="0830E074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>Burns</w:t>
            </w:r>
          </w:p>
        </w:tc>
      </w:tr>
      <w:tr w:rsidR="00FC6778" w:rsidRPr="00FC6778" w14:paraId="72EE9705" w14:textId="77777777" w:rsidTr="00FC6778">
        <w:trPr>
          <w:trHeight w:val="230"/>
        </w:trPr>
        <w:tc>
          <w:tcPr>
            <w:tcW w:w="4675" w:type="dxa"/>
          </w:tcPr>
          <w:p w14:paraId="342D1DEC" w14:textId="778EE1BD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Simple Past</w:t>
            </w:r>
          </w:p>
        </w:tc>
        <w:tc>
          <w:tcPr>
            <w:tcW w:w="3420" w:type="dxa"/>
          </w:tcPr>
          <w:p w14:paraId="41E1B988" w14:textId="0E31012C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>Burned</w:t>
            </w:r>
          </w:p>
        </w:tc>
      </w:tr>
      <w:tr w:rsidR="00FC6778" w:rsidRPr="00FC6778" w14:paraId="4908C219" w14:textId="77777777" w:rsidTr="00FC6778">
        <w:trPr>
          <w:trHeight w:val="124"/>
        </w:trPr>
        <w:tc>
          <w:tcPr>
            <w:tcW w:w="4675" w:type="dxa"/>
          </w:tcPr>
          <w:p w14:paraId="799224A2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Past Participle</w:t>
            </w:r>
          </w:p>
        </w:tc>
        <w:tc>
          <w:tcPr>
            <w:tcW w:w="3420" w:type="dxa"/>
          </w:tcPr>
          <w:p w14:paraId="1186DC0B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>Burnt</w:t>
            </w:r>
          </w:p>
        </w:tc>
      </w:tr>
      <w:tr w:rsidR="00FC6778" w:rsidRPr="00FC6778" w14:paraId="7CFD5FA2" w14:textId="77777777" w:rsidTr="00FC6778">
        <w:trPr>
          <w:trHeight w:val="124"/>
        </w:trPr>
        <w:tc>
          <w:tcPr>
            <w:tcW w:w="4675" w:type="dxa"/>
          </w:tcPr>
          <w:p w14:paraId="700B0B6D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Present Participle</w:t>
            </w:r>
          </w:p>
        </w:tc>
        <w:tc>
          <w:tcPr>
            <w:tcW w:w="3420" w:type="dxa"/>
          </w:tcPr>
          <w:p w14:paraId="0BE765C1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>Burning</w:t>
            </w:r>
          </w:p>
        </w:tc>
      </w:tr>
      <w:tr w:rsidR="00FC6778" w:rsidRPr="00FC6778" w14:paraId="6BC36645" w14:textId="77777777" w:rsidTr="00FC6778">
        <w:trPr>
          <w:trHeight w:val="124"/>
        </w:trPr>
        <w:tc>
          <w:tcPr>
            <w:tcW w:w="4675" w:type="dxa"/>
          </w:tcPr>
          <w:p w14:paraId="1F4ACA5B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Infinitive</w:t>
            </w:r>
          </w:p>
        </w:tc>
        <w:tc>
          <w:tcPr>
            <w:tcW w:w="3420" w:type="dxa"/>
          </w:tcPr>
          <w:p w14:paraId="0D7FC894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  <w:u w:val="single"/>
              </w:rPr>
              <w:t>To</w:t>
            </w: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 xml:space="preserve"> Burn</w:t>
            </w:r>
          </w:p>
        </w:tc>
      </w:tr>
      <w:tr w:rsidR="00FC6778" w:rsidRPr="00FC6778" w14:paraId="3459C413" w14:textId="77777777" w:rsidTr="00FC6778">
        <w:trPr>
          <w:trHeight w:val="124"/>
        </w:trPr>
        <w:tc>
          <w:tcPr>
            <w:tcW w:w="4675" w:type="dxa"/>
          </w:tcPr>
          <w:p w14:paraId="725DA29E" w14:textId="70ED6986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Auxiliaries</w:t>
            </w:r>
          </w:p>
        </w:tc>
        <w:tc>
          <w:tcPr>
            <w:tcW w:w="3420" w:type="dxa"/>
          </w:tcPr>
          <w:p w14:paraId="1F115E8C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proofErr w:type="gramStart"/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  <w:u w:val="single"/>
              </w:rPr>
              <w:t>Is</w:t>
            </w:r>
            <w:proofErr w:type="gramEnd"/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 xml:space="preserve"> burning</w:t>
            </w:r>
          </w:p>
          <w:p w14:paraId="552725DC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  <w:u w:val="single"/>
              </w:rPr>
              <w:t>Has</w:t>
            </w: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 xml:space="preserve"> burnt</w:t>
            </w:r>
          </w:p>
          <w:p w14:paraId="0D348EDF" w14:textId="1E0ECE31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  <w:u w:val="single"/>
              </w:rPr>
              <w:t>Does</w:t>
            </w: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 xml:space="preserve"> burn</w:t>
            </w:r>
          </w:p>
        </w:tc>
      </w:tr>
      <w:tr w:rsidR="00FC6778" w:rsidRPr="00FC6778" w14:paraId="456F450A" w14:textId="77777777" w:rsidTr="00FC6778">
        <w:trPr>
          <w:trHeight w:val="124"/>
        </w:trPr>
        <w:tc>
          <w:tcPr>
            <w:tcW w:w="4675" w:type="dxa"/>
          </w:tcPr>
          <w:p w14:paraId="74808BC1" w14:textId="3CC9C368" w:rsidR="00FC6778" w:rsidRPr="00FC6778" w:rsidRDefault="00FC6778" w:rsidP="00FC6778">
            <w:pPr>
              <w:rPr>
                <w:rFonts w:ascii="Arial Narrow" w:eastAsia="Aptos" w:hAnsi="Arial Narrow" w:cs="Times New Roman"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sz w:val="44"/>
                <w:szCs w:val="44"/>
              </w:rPr>
              <w:t>Modals</w:t>
            </w:r>
          </w:p>
        </w:tc>
        <w:tc>
          <w:tcPr>
            <w:tcW w:w="3420" w:type="dxa"/>
          </w:tcPr>
          <w:p w14:paraId="53880412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  <w:u w:val="single"/>
              </w:rPr>
              <w:t>Can</w:t>
            </w: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 xml:space="preserve"> burn</w:t>
            </w:r>
          </w:p>
          <w:p w14:paraId="71E2C8E3" w14:textId="77777777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  <w:u w:val="single"/>
              </w:rPr>
              <w:t>Will</w:t>
            </w: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 xml:space="preserve"> burn</w:t>
            </w:r>
          </w:p>
          <w:p w14:paraId="027E6181" w14:textId="1DD97CF9" w:rsidR="00FC6778" w:rsidRPr="00FC6778" w:rsidRDefault="00FC6778" w:rsidP="00FC6778">
            <w:pPr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</w:pPr>
            <w:r w:rsidRPr="00FC6778">
              <w:rPr>
                <w:rFonts w:ascii="Arial Narrow" w:eastAsia="Aptos" w:hAnsi="Arial Narrow" w:cs="Times New Roman"/>
                <w:i/>
                <w:iCs/>
                <w:sz w:val="44"/>
                <w:szCs w:val="44"/>
              </w:rPr>
              <w:t>And others</w:t>
            </w:r>
          </w:p>
        </w:tc>
      </w:tr>
    </w:tbl>
    <w:p w14:paraId="5D47EB28" w14:textId="1D440F53" w:rsidR="00FC6778" w:rsidRPr="00FC6778" w:rsidRDefault="00FC6778"/>
    <w:p w14:paraId="570CA144" w14:textId="77777777" w:rsidR="00FC6778" w:rsidRPr="00FC6778" w:rsidRDefault="00FC6778">
      <w:r w:rsidRPr="00FC6778">
        <w:br w:type="page"/>
      </w:r>
    </w:p>
    <w:p w14:paraId="243B9807" w14:textId="4546CBFF" w:rsidR="00045304" w:rsidRPr="00FC6778" w:rsidRDefault="00FC6778">
      <w:pPr>
        <w:rPr>
          <w:b/>
          <w:bCs/>
        </w:rPr>
      </w:pPr>
      <w:r w:rsidRPr="00FC6778">
        <w:rPr>
          <w:b/>
          <w:bCs/>
        </w:rPr>
        <w:lastRenderedPageBreak/>
        <w:t>Conjugation</w:t>
      </w:r>
    </w:p>
    <w:p w14:paraId="75433CA7" w14:textId="77777777" w:rsidR="00FC6778" w:rsidRDefault="00FC6778">
      <w:r>
        <w:t xml:space="preserve">From --- “I walk the dog.” </w:t>
      </w:r>
    </w:p>
    <w:p w14:paraId="2F83015B" w14:textId="5ABF3AE5" w:rsidR="00FC6778" w:rsidRDefault="00FC6778" w:rsidP="00FC6778">
      <w:pPr>
        <w:ind w:firstLine="720"/>
      </w:pPr>
      <w:r>
        <w:t>– Simple Present</w:t>
      </w:r>
    </w:p>
    <w:p w14:paraId="13D7D97D" w14:textId="77777777" w:rsidR="00FC6778" w:rsidRDefault="00FC6778">
      <w:r>
        <w:t xml:space="preserve">To --- “The dog had been being walked by me until yesterday” </w:t>
      </w:r>
    </w:p>
    <w:p w14:paraId="7078DDB8" w14:textId="052FBFA5" w:rsidR="00FC6778" w:rsidRPr="00FC6778" w:rsidRDefault="00FC6778" w:rsidP="00FC6778">
      <w:pPr>
        <w:ind w:firstLine="720"/>
      </w:pPr>
      <w:r>
        <w:t>– Past, Perfect, Progressive, Passive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40"/>
        <w:gridCol w:w="919"/>
        <w:gridCol w:w="1048"/>
        <w:gridCol w:w="1073"/>
        <w:gridCol w:w="955"/>
        <w:gridCol w:w="740"/>
        <w:gridCol w:w="974"/>
        <w:gridCol w:w="760"/>
      </w:tblGrid>
      <w:tr w:rsidR="00FC6778" w:rsidRPr="00FC6778" w14:paraId="7724945E" w14:textId="77777777" w:rsidTr="00004DAA">
        <w:trPr>
          <w:trHeight w:val="269"/>
        </w:trPr>
        <w:tc>
          <w:tcPr>
            <w:tcW w:w="840" w:type="dxa"/>
          </w:tcPr>
          <w:p w14:paraId="16EF7EBF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Tense</w:t>
            </w:r>
          </w:p>
        </w:tc>
        <w:tc>
          <w:tcPr>
            <w:tcW w:w="919" w:type="dxa"/>
          </w:tcPr>
          <w:p w14:paraId="7CDE2419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Person</w:t>
            </w:r>
          </w:p>
        </w:tc>
        <w:tc>
          <w:tcPr>
            <w:tcW w:w="1048" w:type="dxa"/>
          </w:tcPr>
          <w:p w14:paraId="711BD48E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Number</w:t>
            </w:r>
          </w:p>
        </w:tc>
        <w:tc>
          <w:tcPr>
            <w:tcW w:w="1073" w:type="dxa"/>
          </w:tcPr>
          <w:p w14:paraId="53B646FE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Pronoun</w:t>
            </w:r>
          </w:p>
        </w:tc>
        <w:tc>
          <w:tcPr>
            <w:tcW w:w="955" w:type="dxa"/>
          </w:tcPr>
          <w:p w14:paraId="12CE5E69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“Burn”</w:t>
            </w:r>
          </w:p>
        </w:tc>
        <w:tc>
          <w:tcPr>
            <w:tcW w:w="740" w:type="dxa"/>
          </w:tcPr>
          <w:p w14:paraId="12089759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“Be”</w:t>
            </w:r>
          </w:p>
        </w:tc>
        <w:tc>
          <w:tcPr>
            <w:tcW w:w="974" w:type="dxa"/>
          </w:tcPr>
          <w:p w14:paraId="6EA2E375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“Have”</w:t>
            </w:r>
          </w:p>
        </w:tc>
        <w:tc>
          <w:tcPr>
            <w:tcW w:w="760" w:type="dxa"/>
          </w:tcPr>
          <w:p w14:paraId="79FCED32" w14:textId="77777777" w:rsidR="00FC6778" w:rsidRPr="00FC6778" w:rsidRDefault="00FC6778" w:rsidP="00004DAA">
            <w:pPr>
              <w:rPr>
                <w:rFonts w:ascii="Aptos" w:eastAsia="Aptos" w:hAnsi="Aptos" w:cs="Times New Roman"/>
                <w:b/>
                <w:bCs/>
              </w:rPr>
            </w:pPr>
            <w:r w:rsidRPr="00FC6778">
              <w:rPr>
                <w:rFonts w:ascii="Aptos" w:eastAsia="Aptos" w:hAnsi="Aptos" w:cs="Times New Roman"/>
                <w:b/>
                <w:bCs/>
              </w:rPr>
              <w:t>“Do”</w:t>
            </w:r>
          </w:p>
        </w:tc>
      </w:tr>
      <w:tr w:rsidR="00FC6778" w:rsidRPr="00FC6778" w14:paraId="6E51EFC8" w14:textId="77777777" w:rsidTr="00004DAA">
        <w:trPr>
          <w:trHeight w:val="252"/>
        </w:trPr>
        <w:tc>
          <w:tcPr>
            <w:tcW w:w="840" w:type="dxa"/>
            <w:vMerge w:val="restart"/>
            <w:vAlign w:val="center"/>
          </w:tcPr>
          <w:p w14:paraId="515CC81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Present</w:t>
            </w:r>
          </w:p>
        </w:tc>
        <w:tc>
          <w:tcPr>
            <w:tcW w:w="919" w:type="dxa"/>
            <w:vMerge w:val="restart"/>
            <w:vAlign w:val="center"/>
          </w:tcPr>
          <w:p w14:paraId="6F741FFF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1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048" w:type="dxa"/>
          </w:tcPr>
          <w:p w14:paraId="54FC621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073" w:type="dxa"/>
          </w:tcPr>
          <w:p w14:paraId="714BC7EC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I</w:t>
            </w:r>
          </w:p>
        </w:tc>
        <w:tc>
          <w:tcPr>
            <w:tcW w:w="955" w:type="dxa"/>
          </w:tcPr>
          <w:p w14:paraId="0341921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</w:t>
            </w:r>
          </w:p>
        </w:tc>
        <w:tc>
          <w:tcPr>
            <w:tcW w:w="740" w:type="dxa"/>
          </w:tcPr>
          <w:p w14:paraId="058E1875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Am</w:t>
            </w:r>
          </w:p>
        </w:tc>
        <w:tc>
          <w:tcPr>
            <w:tcW w:w="974" w:type="dxa"/>
          </w:tcPr>
          <w:p w14:paraId="374CF867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Have</w:t>
            </w:r>
          </w:p>
        </w:tc>
        <w:tc>
          <w:tcPr>
            <w:tcW w:w="760" w:type="dxa"/>
          </w:tcPr>
          <w:p w14:paraId="1EE26539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</w:t>
            </w:r>
          </w:p>
        </w:tc>
      </w:tr>
      <w:tr w:rsidR="00FC6778" w:rsidRPr="00FC6778" w14:paraId="0F079BA6" w14:textId="77777777" w:rsidTr="00004DAA">
        <w:trPr>
          <w:trHeight w:val="145"/>
        </w:trPr>
        <w:tc>
          <w:tcPr>
            <w:tcW w:w="840" w:type="dxa"/>
            <w:vMerge/>
            <w:vAlign w:val="center"/>
          </w:tcPr>
          <w:p w14:paraId="5868AEB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  <w:vAlign w:val="center"/>
          </w:tcPr>
          <w:p w14:paraId="43035B0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</w:tcPr>
          <w:p w14:paraId="72C8E0E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073" w:type="dxa"/>
          </w:tcPr>
          <w:p w14:paraId="1F680BC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We/Us</w:t>
            </w:r>
          </w:p>
        </w:tc>
        <w:tc>
          <w:tcPr>
            <w:tcW w:w="955" w:type="dxa"/>
          </w:tcPr>
          <w:p w14:paraId="75999F3F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</w:t>
            </w:r>
          </w:p>
        </w:tc>
        <w:tc>
          <w:tcPr>
            <w:tcW w:w="740" w:type="dxa"/>
          </w:tcPr>
          <w:p w14:paraId="217F23AF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Are</w:t>
            </w:r>
          </w:p>
        </w:tc>
        <w:tc>
          <w:tcPr>
            <w:tcW w:w="974" w:type="dxa"/>
          </w:tcPr>
          <w:p w14:paraId="2588A45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Have</w:t>
            </w:r>
          </w:p>
        </w:tc>
        <w:tc>
          <w:tcPr>
            <w:tcW w:w="760" w:type="dxa"/>
          </w:tcPr>
          <w:p w14:paraId="0615D7E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</w:t>
            </w:r>
          </w:p>
        </w:tc>
      </w:tr>
      <w:tr w:rsidR="00FC6778" w:rsidRPr="00FC6778" w14:paraId="38A6F580" w14:textId="77777777" w:rsidTr="00004DAA">
        <w:trPr>
          <w:trHeight w:val="145"/>
        </w:trPr>
        <w:tc>
          <w:tcPr>
            <w:tcW w:w="840" w:type="dxa"/>
            <w:vMerge/>
            <w:vAlign w:val="center"/>
          </w:tcPr>
          <w:p w14:paraId="31EAD8A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 w:val="restart"/>
            <w:vAlign w:val="center"/>
          </w:tcPr>
          <w:p w14:paraId="1986D5C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2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048" w:type="dxa"/>
          </w:tcPr>
          <w:p w14:paraId="64C46CA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073" w:type="dxa"/>
          </w:tcPr>
          <w:p w14:paraId="5E899E2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You</w:t>
            </w:r>
          </w:p>
        </w:tc>
        <w:tc>
          <w:tcPr>
            <w:tcW w:w="955" w:type="dxa"/>
          </w:tcPr>
          <w:p w14:paraId="6084592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</w:t>
            </w:r>
          </w:p>
        </w:tc>
        <w:tc>
          <w:tcPr>
            <w:tcW w:w="740" w:type="dxa"/>
          </w:tcPr>
          <w:p w14:paraId="505D7FC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Are</w:t>
            </w:r>
          </w:p>
        </w:tc>
        <w:tc>
          <w:tcPr>
            <w:tcW w:w="974" w:type="dxa"/>
          </w:tcPr>
          <w:p w14:paraId="2DFC58E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Have</w:t>
            </w:r>
          </w:p>
        </w:tc>
        <w:tc>
          <w:tcPr>
            <w:tcW w:w="760" w:type="dxa"/>
          </w:tcPr>
          <w:p w14:paraId="44EC4F3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</w:t>
            </w:r>
          </w:p>
        </w:tc>
      </w:tr>
      <w:tr w:rsidR="00FC6778" w:rsidRPr="00FC6778" w14:paraId="3BC46FE7" w14:textId="77777777" w:rsidTr="00004DAA">
        <w:trPr>
          <w:trHeight w:val="145"/>
        </w:trPr>
        <w:tc>
          <w:tcPr>
            <w:tcW w:w="840" w:type="dxa"/>
            <w:vMerge/>
            <w:vAlign w:val="center"/>
          </w:tcPr>
          <w:p w14:paraId="7824FC2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  <w:vAlign w:val="center"/>
          </w:tcPr>
          <w:p w14:paraId="3DEA370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</w:tcPr>
          <w:p w14:paraId="5D4E5093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073" w:type="dxa"/>
          </w:tcPr>
          <w:p w14:paraId="2075FE5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Y’all</w:t>
            </w:r>
          </w:p>
        </w:tc>
        <w:tc>
          <w:tcPr>
            <w:tcW w:w="955" w:type="dxa"/>
          </w:tcPr>
          <w:p w14:paraId="69ABB29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</w:t>
            </w:r>
          </w:p>
        </w:tc>
        <w:tc>
          <w:tcPr>
            <w:tcW w:w="740" w:type="dxa"/>
          </w:tcPr>
          <w:p w14:paraId="7AEE1F6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Are</w:t>
            </w:r>
          </w:p>
        </w:tc>
        <w:tc>
          <w:tcPr>
            <w:tcW w:w="974" w:type="dxa"/>
          </w:tcPr>
          <w:p w14:paraId="1C38354C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Have</w:t>
            </w:r>
          </w:p>
        </w:tc>
        <w:tc>
          <w:tcPr>
            <w:tcW w:w="760" w:type="dxa"/>
          </w:tcPr>
          <w:p w14:paraId="33616DF7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</w:t>
            </w:r>
          </w:p>
        </w:tc>
      </w:tr>
      <w:tr w:rsidR="00FC6778" w:rsidRPr="00FC6778" w14:paraId="05618DC0" w14:textId="77777777" w:rsidTr="00004DAA">
        <w:trPr>
          <w:trHeight w:val="145"/>
        </w:trPr>
        <w:tc>
          <w:tcPr>
            <w:tcW w:w="840" w:type="dxa"/>
            <w:vMerge/>
            <w:vAlign w:val="center"/>
          </w:tcPr>
          <w:p w14:paraId="7A05BC38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 w:val="restart"/>
            <w:vAlign w:val="center"/>
          </w:tcPr>
          <w:p w14:paraId="49129F3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3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1048" w:type="dxa"/>
          </w:tcPr>
          <w:p w14:paraId="6A73BA67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073" w:type="dxa"/>
          </w:tcPr>
          <w:p w14:paraId="74C2FA0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It</w:t>
            </w:r>
          </w:p>
        </w:tc>
        <w:tc>
          <w:tcPr>
            <w:tcW w:w="955" w:type="dxa"/>
          </w:tcPr>
          <w:p w14:paraId="76FFAF7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Burns</w:t>
            </w:r>
          </w:p>
        </w:tc>
        <w:tc>
          <w:tcPr>
            <w:tcW w:w="740" w:type="dxa"/>
          </w:tcPr>
          <w:p w14:paraId="49FC6ED5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Is</w:t>
            </w:r>
          </w:p>
        </w:tc>
        <w:tc>
          <w:tcPr>
            <w:tcW w:w="974" w:type="dxa"/>
          </w:tcPr>
          <w:p w14:paraId="7434B72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Has</w:t>
            </w:r>
          </w:p>
        </w:tc>
        <w:tc>
          <w:tcPr>
            <w:tcW w:w="760" w:type="dxa"/>
          </w:tcPr>
          <w:p w14:paraId="2563EC0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Does</w:t>
            </w:r>
          </w:p>
        </w:tc>
      </w:tr>
      <w:tr w:rsidR="00FC6778" w:rsidRPr="00FC6778" w14:paraId="4F7EE350" w14:textId="77777777" w:rsidTr="00004DAA">
        <w:trPr>
          <w:trHeight w:val="145"/>
        </w:trPr>
        <w:tc>
          <w:tcPr>
            <w:tcW w:w="840" w:type="dxa"/>
            <w:vMerge/>
            <w:vAlign w:val="center"/>
          </w:tcPr>
          <w:p w14:paraId="0A87B8C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14:paraId="13C7417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</w:tcPr>
          <w:p w14:paraId="5E284AE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073" w:type="dxa"/>
          </w:tcPr>
          <w:p w14:paraId="4ACE486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They</w:t>
            </w:r>
          </w:p>
        </w:tc>
        <w:tc>
          <w:tcPr>
            <w:tcW w:w="955" w:type="dxa"/>
          </w:tcPr>
          <w:p w14:paraId="66BB572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</w:t>
            </w:r>
          </w:p>
        </w:tc>
        <w:tc>
          <w:tcPr>
            <w:tcW w:w="740" w:type="dxa"/>
          </w:tcPr>
          <w:p w14:paraId="3C0B499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Are</w:t>
            </w:r>
          </w:p>
        </w:tc>
        <w:tc>
          <w:tcPr>
            <w:tcW w:w="974" w:type="dxa"/>
          </w:tcPr>
          <w:p w14:paraId="1811DD5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Have</w:t>
            </w:r>
          </w:p>
        </w:tc>
        <w:tc>
          <w:tcPr>
            <w:tcW w:w="760" w:type="dxa"/>
          </w:tcPr>
          <w:p w14:paraId="0065767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</w:t>
            </w:r>
          </w:p>
        </w:tc>
      </w:tr>
      <w:tr w:rsidR="00FC6778" w:rsidRPr="00FC6778" w14:paraId="06EFEEE7" w14:textId="77777777" w:rsidTr="00004DAA">
        <w:trPr>
          <w:trHeight w:val="260"/>
        </w:trPr>
        <w:tc>
          <w:tcPr>
            <w:tcW w:w="840" w:type="dxa"/>
            <w:vMerge w:val="restart"/>
            <w:vAlign w:val="center"/>
          </w:tcPr>
          <w:p w14:paraId="51E3485C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Past</w:t>
            </w:r>
          </w:p>
        </w:tc>
        <w:tc>
          <w:tcPr>
            <w:tcW w:w="919" w:type="dxa"/>
            <w:vMerge w:val="restart"/>
            <w:vAlign w:val="center"/>
          </w:tcPr>
          <w:p w14:paraId="175BC08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1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048" w:type="dxa"/>
          </w:tcPr>
          <w:p w14:paraId="35F68D8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073" w:type="dxa"/>
          </w:tcPr>
          <w:p w14:paraId="4E9F751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I</w:t>
            </w:r>
          </w:p>
        </w:tc>
        <w:tc>
          <w:tcPr>
            <w:tcW w:w="955" w:type="dxa"/>
          </w:tcPr>
          <w:p w14:paraId="565CBEE9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Burned</w:t>
            </w:r>
          </w:p>
        </w:tc>
        <w:tc>
          <w:tcPr>
            <w:tcW w:w="740" w:type="dxa"/>
          </w:tcPr>
          <w:p w14:paraId="3F14E7A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Was</w:t>
            </w:r>
          </w:p>
        </w:tc>
        <w:tc>
          <w:tcPr>
            <w:tcW w:w="974" w:type="dxa"/>
          </w:tcPr>
          <w:p w14:paraId="2006F66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4627FBB3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Did</w:t>
            </w:r>
          </w:p>
        </w:tc>
      </w:tr>
      <w:tr w:rsidR="00FC6778" w:rsidRPr="00FC6778" w14:paraId="56ED2092" w14:textId="77777777" w:rsidTr="00004DAA">
        <w:trPr>
          <w:trHeight w:val="145"/>
        </w:trPr>
        <w:tc>
          <w:tcPr>
            <w:tcW w:w="840" w:type="dxa"/>
            <w:vMerge/>
          </w:tcPr>
          <w:p w14:paraId="3DACC479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  <w:vAlign w:val="center"/>
          </w:tcPr>
          <w:p w14:paraId="27FA2469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</w:tcPr>
          <w:p w14:paraId="42538A7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073" w:type="dxa"/>
          </w:tcPr>
          <w:p w14:paraId="19F2D0A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We/Us</w:t>
            </w:r>
          </w:p>
        </w:tc>
        <w:tc>
          <w:tcPr>
            <w:tcW w:w="955" w:type="dxa"/>
          </w:tcPr>
          <w:p w14:paraId="133BEBC4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Burned</w:t>
            </w:r>
          </w:p>
        </w:tc>
        <w:tc>
          <w:tcPr>
            <w:tcW w:w="740" w:type="dxa"/>
          </w:tcPr>
          <w:p w14:paraId="7CD08827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Were</w:t>
            </w:r>
          </w:p>
        </w:tc>
        <w:tc>
          <w:tcPr>
            <w:tcW w:w="974" w:type="dxa"/>
          </w:tcPr>
          <w:p w14:paraId="67044B15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2AC15BD7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Did</w:t>
            </w:r>
          </w:p>
        </w:tc>
      </w:tr>
      <w:tr w:rsidR="00FC6778" w:rsidRPr="00FC6778" w14:paraId="3A121C9D" w14:textId="77777777" w:rsidTr="00004DAA">
        <w:trPr>
          <w:trHeight w:val="145"/>
        </w:trPr>
        <w:tc>
          <w:tcPr>
            <w:tcW w:w="840" w:type="dxa"/>
            <w:vMerge/>
          </w:tcPr>
          <w:p w14:paraId="6207563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 w:val="restart"/>
            <w:vAlign w:val="center"/>
          </w:tcPr>
          <w:p w14:paraId="4E84036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2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048" w:type="dxa"/>
          </w:tcPr>
          <w:p w14:paraId="39845F5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073" w:type="dxa"/>
          </w:tcPr>
          <w:p w14:paraId="26495D6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You</w:t>
            </w:r>
          </w:p>
        </w:tc>
        <w:tc>
          <w:tcPr>
            <w:tcW w:w="955" w:type="dxa"/>
          </w:tcPr>
          <w:p w14:paraId="6791DE8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Burned</w:t>
            </w:r>
          </w:p>
        </w:tc>
        <w:tc>
          <w:tcPr>
            <w:tcW w:w="740" w:type="dxa"/>
          </w:tcPr>
          <w:p w14:paraId="62121F1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Were</w:t>
            </w:r>
          </w:p>
        </w:tc>
        <w:tc>
          <w:tcPr>
            <w:tcW w:w="974" w:type="dxa"/>
          </w:tcPr>
          <w:p w14:paraId="6C402EA4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754A2FA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Did</w:t>
            </w:r>
          </w:p>
        </w:tc>
      </w:tr>
      <w:tr w:rsidR="00FC6778" w:rsidRPr="00FC6778" w14:paraId="0E856142" w14:textId="77777777" w:rsidTr="00004DAA">
        <w:trPr>
          <w:trHeight w:val="145"/>
        </w:trPr>
        <w:tc>
          <w:tcPr>
            <w:tcW w:w="840" w:type="dxa"/>
            <w:vMerge/>
          </w:tcPr>
          <w:p w14:paraId="63E086E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  <w:vAlign w:val="center"/>
          </w:tcPr>
          <w:p w14:paraId="37A34965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</w:tcPr>
          <w:p w14:paraId="0E43718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073" w:type="dxa"/>
          </w:tcPr>
          <w:p w14:paraId="4C65EBC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Y’all</w:t>
            </w:r>
          </w:p>
        </w:tc>
        <w:tc>
          <w:tcPr>
            <w:tcW w:w="955" w:type="dxa"/>
          </w:tcPr>
          <w:p w14:paraId="7D12240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Burned</w:t>
            </w:r>
          </w:p>
        </w:tc>
        <w:tc>
          <w:tcPr>
            <w:tcW w:w="740" w:type="dxa"/>
          </w:tcPr>
          <w:p w14:paraId="3BFDF7D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Were</w:t>
            </w:r>
          </w:p>
        </w:tc>
        <w:tc>
          <w:tcPr>
            <w:tcW w:w="974" w:type="dxa"/>
          </w:tcPr>
          <w:p w14:paraId="191ABDE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31F491A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Did</w:t>
            </w:r>
          </w:p>
        </w:tc>
      </w:tr>
      <w:tr w:rsidR="00FC6778" w:rsidRPr="00FC6778" w14:paraId="7951D4A9" w14:textId="77777777" w:rsidTr="00004DAA">
        <w:trPr>
          <w:trHeight w:val="145"/>
        </w:trPr>
        <w:tc>
          <w:tcPr>
            <w:tcW w:w="840" w:type="dxa"/>
            <w:vMerge/>
          </w:tcPr>
          <w:p w14:paraId="2DF0D86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 w:val="restart"/>
            <w:vAlign w:val="center"/>
          </w:tcPr>
          <w:p w14:paraId="0BAB90F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3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  <w:vertAlign w:val="superscript"/>
              </w:rPr>
              <w:t>rd</w:t>
            </w: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8" w:type="dxa"/>
          </w:tcPr>
          <w:p w14:paraId="4FE4EC28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073" w:type="dxa"/>
          </w:tcPr>
          <w:p w14:paraId="1C449C9D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It</w:t>
            </w:r>
          </w:p>
        </w:tc>
        <w:tc>
          <w:tcPr>
            <w:tcW w:w="955" w:type="dxa"/>
          </w:tcPr>
          <w:p w14:paraId="0F3903F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Burned</w:t>
            </w:r>
          </w:p>
        </w:tc>
        <w:tc>
          <w:tcPr>
            <w:tcW w:w="740" w:type="dxa"/>
          </w:tcPr>
          <w:p w14:paraId="1959AE7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Was</w:t>
            </w:r>
          </w:p>
        </w:tc>
        <w:tc>
          <w:tcPr>
            <w:tcW w:w="974" w:type="dxa"/>
          </w:tcPr>
          <w:p w14:paraId="2085CFC3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488033D9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Did</w:t>
            </w:r>
          </w:p>
        </w:tc>
      </w:tr>
      <w:tr w:rsidR="00FC6778" w:rsidRPr="00FC6778" w14:paraId="06D37C7B" w14:textId="77777777" w:rsidTr="00004DAA">
        <w:trPr>
          <w:trHeight w:val="145"/>
        </w:trPr>
        <w:tc>
          <w:tcPr>
            <w:tcW w:w="840" w:type="dxa"/>
            <w:vMerge/>
          </w:tcPr>
          <w:p w14:paraId="53584683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14:paraId="7C95F7D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</w:tcPr>
          <w:p w14:paraId="2050D9C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073" w:type="dxa"/>
          </w:tcPr>
          <w:p w14:paraId="58C0756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sz w:val="20"/>
                <w:szCs w:val="20"/>
              </w:rPr>
              <w:t>They</w:t>
            </w:r>
          </w:p>
        </w:tc>
        <w:tc>
          <w:tcPr>
            <w:tcW w:w="955" w:type="dxa"/>
          </w:tcPr>
          <w:p w14:paraId="6A64A16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Burned</w:t>
            </w:r>
          </w:p>
        </w:tc>
        <w:tc>
          <w:tcPr>
            <w:tcW w:w="740" w:type="dxa"/>
          </w:tcPr>
          <w:p w14:paraId="31917E2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Were</w:t>
            </w:r>
          </w:p>
        </w:tc>
        <w:tc>
          <w:tcPr>
            <w:tcW w:w="974" w:type="dxa"/>
          </w:tcPr>
          <w:p w14:paraId="35A0A649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6F18006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Did</w:t>
            </w:r>
          </w:p>
        </w:tc>
      </w:tr>
      <w:tr w:rsidR="00FC6778" w:rsidRPr="00FC6778" w14:paraId="14414F86" w14:textId="77777777" w:rsidTr="00004DAA">
        <w:trPr>
          <w:trHeight w:val="145"/>
        </w:trPr>
        <w:tc>
          <w:tcPr>
            <w:tcW w:w="3880" w:type="dxa"/>
            <w:gridSpan w:val="4"/>
          </w:tcPr>
          <w:p w14:paraId="7A5B3C3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Past Participle</w:t>
            </w:r>
          </w:p>
        </w:tc>
        <w:tc>
          <w:tcPr>
            <w:tcW w:w="955" w:type="dxa"/>
          </w:tcPr>
          <w:p w14:paraId="19231441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Burnt</w:t>
            </w:r>
          </w:p>
        </w:tc>
        <w:tc>
          <w:tcPr>
            <w:tcW w:w="740" w:type="dxa"/>
          </w:tcPr>
          <w:p w14:paraId="71CCD3A8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Been</w:t>
            </w:r>
          </w:p>
        </w:tc>
        <w:tc>
          <w:tcPr>
            <w:tcW w:w="974" w:type="dxa"/>
          </w:tcPr>
          <w:p w14:paraId="59E0D043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Had</w:t>
            </w:r>
          </w:p>
        </w:tc>
        <w:tc>
          <w:tcPr>
            <w:tcW w:w="760" w:type="dxa"/>
          </w:tcPr>
          <w:p w14:paraId="20A27A7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Done</w:t>
            </w:r>
          </w:p>
        </w:tc>
      </w:tr>
      <w:tr w:rsidR="00FC6778" w:rsidRPr="00FC6778" w14:paraId="3F42A4B8" w14:textId="77777777" w:rsidTr="00004DAA">
        <w:trPr>
          <w:trHeight w:val="145"/>
        </w:trPr>
        <w:tc>
          <w:tcPr>
            <w:tcW w:w="3880" w:type="dxa"/>
            <w:gridSpan w:val="4"/>
          </w:tcPr>
          <w:p w14:paraId="289479CF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Present Participle</w:t>
            </w:r>
          </w:p>
        </w:tc>
        <w:tc>
          <w:tcPr>
            <w:tcW w:w="955" w:type="dxa"/>
          </w:tcPr>
          <w:p w14:paraId="6311C187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Burning</w:t>
            </w:r>
          </w:p>
        </w:tc>
        <w:tc>
          <w:tcPr>
            <w:tcW w:w="740" w:type="dxa"/>
          </w:tcPr>
          <w:p w14:paraId="3B3A5540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Being</w:t>
            </w:r>
          </w:p>
        </w:tc>
        <w:tc>
          <w:tcPr>
            <w:tcW w:w="974" w:type="dxa"/>
          </w:tcPr>
          <w:p w14:paraId="47E53FBB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Having</w:t>
            </w:r>
          </w:p>
        </w:tc>
        <w:tc>
          <w:tcPr>
            <w:tcW w:w="760" w:type="dxa"/>
          </w:tcPr>
          <w:p w14:paraId="40CACDB6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Doing</w:t>
            </w:r>
          </w:p>
        </w:tc>
      </w:tr>
      <w:tr w:rsidR="00FC6778" w:rsidRPr="00FC6778" w14:paraId="2B3680D4" w14:textId="77777777" w:rsidTr="00004DAA">
        <w:trPr>
          <w:trHeight w:val="145"/>
        </w:trPr>
        <w:tc>
          <w:tcPr>
            <w:tcW w:w="3880" w:type="dxa"/>
            <w:gridSpan w:val="4"/>
          </w:tcPr>
          <w:p w14:paraId="7AB60C5E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</w:pPr>
            <w:r w:rsidRPr="00FC6778">
              <w:rPr>
                <w:rFonts w:ascii="Arial Narrow" w:eastAsia="Aptos" w:hAnsi="Arial Narrow" w:cs="Times New Roman"/>
                <w:b/>
                <w:bCs/>
                <w:sz w:val="20"/>
                <w:szCs w:val="20"/>
              </w:rPr>
              <w:t>Infinitive</w:t>
            </w:r>
          </w:p>
        </w:tc>
        <w:tc>
          <w:tcPr>
            <w:tcW w:w="955" w:type="dxa"/>
          </w:tcPr>
          <w:p w14:paraId="35057712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To Burn</w:t>
            </w:r>
          </w:p>
        </w:tc>
        <w:tc>
          <w:tcPr>
            <w:tcW w:w="740" w:type="dxa"/>
          </w:tcPr>
          <w:p w14:paraId="2DB5D05F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To Be</w:t>
            </w:r>
          </w:p>
        </w:tc>
        <w:tc>
          <w:tcPr>
            <w:tcW w:w="974" w:type="dxa"/>
          </w:tcPr>
          <w:p w14:paraId="33079664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To Have</w:t>
            </w:r>
          </w:p>
        </w:tc>
        <w:tc>
          <w:tcPr>
            <w:tcW w:w="760" w:type="dxa"/>
          </w:tcPr>
          <w:p w14:paraId="452157EA" w14:textId="77777777" w:rsidR="00FC6778" w:rsidRPr="00FC6778" w:rsidRDefault="00FC6778" w:rsidP="00004DAA">
            <w:pPr>
              <w:rPr>
                <w:rFonts w:ascii="Arial Narrow" w:eastAsia="Aptos" w:hAnsi="Arial Narrow" w:cs="Times New Roman"/>
              </w:rPr>
            </w:pPr>
            <w:r w:rsidRPr="00FC6778">
              <w:rPr>
                <w:rFonts w:ascii="Arial Narrow" w:eastAsia="Aptos" w:hAnsi="Arial Narrow" w:cs="Times New Roman"/>
              </w:rPr>
              <w:t>To Do</w:t>
            </w:r>
          </w:p>
        </w:tc>
      </w:tr>
    </w:tbl>
    <w:p w14:paraId="7C8F0CEB" w14:textId="77777777" w:rsidR="00FC6778" w:rsidRPr="00FC6778" w:rsidRDefault="00FC6778"/>
    <w:sectPr w:rsidR="00FC6778" w:rsidRPr="00FC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78"/>
    <w:rsid w:val="00045304"/>
    <w:rsid w:val="00565658"/>
    <w:rsid w:val="009750F0"/>
    <w:rsid w:val="00FC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2D29"/>
  <w15:chartTrackingRefBased/>
  <w15:docId w15:val="{0D81FD62-4E65-43FD-BB5E-8F434B9F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778"/>
  </w:style>
  <w:style w:type="paragraph" w:styleId="Heading1">
    <w:name w:val="heading 1"/>
    <w:basedOn w:val="Normal"/>
    <w:next w:val="Normal"/>
    <w:link w:val="Heading1Char"/>
    <w:uiPriority w:val="9"/>
    <w:qFormat/>
    <w:rsid w:val="00FC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7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FC677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C6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</cp:revision>
  <dcterms:created xsi:type="dcterms:W3CDTF">2025-10-20T20:56:00Z</dcterms:created>
  <dcterms:modified xsi:type="dcterms:W3CDTF">2025-10-20T21:08:00Z</dcterms:modified>
</cp:coreProperties>
</file>