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Homework: Introduction to Sentence Diagramming</w:t>
      </w:r>
    </w:p>
    <w:p>
      <w:pPr>
        <w:spacing w:before="120" w:after="120"/>
      </w:pPr>
      <w:r>
        <w:rPr>
          <w:b/>
          <w:sz w:val="24"/>
        </w:rPr>
        <w:t>Overview</w:t>
      </w:r>
    </w:p>
    <w:p>
      <w:pPr>
        <w:ind w:left="360"/>
        <w:spacing w:before="0" w:after="40"/>
      </w:pPr>
      <w:r>
        <w:rPr>
          <w:b/>
        </w:rPr>
        <w:t xml:space="preserve">Section 1: </w:t>
      </w:r>
      <w:r>
        <w:t>Part 1: Subject and Predicate Identification (~10 min)</w:t>
      </w:r>
    </w:p>
    <w:p>
      <w:pPr>
        <w:ind w:left="360"/>
        <w:spacing w:before="0" w:after="40"/>
      </w:pPr>
      <w:r>
        <w:rPr>
          <w:b/>
        </w:rPr>
        <w:t xml:space="preserve">Section 2: </w:t>
      </w:r>
      <w:r>
        <w:t>Part 2: Heads and Modifiers (~15 min)</w:t>
      </w:r>
    </w:p>
    <w:p>
      <w:pPr>
        <w:ind w:left="360"/>
        <w:spacing w:before="0" w:after="40"/>
      </w:pPr>
      <w:r>
        <w:rPr>
          <w:b/>
        </w:rPr>
        <w:t xml:space="preserve">Section 3: </w:t>
      </w:r>
      <w:r>
        <w:t>Part 3: Completing Sentence Tables (~10 min)</w:t>
      </w:r>
    </w:p>
    <w:p>
      <w:pPr>
        <w:ind w:left="360"/>
        <w:spacing w:before="0" w:after="40"/>
      </w:pPr>
      <w:r>
        <w:rPr>
          <w:b/>
        </w:rPr>
        <w:t xml:space="preserve">Section 4: </w:t>
      </w:r>
      <w:r>
        <w:t>Part 4: Completing Diagrams and Tables (~10 min)</w:t>
      </w:r>
    </w:p>
    <w:p>
      <w:pPr>
        <w:ind w:left="360"/>
        <w:spacing w:before="0" w:after="40"/>
      </w:pPr>
      <w:r>
        <w:rPr>
          <w:b/>
        </w:rPr>
        <w:t xml:space="preserve">Section 5: </w:t>
      </w:r>
      <w:r>
        <w:t>Part 5: Structural Ambiguity Analysis (~30 min)</w:t>
      </w:r>
    </w:p>
    <w:p>
      <w:pPr>
        <w:ind w:left="360"/>
        <w:spacing w:before="120" w:after="240"/>
      </w:pPr>
      <w:r>
        <w:rPr>
          <w:b/>
        </w:rPr>
        <w:t xml:space="preserve">Total estimated time: </w:t>
      </w:r>
      <w:r>
        <w:t>~75 minutes</w:t>
      </w:r>
    </w:p>
    <w:p>
      <w:pPr>
        <w:spacing w:before="0" w:after="240"/>
      </w:pPr>
      <w:r>
        <w:t>──────────────────────────────────────────────────</w:t>
      </w:r>
    </w:p>
    <w:p>
      <w:pPr>
        <w:spacing w:before="240" w:after="120"/>
      </w:pPr>
      <w:r>
        <w:rPr>
          <w:b/>
          <w:sz w:val="24"/>
        </w:rPr>
        <w:t>Section 1: Part 1: Subject and Predicate Identification</w:t>
      </w:r>
    </w:p>
    <w:p>
      <w:pPr>
        <w:spacing w:before="180" w:after="60"/>
      </w:pPr>
      <w:r>
        <w:rPr>
          <w:b/>
          <w:i/>
        </w:rPr>
        <w:t>Instructions</w:t>
      </w:r>
    </w:p>
    <w:p>
      <w:pPr>
        <w:spacing w:before="0" w:after="60"/>
      </w:pPr>
      <w:r>
        <w:t>For each sentence, identify the complete subject NP and the complete predicate VP. Then identify the head of each.</w:t>
      </w:r>
    </w:p>
    <w:p>
      <w:pPr>
        <w:spacing w:before="180" w:after="60"/>
      </w:pPr>
      <w:r>
        <w:rPr>
          <w:b/>
          <w:i/>
        </w:rPr>
        <w:t>Example (completed)</w:t>
      </w:r>
    </w:p>
    <w:p>
      <w:pPr>
        <w:spacing w:before="0" w:after="60"/>
      </w:pPr>
      <w:r>
        <w:rPr>
          <w:i/>
        </w:rPr>
        <w:t>Sentence:</w:t>
      </w:r>
      <w:r>
        <w:t xml:space="preserve"> </w:t>
      </w:r>
      <w:r>
        <w:t>The exhausted marathon runner from Kenya finally collapsed at the finish line.</w:t>
      </w:r>
    </w:p>
    <w:p>
      <w:pPr>
        <w:pStyle w:val="ListBullet"/>
        <w:spacing w:before="0" w:after="60"/>
      </w:pPr>
      <w:r>
        <w:t xml:space="preserve">Subject NP: </w:t>
      </w:r>
      <w:r>
        <w:t>The exhausted marathon runner from Kenya</w:t>
      </w:r>
    </w:p>
    <w:p>
      <w:pPr>
        <w:pStyle w:val="ListBullet"/>
        <w:spacing w:before="0" w:after="60"/>
      </w:pPr>
      <w:r>
        <w:t xml:space="preserve">Head of subject NP: </w:t>
      </w:r>
      <w:r>
        <w:t>runner</w:t>
      </w:r>
    </w:p>
    <w:p>
      <w:pPr>
        <w:pStyle w:val="ListBullet"/>
        <w:spacing w:before="0" w:after="60"/>
      </w:pPr>
      <w:r>
        <w:t xml:space="preserve">Predicate VP: </w:t>
      </w:r>
      <w:r>
        <w:t>finally collapsed at the finish line</w:t>
      </w:r>
    </w:p>
    <w:p>
      <w:pPr>
        <w:pStyle w:val="ListBullet"/>
        <w:spacing w:before="0" w:after="60"/>
      </w:pPr>
      <w:r>
        <w:t xml:space="preserve">Head of predicate VP: </w:t>
      </w:r>
      <w:r>
        <w:t>collapsed</w:t>
      </w:r>
    </w:p>
    <w:p>
      <w:pPr>
        <w:spacing w:before="180" w:after="60"/>
      </w:pPr>
      <w:r>
        <w:rPr>
          <w:b/>
          <w:i/>
        </w:rPr>
        <w:t>Exercises</w:t>
      </w:r>
    </w:p>
    <w:p>
      <w:pPr>
        <w:spacing w:before="120" w:after="60"/>
      </w:pPr>
      <w:r>
        <w:rPr>
          <w:b/>
        </w:rPr>
        <w:t xml:space="preserve">1.A  </w:t>
      </w:r>
      <w:r>
        <w:t xml:space="preserve"> </w:t>
      </w:r>
      <w:r>
        <w:t>The curious students from the advanced chemistry class carefully examined the unusual compound.</w:t>
      </w:r>
    </w:p>
    <w:p>
      <w:pPr>
        <w:ind w:left="504"/>
        <w:spacing w:before="0" w:after="240"/>
      </w:pPr>
      <w:r>
        <w:rPr>
          <w:i/>
          <w:color w:val="808080"/>
        </w:rPr>
        <w:t>[Your answer here]</w:t>
      </w:r>
    </w:p>
    <w:p>
      <w:pPr>
        <w:pStyle w:val="ListBullet"/>
        <w:spacing w:before="0" w:after="60"/>
      </w:pPr>
      <w:r>
        <w:t>Subject NP: _____</w:t>
      </w:r>
    </w:p>
    <w:p>
      <w:pPr>
        <w:pStyle w:val="ListBullet"/>
        <w:spacing w:before="0" w:after="60"/>
      </w:pPr>
      <w:r>
        <w:t>Head of subject NP: _____</w:t>
      </w:r>
    </w:p>
    <w:p>
      <w:pPr>
        <w:pStyle w:val="ListBullet"/>
        <w:spacing w:before="0" w:after="60"/>
      </w:pPr>
      <w:r>
        <w:t>Predicate VP: _____</w:t>
      </w:r>
    </w:p>
    <w:p>
      <w:pPr>
        <w:pStyle w:val="ListBullet"/>
        <w:spacing w:before="0" w:after="60"/>
      </w:pPr>
      <w:r>
        <w:t>Head of predicate VP: _____</w:t>
      </w:r>
    </w:p>
    <w:p>
      <w:pPr>
        <w:spacing w:before="120" w:after="60"/>
      </w:pPr>
      <w:r>
        <w:rPr>
          <w:b/>
        </w:rPr>
        <w:t xml:space="preserve">1.B  </w:t>
      </w:r>
      <w:r>
        <w:t xml:space="preserve"> </w:t>
      </w:r>
      <w:r>
        <w:t>My extremely talented older sister from Portland won the national competition.</w:t>
      </w:r>
    </w:p>
    <w:p>
      <w:pPr>
        <w:ind w:left="504"/>
        <w:spacing w:before="0" w:after="240"/>
      </w:pPr>
      <w:r>
        <w:rPr>
          <w:i/>
          <w:color w:val="808080"/>
        </w:rPr>
        <w:t>[Your answer here]</w:t>
      </w:r>
    </w:p>
    <w:p>
      <w:pPr>
        <w:pStyle w:val="ListBullet"/>
        <w:spacing w:before="0" w:after="60"/>
      </w:pPr>
      <w:r>
        <w:t>Subject NP: _____</w:t>
      </w:r>
    </w:p>
    <w:p>
      <w:pPr>
        <w:pStyle w:val="ListBullet"/>
        <w:spacing w:before="0" w:after="60"/>
      </w:pPr>
      <w:r>
        <w:t>Head of subject NP: _____</w:t>
      </w:r>
    </w:p>
    <w:p>
      <w:pPr>
        <w:pStyle w:val="ListBullet"/>
        <w:spacing w:before="0" w:after="60"/>
      </w:pPr>
      <w:r>
        <w:t>Predicate VP: _____</w:t>
      </w:r>
    </w:p>
    <w:p>
      <w:pPr>
        <w:pStyle w:val="ListBullet"/>
        <w:spacing w:before="0" w:after="60"/>
      </w:pPr>
      <w:r>
        <w:t>Head of predicate VP: _____</w:t>
      </w:r>
    </w:p>
    <w:p>
      <w:pPr>
        <w:spacing w:before="120" w:after="60"/>
      </w:pPr>
      <w:r>
        <w:rPr>
          <w:b/>
        </w:rPr>
        <w:t xml:space="preserve">1.C  </w:t>
      </w:r>
      <w:r>
        <w:t xml:space="preserve"> </w:t>
      </w:r>
      <w:r>
        <w:t>Several angry protesters outside the courthouse demanded immediate action.</w:t>
      </w:r>
    </w:p>
    <w:p>
      <w:pPr>
        <w:ind w:left="504"/>
        <w:spacing w:before="0" w:after="240"/>
      </w:pPr>
      <w:r>
        <w:rPr>
          <w:i/>
          <w:color w:val="808080"/>
        </w:rPr>
        <w:t>[Your answer here]</w:t>
      </w:r>
    </w:p>
    <w:p>
      <w:pPr>
        <w:pStyle w:val="ListBullet"/>
        <w:spacing w:before="0" w:after="60"/>
      </w:pPr>
      <w:r>
        <w:t>Subject NP: _____</w:t>
      </w:r>
    </w:p>
    <w:p>
      <w:pPr>
        <w:pStyle w:val="ListBullet"/>
        <w:spacing w:before="0" w:after="60"/>
      </w:pPr>
      <w:r>
        <w:t>Head of subject NP: _____</w:t>
      </w:r>
    </w:p>
    <w:p>
      <w:pPr>
        <w:pStyle w:val="ListBullet"/>
        <w:spacing w:before="0" w:after="60"/>
      </w:pPr>
      <w:r>
        <w:t>Predicate VP: _____</w:t>
      </w:r>
    </w:p>
    <w:p>
      <w:pPr>
        <w:pStyle w:val="ListBullet"/>
        <w:spacing w:before="0" w:after="60"/>
      </w:pPr>
      <w:r>
        <w:t>Head of predicate VP: _____</w:t>
      </w:r>
    </w:p>
    <w:p>
      <w:pPr>
        <w:spacing w:before="240" w:after="120"/>
      </w:pPr>
      <w:r>
        <w:rPr>
          <w:b/>
          <w:sz w:val="24"/>
        </w:rPr>
        <w:t>Section 2: Part 2: Heads and Modifiers</w:t>
      </w:r>
    </w:p>
    <w:p>
      <w:pPr>
        <w:spacing w:before="180" w:after="60"/>
      </w:pPr>
      <w:r>
        <w:rPr>
          <w:b/>
          <w:i/>
        </w:rPr>
        <w:t>Instructions</w:t>
      </w:r>
    </w:p>
    <w:p>
      <w:pPr>
        <w:spacing w:before="0" w:after="60"/>
      </w:pPr>
      <w:r>
        <w:t>For each phrase, identify the head and list all modifiers. Classify each modifier by type (determiner, adjective, adverb, prepositional phrase, etc.).</w:t>
      </w:r>
    </w:p>
    <w:p>
      <w:pPr>
        <w:spacing w:before="180" w:after="60"/>
      </w:pPr>
      <w:r>
        <w:rPr>
          <w:b/>
          <w:i/>
        </w:rPr>
        <w:t>Example (completed)</w:t>
      </w:r>
    </w:p>
    <w:p>
      <w:pPr>
        <w:spacing w:before="0" w:after="60"/>
      </w:pPr>
      <w:r>
        <w:rPr>
          <w:i/>
        </w:rPr>
        <w:t>Phrase:</w:t>
      </w:r>
      <w:r>
        <w:t xml:space="preserve"> </w:t>
      </w:r>
      <w:r>
        <w:t>the very tall young basketball player from Chicago</w:t>
      </w:r>
    </w:p>
    <w:p>
      <w:pPr>
        <w:pStyle w:val="ListBullet"/>
        <w:spacing w:before="0" w:after="60"/>
      </w:pPr>
      <w:r>
        <w:t xml:space="preserve">Head: </w:t>
      </w:r>
      <w:r>
        <w:t>player</w:t>
      </w:r>
    </w:p>
    <w:p>
      <w:pPr>
        <w:pStyle w:val="ListBullet"/>
        <w:spacing w:before="0" w:after="60"/>
      </w:pPr>
      <w:r>
        <w:t>Modifiers:</w:t>
      </w:r>
    </w:p>
    <w:p>
      <w:pPr>
        <w:pStyle w:val="ListBullet"/>
        <w:spacing w:before="0" w:after="60"/>
      </w:pPr>
      <w:r>
        <w:t>the</w:t>
      </w:r>
      <w:r>
        <w:t xml:space="preserve"> — determiner</w:t>
      </w:r>
    </w:p>
    <w:p>
      <w:pPr>
        <w:pStyle w:val="ListBullet"/>
        <w:spacing w:before="0" w:after="60"/>
      </w:pPr>
      <w:r>
        <w:t>very tall</w:t>
      </w:r>
      <w:r>
        <w:t xml:space="preserve"> — adjective phrase (containing adverb </w:t>
      </w:r>
      <w:r>
        <w:t>"</w:t>
      </w:r>
      <w:r>
        <w:t>very</w:t>
      </w:r>
      <w:r>
        <w:t>"</w:t>
      </w:r>
      <w:r>
        <w:t xml:space="preserve"> + adjective </w:t>
      </w:r>
      <w:r>
        <w:t>"</w:t>
      </w:r>
      <w:r>
        <w:t>tall</w:t>
      </w:r>
      <w:r>
        <w:t>"</w:t>
      </w:r>
      <w:r>
        <w:t>)</w:t>
      </w:r>
    </w:p>
    <w:p>
      <w:pPr>
        <w:pStyle w:val="ListBullet"/>
        <w:spacing w:before="0" w:after="60"/>
      </w:pPr>
      <w:r>
        <w:t>young</w:t>
      </w:r>
      <w:r>
        <w:t xml:space="preserve"> — adjective</w:t>
      </w:r>
    </w:p>
    <w:p>
      <w:pPr>
        <w:pStyle w:val="ListBullet"/>
        <w:spacing w:before="0" w:after="60"/>
      </w:pPr>
      <w:r>
        <w:t>basketball</w:t>
      </w:r>
      <w:r>
        <w:t xml:space="preserve"> — noun (functioning adjectivally)</w:t>
      </w:r>
    </w:p>
    <w:p>
      <w:pPr>
        <w:pStyle w:val="ListBullet"/>
        <w:spacing w:before="0" w:after="60"/>
      </w:pPr>
      <w:r>
        <w:t>from Chicago</w:t>
      </w:r>
      <w:r>
        <w:t xml:space="preserve"> — prepositional phrase</w:t>
      </w:r>
    </w:p>
    <w:p>
      <w:pPr>
        <w:spacing w:before="180" w:after="60"/>
      </w:pPr>
      <w:r>
        <w:rPr>
          <w:b/>
          <w:i/>
        </w:rPr>
        <w:t>Exercises</w:t>
      </w:r>
    </w:p>
    <w:p>
      <w:pPr>
        <w:spacing w:before="120" w:after="60"/>
      </w:pPr>
      <w:r>
        <w:rPr>
          <w:b/>
        </w:rPr>
        <w:t xml:space="preserve">2.A  </w:t>
      </w:r>
      <w:r>
        <w:t xml:space="preserve"> </w:t>
      </w:r>
      <w:r>
        <w:t>my grandmother's beautiful antique wooden jewelry box</w:t>
      </w:r>
    </w:p>
    <w:p>
      <w:pPr>
        <w:ind w:left="504"/>
        <w:spacing w:before="0" w:after="240"/>
      </w:pPr>
      <w:r>
        <w:rPr>
          <w:i/>
          <w:color w:val="808080"/>
        </w:rPr>
        <w:t>[Your answer here]</w:t>
      </w:r>
    </w:p>
    <w:p>
      <w:pPr>
        <w:pStyle w:val="ListBullet"/>
        <w:spacing w:before="0" w:after="60"/>
      </w:pPr>
      <w:r>
        <w:t>Head: _____</w:t>
      </w:r>
    </w:p>
    <w:p>
      <w:pPr>
        <w:pStyle w:val="ListBullet"/>
        <w:spacing w:before="0" w:after="60"/>
      </w:pPr>
      <w:r>
        <w:t>Modifiers: _____</w:t>
      </w:r>
    </w:p>
    <w:p>
      <w:pPr>
        <w:spacing w:before="120" w:after="60"/>
      </w:pPr>
      <w:r>
        <w:rPr>
          <w:b/>
        </w:rPr>
        <w:t xml:space="preserve">2.B  </w:t>
      </w:r>
      <w:r>
        <w:t xml:space="preserve"> </w:t>
      </w:r>
      <w:r>
        <w:t>extremely carefully</w:t>
      </w:r>
    </w:p>
    <w:p>
      <w:pPr>
        <w:ind w:left="504"/>
        <w:spacing w:before="0" w:after="240"/>
      </w:pPr>
      <w:r>
        <w:rPr>
          <w:i/>
          <w:color w:val="808080"/>
        </w:rPr>
        <w:t>[Your answer here]</w:t>
      </w:r>
    </w:p>
    <w:p>
      <w:pPr>
        <w:pStyle w:val="ListBullet"/>
        <w:spacing w:before="0" w:after="60"/>
      </w:pPr>
      <w:r>
        <w:t>Head: _____</w:t>
      </w:r>
    </w:p>
    <w:p>
      <w:pPr>
        <w:pStyle w:val="ListBullet"/>
        <w:spacing w:before="0" w:after="60"/>
      </w:pPr>
      <w:r>
        <w:t>Modifiers: _____</w:t>
      </w:r>
    </w:p>
    <w:p>
      <w:pPr>
        <w:spacing w:before="120" w:after="60"/>
      </w:pPr>
      <w:r>
        <w:rPr>
          <w:b/>
        </w:rPr>
        <w:t xml:space="preserve">2.C  </w:t>
      </w:r>
      <w:r>
        <w:t xml:space="preserve"> </w:t>
      </w:r>
      <w:r>
        <w:t>quite proud of her remarkable achievement</w:t>
      </w:r>
    </w:p>
    <w:p>
      <w:pPr>
        <w:ind w:left="504"/>
        <w:spacing w:before="0" w:after="240"/>
      </w:pPr>
      <w:r>
        <w:rPr>
          <w:i/>
          <w:color w:val="808080"/>
        </w:rPr>
        <w:t>[Your answer here]</w:t>
      </w:r>
    </w:p>
    <w:p>
      <w:pPr>
        <w:pStyle w:val="ListBullet"/>
        <w:spacing w:before="0" w:after="60"/>
      </w:pPr>
      <w:r>
        <w:t>Head: _____</w:t>
      </w:r>
    </w:p>
    <w:p>
      <w:pPr>
        <w:pStyle w:val="ListBullet"/>
        <w:spacing w:before="0" w:after="60"/>
      </w:pPr>
      <w:r>
        <w:t>Modifiers: _____</w:t>
      </w:r>
    </w:p>
    <w:p>
      <w:pPr>
        <w:spacing w:before="240" w:after="120"/>
      </w:pPr>
      <w:r>
        <w:rPr>
          <w:b/>
          <w:sz w:val="24"/>
        </w:rPr>
        <w:t>Section 3: Part 3: Completing Sentence Tables</w:t>
      </w:r>
    </w:p>
    <w:p>
      <w:pPr>
        <w:spacing w:before="180" w:after="60"/>
      </w:pPr>
      <w:r>
        <w:rPr>
          <w:b/>
          <w:i/>
        </w:rPr>
        <w:t>Instructions</w:t>
      </w:r>
    </w:p>
    <w:p>
      <w:pPr>
        <w:spacing w:before="0" w:after="60"/>
      </w:pPr>
      <w:r>
        <w:t>Each table below is partially completed. Fill in the missing rows. Remember to work from the bottom up: identify POS first, then Phrases, then Roles. For now, use only two roles: Subject and Predicate.</w:t>
      </w:r>
    </w:p>
    <w:p>
      <w:pPr>
        <w:spacing w:before="180" w:after="60"/>
      </w:pPr>
      <w:r>
        <w:rPr>
          <w:b/>
          <w:i/>
        </w:rPr>
        <w:t>Example (completed)</w:t>
      </w:r>
    </w:p>
    <w:p>
      <w:pPr>
        <w:spacing w:before="0" w:after="60"/>
      </w:pPr>
      <w:r>
        <w:rPr>
          <w:i/>
        </w:rPr>
        <w:t>Sentence:</w:t>
      </w:r>
      <w:r>
        <w:t xml:space="preserve"> </w:t>
      </w:r>
      <w:r>
        <w:t>She arrived.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Subject</w:t>
            </w:r>
          </w:p>
        </w:tc>
        <w:tc>
          <w:tcPr>
            <w:tcW w:type="dxa" w:w="2880"/>
          </w:tcPr>
          <w:p>
            <w:r>
              <w:rPr>
                <w:b/>
              </w:rPr>
              <w:t>Predicate</w:t>
            </w:r>
          </w:p>
        </w:tc>
      </w:tr>
      <w:tr>
        <w:tc>
          <w:tcPr>
            <w:tcW w:type="dxa" w:w="2880"/>
          </w:tcPr>
          <w:p>
            <w:r>
              <w:t>Phrase</w:t>
            </w:r>
          </w:p>
        </w:tc>
        <w:tc>
          <w:tcPr>
            <w:tcW w:type="dxa" w:w="2880"/>
          </w:tcPr>
          <w:p>
            <w:r>
              <w:t>NP</w:t>
            </w:r>
          </w:p>
        </w:tc>
        <w:tc>
          <w:tcPr>
            <w:tcW w:type="dxa" w:w="2880"/>
          </w:tcPr>
          <w:p>
            <w:r>
              <w:t>MVP</w:t>
            </w:r>
          </w:p>
        </w:tc>
      </w:tr>
      <w:tr>
        <w:tc>
          <w:tcPr>
            <w:tcW w:type="dxa" w:w="2880"/>
          </w:tcPr>
          <w:p>
            <w:r>
              <w:t>Word</w:t>
            </w:r>
          </w:p>
        </w:tc>
        <w:tc>
          <w:tcPr>
            <w:tcW w:type="dxa" w:w="2880"/>
          </w:tcPr>
          <w:p>
            <w:r>
              <w:t>She</w:t>
            </w:r>
          </w:p>
        </w:tc>
        <w:tc>
          <w:tcPr>
            <w:tcW w:type="dxa" w:w="2880"/>
          </w:tcPr>
          <w:p>
            <w:r>
              <w:t>arrived</w:t>
            </w:r>
          </w:p>
        </w:tc>
      </w:tr>
      <w:tr>
        <w:tc>
          <w:tcPr>
            <w:tcW w:type="dxa" w:w="2880"/>
          </w:tcPr>
          <w:p>
            <w:r>
              <w:t>POS</w:t>
            </w:r>
          </w:p>
        </w:tc>
        <w:tc>
          <w:tcPr>
            <w:tcW w:type="dxa" w:w="2880"/>
          </w:tcPr>
          <w:p>
            <w:r>
              <w:t>PRON</w:t>
            </w:r>
          </w:p>
        </w:tc>
        <w:tc>
          <w:tcPr>
            <w:tcW w:type="dxa" w:w="2880"/>
          </w:tcPr>
          <w:p>
            <w:r>
              <w:t>V</w:t>
            </w:r>
          </w:p>
        </w:tc>
      </w:tr>
    </w:tbl>
    <w:p>
      <w:pPr>
        <w:spacing w:before="180" w:after="60"/>
      </w:pPr>
      <w:r>
        <w:rPr>
          <w:b/>
          <w:i/>
        </w:rPr>
        <w:t>Exercises</w:t>
      </w:r>
    </w:p>
    <w:p>
      <w:pPr>
        <w:spacing w:before="120" w:after="60"/>
      </w:pPr>
      <w:r>
        <w:rPr>
          <w:b/>
        </w:rPr>
        <w:t xml:space="preserve">3.A  </w:t>
      </w:r>
      <w:r>
        <w:t xml:space="preserve"> Complete the Phrase and Role rows for: </w:t>
      </w:r>
      <w:r>
        <w:t>Thunder rumbled.</w:t>
      </w:r>
    </w:p>
    <w:p>
      <w:pPr>
        <w:ind w:left="504"/>
        <w:spacing w:before="0" w:after="240"/>
      </w:pPr>
      <w:r>
        <w:rPr>
          <w:i/>
          <w:color w:val="808080"/>
        </w:rPr>
        <w:t>[Your answer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_____</w:t>
            </w:r>
          </w:p>
        </w:tc>
        <w:tc>
          <w:tcPr>
            <w:tcW w:type="dxa" w:w="2880"/>
          </w:tcPr>
          <w:p>
            <w:r>
              <w:rPr>
                <w:b/>
              </w:rPr>
              <w:t>_____</w:t>
            </w:r>
          </w:p>
        </w:tc>
      </w:tr>
      <w:tr>
        <w:tc>
          <w:tcPr>
            <w:tcW w:type="dxa" w:w="2880"/>
          </w:tcPr>
          <w:p>
            <w:r>
              <w:t>Phrase</w:t>
            </w:r>
          </w:p>
        </w:tc>
        <w:tc>
          <w:tcPr>
            <w:tcW w:type="dxa" w:w="2880"/>
          </w:tcPr>
          <w:p>
            <w:r>
              <w:t>_____</w:t>
            </w:r>
          </w:p>
        </w:tc>
        <w:tc>
          <w:tcPr>
            <w:tcW w:type="dxa" w:w="2880"/>
          </w:tcPr>
          <w:p>
            <w:r>
              <w:t>_____</w:t>
            </w:r>
          </w:p>
        </w:tc>
      </w:tr>
      <w:tr>
        <w:tc>
          <w:tcPr>
            <w:tcW w:type="dxa" w:w="2880"/>
          </w:tcPr>
          <w:p>
            <w:r>
              <w:t>Word</w:t>
            </w:r>
          </w:p>
        </w:tc>
        <w:tc>
          <w:tcPr>
            <w:tcW w:type="dxa" w:w="2880"/>
          </w:tcPr>
          <w:p>
            <w:r>
              <w:t>Thunder</w:t>
            </w:r>
          </w:p>
        </w:tc>
        <w:tc>
          <w:tcPr>
            <w:tcW w:type="dxa" w:w="2880"/>
          </w:tcPr>
          <w:p>
            <w:r>
              <w:t>rumbled</w:t>
            </w:r>
          </w:p>
        </w:tc>
      </w:tr>
      <w:tr>
        <w:tc>
          <w:tcPr>
            <w:tcW w:type="dxa" w:w="2880"/>
          </w:tcPr>
          <w:p>
            <w:r>
              <w:t>POS</w:t>
            </w:r>
          </w:p>
        </w:tc>
        <w:tc>
          <w:tcPr>
            <w:tcW w:type="dxa" w:w="2880"/>
          </w:tcPr>
          <w:p>
            <w:r>
              <w:t>N</w:t>
            </w:r>
          </w:p>
        </w:tc>
        <w:tc>
          <w:tcPr>
            <w:tcW w:type="dxa" w:w="2880"/>
          </w:tcPr>
          <w:p>
            <w:r>
              <w:t>V</w:t>
            </w:r>
          </w:p>
        </w:tc>
      </w:tr>
    </w:tbl>
    <w:p>
      <w:pPr>
        <w:spacing w:before="120" w:after="60"/>
      </w:pPr>
      <w:r>
        <w:rPr>
          <w:b/>
        </w:rPr>
        <w:t xml:space="preserve">3.B  </w:t>
      </w:r>
      <w:r>
        <w:t xml:space="preserve"> Complete the POS, Phrase, and Role rows for: </w:t>
      </w:r>
      <w:r>
        <w:t>The old man sat quietly.</w:t>
      </w:r>
    </w:p>
    <w:p>
      <w:pPr>
        <w:ind w:left="504"/>
        <w:spacing w:before="0" w:after="240"/>
      </w:pPr>
      <w:r>
        <w:rPr>
          <w:i/>
          <w:color w:val="808080"/>
        </w:rPr>
        <w:t>[Your answer here]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Role</w:t>
            </w:r>
          </w:p>
        </w:tc>
        <w:tc>
          <w:tcPr>
            <w:tcW w:type="dxa" w:w="1440"/>
          </w:tcPr>
          <w:p>
            <w:r>
              <w:rPr>
                <w:b/>
              </w:rPr>
              <w:t>_____</w:t>
            </w:r>
          </w:p>
        </w:tc>
        <w:tc>
          <w:tcPr>
            <w:tcW w:type="dxa" w:w="1440"/>
          </w:tcPr>
          <w:p>
            <w:r>
              <w:rPr>
                <w:b/>
              </w:rPr>
              <w:t>_____</w:t>
            </w:r>
          </w:p>
        </w:tc>
        <w:tc>
          <w:tcPr>
            <w:tcW w:type="dxa" w:w="1440"/>
          </w:tcPr>
          <w:p>
            <w:r>
              <w:rPr>
                <w:b/>
              </w:rPr>
              <w:t>_____</w:t>
            </w:r>
          </w:p>
        </w:tc>
        <w:tc>
          <w:tcPr>
            <w:tcW w:type="dxa" w:w="1440"/>
          </w:tcPr>
          <w:p>
            <w:r>
              <w:rPr>
                <w:b/>
              </w:rPr>
              <w:t>_____</w:t>
            </w:r>
          </w:p>
        </w:tc>
        <w:tc>
          <w:tcPr>
            <w:tcW w:type="dxa" w:w="1440"/>
          </w:tcPr>
          <w:p>
            <w:r>
              <w:rPr>
                <w:b/>
              </w:rPr>
              <w:t>_____</w:t>
            </w:r>
          </w:p>
        </w:tc>
      </w:tr>
      <w:tr>
        <w:tc>
          <w:tcPr>
            <w:tcW w:type="dxa" w:w="1440"/>
          </w:tcPr>
          <w:p>
            <w:r>
              <w:t>Phrase</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r>
        <w:tc>
          <w:tcPr>
            <w:tcW w:type="dxa" w:w="1440"/>
          </w:tcPr>
          <w:p>
            <w:r>
              <w:t>Word</w:t>
            </w:r>
          </w:p>
        </w:tc>
        <w:tc>
          <w:tcPr>
            <w:tcW w:type="dxa" w:w="1440"/>
          </w:tcPr>
          <w:p>
            <w:r>
              <w:t>The</w:t>
            </w:r>
          </w:p>
        </w:tc>
        <w:tc>
          <w:tcPr>
            <w:tcW w:type="dxa" w:w="1440"/>
          </w:tcPr>
          <w:p>
            <w:r>
              <w:t>old</w:t>
            </w:r>
          </w:p>
        </w:tc>
        <w:tc>
          <w:tcPr>
            <w:tcW w:type="dxa" w:w="1440"/>
          </w:tcPr>
          <w:p>
            <w:r>
              <w:t>man</w:t>
            </w:r>
          </w:p>
        </w:tc>
        <w:tc>
          <w:tcPr>
            <w:tcW w:type="dxa" w:w="1440"/>
          </w:tcPr>
          <w:p>
            <w:r>
              <w:t>sat</w:t>
            </w:r>
          </w:p>
        </w:tc>
        <w:tc>
          <w:tcPr>
            <w:tcW w:type="dxa" w:w="1440"/>
          </w:tcPr>
          <w:p>
            <w:r>
              <w:t>quietly</w:t>
            </w:r>
          </w:p>
        </w:tc>
      </w:tr>
      <w:tr>
        <w:tc>
          <w:tcPr>
            <w:tcW w:type="dxa" w:w="1440"/>
          </w:tcPr>
          <w:p>
            <w:r>
              <w:t>POS</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bl>
    <w:p>
      <w:pPr>
        <w:spacing w:before="120" w:after="60"/>
      </w:pPr>
      <w:r>
        <w:rPr>
          <w:b/>
        </w:rPr>
        <w:t xml:space="preserve">3.C  </w:t>
      </w:r>
      <w:r>
        <w:t xml:space="preserve"> Complete the Phrase and POS rows for: </w:t>
      </w:r>
      <w:r>
        <w:t>The cat chased the mouse.</w:t>
      </w:r>
    </w:p>
    <w:p>
      <w:pPr>
        <w:ind w:left="504"/>
        <w:spacing w:before="0" w:after="240"/>
      </w:pPr>
      <w:r>
        <w:rPr>
          <w:i/>
          <w:color w:val="808080"/>
        </w:rPr>
        <w:t>[Your answer here]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Role</w:t>
            </w:r>
          </w:p>
        </w:tc>
        <w:tc>
          <w:tcPr>
            <w:tcW w:type="dxa" w:w="2880"/>
            <w:gridSpan w:val="2"/>
          </w:tcPr>
          <w:p>
            <w:r>
              <w:rPr>
                <w:b/>
              </w:rPr>
              <w:t>Subject</w:t>
            </w:r>
          </w:p>
        </w:tc>
        <w:tc>
          <w:tcPr>
            <w:tcW w:type="dxa" w:w="4320"/>
            <w:gridSpan w:val="3"/>
          </w:tcPr>
          <w:p>
            <w:r>
              <w:rPr>
                <w:b/>
              </w:rPr>
              <w:t>Predicate</w:t>
            </w:r>
          </w:p>
        </w:tc>
      </w:tr>
      <w:tr>
        <w:tc>
          <w:tcPr>
            <w:tcW w:type="dxa" w:w="1440"/>
          </w:tcPr>
          <w:p>
            <w:r>
              <w:t>Phrase</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r>
        <w:tc>
          <w:tcPr>
            <w:tcW w:type="dxa" w:w="1440"/>
          </w:tcPr>
          <w:p>
            <w:r>
              <w:t>Word</w:t>
            </w:r>
          </w:p>
        </w:tc>
        <w:tc>
          <w:tcPr>
            <w:tcW w:type="dxa" w:w="1440"/>
          </w:tcPr>
          <w:p>
            <w:r>
              <w:t>The</w:t>
            </w:r>
          </w:p>
        </w:tc>
        <w:tc>
          <w:tcPr>
            <w:tcW w:type="dxa" w:w="1440"/>
          </w:tcPr>
          <w:p>
            <w:r>
              <w:t>cat</w:t>
            </w:r>
          </w:p>
        </w:tc>
        <w:tc>
          <w:tcPr>
            <w:tcW w:type="dxa" w:w="1440"/>
          </w:tcPr>
          <w:p>
            <w:r>
              <w:t>chased</w:t>
            </w:r>
          </w:p>
        </w:tc>
        <w:tc>
          <w:tcPr>
            <w:tcW w:type="dxa" w:w="1440"/>
          </w:tcPr>
          <w:p>
            <w:r>
              <w:t>the</w:t>
            </w:r>
          </w:p>
        </w:tc>
        <w:tc>
          <w:tcPr>
            <w:tcW w:type="dxa" w:w="1440"/>
          </w:tcPr>
          <w:p>
            <w:r>
              <w:t>mouse</w:t>
            </w:r>
          </w:p>
        </w:tc>
      </w:tr>
      <w:tr>
        <w:tc>
          <w:tcPr>
            <w:tcW w:type="dxa" w:w="1440"/>
          </w:tcPr>
          <w:p>
            <w:r>
              <w:t>POS</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bl>
    <w:p>
      <w:pPr>
        <w:spacing w:before="240" w:after="120"/>
      </w:pPr>
      <w:r>
        <w:rPr>
          <w:b/>
          <w:sz w:val="24"/>
        </w:rPr>
        <w:t>Section 4: Part 4: Completing Diagrams and Tables</w:t>
      </w:r>
    </w:p>
    <w:p>
      <w:pPr>
        <w:spacing w:before="180" w:after="60"/>
      </w:pPr>
      <w:r>
        <w:rPr>
          <w:b/>
          <w:i/>
        </w:rPr>
        <w:t>Instructions</w:t>
      </w:r>
    </w:p>
    <w:p>
      <w:pPr>
        <w:spacing w:before="0" w:after="60"/>
      </w:pPr>
      <w:r>
        <w:t>For each sentence below, (a) draw a tree diagram showing its hierarchical structure and (b) complete a sentence labeling table. Label all nodes using ALL CAPS labels (S, NP, VP, DET, N, V, ADJ, ADV, PREP, etc.). You may draw tree diagrams by hand and photograph them, use a digital tool, or describe the structure in bracket notation.</w:t>
      </w:r>
    </w:p>
    <w:p>
      <w:pPr>
        <w:spacing w:before="180" w:after="60"/>
      </w:pPr>
      <w:r>
        <w:rPr>
          <w:b/>
          <w:i/>
        </w:rPr>
        <w:t>Example (completed)</w:t>
      </w:r>
    </w:p>
    <w:p>
      <w:pPr>
        <w:spacing w:before="0" w:after="60"/>
      </w:pPr>
      <w:r>
        <w:rPr>
          <w:i/>
        </w:rPr>
        <w:t>Sentence:</w:t>
      </w:r>
      <w:r>
        <w:t xml:space="preserve"> </w:t>
      </w:r>
      <w:r>
        <w:t>The cat slept.</w:t>
      </w:r>
    </w:p>
    <w:p>
      <w:pPr>
        <w:spacing w:before="0" w:after="60"/>
      </w:pPr>
      <w:r>
        <w:t xml:space="preserve">Bracket notation: </w:t>
      </w:r>
      <w:r>
        <w:rPr>
          <w:rFonts w:ascii="Consolas" w:hAnsi="Consolas"/>
        </w:rPr>
        <w:t>[S [NP [DET The] [N cat]] [VP [V slept]]]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4320"/>
            <w:gridSpan w:val="2"/>
          </w:tcPr>
          <w:p>
            <w:r>
              <w:rPr>
                <w:b/>
              </w:rPr>
              <w:t>Subject</w:t>
            </w:r>
          </w:p>
        </w:tc>
        <w:tc>
          <w:tcPr>
            <w:tcW w:type="dxa" w:w="2160"/>
          </w:tcPr>
          <w:p>
            <w:r>
              <w:rPr>
                <w:b/>
              </w:rPr>
              <w:t>Predicate</w:t>
            </w:r>
          </w:p>
        </w:tc>
      </w:tr>
      <w:tr>
        <w:tc>
          <w:tcPr>
            <w:tcW w:type="dxa" w:w="2160"/>
          </w:tcPr>
          <w:p>
            <w:r>
              <w:t>Phrase</w:t>
            </w:r>
          </w:p>
        </w:tc>
        <w:tc>
          <w:tcPr>
            <w:tcW w:type="dxa" w:w="4320"/>
            <w:gridSpan w:val="2"/>
          </w:tcPr>
          <w:p>
            <w:r>
              <w:t>NP</w:t>
            </w:r>
          </w:p>
        </w:tc>
        <w:tc>
          <w:tcPr>
            <w:tcW w:type="dxa" w:w="2160"/>
          </w:tcPr>
          <w:p>
            <w:r>
              <w:t>MVP</w:t>
            </w:r>
          </w:p>
        </w:tc>
      </w:tr>
      <w:tr>
        <w:tc>
          <w:tcPr>
            <w:tcW w:type="dxa" w:w="2160"/>
          </w:tcPr>
          <w:p>
            <w:r>
              <w:t>Word</w:t>
            </w:r>
          </w:p>
        </w:tc>
        <w:tc>
          <w:tcPr>
            <w:tcW w:type="dxa" w:w="2160"/>
          </w:tcPr>
          <w:p>
            <w:r>
              <w:t>The</w:t>
            </w:r>
          </w:p>
        </w:tc>
        <w:tc>
          <w:tcPr>
            <w:tcW w:type="dxa" w:w="2160"/>
          </w:tcPr>
          <w:p>
            <w:r>
              <w:t>cat</w:t>
            </w:r>
          </w:p>
        </w:tc>
        <w:tc>
          <w:tcPr>
            <w:tcW w:type="dxa" w:w="2160"/>
          </w:tcPr>
          <w:p>
            <w:r>
              <w:t>slept</w:t>
            </w:r>
          </w:p>
        </w:tc>
      </w:tr>
      <w:tr>
        <w:tc>
          <w:tcPr>
            <w:tcW w:type="dxa" w:w="2160"/>
          </w:tcPr>
          <w:p>
            <w:r>
              <w:t>POS</w:t>
            </w:r>
          </w:p>
        </w:tc>
        <w:tc>
          <w:tcPr>
            <w:tcW w:type="dxa" w:w="2160"/>
          </w:tcPr>
          <w:p>
            <w:r>
              <w:t>DET</w:t>
            </w:r>
          </w:p>
        </w:tc>
        <w:tc>
          <w:tcPr>
            <w:tcW w:type="dxa" w:w="2160"/>
          </w:tcPr>
          <w:p>
            <w:r>
              <w:t>N</w:t>
            </w:r>
          </w:p>
        </w:tc>
        <w:tc>
          <w:tcPr>
            <w:tcW w:type="dxa" w:w="2160"/>
          </w:tcPr>
          <w:p>
            <w:r>
              <w:t>V</w:t>
            </w:r>
          </w:p>
        </w:tc>
      </w:tr>
    </w:tbl>
    <w:p>
      <w:pPr>
        <w:spacing w:before="180" w:after="60"/>
      </w:pPr>
      <w:r>
        <w:rPr>
          <w:b/>
          <w:i/>
        </w:rPr>
        <w:t>Exercises</w:t>
      </w:r>
    </w:p>
    <w:p>
      <w:pPr>
        <w:spacing w:before="120" w:after="60"/>
      </w:pPr>
      <w:r>
        <w:rPr>
          <w:b/>
        </w:rPr>
        <w:t xml:space="preserve">4.A  </w:t>
      </w:r>
      <w:r>
        <w:t xml:space="preserve"> </w:t>
      </w:r>
      <w:r>
        <w:t>The dog barked loudly.</w:t>
      </w:r>
    </w:p>
    <w:p>
      <w:pPr>
        <w:ind w:left="504"/>
        <w:spacing w:before="0" w:after="240"/>
      </w:pPr>
      <w:r>
        <w:rPr>
          <w:i/>
          <w:color w:val="808080"/>
        </w:rPr>
        <w:t>[Your answer here]</w:t>
      </w:r>
    </w:p>
    <w:p>
      <w:pPr>
        <w:pStyle w:val="ListBullet"/>
        <w:spacing w:before="0" w:after="60"/>
      </w:pPr>
      <w:r>
        <w:t>Your tree diagram or bracket notation: _____</w:t>
      </w:r>
    </w:p>
    <w:p>
      <w:pPr>
        <w:pStyle w:val="ListBullet"/>
        <w:spacing w:before="0" w:after="60"/>
      </w:pPr>
      <w:r>
        <w:t>Your sentence table: _____</w:t>
      </w:r>
    </w:p>
    <w:p>
      <w:pPr>
        <w:spacing w:before="120" w:after="60"/>
      </w:pPr>
      <w:r>
        <w:rPr>
          <w:b/>
        </w:rPr>
        <w:t xml:space="preserve">4.B  </w:t>
      </w:r>
      <w:r>
        <w:t xml:space="preserve"> </w:t>
      </w:r>
      <w:r>
        <w:t>The talented student from Ohio won the award.</w:t>
      </w:r>
    </w:p>
    <w:p>
      <w:pPr>
        <w:ind w:left="504"/>
        <w:spacing w:before="0" w:after="240"/>
      </w:pPr>
      <w:r>
        <w:rPr>
          <w:i/>
          <w:color w:val="808080"/>
        </w:rPr>
        <w:t>[Your answer here]</w:t>
      </w:r>
    </w:p>
    <w:p>
      <w:pPr>
        <w:pStyle w:val="ListBullet"/>
        <w:spacing w:before="0" w:after="60"/>
      </w:pPr>
      <w:r>
        <w:t>Your tree diagram or bracket notation: _____</w:t>
      </w:r>
    </w:p>
    <w:p>
      <w:pPr>
        <w:pStyle w:val="ListBullet"/>
        <w:spacing w:before="0" w:after="60"/>
      </w:pPr>
      <w:r>
        <w:t>Your sentence table: _____</w:t>
      </w:r>
    </w:p>
    <w:p>
      <w:pPr>
        <w:spacing w:before="120" w:after="60"/>
      </w:pPr>
      <w:r>
        <w:rPr>
          <w:b/>
        </w:rPr>
        <w:t xml:space="preserve">4.C  </w:t>
      </w:r>
      <w:r>
        <w:t xml:space="preserve"> </w:t>
      </w:r>
      <w:r>
        <w:t>She carefully read the interesting book.</w:t>
      </w:r>
    </w:p>
    <w:p>
      <w:pPr>
        <w:ind w:left="504"/>
        <w:spacing w:before="0" w:after="240"/>
      </w:pPr>
      <w:r>
        <w:rPr>
          <w:i/>
          <w:color w:val="808080"/>
        </w:rPr>
        <w:t>[Your answer here]</w:t>
      </w:r>
    </w:p>
    <w:p>
      <w:pPr>
        <w:pStyle w:val="ListBullet"/>
        <w:spacing w:before="0" w:after="60"/>
      </w:pPr>
      <w:r>
        <w:t>Your tree diagram or bracket notation: _____</w:t>
      </w:r>
    </w:p>
    <w:p>
      <w:pPr>
        <w:pStyle w:val="ListBullet"/>
        <w:spacing w:before="0" w:after="60"/>
      </w:pPr>
      <w:r>
        <w:t>Your sentence table: _____</w:t>
      </w:r>
    </w:p>
    <w:p>
      <w:pPr>
        <w:spacing w:before="240" w:after="120"/>
      </w:pPr>
      <w:r>
        <w:rPr>
          <w:b/>
          <w:sz w:val="24"/>
        </w:rPr>
        <w:t>Section 5: Part 5: Structural Ambiguity Analysis</w:t>
      </w:r>
    </w:p>
    <w:p>
      <w:pPr>
        <w:spacing w:before="180" w:after="60"/>
      </w:pPr>
      <w:r>
        <w:rPr>
          <w:b/>
          <w:i/>
        </w:rPr>
        <w:t>Instructions</w:t>
      </w:r>
    </w:p>
    <w:p>
      <w:pPr>
        <w:spacing w:before="0" w:after="60"/>
      </w:pPr>
      <w:r>
        <w:t>The sentences below are structurally ambiguous—they can be understood in more than one way because of how their parts can be grouped. For each sentence, create tree diagrams to show the different possible structures and explain why the ambiguity arises.</w:t>
      </w:r>
    </w:p>
    <w:p>
      <w:pPr>
        <w:spacing w:before="180" w:after="60"/>
      </w:pPr>
      <w:r>
        <w:rPr>
          <w:b/>
          <w:i/>
        </w:rPr>
        <w:t>Exercises</w:t>
      </w:r>
    </w:p>
    <w:p>
      <w:pPr>
        <w:spacing w:before="120" w:after="60"/>
      </w:pPr>
      <w:r>
        <w:rPr>
          <w:b/>
        </w:rPr>
        <w:t xml:space="preserve">5.A  </w:t>
      </w:r>
      <w:r>
        <w:t xml:space="preserve"> The comedian Groucho Marx once joked: </w:t>
      </w:r>
      <w:r>
        <w:t>I shot an elephant in my pajamas.</w:t>
      </w:r>
    </w:p>
    <w:p>
      <w:pPr>
        <w:ind w:left="504"/>
        <w:spacing w:before="0" w:after="240"/>
      </w:pPr>
      <w:r>
        <w:rPr>
          <w:i/>
          <w:color w:val="808080"/>
        </w:rPr>
        <w:t>[Your answer here]</w:t>
      </w:r>
    </w:p>
    <w:p>
      <w:pPr>
        <w:spacing w:before="0" w:after="60"/>
      </w:pPr>
      <w:r>
        <w:t>a) Describe the two possible meanings of this sentence:</w:t>
      </w:r>
    </w:p>
    <w:p>
      <w:pPr>
        <w:pStyle w:val="ListBullet"/>
        <w:spacing w:before="0" w:after="60"/>
      </w:pPr>
      <w:r>
        <w:t>Meaning 1: _____</w:t>
      </w:r>
    </w:p>
    <w:p>
      <w:pPr>
        <w:pStyle w:val="ListBullet"/>
        <w:spacing w:before="0" w:after="60"/>
      </w:pPr>
      <w:r>
        <w:t>Meaning 2: _____</w:t>
      </w:r>
    </w:p>
    <w:p>
      <w:pPr>
        <w:spacing w:before="0" w:after="60"/>
      </w:pPr>
      <w:r>
        <w:t xml:space="preserve">b) Draw a tree diagram for each reading. Pay close attention to where the PP </w:t>
      </w:r>
      <w:r>
        <w:t>"</w:t>
      </w:r>
      <w:r>
        <w:t>in my pajamas</w:t>
      </w:r>
      <w:r>
        <w:t>"</w:t>
      </w:r>
      <w:r>
        <w:t xml:space="preserve"> attaches—does it attach to the VP or to the NP </w:t>
      </w:r>
      <w:r>
        <w:t>"</w:t>
      </w:r>
      <w:r>
        <w:t>an elephant</w:t>
      </w:r>
      <w:r>
        <w:t>"</w:t>
      </w:r>
      <w:r>
        <w:t>?</w:t>
      </w:r>
    </w:p>
    <w:p>
      <w:pPr>
        <w:pStyle w:val="ListBullet"/>
        <w:spacing w:before="0" w:after="60"/>
      </w:pPr>
      <w:r>
        <w:t>Tree for Meaning 1: _____</w:t>
      </w:r>
    </w:p>
    <w:p>
      <w:pPr>
        <w:pStyle w:val="ListBullet"/>
        <w:spacing w:before="0" w:after="60"/>
      </w:pPr>
      <w:r>
        <w:t>Tree for Meaning 2: _____</w:t>
      </w:r>
    </w:p>
    <w:p>
      <w:pPr>
        <w:spacing w:before="0" w:after="60"/>
      </w:pPr>
      <w:r>
        <w:t>c) In a paragraph, explain why this sentence is funny. What structural ambiguity makes the joke work? Which reading does the audience expect, and which reading does Groucho intend?</w:t>
      </w:r>
    </w:p>
    <w:p>
      <w:pPr>
        <w:pStyle w:val="ListBullet"/>
        <w:spacing w:before="0" w:after="60"/>
      </w:pPr>
      <w:r>
        <w:t>Your response: _____</w:t>
      </w:r>
    </w:p>
    <w:p>
      <w:pPr>
        <w:spacing w:before="120" w:after="60"/>
      </w:pPr>
      <w:r>
        <w:rPr>
          <w:b/>
        </w:rPr>
        <w:t xml:space="preserve">5.B  </w:t>
      </w:r>
      <w:r>
        <w:t xml:space="preserve"> Read the following sentence carefully: </w:t>
      </w:r>
      <w:r>
        <w:t>The horse raced past the barn fell.</w:t>
      </w:r>
    </w:p>
    <w:p>
      <w:pPr>
        <w:ind w:left="504"/>
        <w:spacing w:before="0" w:after="240"/>
      </w:pPr>
      <w:r>
        <w:rPr>
          <w:i/>
          <w:color w:val="808080"/>
        </w:rPr>
        <w:t>[Your answer here]</w:t>
      </w:r>
    </w:p>
    <w:p>
      <w:pPr>
        <w:spacing w:before="0" w:after="60"/>
      </w:pPr>
      <w:r>
        <w:t xml:space="preserve">This is called a </w:t>
      </w:r>
      <w:r>
        <w:rPr>
          <w:i/>
        </w:rPr>
        <w:t>garden-path sentence</w:t>
      </w:r>
      <w:r>
        <w:t xml:space="preserve">—a sentence that leads the reader down one structural path before revealing that a different structure was intended. (Hint: try reading it as </w:t>
      </w:r>
      <w:r>
        <w:t>"</w:t>
      </w:r>
      <w:r>
        <w:t xml:space="preserve">The horse </w:t>
      </w:r>
      <w:r>
        <w:rPr>
          <w:i/>
        </w:rPr>
        <w:t>that was</w:t>
      </w:r>
      <w:r>
        <w:t xml:space="preserve"> raced past the barn fell.</w:t>
      </w:r>
      <w:r>
        <w:t>"</w:t>
      </w:r>
      <w:r>
        <w:t>)</w:t>
      </w:r>
    </w:p>
    <w:p>
      <w:pPr>
        <w:spacing w:before="0" w:after="60"/>
      </w:pPr>
      <w:r>
        <w:t xml:space="preserve">a) Describe the initial reading that most people attempt when they first encounter this sentence. Why does it seem to "break" at the word </w:t>
      </w:r>
      <w:r>
        <w:t>"</w:t>
      </w:r>
      <w:r>
        <w:t>fell</w:t>
      </w:r>
      <w:r>
        <w:t>"</w:t>
      </w:r>
      <w:r>
        <w:t>?</w:t>
      </w:r>
    </w:p>
    <w:p>
      <w:pPr>
        <w:pStyle w:val="ListBullet"/>
        <w:spacing w:before="0" w:after="60"/>
      </w:pPr>
      <w:r>
        <w:t>Your response: _____</w:t>
      </w:r>
    </w:p>
    <w:p>
      <w:pPr>
        <w:spacing w:before="0" w:after="60"/>
      </w:pPr>
      <w:r>
        <w:t xml:space="preserve">b) Now describe the correct reading of the sentence. What role does </w:t>
      </w:r>
      <w:r>
        <w:t>"</w:t>
      </w:r>
      <w:r>
        <w:t>raced past the barn</w:t>
      </w:r>
      <w:r>
        <w:t>"</w:t>
      </w:r>
      <w:r>
        <w:t xml:space="preserve"> play in the sentence?</w:t>
      </w:r>
    </w:p>
    <w:p>
      <w:pPr>
        <w:pStyle w:val="ListBullet"/>
        <w:spacing w:before="0" w:after="60"/>
      </w:pPr>
      <w:r>
        <w:t>Your response: _____</w:t>
      </w:r>
    </w:p>
    <w:p>
      <w:pPr>
        <w:spacing w:before="0" w:after="60"/>
      </w:pPr>
      <w:r>
        <w:t>c) In a paragraph, explain why garden-path sentences cause confusion. What does this tell us about how our brains process sentence structure in real time?</w:t>
      </w:r>
    </w:p>
    <w:p>
      <w:pPr>
        <w:pStyle w:val="ListBullet"/>
        <w:spacing w:before="0" w:after="60"/>
      </w:pPr>
      <w:r>
        <w:t>Your response: _____</w:t>
      </w:r>
    </w:p>
    <w:p>
      <w:pPr>
        <w:spacing w:before="120" w:after="60"/>
      </w:pPr>
      <w:r>
        <w:rPr>
          <w:b/>
        </w:rPr>
        <w:t xml:space="preserve">5.C  </w:t>
      </w:r>
      <w:r>
        <w:t xml:space="preserve"> In 3-4 sentences, explain why understanding hierarchical sentence structure (as shown in tree diagrams) matters for both reading comprehension and clear writing. Use a specific example to support your explanation.</w:t>
      </w:r>
    </w:p>
    <w:p>
      <w:pPr>
        <w:ind w:left="504"/>
        <w:spacing w:before="0" w:after="240"/>
      </w:pPr>
      <w:r>
        <w:rPr>
          <w:i/>
          <w:color w:val="808080"/>
        </w:rPr>
        <w:t>[Your answer here]</w:t>
      </w:r>
    </w:p>
    <w:p>
      <w:pPr>
        <w:pStyle w:val="ListBullet"/>
        <w:spacing w:before="0" w:after="60"/>
      </w:pPr>
      <w:r>
        <w:t>Your response: 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