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hapter-5-open-classes---answer-key"/>
    <w:p>
      <w:pPr>
        <w:pStyle w:val="Heading1"/>
      </w:pPr>
      <w:r>
        <w:t xml:space="preserve">Chapter 5: Open Classes - Answer Key</w:t>
      </w:r>
    </w:p>
    <w:p>
      <w:r>
        <w:pict>
          <v:rect style="width:0;height:1.5pt" o:hralign="center" o:hrstd="t" o:hr="t"/>
        </w:pict>
      </w:r>
    </w:p>
    <w:bookmarkStart w:id="9" w:name="word-class-identification"/>
    <w:p>
      <w:pPr>
        <w:pStyle w:val="Heading2"/>
      </w:pPr>
      <w:r>
        <w:t xml:space="preserve">5.9.1 Word Class Identification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Identify the part of speech (noun, verb, adjective, or adverb) for underlined words using morphological or syntactic tests.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development</w:t>
      </w:r>
      <w:r>
        <w:rPr>
          <w:b/>
          <w:bCs/>
        </w:rPr>
        <w:t xml:space="preserve"> </w:t>
      </w:r>
      <w:r>
        <w:rPr>
          <w:b/>
          <w:bCs/>
        </w:rPr>
        <w:t xml:space="preserve">of new technology takes time.”</w:t>
      </w:r>
    </w:p>
    <w:p>
      <w:pPr>
        <w:pStyle w:val="BodyText"/>
      </w:pPr>
      <w:r>
        <w:rPr>
          <w:b/>
          <w:bCs/>
        </w:rPr>
        <w:t xml:space="preserve">Part of speech:</w:t>
      </w:r>
      <w:r>
        <w:t xml:space="preserve"> </w:t>
      </w:r>
      <w:r>
        <w:t xml:space="preserve">Noun</w:t>
      </w:r>
    </w:p>
    <w:p>
      <w:pPr>
        <w:pStyle w:val="BodyText"/>
      </w:pPr>
      <w:r>
        <w:rPr>
          <w:b/>
          <w:bCs/>
        </w:rPr>
        <w:t xml:space="preserve">Test used:</w:t>
      </w:r>
      <w:r>
        <w:t xml:space="preserve"> </w:t>
      </w:r>
      <w:r>
        <w:t xml:space="preserve">The suffix</w:t>
      </w:r>
      <w:r>
        <w:t xml:space="preserve"> </w:t>
      </w:r>
      <w:r>
        <w:rPr>
          <w:b/>
          <w:bCs/>
        </w:rPr>
        <w:t xml:space="preserve">-ment</w:t>
      </w:r>
      <w:r>
        <w:t xml:space="preserve"> </w:t>
      </w:r>
      <w:r>
        <w:t xml:space="preserve">typically derives nouns from verbs (develop → development). Additionally,</w:t>
      </w:r>
      <w:r>
        <w:t xml:space="preserve"> </w:t>
      </w:r>
      <w:r>
        <w:t xml:space="preserve">“development”</w:t>
      </w:r>
      <w:r>
        <w:t xml:space="preserve"> </w:t>
      </w:r>
      <w:r>
        <w:t xml:space="preserve">follows the determiner</w:t>
      </w:r>
      <w:r>
        <w:t xml:space="preserve"> </w:t>
      </w:r>
      <w:r>
        <w:t xml:space="preserve">“The”</w:t>
      </w:r>
      <w:r>
        <w:t xml:space="preserve"> </w:t>
      </w:r>
      <w:r>
        <w:t xml:space="preserve">and functions as the subject of the sentence—both syntactic tests for nouns. It could be replaced by a pronoun:</w:t>
      </w:r>
      <w:r>
        <w:t xml:space="preserve"> </w:t>
      </w:r>
      <w:r>
        <w:t xml:space="preserve">“It takes time.”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b/>
          <w:bCs/>
        </w:rPr>
        <w:t xml:space="preserve">“She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quickly</w:t>
      </w:r>
      <w:r>
        <w:rPr>
          <w:b/>
          <w:bCs/>
        </w:rPr>
        <w:t xml:space="preserve"> </w:t>
      </w:r>
      <w:r>
        <w:rPr>
          <w:b/>
          <w:bCs/>
        </w:rPr>
        <w:t xml:space="preserve">solved the problem.”</w:t>
      </w:r>
    </w:p>
    <w:p>
      <w:pPr>
        <w:pStyle w:val="BodyText"/>
      </w:pPr>
      <w:r>
        <w:rPr>
          <w:b/>
          <w:bCs/>
        </w:rPr>
        <w:t xml:space="preserve">Part of speech:</w:t>
      </w:r>
      <w:r>
        <w:t xml:space="preserve"> </w:t>
      </w:r>
      <w:r>
        <w:t xml:space="preserve">Adverb</w:t>
      </w:r>
    </w:p>
    <w:p>
      <w:pPr>
        <w:pStyle w:val="BodyText"/>
      </w:pPr>
      <w:r>
        <w:rPr>
          <w:b/>
          <w:bCs/>
        </w:rPr>
        <w:t xml:space="preserve">Test used:</w:t>
      </w:r>
      <w:r>
        <w:t xml:space="preserve"> </w:t>
      </w:r>
      <w:r>
        <w:t xml:space="preserve">The suffix</w:t>
      </w:r>
      <w:r>
        <w:t xml:space="preserve"> </w:t>
      </w:r>
      <w:r>
        <w:rPr>
          <w:b/>
          <w:bCs/>
        </w:rPr>
        <w:t xml:space="preserve">-ly</w:t>
      </w:r>
      <w:r>
        <w:t xml:space="preserve"> </w:t>
      </w:r>
      <w:r>
        <w:t xml:space="preserve">attached to the adjective</w:t>
      </w:r>
      <w:r>
        <w:t xml:space="preserve"> </w:t>
      </w:r>
      <w:r>
        <w:t xml:space="preserve">“quick”</w:t>
      </w:r>
      <w:r>
        <w:t xml:space="preserve"> </w:t>
      </w:r>
      <w:r>
        <w:t xml:space="preserve">forms an adverb. Syntactically,</w:t>
      </w:r>
      <w:r>
        <w:t xml:space="preserve"> </w:t>
      </w:r>
      <w:r>
        <w:t xml:space="preserve">“quickly”</w:t>
      </w:r>
      <w:r>
        <w:t xml:space="preserve"> </w:t>
      </w:r>
      <w:r>
        <w:t xml:space="preserve">modifies the verb</w:t>
      </w:r>
      <w:r>
        <w:t xml:space="preserve"> </w:t>
      </w:r>
      <w:r>
        <w:t xml:space="preserve">“solved,”</w:t>
      </w:r>
      <w:r>
        <w:t xml:space="preserve"> </w:t>
      </w:r>
      <w:r>
        <w:t xml:space="preserve">telling us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she solved the problem. It can be moved in the sentence:</w:t>
      </w:r>
      <w:r>
        <w:t xml:space="preserve"> </w:t>
      </w:r>
      <w:r>
        <w:t xml:space="preserve">“She solved the problem quickly.”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“The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beautiful</w:t>
      </w:r>
      <w:r>
        <w:rPr>
          <w:b/>
          <w:bCs/>
        </w:rPr>
        <w:t xml:space="preserve"> </w:t>
      </w:r>
      <w:r>
        <w:rPr>
          <w:b/>
          <w:bCs/>
        </w:rPr>
        <w:t xml:space="preserve">garden attracted visitors.”</w:t>
      </w:r>
    </w:p>
    <w:p>
      <w:pPr>
        <w:pStyle w:val="BodyText"/>
      </w:pPr>
      <w:r>
        <w:rPr>
          <w:b/>
          <w:bCs/>
        </w:rPr>
        <w:t xml:space="preserve">Part of speech:</w:t>
      </w:r>
      <w:r>
        <w:t xml:space="preserve"> </w:t>
      </w:r>
      <w:r>
        <w:t xml:space="preserve">Adjective</w:t>
      </w:r>
    </w:p>
    <w:p>
      <w:pPr>
        <w:pStyle w:val="BodyText"/>
      </w:pPr>
      <w:r>
        <w:rPr>
          <w:b/>
          <w:bCs/>
        </w:rPr>
        <w:t xml:space="preserve">Test used:</w:t>
      </w:r>
      <w:r>
        <w:t xml:space="preserve"> </w:t>
      </w:r>
      <w:r>
        <w:t xml:space="preserve">“Beautiful”</w:t>
      </w:r>
      <w:r>
        <w:t xml:space="preserve"> </w:t>
      </w:r>
      <w:r>
        <w:t xml:space="preserve">appears between a determiner (</w:t>
      </w:r>
      <w:r>
        <w:t xml:space="preserve">“The”</w:t>
      </w:r>
      <w:r>
        <w:t xml:space="preserve">) and a noun (</w:t>
      </w:r>
      <w:r>
        <w:t xml:space="preserve">“garden”</w:t>
      </w:r>
      <w:r>
        <w:t xml:space="preserve">), a characteristic position for adjectives. It can be used in comparative forms (more beautiful, most beautiful) and can appear after a linking verb:</w:t>
      </w:r>
      <w:r>
        <w:t xml:space="preserve"> </w:t>
      </w:r>
      <w:r>
        <w:t xml:space="preserve">“The garden is beautiful.”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“The committee will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investigate</w:t>
      </w:r>
      <w:r>
        <w:rPr>
          <w:b/>
          <w:bCs/>
        </w:rPr>
        <w:t xml:space="preserve"> </w:t>
      </w:r>
      <w:r>
        <w:rPr>
          <w:b/>
          <w:bCs/>
        </w:rPr>
        <w:t xml:space="preserve">the matter.”</w:t>
      </w:r>
    </w:p>
    <w:p>
      <w:pPr>
        <w:pStyle w:val="BodyText"/>
      </w:pPr>
      <w:r>
        <w:rPr>
          <w:b/>
          <w:bCs/>
        </w:rPr>
        <w:t xml:space="preserve">Part of speech:</w:t>
      </w:r>
      <w:r>
        <w:t xml:space="preserve"> </w:t>
      </w:r>
      <w:r>
        <w:t xml:space="preserve">Verb</w:t>
      </w:r>
    </w:p>
    <w:p>
      <w:pPr>
        <w:pStyle w:val="BodyText"/>
      </w:pPr>
      <w:r>
        <w:rPr>
          <w:b/>
          <w:bCs/>
        </w:rPr>
        <w:t xml:space="preserve">Test used:</w:t>
      </w:r>
      <w:r>
        <w:t xml:space="preserve"> </w:t>
      </w:r>
      <w:r>
        <w:t xml:space="preserve">“Investigate”</w:t>
      </w:r>
      <w:r>
        <w:t xml:space="preserve"> </w:t>
      </w:r>
      <w:r>
        <w:t xml:space="preserve">follows the modal verb</w:t>
      </w:r>
      <w:r>
        <w:t xml:space="preserve"> </w:t>
      </w:r>
      <w:r>
        <w:t xml:space="preserve">“will,”</w:t>
      </w:r>
      <w:r>
        <w:t xml:space="preserve"> </w:t>
      </w:r>
      <w:r>
        <w:t xml:space="preserve">which only combines with verbs. It can be conjugated for tense (investigated, investigates, investigating) and takes a direct object (</w:t>
      </w:r>
      <w:r>
        <w:t xml:space="preserve">“the matter”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b/>
          <w:bCs/>
        </w:rPr>
        <w:t xml:space="preserve">“His response was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surprisingly</w:t>
      </w:r>
      <w:r>
        <w:rPr>
          <w:b/>
          <w:bCs/>
        </w:rPr>
        <w:t xml:space="preserve"> </w:t>
      </w:r>
      <w:r>
        <w:rPr>
          <w:b/>
          <w:bCs/>
        </w:rPr>
        <w:t xml:space="preserve">confident.”</w:t>
      </w:r>
    </w:p>
    <w:p>
      <w:pPr>
        <w:pStyle w:val="BodyText"/>
      </w:pPr>
      <w:r>
        <w:rPr>
          <w:b/>
          <w:bCs/>
        </w:rPr>
        <w:t xml:space="preserve">Part of speech:</w:t>
      </w:r>
      <w:r>
        <w:t xml:space="preserve"> </w:t>
      </w:r>
      <w:r>
        <w:t xml:space="preserve">Adverb</w:t>
      </w:r>
    </w:p>
    <w:p>
      <w:pPr>
        <w:pStyle w:val="BodyText"/>
      </w:pPr>
      <w:r>
        <w:rPr>
          <w:b/>
          <w:bCs/>
        </w:rPr>
        <w:t xml:space="preserve">Test used:</w:t>
      </w:r>
      <w:r>
        <w:t xml:space="preserve"> </w:t>
      </w:r>
      <w:r>
        <w:t xml:space="preserve">The suffix</w:t>
      </w:r>
      <w:r>
        <w:t xml:space="preserve"> </w:t>
      </w:r>
      <w:r>
        <w:rPr>
          <w:b/>
          <w:bCs/>
        </w:rPr>
        <w:t xml:space="preserve">-ly</w:t>
      </w:r>
      <w:r>
        <w:t xml:space="preserve"> </w:t>
      </w:r>
      <w:r>
        <w:t xml:space="preserve">attached to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forms an adverb.</w:t>
      </w:r>
      <w:r>
        <w:t xml:space="preserve"> </w:t>
      </w:r>
      <w:r>
        <w:t xml:space="preserve">“Surprisingly”</w:t>
      </w:r>
      <w:r>
        <w:t xml:space="preserve"> </w:t>
      </w:r>
      <w:r>
        <w:t xml:space="preserve">modifies the adjective</w:t>
      </w:r>
      <w:r>
        <w:t xml:space="preserve"> </w:t>
      </w:r>
      <w:r>
        <w:t xml:space="preserve">“confident,”</w:t>
      </w:r>
      <w:r>
        <w:t xml:space="preserve"> </w:t>
      </w:r>
      <w:r>
        <w:t xml:space="preserve">indicating the degree or manner of confidence. Adverbs commonly modify adjectives in this way.</w:t>
      </w:r>
    </w:p>
    <w:p>
      <w:r>
        <w:pict>
          <v:rect style="width:0;height:1.5pt" o:hralign="center" o:hrstd="t" o:hr="t"/>
        </w:pict>
      </w:r>
    </w:p>
    <w:bookmarkEnd w:id="9"/>
    <w:bookmarkStart w:id="10" w:name="phrase-identification"/>
    <w:p>
      <w:pPr>
        <w:pStyle w:val="Heading2"/>
      </w:pPr>
      <w:r>
        <w:t xml:space="preserve">5.9.2 Phrase Identification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For each phrase, identify the headword and phrase type (NP, VP, AdjP, or AdvP).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b/>
          <w:bCs/>
        </w:rPr>
        <w:t xml:space="preserve">“very carefully”</w:t>
      </w:r>
    </w:p>
    <w:p>
      <w:pPr>
        <w:pStyle w:val="BodyText"/>
      </w:pPr>
      <w:r>
        <w:rPr>
          <w:b/>
          <w:bCs/>
        </w:rPr>
        <w:t xml:space="preserve">Headword:</w:t>
      </w:r>
      <w:r>
        <w:t xml:space="preserve"> </w:t>
      </w:r>
      <w:r>
        <w:t xml:space="preserve">carefully</w:t>
      </w:r>
    </w:p>
    <w:p>
      <w:pPr>
        <w:pStyle w:val="BodyText"/>
      </w:pPr>
      <w:r>
        <w:rPr>
          <w:b/>
          <w:bCs/>
        </w:rPr>
        <w:t xml:space="preserve">Phrase type:</w:t>
      </w:r>
      <w:r>
        <w:t xml:space="preserve"> </w:t>
      </w:r>
      <w:r>
        <w:t xml:space="preserve">Adverb Phrase (AdvP)</w:t>
      </w:r>
    </w:p>
    <w:p>
      <w:pPr>
        <w:pStyle w:val="BodyText"/>
      </w:pPr>
      <w:r>
        <w:rPr>
          <w:i/>
          <w:iCs/>
        </w:rPr>
        <w:t xml:space="preserve">Explanation:</w:t>
      </w:r>
      <w:r>
        <w:t xml:space="preserve"> </w:t>
      </w:r>
      <w:r>
        <w:t xml:space="preserve">“Carefully”</w:t>
      </w:r>
      <w:r>
        <w:t xml:space="preserve"> </w:t>
      </w:r>
      <w:r>
        <w:t xml:space="preserve">is an adverb, and</w:t>
      </w:r>
      <w:r>
        <w:t xml:space="preserve"> </w:t>
      </w:r>
      <w:r>
        <w:t xml:space="preserve">“very”</w:t>
      </w:r>
      <w:r>
        <w:t xml:space="preserve"> </w:t>
      </w:r>
      <w:r>
        <w:t xml:space="preserve">intensifies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b/>
          <w:bCs/>
        </w:rPr>
        <w:t xml:space="preserve">“read the entire chapter”</w:t>
      </w:r>
    </w:p>
    <w:p>
      <w:pPr>
        <w:pStyle w:val="BodyText"/>
      </w:pPr>
      <w:r>
        <w:rPr>
          <w:b/>
          <w:bCs/>
        </w:rPr>
        <w:t xml:space="preserve">Headword:</w:t>
      </w:r>
      <w:r>
        <w:t xml:space="preserve"> </w:t>
      </w:r>
      <w:r>
        <w:t xml:space="preserve">read</w:t>
      </w:r>
    </w:p>
    <w:p>
      <w:pPr>
        <w:pStyle w:val="BodyText"/>
      </w:pPr>
      <w:r>
        <w:rPr>
          <w:b/>
          <w:bCs/>
        </w:rPr>
        <w:t xml:space="preserve">Phrase type:</w:t>
      </w:r>
      <w:r>
        <w:t xml:space="preserve"> </w:t>
      </w:r>
      <w:r>
        <w:t xml:space="preserve">Verb Phrase (VP)</w:t>
      </w:r>
    </w:p>
    <w:p>
      <w:pPr>
        <w:pStyle w:val="BodyText"/>
      </w:pPr>
      <w:r>
        <w:rPr>
          <w:i/>
          <w:iCs/>
        </w:rPr>
        <w:t xml:space="preserve">Explanation:</w:t>
      </w:r>
      <w:r>
        <w:t xml:space="preserve"> </w:t>
      </w:r>
      <w:r>
        <w:t xml:space="preserve">“Read”</w:t>
      </w:r>
      <w:r>
        <w:t xml:space="preserve"> </w:t>
      </w:r>
      <w:r>
        <w:t xml:space="preserve">is the main verb;</w:t>
      </w:r>
      <w:r>
        <w:t xml:space="preserve"> </w:t>
      </w:r>
      <w:r>
        <w:t xml:space="preserve">“the entire chapter”</w:t>
      </w:r>
      <w:r>
        <w:t xml:space="preserve"> </w:t>
      </w:r>
      <w:r>
        <w:t xml:space="preserve">is its object.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b/>
          <w:bCs/>
        </w:rPr>
        <w:t xml:space="preserve">“extremely proud”</w:t>
      </w:r>
    </w:p>
    <w:p>
      <w:pPr>
        <w:pStyle w:val="BodyText"/>
      </w:pPr>
      <w:r>
        <w:rPr>
          <w:b/>
          <w:bCs/>
        </w:rPr>
        <w:t xml:space="preserve">Headword:</w:t>
      </w:r>
      <w:r>
        <w:t xml:space="preserve"> </w:t>
      </w:r>
      <w:r>
        <w:t xml:space="preserve">proud</w:t>
      </w:r>
    </w:p>
    <w:p>
      <w:pPr>
        <w:pStyle w:val="BodyText"/>
      </w:pPr>
      <w:r>
        <w:rPr>
          <w:b/>
          <w:bCs/>
        </w:rPr>
        <w:t xml:space="preserve">Phrase type:</w:t>
      </w:r>
      <w:r>
        <w:t xml:space="preserve"> </w:t>
      </w:r>
      <w:r>
        <w:t xml:space="preserve">Adjective Phrase (AdjP)</w:t>
      </w:r>
    </w:p>
    <w:p>
      <w:pPr>
        <w:pStyle w:val="BodyText"/>
      </w:pPr>
      <w:r>
        <w:rPr>
          <w:i/>
          <w:iCs/>
        </w:rPr>
        <w:t xml:space="preserve">Explanation:</w:t>
      </w:r>
      <w:r>
        <w:t xml:space="preserve"> </w:t>
      </w:r>
      <w:r>
        <w:t xml:space="preserve">“Proud”</w:t>
      </w:r>
      <w:r>
        <w:t xml:space="preserve"> </w:t>
      </w:r>
      <w:r>
        <w:t xml:space="preserve">is an adjective, and</w:t>
      </w:r>
      <w:r>
        <w:t xml:space="preserve"> </w:t>
      </w:r>
      <w:r>
        <w:t xml:space="preserve">“extremely”</w:t>
      </w:r>
      <w:r>
        <w:t xml:space="preserve"> </w:t>
      </w:r>
      <w:r>
        <w:t xml:space="preserve">intensifies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b/>
          <w:bCs/>
        </w:rPr>
        <w:t xml:space="preserve">“my sister’s new apartment”</w:t>
      </w:r>
    </w:p>
    <w:p>
      <w:pPr>
        <w:pStyle w:val="BodyText"/>
      </w:pPr>
      <w:r>
        <w:rPr>
          <w:b/>
          <w:bCs/>
        </w:rPr>
        <w:t xml:space="preserve">Headword:</w:t>
      </w:r>
      <w:r>
        <w:t xml:space="preserve"> </w:t>
      </w:r>
      <w:r>
        <w:t xml:space="preserve">apartment</w:t>
      </w:r>
    </w:p>
    <w:p>
      <w:pPr>
        <w:pStyle w:val="BodyText"/>
      </w:pPr>
      <w:r>
        <w:rPr>
          <w:b/>
          <w:bCs/>
        </w:rPr>
        <w:t xml:space="preserve">Phrase type:</w:t>
      </w:r>
      <w:r>
        <w:t xml:space="preserve"> </w:t>
      </w:r>
      <w:r>
        <w:t xml:space="preserve">Noun Phrase (NP)</w:t>
      </w:r>
    </w:p>
    <w:p>
      <w:pPr>
        <w:pStyle w:val="BodyText"/>
      </w:pPr>
      <w:r>
        <w:rPr>
          <w:i/>
          <w:iCs/>
        </w:rPr>
        <w:t xml:space="preserve">Explanation:</w:t>
      </w:r>
      <w:r>
        <w:t xml:space="preserve"> </w:t>
      </w:r>
      <w:r>
        <w:t xml:space="preserve">“Apartment”</w:t>
      </w:r>
      <w:r>
        <w:t xml:space="preserve"> </w:t>
      </w:r>
      <w:r>
        <w:t xml:space="preserve">is the noun;</w:t>
      </w:r>
      <w:r>
        <w:t xml:space="preserve"> </w:t>
      </w:r>
      <w:r>
        <w:t xml:space="preserve">“my sister’s”</w:t>
      </w:r>
      <w:r>
        <w:t xml:space="preserve"> </w:t>
      </w:r>
      <w:r>
        <w:t xml:space="preserve">and</w:t>
      </w:r>
      <w:r>
        <w:t xml:space="preserve"> </w:t>
      </w:r>
      <w:r>
        <w:t xml:space="preserve">“new”</w:t>
      </w:r>
      <w:r>
        <w:t xml:space="preserve"> </w:t>
      </w:r>
      <w:r>
        <w:t xml:space="preserve">modify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b/>
          <w:bCs/>
        </w:rPr>
        <w:t xml:space="preserve">“gave her the news”</w:t>
      </w:r>
    </w:p>
    <w:p>
      <w:pPr>
        <w:pStyle w:val="BodyText"/>
      </w:pPr>
      <w:r>
        <w:rPr>
          <w:b/>
          <w:bCs/>
        </w:rPr>
        <w:t xml:space="preserve">Headword:</w:t>
      </w:r>
      <w:r>
        <w:t xml:space="preserve"> </w:t>
      </w:r>
      <w:r>
        <w:t xml:space="preserve">gave</w:t>
      </w:r>
    </w:p>
    <w:p>
      <w:pPr>
        <w:pStyle w:val="BodyText"/>
      </w:pPr>
      <w:r>
        <w:rPr>
          <w:b/>
          <w:bCs/>
        </w:rPr>
        <w:t xml:space="preserve">Phrase type:</w:t>
      </w:r>
      <w:r>
        <w:t xml:space="preserve"> </w:t>
      </w:r>
      <w:r>
        <w:t xml:space="preserve">Verb Phrase (VP)</w:t>
      </w:r>
    </w:p>
    <w:p>
      <w:pPr>
        <w:pStyle w:val="BodyText"/>
      </w:pPr>
      <w:r>
        <w:rPr>
          <w:i/>
          <w:iCs/>
        </w:rPr>
        <w:t xml:space="preserve">Explanation:</w:t>
      </w:r>
      <w:r>
        <w:t xml:space="preserve"> </w:t>
      </w:r>
      <w:r>
        <w:t xml:space="preserve">“Gave”</w:t>
      </w:r>
      <w:r>
        <w:t xml:space="preserve"> </w:t>
      </w:r>
      <w:r>
        <w:t xml:space="preserve">is the main verb with indirect object</w:t>
      </w:r>
      <w:r>
        <w:t xml:space="preserve"> </w:t>
      </w:r>
      <w:r>
        <w:t xml:space="preserve">“her”</w:t>
      </w:r>
      <w:r>
        <w:t xml:space="preserve"> </w:t>
      </w:r>
      <w:r>
        <w:t xml:space="preserve">and direct object</w:t>
      </w:r>
      <w:r>
        <w:t xml:space="preserve"> </w:t>
      </w:r>
      <w:r>
        <w:t xml:space="preserve">“the news.”</w:t>
      </w:r>
    </w:p>
    <w:p>
      <w:r>
        <w:pict>
          <v:rect style="width:0;height:1.5pt" o:hralign="center" o:hrstd="t" o:hr="t"/>
        </w:pict>
      </w:r>
    </w:p>
    <w:bookmarkEnd w:id="10"/>
    <w:bookmarkStart w:id="11" w:name="phrase-replacement"/>
    <w:p>
      <w:pPr>
        <w:pStyle w:val="Heading2"/>
      </w:pPr>
      <w:r>
        <w:t xml:space="preserve">5.9.3 Phrase Replacement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Find specified phrase types in sentences and rewrite them with different phrases of the same type while maintaining grammaticality.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</w:t>
      </w:r>
      <w:r>
        <w:rPr>
          <w:b/>
          <w:bCs/>
        </w:rPr>
        <w:t xml:space="preserve"> </w:t>
      </w:r>
      <w:r>
        <w:rPr>
          <w:b/>
          <w:bCs/>
        </w:rPr>
        <w:t xml:space="preserve">“The committee reviewed the lengthy proposal.”</w:t>
      </w:r>
      <w:r>
        <w:rPr>
          <w:b/>
          <w:bCs/>
        </w:rPr>
        <w:t xml:space="preserve"> </w:t>
      </w:r>
      <w:r>
        <w:rPr>
          <w:b/>
          <w:bCs/>
        </w:rPr>
        <w:t xml:space="preserve">(Replace the object NP)</w:t>
      </w:r>
    </w:p>
    <w:p>
      <w:pPr>
        <w:pStyle w:val="BodyText"/>
      </w:pPr>
      <w:r>
        <w:rPr>
          <w:b/>
          <w:bCs/>
        </w:rPr>
        <w:t xml:space="preserve">Original NP:</w:t>
      </w:r>
      <w:r>
        <w:t xml:space="preserve"> </w:t>
      </w:r>
      <w:r>
        <w:t xml:space="preserve">the lengthy proposal</w:t>
      </w:r>
    </w:p>
    <w:p>
      <w:pPr>
        <w:pStyle w:val="BodyText"/>
      </w:pPr>
      <w:r>
        <w:rPr>
          <w:b/>
          <w:bCs/>
        </w:rPr>
        <w:t xml:space="preserve">Sample revised sentence:</w:t>
      </w:r>
      <w:r>
        <w:t xml:space="preserve"> </w:t>
      </w:r>
      <w:r>
        <w:t xml:space="preserve">“The committee reviewed several important documents.”</w:t>
      </w:r>
    </w:p>
    <w:p>
      <w:pPr>
        <w:pStyle w:val="BodyText"/>
      </w:pPr>
      <w:r>
        <w:rPr>
          <w:i/>
          <w:iCs/>
        </w:rPr>
        <w:t xml:space="preserve">Other acceptable answers include any grammatical NP as direct object.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</w:t>
      </w:r>
      <w:r>
        <w:rPr>
          <w:b/>
          <w:bCs/>
        </w:rPr>
        <w:t xml:space="preserve"> </w:t>
      </w:r>
      <w:r>
        <w:rPr>
          <w:b/>
          <w:bCs/>
        </w:rPr>
        <w:t xml:space="preserve">“She seemed extremely confident during the interview.”</w:t>
      </w:r>
      <w:r>
        <w:rPr>
          <w:b/>
          <w:bCs/>
        </w:rPr>
        <w:t xml:space="preserve"> </w:t>
      </w:r>
      <w:r>
        <w:rPr>
          <w:b/>
          <w:bCs/>
        </w:rPr>
        <w:t xml:space="preserve">(Replace the AdjP)</w:t>
      </w:r>
    </w:p>
    <w:p>
      <w:pPr>
        <w:pStyle w:val="BodyText"/>
      </w:pPr>
      <w:r>
        <w:rPr>
          <w:b/>
          <w:bCs/>
        </w:rPr>
        <w:t xml:space="preserve">Original AdjP:</w:t>
      </w:r>
      <w:r>
        <w:t xml:space="preserve"> </w:t>
      </w:r>
      <w:r>
        <w:t xml:space="preserve">extremely confident</w:t>
      </w:r>
    </w:p>
    <w:p>
      <w:pPr>
        <w:pStyle w:val="BodyText"/>
      </w:pPr>
      <w:r>
        <w:rPr>
          <w:b/>
          <w:bCs/>
        </w:rPr>
        <w:t xml:space="preserve">Sample revised sentence:</w:t>
      </w:r>
      <w:r>
        <w:t xml:space="preserve"> </w:t>
      </w:r>
      <w:r>
        <w:t xml:space="preserve">“She seemed quite nervous during the interview.”</w:t>
      </w:r>
    </w:p>
    <w:p>
      <w:pPr>
        <w:pStyle w:val="BodyText"/>
      </w:pPr>
      <w:r>
        <w:rPr>
          <w:i/>
          <w:iCs/>
        </w:rPr>
        <w:t xml:space="preserve">Other acceptable answers include any grammatical AdjP after the linking verb</w:t>
      </w:r>
      <w:r>
        <w:rPr>
          <w:i/>
          <w:iCs/>
        </w:rPr>
        <w:t xml:space="preserve"> </w:t>
      </w:r>
      <w:r>
        <w:rPr>
          <w:i/>
          <w:iCs/>
        </w:rPr>
        <w:t xml:space="preserve">“seemed.”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</w:t>
      </w:r>
      <w:r>
        <w:rPr>
          <w:b/>
          <w:bCs/>
        </w:rPr>
        <w:t xml:space="preserve"> </w:t>
      </w:r>
      <w:r>
        <w:rPr>
          <w:b/>
          <w:bCs/>
        </w:rPr>
        <w:t xml:space="preserve">“The dog barked quite loudly at the mail carrier.”</w:t>
      </w:r>
      <w:r>
        <w:rPr>
          <w:b/>
          <w:bCs/>
        </w:rPr>
        <w:t xml:space="preserve"> </w:t>
      </w:r>
      <w:r>
        <w:rPr>
          <w:b/>
          <w:bCs/>
        </w:rPr>
        <w:t xml:space="preserve">(Replace the AdvP)</w:t>
      </w:r>
    </w:p>
    <w:p>
      <w:pPr>
        <w:pStyle w:val="BodyText"/>
      </w:pPr>
      <w:r>
        <w:rPr>
          <w:b/>
          <w:bCs/>
        </w:rPr>
        <w:t xml:space="preserve">Original AdvP:</w:t>
      </w:r>
      <w:r>
        <w:t xml:space="preserve"> </w:t>
      </w:r>
      <w:r>
        <w:t xml:space="preserve">quite loudly</w:t>
      </w:r>
    </w:p>
    <w:p>
      <w:pPr>
        <w:pStyle w:val="BodyText"/>
      </w:pPr>
      <w:r>
        <w:rPr>
          <w:b/>
          <w:bCs/>
        </w:rPr>
        <w:t xml:space="preserve">Sample revised sentence:</w:t>
      </w:r>
      <w:r>
        <w:t xml:space="preserve"> </w:t>
      </w:r>
      <w:r>
        <w:t xml:space="preserve">“The dog barked very softly at the mail carrier.”</w:t>
      </w:r>
    </w:p>
    <w:p>
      <w:pPr>
        <w:pStyle w:val="BodyText"/>
      </w:pPr>
      <w:r>
        <w:rPr>
          <w:i/>
          <w:iCs/>
        </w:rPr>
        <w:t xml:space="preserve">Other acceptable answers include any grammatical AdvP modifying</w:t>
      </w:r>
      <w:r>
        <w:rPr>
          <w:i/>
          <w:iCs/>
        </w:rPr>
        <w:t xml:space="preserve"> </w:t>
      </w:r>
      <w:r>
        <w:rPr>
          <w:i/>
          <w:iCs/>
        </w:rPr>
        <w:t xml:space="preserve">“barked.”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</w:t>
      </w:r>
      <w:r>
        <w:rPr>
          <w:b/>
          <w:bCs/>
        </w:rPr>
        <w:t xml:space="preserve"> </w:t>
      </w:r>
      <w:r>
        <w:rPr>
          <w:b/>
          <w:bCs/>
        </w:rPr>
        <w:t xml:space="preserve">“The talented musician plays the guitar.”</w:t>
      </w:r>
      <w:r>
        <w:rPr>
          <w:b/>
          <w:bCs/>
        </w:rPr>
        <w:t xml:space="preserve"> </w:t>
      </w:r>
      <w:r>
        <w:rPr>
          <w:b/>
          <w:bCs/>
        </w:rPr>
        <w:t xml:space="preserve">(Replace the VP)</w:t>
      </w:r>
    </w:p>
    <w:p>
      <w:pPr>
        <w:pStyle w:val="BodyText"/>
      </w:pPr>
      <w:r>
        <w:rPr>
          <w:b/>
          <w:bCs/>
        </w:rPr>
        <w:t xml:space="preserve">Original VP:</w:t>
      </w:r>
      <w:r>
        <w:t xml:space="preserve"> </w:t>
      </w:r>
      <w:r>
        <w:t xml:space="preserve">plays the guitar</w:t>
      </w:r>
    </w:p>
    <w:p>
      <w:pPr>
        <w:pStyle w:val="BodyText"/>
      </w:pPr>
      <w:r>
        <w:rPr>
          <w:b/>
          <w:bCs/>
        </w:rPr>
        <w:t xml:space="preserve">Sample revised sentence:</w:t>
      </w:r>
      <w:r>
        <w:t xml:space="preserve"> </w:t>
      </w:r>
      <w:r>
        <w:t xml:space="preserve">“The talented musician composes beautiful symphonies.”</w:t>
      </w:r>
    </w:p>
    <w:p>
      <w:pPr>
        <w:pStyle w:val="BodyText"/>
      </w:pPr>
      <w:r>
        <w:rPr>
          <w:i/>
          <w:iCs/>
        </w:rPr>
        <w:t xml:space="preserve">Other acceptable answers include any grammatical VP with the subject</w:t>
      </w:r>
      <w:r>
        <w:rPr>
          <w:i/>
          <w:iCs/>
        </w:rPr>
        <w:t xml:space="preserve"> </w:t>
      </w:r>
      <w:r>
        <w:rPr>
          <w:i/>
          <w:iCs/>
        </w:rPr>
        <w:t xml:space="preserve">“The talented musician.”</w:t>
      </w:r>
    </w:p>
    <w:p>
      <w:r>
        <w:pict>
          <v:rect style="width:0;height:1.5pt" o:hralign="center" o:hrstd="t" o:hr="t"/>
        </w:pict>
      </w:r>
    </w:p>
    <w:bookmarkEnd w:id="11"/>
    <w:bookmarkStart w:id="12" w:name="flexible-words"/>
    <w:p>
      <w:pPr>
        <w:pStyle w:val="Heading2"/>
      </w:pPr>
      <w:r>
        <w:t xml:space="preserve">5.9.4 Flexible Words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Write sentences using specified words as headwords of different phrase types.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clean</w:t>
      </w:r>
      <w:r>
        <w:rPr>
          <w:b/>
          <w:bCs/>
        </w:rPr>
        <w:t xml:space="preserve"> </w:t>
      </w:r>
      <w:r>
        <w:rPr>
          <w:b/>
          <w:bCs/>
        </w:rPr>
        <w:t xml:space="preserve">— use as headword of a VP</w:t>
      </w:r>
    </w:p>
    <w:p>
      <w:pPr>
        <w:pStyle w:val="BodyText"/>
      </w:pPr>
      <w:r>
        <w:rPr>
          <w:b/>
          <w:bCs/>
        </w:rPr>
        <w:t xml:space="preserve">Sample sentence:</w:t>
      </w:r>
      <w:r>
        <w:t xml:space="preserve"> </w:t>
      </w:r>
      <w:r>
        <w:t xml:space="preserve">“The crew will</w:t>
      </w:r>
      <w:r>
        <w:t xml:space="preserve"> </w:t>
      </w:r>
      <w:r>
        <w:rPr>
          <w:b/>
          <w:bCs/>
        </w:rPr>
        <w:t xml:space="preserve">clean</w:t>
      </w:r>
      <w:r>
        <w:t xml:space="preserve"> </w:t>
      </w:r>
      <w:r>
        <w:t xml:space="preserve">the stadium after the game.”</w:t>
      </w:r>
    </w:p>
    <w:p>
      <w:pPr>
        <w:pStyle w:val="BodyText"/>
      </w:pPr>
      <w:r>
        <w:rPr>
          <w:i/>
          <w:iCs/>
        </w:rPr>
        <w:t xml:space="preserve">Explanation:</w:t>
      </w:r>
      <w:r>
        <w:t xml:space="preserve"> </w:t>
      </w:r>
      <w:r>
        <w:t xml:space="preserve">“Clean”</w:t>
      </w:r>
      <w:r>
        <w:t xml:space="preserve"> </w:t>
      </w:r>
      <w:r>
        <w:t xml:space="preserve">is the headword of the VP</w:t>
      </w:r>
      <w:r>
        <w:t xml:space="preserve"> </w:t>
      </w:r>
      <w:r>
        <w:t xml:space="preserve">“clean the stadium after the game.”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16.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clean</w:t>
      </w:r>
      <w:r>
        <w:rPr>
          <w:b/>
          <w:bCs/>
        </w:rPr>
        <w:t xml:space="preserve"> </w:t>
      </w:r>
      <w:r>
        <w:rPr>
          <w:b/>
          <w:bCs/>
        </w:rPr>
        <w:t xml:space="preserve">— use as headword of an AdjP</w:t>
      </w:r>
    </w:p>
    <w:p>
      <w:pPr>
        <w:pStyle w:val="BodyText"/>
      </w:pPr>
      <w:r>
        <w:rPr>
          <w:b/>
          <w:bCs/>
        </w:rPr>
        <w:t xml:space="preserve">Sample sentence:</w:t>
      </w:r>
      <w:r>
        <w:t xml:space="preserve"> </w:t>
      </w:r>
      <w:r>
        <w:t xml:space="preserve">“The kitchen is remarkably</w:t>
      </w:r>
      <w:r>
        <w:t xml:space="preserve"> </w:t>
      </w:r>
      <w:r>
        <w:rPr>
          <w:b/>
          <w:bCs/>
        </w:rPr>
        <w:t xml:space="preserve">clean</w:t>
      </w:r>
      <w:r>
        <w:t xml:space="preserve">.”</w:t>
      </w:r>
    </w:p>
    <w:p>
      <w:pPr>
        <w:pStyle w:val="BodyText"/>
      </w:pPr>
      <w:r>
        <w:rPr>
          <w:i/>
          <w:iCs/>
        </w:rPr>
        <w:t xml:space="preserve">Explanation:</w:t>
      </w:r>
      <w:r>
        <w:t xml:space="preserve"> </w:t>
      </w:r>
      <w:r>
        <w:t xml:space="preserve">“Clean”</w:t>
      </w:r>
      <w:r>
        <w:t xml:space="preserve"> </w:t>
      </w:r>
      <w:r>
        <w:t xml:space="preserve">is the headword of the AdjP</w:t>
      </w:r>
      <w:r>
        <w:t xml:space="preserve"> </w:t>
      </w:r>
      <w:r>
        <w:t xml:space="preserve">“remarkably clean.”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water</w:t>
      </w:r>
      <w:r>
        <w:rPr>
          <w:b/>
          <w:bCs/>
        </w:rPr>
        <w:t xml:space="preserve"> </w:t>
      </w:r>
      <w:r>
        <w:rPr>
          <w:b/>
          <w:bCs/>
        </w:rPr>
        <w:t xml:space="preserve">— use as headword of an NP</w:t>
      </w:r>
    </w:p>
    <w:p>
      <w:pPr>
        <w:pStyle w:val="BodyText"/>
      </w:pPr>
      <w:r>
        <w:rPr>
          <w:b/>
          <w:bCs/>
        </w:rPr>
        <w:t xml:space="preserve">Sample sentence:</w:t>
      </w:r>
      <w:r>
        <w:t xml:space="preserve"> </w:t>
      </w:r>
      <w:r>
        <w:t xml:space="preserve">“The cold</w:t>
      </w:r>
      <w:r>
        <w:t xml:space="preserve"> </w:t>
      </w:r>
      <w:r>
        <w:rPr>
          <w:b/>
          <w:bCs/>
        </w:rPr>
        <w:t xml:space="preserve">water</w:t>
      </w:r>
      <w:r>
        <w:t xml:space="preserve"> </w:t>
      </w:r>
      <w:r>
        <w:t xml:space="preserve">refreshed the hikers.”</w:t>
      </w:r>
    </w:p>
    <w:p>
      <w:pPr>
        <w:pStyle w:val="BodyText"/>
      </w:pPr>
      <w:r>
        <w:rPr>
          <w:i/>
          <w:iCs/>
        </w:rPr>
        <w:t xml:space="preserve">Explanation:</w:t>
      </w:r>
      <w:r>
        <w:t xml:space="preserve"> </w:t>
      </w:r>
      <w:r>
        <w:t xml:space="preserve">“Water”</w:t>
      </w:r>
      <w:r>
        <w:t xml:space="preserve"> </w:t>
      </w:r>
      <w:r>
        <w:t xml:space="preserve">is the headword of the NP</w:t>
      </w:r>
      <w:r>
        <w:t xml:space="preserve"> </w:t>
      </w:r>
      <w:r>
        <w:t xml:space="preserve">“The cold water.”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water</w:t>
      </w:r>
      <w:r>
        <w:rPr>
          <w:b/>
          <w:bCs/>
        </w:rPr>
        <w:t xml:space="preserve"> </w:t>
      </w:r>
      <w:r>
        <w:rPr>
          <w:b/>
          <w:bCs/>
        </w:rPr>
        <w:t xml:space="preserve">— use as headword of a VP</w:t>
      </w:r>
    </w:p>
    <w:p>
      <w:pPr>
        <w:pStyle w:val="BodyText"/>
      </w:pPr>
      <w:r>
        <w:rPr>
          <w:b/>
          <w:bCs/>
        </w:rPr>
        <w:t xml:space="preserve">Sample sentence:</w:t>
      </w:r>
      <w:r>
        <w:t xml:space="preserve"> </w:t>
      </w:r>
      <w:r>
        <w:t xml:space="preserve">“Please</w:t>
      </w:r>
      <w:r>
        <w:t xml:space="preserve"> </w:t>
      </w:r>
      <w:r>
        <w:rPr>
          <w:b/>
          <w:bCs/>
        </w:rPr>
        <w:t xml:space="preserve">water</w:t>
      </w:r>
      <w:r>
        <w:t xml:space="preserve"> </w:t>
      </w:r>
      <w:r>
        <w:t xml:space="preserve">the plants every morning.”</w:t>
      </w:r>
    </w:p>
    <w:p>
      <w:pPr>
        <w:pStyle w:val="BodyText"/>
      </w:pPr>
      <w:r>
        <w:rPr>
          <w:i/>
          <w:iCs/>
        </w:rPr>
        <w:t xml:space="preserve">Explanation:</w:t>
      </w:r>
      <w:r>
        <w:t xml:space="preserve"> </w:t>
      </w:r>
      <w:r>
        <w:t xml:space="preserve">“Water”</w:t>
      </w:r>
      <w:r>
        <w:t xml:space="preserve"> </w:t>
      </w:r>
      <w:r>
        <w:t xml:space="preserve">is the headword of the VP</w:t>
      </w:r>
      <w:r>
        <w:t xml:space="preserve"> </w:t>
      </w:r>
      <w:r>
        <w:t xml:space="preserve">“water the plants every morning.”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19.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light</w:t>
      </w:r>
      <w:r>
        <w:rPr>
          <w:b/>
          <w:bCs/>
        </w:rPr>
        <w:t xml:space="preserve"> </w:t>
      </w:r>
      <w:r>
        <w:rPr>
          <w:b/>
          <w:bCs/>
        </w:rPr>
        <w:t xml:space="preserve">— use as headword of an NP</w:t>
      </w:r>
    </w:p>
    <w:p>
      <w:pPr>
        <w:pStyle w:val="BodyText"/>
      </w:pPr>
      <w:r>
        <w:rPr>
          <w:b/>
          <w:bCs/>
        </w:rPr>
        <w:t xml:space="preserve">Sample sentence:</w:t>
      </w:r>
      <w:r>
        <w:t xml:space="preserve"> </w:t>
      </w:r>
      <w:r>
        <w:t xml:space="preserve">“The bright</w:t>
      </w:r>
      <w:r>
        <w:t xml:space="preserve"> </w:t>
      </w:r>
      <w:r>
        <w:rPr>
          <w:b/>
          <w:bCs/>
        </w:rPr>
        <w:t xml:space="preserve">light</w:t>
      </w:r>
      <w:r>
        <w:t xml:space="preserve"> </w:t>
      </w:r>
      <w:r>
        <w:t xml:space="preserve">illuminated the room.”</w:t>
      </w:r>
    </w:p>
    <w:p>
      <w:pPr>
        <w:pStyle w:val="BodyText"/>
      </w:pPr>
      <w:r>
        <w:rPr>
          <w:i/>
          <w:iCs/>
        </w:rPr>
        <w:t xml:space="preserve">Explanation:</w:t>
      </w:r>
      <w:r>
        <w:t xml:space="preserve"> </w:t>
      </w:r>
      <w:r>
        <w:t xml:space="preserve">“Light”</w:t>
      </w:r>
      <w:r>
        <w:t xml:space="preserve"> </w:t>
      </w:r>
      <w:r>
        <w:t xml:space="preserve">is the headword of the NP</w:t>
      </w:r>
      <w:r>
        <w:t xml:space="preserve"> </w:t>
      </w:r>
      <w:r>
        <w:t xml:space="preserve">“The bright light.”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20.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light</w:t>
      </w:r>
      <w:r>
        <w:rPr>
          <w:b/>
          <w:bCs/>
        </w:rPr>
        <w:t xml:space="preserve"> </w:t>
      </w:r>
      <w:r>
        <w:rPr>
          <w:b/>
          <w:bCs/>
        </w:rPr>
        <w:t xml:space="preserve">— use as headword of an AdjP</w:t>
      </w:r>
    </w:p>
    <w:p>
      <w:pPr>
        <w:pStyle w:val="BodyText"/>
      </w:pPr>
      <w:r>
        <w:rPr>
          <w:b/>
          <w:bCs/>
        </w:rPr>
        <w:t xml:space="preserve">Sample sentence:</w:t>
      </w:r>
      <w:r>
        <w:t xml:space="preserve"> </w:t>
      </w:r>
      <w:r>
        <w:t xml:space="preserve">“The package is surprisingly</w:t>
      </w:r>
      <w:r>
        <w:t xml:space="preserve"> </w:t>
      </w:r>
      <w:r>
        <w:rPr>
          <w:b/>
          <w:bCs/>
        </w:rPr>
        <w:t xml:space="preserve">light</w:t>
      </w:r>
      <w:r>
        <w:t xml:space="preserve">.”</w:t>
      </w:r>
    </w:p>
    <w:p>
      <w:pPr>
        <w:pStyle w:val="BodyText"/>
      </w:pPr>
      <w:r>
        <w:rPr>
          <w:i/>
          <w:iCs/>
        </w:rPr>
        <w:t xml:space="preserve">Explanation:</w:t>
      </w:r>
      <w:r>
        <w:t xml:space="preserve"> </w:t>
      </w:r>
      <w:r>
        <w:t xml:space="preserve">“Light”</w:t>
      </w:r>
      <w:r>
        <w:t xml:space="preserve"> </w:t>
      </w:r>
      <w:r>
        <w:t xml:space="preserve">is the headword of the AdjP</w:t>
      </w:r>
      <w:r>
        <w:t xml:space="preserve"> </w:t>
      </w:r>
      <w:r>
        <w:t xml:space="preserve">“surprisingly light.”</w:t>
      </w:r>
    </w:p>
    <w:p>
      <w:r>
        <w:pict>
          <v:rect style="width:0;height:1.5pt" o:hralign="center" o:hrstd="t" o:hr="t"/>
        </w:pict>
      </w:r>
    </w:p>
    <w:bookmarkEnd w:id="12"/>
    <w:bookmarkStart w:id="13" w:name="word-class-transformations"/>
    <w:p>
      <w:pPr>
        <w:pStyle w:val="Heading2"/>
      </w:pPr>
      <w:r>
        <w:t xml:space="preserve">5.9.5 Word Class Transformations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Identify parts of speech for forms of</w:t>
      </w:r>
      <w:r>
        <w:t xml:space="preserve"> </w:t>
      </w:r>
      <w:r>
        <w:t xml:space="preserve">“create”</w:t>
      </w:r>
      <w:r>
        <w:t xml:space="preserve"> </w:t>
      </w:r>
      <w:r>
        <w:t xml:space="preserve">across four sentences using tests.</w:t>
      </w:r>
    </w:p>
    <w:p>
      <w:pPr>
        <w:pStyle w:val="BodyText"/>
      </w:pPr>
      <w:r>
        <w:rPr>
          <w:b/>
          <w:bCs/>
        </w:rPr>
        <w:t xml:space="preserve">Sentences:</w:t>
      </w:r>
      <w:r>
        <w:t xml:space="preserve"> </w:t>
      </w:r>
      <w:r>
        <w:t xml:space="preserve">- A.</w:t>
      </w:r>
      <w:r>
        <w:t xml:space="preserve"> </w:t>
      </w:r>
      <w:r>
        <w:rPr>
          <w:i/>
          <w:iCs/>
        </w:rPr>
        <w:t xml:space="preserve">The artist’s creation amazed the critics.</w:t>
      </w:r>
      <w:r>
        <w:t xml:space="preserve"> </w:t>
      </w:r>
      <w:r>
        <w:t xml:space="preserve">- B.</w:t>
      </w:r>
      <w:r>
        <w:t xml:space="preserve"> </w:t>
      </w:r>
      <w:r>
        <w:rPr>
          <w:i/>
          <w:iCs/>
        </w:rPr>
        <w:t xml:space="preserve">The artist created something amazing.</w:t>
      </w:r>
      <w:r>
        <w:t xml:space="preserve"> </w:t>
      </w:r>
      <w:r>
        <w:t xml:space="preserve">- C.</w:t>
      </w:r>
      <w:r>
        <w:t xml:space="preserve"> </w:t>
      </w:r>
      <w:r>
        <w:rPr>
          <w:i/>
          <w:iCs/>
        </w:rPr>
        <w:t xml:space="preserve">The artist is highly creative.</w:t>
      </w:r>
      <w:r>
        <w:t xml:space="preserve"> </w:t>
      </w:r>
      <w:r>
        <w:t xml:space="preserve">- D.</w:t>
      </w:r>
      <w:r>
        <w:t xml:space="preserve"> </w:t>
      </w:r>
      <w:r>
        <w:rPr>
          <w:i/>
          <w:iCs/>
        </w:rPr>
        <w:t xml:space="preserve">The artist works creatively.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21. Sentence A: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creation</w:t>
      </w:r>
    </w:p>
    <w:p>
      <w:pPr>
        <w:pStyle w:val="BodyText"/>
      </w:pPr>
      <w:r>
        <w:rPr>
          <w:b/>
          <w:bCs/>
        </w:rPr>
        <w:t xml:space="preserve">Part of speech:</w:t>
      </w:r>
      <w:r>
        <w:t xml:space="preserve"> </w:t>
      </w:r>
      <w:r>
        <w:t xml:space="preserve">Noun</w:t>
      </w:r>
    </w:p>
    <w:p>
      <w:pPr>
        <w:pStyle w:val="BodyText"/>
      </w:pPr>
      <w:r>
        <w:rPr>
          <w:b/>
          <w:bCs/>
        </w:rPr>
        <w:t xml:space="preserve">Test used:</w:t>
      </w:r>
      <w:r>
        <w:t xml:space="preserve"> </w:t>
      </w:r>
      <w:r>
        <w:t xml:space="preserve">The suffix</w:t>
      </w:r>
      <w:r>
        <w:t xml:space="preserve"> </w:t>
      </w:r>
      <w:r>
        <w:rPr>
          <w:b/>
          <w:bCs/>
        </w:rPr>
        <w:t xml:space="preserve">-tion</w:t>
      </w:r>
      <w:r>
        <w:t xml:space="preserve"> </w:t>
      </w:r>
      <w:r>
        <w:t xml:space="preserve">derives nouns from verbs (create → creation).</w:t>
      </w:r>
      <w:r>
        <w:t xml:space="preserve"> </w:t>
      </w:r>
      <w:r>
        <w:t xml:space="preserve">“Creation”</w:t>
      </w:r>
      <w:r>
        <w:t xml:space="preserve"> </w:t>
      </w:r>
      <w:r>
        <w:t xml:space="preserve">follows the possessive</w:t>
      </w:r>
      <w:r>
        <w:t xml:space="preserve"> </w:t>
      </w:r>
      <w:r>
        <w:t xml:space="preserve">“The artist’s”</w:t>
      </w:r>
      <w:r>
        <w:t xml:space="preserve"> </w:t>
      </w:r>
      <w:r>
        <w:t xml:space="preserve">and functions as the subject of the sentence. It can be replaced by a pronoun:</w:t>
      </w:r>
      <w:r>
        <w:t xml:space="preserve"> </w:t>
      </w:r>
      <w:r>
        <w:t xml:space="preserve">“It amazed the critics.”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22. Sentence B: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created</w:t>
      </w:r>
    </w:p>
    <w:p>
      <w:pPr>
        <w:pStyle w:val="BodyText"/>
      </w:pPr>
      <w:r>
        <w:rPr>
          <w:b/>
          <w:bCs/>
        </w:rPr>
        <w:t xml:space="preserve">Part of speech:</w:t>
      </w:r>
      <w:r>
        <w:t xml:space="preserve"> </w:t>
      </w:r>
      <w:r>
        <w:t xml:space="preserve">Verb</w:t>
      </w:r>
    </w:p>
    <w:p>
      <w:pPr>
        <w:pStyle w:val="BodyText"/>
      </w:pPr>
      <w:r>
        <w:rPr>
          <w:b/>
          <w:bCs/>
        </w:rPr>
        <w:t xml:space="preserve">Test used:</w:t>
      </w:r>
      <w:r>
        <w:t xml:space="preserve"> </w:t>
      </w:r>
      <w:r>
        <w:t xml:space="preserve">“Created”</w:t>
      </w:r>
      <w:r>
        <w:t xml:space="preserve"> </w:t>
      </w:r>
      <w:r>
        <w:t xml:space="preserve">shows past tense marking (-ed), a morphological feature of verbs. It has a subject (</w:t>
      </w:r>
      <w:r>
        <w:t xml:space="preserve">“The artist”</w:t>
      </w:r>
      <w:r>
        <w:t xml:space="preserve">) and takes an object (</w:t>
      </w:r>
      <w:r>
        <w:t xml:space="preserve">“something amazing”</w:t>
      </w:r>
      <w:r>
        <w:t xml:space="preserve">). It can be conjugated: creates, creating, will create.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23. Sentence C: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creative</w:t>
      </w:r>
    </w:p>
    <w:p>
      <w:pPr>
        <w:pStyle w:val="BodyText"/>
      </w:pPr>
      <w:r>
        <w:rPr>
          <w:b/>
          <w:bCs/>
        </w:rPr>
        <w:t xml:space="preserve">Part of speech:</w:t>
      </w:r>
      <w:r>
        <w:t xml:space="preserve"> </w:t>
      </w:r>
      <w:r>
        <w:t xml:space="preserve">Adjective</w:t>
      </w:r>
    </w:p>
    <w:p>
      <w:pPr>
        <w:pStyle w:val="BodyText"/>
      </w:pPr>
      <w:r>
        <w:rPr>
          <w:b/>
          <w:bCs/>
        </w:rPr>
        <w:t xml:space="preserve">Test used:</w:t>
      </w:r>
      <w:r>
        <w:t xml:space="preserve"> </w:t>
      </w:r>
      <w:r>
        <w:t xml:space="preserve">The suffix</w:t>
      </w:r>
      <w:r>
        <w:t xml:space="preserve"> </w:t>
      </w:r>
      <w:r>
        <w:rPr>
          <w:b/>
          <w:bCs/>
        </w:rPr>
        <w:t xml:space="preserve">-ive</w:t>
      </w:r>
      <w:r>
        <w:t xml:space="preserve"> </w:t>
      </w:r>
      <w:r>
        <w:t xml:space="preserve">typically forms adjectives (create → creative).</w:t>
      </w:r>
      <w:r>
        <w:t xml:space="preserve"> </w:t>
      </w:r>
      <w:r>
        <w:t xml:space="preserve">“Creative”</w:t>
      </w:r>
      <w:r>
        <w:t xml:space="preserve"> </w:t>
      </w:r>
      <w:r>
        <w:t xml:space="preserve">follows the linking verb</w:t>
      </w:r>
      <w:r>
        <w:t xml:space="preserve"> </w:t>
      </w:r>
      <w:r>
        <w:t xml:space="preserve">“is”</w:t>
      </w:r>
      <w:r>
        <w:t xml:space="preserve"> </w:t>
      </w:r>
      <w:r>
        <w:t xml:space="preserve">and can be modified by the intensifier</w:t>
      </w:r>
      <w:r>
        <w:t xml:space="preserve"> </w:t>
      </w:r>
      <w:r>
        <w:t xml:space="preserve">“highly.”</w:t>
      </w:r>
      <w:r>
        <w:t xml:space="preserve"> </w:t>
      </w:r>
      <w:r>
        <w:t xml:space="preserve">It can be compared: more creative, most creative.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24. Sentence D: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creatively</w:t>
      </w:r>
    </w:p>
    <w:p>
      <w:pPr>
        <w:pStyle w:val="BodyText"/>
      </w:pPr>
      <w:r>
        <w:rPr>
          <w:b/>
          <w:bCs/>
        </w:rPr>
        <w:t xml:space="preserve">Part of speech:</w:t>
      </w:r>
      <w:r>
        <w:t xml:space="preserve"> </w:t>
      </w:r>
      <w:r>
        <w:t xml:space="preserve">Adverb</w:t>
      </w:r>
    </w:p>
    <w:p>
      <w:pPr>
        <w:pStyle w:val="BodyText"/>
      </w:pPr>
      <w:r>
        <w:rPr>
          <w:b/>
          <w:bCs/>
        </w:rPr>
        <w:t xml:space="preserve">Test used:</w:t>
      </w:r>
      <w:r>
        <w:t xml:space="preserve"> </w:t>
      </w:r>
      <w:r>
        <w:t xml:space="preserve">The suffix</w:t>
      </w:r>
      <w:r>
        <w:t xml:space="preserve"> </w:t>
      </w:r>
      <w:r>
        <w:rPr>
          <w:b/>
          <w:bCs/>
        </w:rPr>
        <w:t xml:space="preserve">-ly</w:t>
      </w:r>
      <w:r>
        <w:t xml:space="preserve"> </w:t>
      </w:r>
      <w:r>
        <w:t xml:space="preserve">attached to the adjective</w:t>
      </w:r>
      <w:r>
        <w:t xml:space="preserve"> </w:t>
      </w:r>
      <w:r>
        <w:t xml:space="preserve">“creative”</w:t>
      </w:r>
      <w:r>
        <w:t xml:space="preserve"> </w:t>
      </w:r>
      <w:r>
        <w:t xml:space="preserve">forms an adverb.</w:t>
      </w:r>
      <w:r>
        <w:t xml:space="preserve"> </w:t>
      </w:r>
      <w:r>
        <w:t xml:space="preserve">“Creatively”</w:t>
      </w:r>
      <w:r>
        <w:t xml:space="preserve"> </w:t>
      </w:r>
      <w:r>
        <w:t xml:space="preserve">modifies the verb</w:t>
      </w:r>
      <w:r>
        <w:t xml:space="preserve"> </w:t>
      </w:r>
      <w:r>
        <w:t xml:space="preserve">“works,”</w:t>
      </w:r>
      <w:r>
        <w:t xml:space="preserve"> </w:t>
      </w:r>
      <w:r>
        <w:t xml:space="preserve">describing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artist works.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25. Reflection</w:t>
      </w:r>
    </w:p>
    <w:p>
      <w:pPr>
        <w:pStyle w:val="BodyText"/>
      </w:pPr>
      <w:r>
        <w:rPr>
          <w:i/>
          <w:iCs/>
        </w:rPr>
        <w:t xml:space="preserve">Answers will vary. Sample responses:</w:t>
      </w:r>
    </w:p>
    <w:p>
      <w:pPr>
        <w:pStyle w:val="BodyText"/>
      </w:pPr>
      <w:r>
        <w:rPr>
          <w:b/>
          <w:bCs/>
        </w:rPr>
        <w:t xml:space="preserve">a. Which feels clearest or most direct? Why?</w:t>
      </w:r>
    </w:p>
    <w:p>
      <w:pPr>
        <w:pStyle w:val="BodyText"/>
      </w:pPr>
      <w:r>
        <w:t xml:space="preserve">Sentence B (</w:t>
      </w:r>
      <w:r>
        <w:t xml:space="preserve">“The artist created something amazing”</w:t>
      </w:r>
      <w:r>
        <w:t xml:space="preserve">) feels most direct because it uses the simple past tense verb form and follows a straightforward subject-verb-object pattern. The action is clear and immediate.</w:t>
      </w:r>
    </w:p>
    <w:p>
      <w:pPr>
        <w:pStyle w:val="BodyText"/>
      </w:pPr>
      <w:r>
        <w:rPr>
          <w:b/>
          <w:bCs/>
        </w:rPr>
        <w:t xml:space="preserve">b. What does each version emphasize (product, process, person)?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Sentence A</w:t>
      </w:r>
      <w:r>
        <w:t xml:space="preserve"> </w:t>
      </w:r>
      <w:r>
        <w:t xml:space="preserve">(creation) emphasizes the</w:t>
      </w:r>
      <w:r>
        <w:t xml:space="preserve"> </w:t>
      </w:r>
      <w:r>
        <w:rPr>
          <w:b/>
          <w:bCs/>
        </w:rPr>
        <w:t xml:space="preserve">product</w:t>
      </w:r>
      <w:r>
        <w:t xml:space="preserve">—the thing that was made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Sentence B</w:t>
      </w:r>
      <w:r>
        <w:t xml:space="preserve"> </w:t>
      </w:r>
      <w:r>
        <w:t xml:space="preserve">(created) emphasizes the</w:t>
      </w:r>
      <w:r>
        <w:t xml:space="preserve"> </w:t>
      </w:r>
      <w:r>
        <w:rPr>
          <w:b/>
          <w:bCs/>
        </w:rPr>
        <w:t xml:space="preserve">process</w:t>
      </w:r>
      <w:r>
        <w:t xml:space="preserve">—the act of making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Sentence C</w:t>
      </w:r>
      <w:r>
        <w:t xml:space="preserve"> </w:t>
      </w:r>
      <w:r>
        <w:t xml:space="preserve">(creative) emphasizes the</w:t>
      </w:r>
      <w:r>
        <w:t xml:space="preserve"> </w:t>
      </w:r>
      <w:r>
        <w:rPr>
          <w:b/>
          <w:bCs/>
        </w:rPr>
        <w:t xml:space="preserve">person</w:t>
      </w:r>
      <w:r>
        <w:t xml:space="preserve">—the artist’s inherent quality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Sentence D</w:t>
      </w:r>
      <w:r>
        <w:t xml:space="preserve"> </w:t>
      </w:r>
      <w:r>
        <w:t xml:space="preserve">(creatively) emphasizes the</w:t>
      </w:r>
      <w:r>
        <w:t xml:space="preserve"> </w:t>
      </w:r>
      <w:r>
        <w:rPr>
          <w:b/>
          <w:bCs/>
        </w:rPr>
        <w:t xml:space="preserve">manner</w:t>
      </w:r>
      <w:r>
        <w:t xml:space="preserve">—how the person approaches their work</w:t>
      </w:r>
    </w:p>
    <w:p>
      <w:pPr>
        <w:pStyle w:val="FirstParagraph"/>
      </w:pPr>
      <w:r>
        <w:rPr>
          <w:b/>
          <w:bCs/>
        </w:rPr>
        <w:t xml:space="preserve">c. In what writing situation might you choose one version over another?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Sentence A</w:t>
      </w:r>
      <w:r>
        <w:t xml:space="preserve"> </w:t>
      </w:r>
      <w:r>
        <w:t xml:space="preserve">when discussing or evaluating the finished work itself (e.g., an art review)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Sentence B</w:t>
      </w:r>
      <w:r>
        <w:t xml:space="preserve"> </w:t>
      </w:r>
      <w:r>
        <w:t xml:space="preserve">when narrating events or telling a story about what happened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Sentence C</w:t>
      </w:r>
      <w:r>
        <w:t xml:space="preserve"> </w:t>
      </w:r>
      <w:r>
        <w:t xml:space="preserve">when describing or characterizing a person (e.g., a biography or profile)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Sentence D</w:t>
      </w:r>
      <w:r>
        <w:t xml:space="preserve"> </w:t>
      </w:r>
      <w:r>
        <w:t xml:space="preserve">when describing someone’s working style or process (e.g., discussing methodology)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Answer Key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2026-02-09T17:17:46Z</dcterms:created>
  <dcterms:modified xsi:type="dcterms:W3CDTF">2026-02-09T17:17:46Z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