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— Bonus Assignment — Spring 2026</w:t>
      </w:r>
    </w:p>
    <w:p>
      <w:pPr>
        <w:spacing w:before="0" w:after="80"/>
      </w:pPr>
      <w:r>
        <w:rPr>
          <w:b/>
          <w:sz w:val="22"/>
        </w:rPr>
        <w:t>Total Points: 20  •  2 points per sentence</w:t>
      </w:r>
    </w:p>
    <w:p>
      <w:pPr>
        <w:spacing w:before="0" w:after="120"/>
      </w:pPr>
      <w:r>
        <w:rPr>
          <w:b/>
          <w:sz w:val="22"/>
        </w:rPr>
        <w:t xml:space="preserve">STUDENT NAME: </w:t>
      </w:r>
      <w:r>
        <w:rPr>
          <w:sz w:val="22"/>
        </w:rPr>
        <w:t>_______________________________________________________</w:t>
      </w:r>
    </w:p>
    <w:p>
      <w:pPr>
        <w:pStyle w:val="Heading2"/>
      </w:pPr>
      <w:r>
        <w:rPr>
          <w:sz w:val="26"/>
        </w:rPr>
        <w:t>Instructions</w:t>
      </w:r>
    </w:p>
    <w:p>
      <w:r>
        <w:rPr>
          <w:sz w:val="22"/>
        </w:rPr>
        <w:t>For each sentence below, complete two tasks: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Create a syntax tree diagram </w:t>
      </w:r>
      <w:r>
        <w:rPr>
          <w:sz w:val="22"/>
        </w:rPr>
        <w:t>using SyntaxTreeHybrid. In the student version, paste or attach your diagram in the space provided. In the answer key, the completed diagram is shown.</w:t>
      </w:r>
    </w:p>
    <w:p>
      <w:pPr>
        <w:spacing w:before="40" w:after="120"/>
      </w:pPr>
      <w:r>
        <w:rPr>
          <w:b/>
          <w:sz w:val="20"/>
        </w:rPr>
        <w:t xml:space="preserve">Scoring (per sentence): </w:t>
      </w:r>
      <w:r>
        <w:rPr>
          <w:sz w:val="20"/>
        </w:rPr>
        <w:t>1 point for a correct labeling table  •  1 point for a correct diagram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Pronoun = PRO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80" w:after="0"/>
      </w:pPr>
    </w:p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VP. The VP label in the table applies to just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main verb as Predicate. Leave other cells empty.</w:t>
      </w:r>
    </w:p>
    <w:p>
      <w:pPr>
        <w:pStyle w:val="ListBullet"/>
      </w:pPr>
      <w:r/>
      <w:r>
        <w:rPr>
          <w:sz w:val="20"/>
        </w:rPr>
        <w:t>Always include a Phrase-level label for every noun, verb, adjective, adverb, and preposition.</w:t>
      </w:r>
    </w:p>
    <w:p>
      <w:pPr>
        <w:pStyle w:val="ListBullet"/>
      </w:pPr>
      <w:r/>
      <w:r>
        <w:rPr>
          <w:sz w:val="20"/>
        </w:rPr>
        <w:t>Determiners (DET) group under the NP — they do not get their own Phrase label.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1: </w:t>
      </w:r>
      <w:r>
        <w:rPr>
          <w:sz w:val="22"/>
        </w:rPr>
        <w:t xml:space="preserve">(2 pts) </w:t>
      </w:r>
      <w:r>
        <w:rPr>
          <w:i/>
          <w:sz w:val="22"/>
        </w:rPr>
        <w:t>The tall student slept quietly in the library.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student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slept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library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2: </w:t>
      </w:r>
      <w:r>
        <w:rPr>
          <w:sz w:val="22"/>
        </w:rPr>
        <w:t xml:space="preserve">(2 pts) </w:t>
      </w:r>
      <w:r>
        <w:rPr>
          <w:i/>
          <w:sz w:val="22"/>
        </w:rPr>
        <w:t>The young children played happily in the yard.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young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children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played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happily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yard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3: </w:t>
      </w:r>
      <w:r>
        <w:rPr>
          <w:sz w:val="22"/>
        </w:rPr>
        <w:t xml:space="preserve">(2 pts) </w:t>
      </w:r>
      <w:r>
        <w:rPr>
          <w:i/>
          <w:sz w:val="22"/>
        </w:rPr>
        <w:t>She ran very quickly through the dark forest.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6720"/>
            <w:gridSpan w:val="7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9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84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ran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quickly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through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dark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forest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4: </w:t>
      </w:r>
      <w:r>
        <w:rPr>
          <w:sz w:val="22"/>
        </w:rPr>
        <w:t xml:space="preserve">(2 pts) </w:t>
      </w:r>
      <w:r>
        <w:rPr>
          <w:i/>
          <w:sz w:val="22"/>
        </w:rPr>
        <w:t>The old dog rested near the warm fireplace.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84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dog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rested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near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warm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fireplace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5: </w:t>
      </w:r>
      <w:r>
        <w:rPr>
          <w:sz w:val="22"/>
        </w:rPr>
        <w:t xml:space="preserve">(2 pts) </w:t>
      </w:r>
      <w:r>
        <w:rPr>
          <w:i/>
          <w:sz w:val="22"/>
        </w:rPr>
        <w:t>The bright stars shone above the quiet town.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84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bright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stars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shone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above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quiet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town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6: </w:t>
      </w:r>
      <w:r>
        <w:rPr>
          <w:sz w:val="22"/>
        </w:rPr>
        <w:t xml:space="preserve">(2 pts) </w:t>
      </w:r>
      <w:r>
        <w:rPr>
          <w:i/>
          <w:sz w:val="22"/>
        </w:rPr>
        <w:t>They walked very slowly along the narrow path.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6720"/>
            <w:gridSpan w:val="7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9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84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walked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slowly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along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narrow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path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7: </w:t>
      </w:r>
      <w:r>
        <w:rPr>
          <w:sz w:val="22"/>
        </w:rPr>
        <w:t xml:space="preserve">(2 pts) </w:t>
      </w:r>
      <w:r>
        <w:rPr>
          <w:i/>
          <w:sz w:val="22"/>
        </w:rPr>
        <w:t>The nervous professor spoke clearly at the podium.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nervous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professor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clearly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podium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8: </w:t>
      </w:r>
      <w:r>
        <w:rPr>
          <w:sz w:val="22"/>
        </w:rPr>
        <w:t xml:space="preserve">(2 pts) </w:t>
      </w:r>
      <w:r>
        <w:rPr>
          <w:i/>
          <w:sz w:val="22"/>
        </w:rPr>
        <w:t>Small birds sang loudly near the old oak.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19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5760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19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84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Small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birds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sang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loudly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near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oak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9: </w:t>
      </w:r>
      <w:r>
        <w:rPr>
          <w:sz w:val="22"/>
        </w:rPr>
        <w:t xml:space="preserve">(2 pts) </w:t>
      </w:r>
      <w:r>
        <w:rPr>
          <w:i/>
          <w:sz w:val="22"/>
        </w:rPr>
        <w:t>He waited very patiently outside the large building.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6720"/>
            <w:gridSpan w:val="7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9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84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waited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patiently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outside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large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building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Sentence 10: </w:t>
      </w:r>
      <w:r>
        <w:rPr>
          <w:sz w:val="22"/>
        </w:rPr>
        <w:t xml:space="preserve">(2 pts) </w:t>
      </w:r>
      <w:r>
        <w:rPr>
          <w:i/>
          <w:sz w:val="22"/>
        </w:rPr>
        <w:t>The tired runner collapsed suddenly at the barrier.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tired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runner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collapsed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suddenly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barrier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pPr>
        <w:spacing w:before="80" w:after="40"/>
      </w:pPr>
      <w:r>
        <w:rPr>
          <w:b/>
          <w:sz w:val="20"/>
        </w:rPr>
        <w:t xml:space="preserve">Diagram: </w:t>
      </w:r>
      <w:r>
        <w:rPr>
          <w:i/>
          <w:sz w:val="20"/>
        </w:rPr>
        <w:t>Use SyntaxTreeHybrid to create your tree diagram. Paste or attach your PNG image below.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