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/>
      </w:pPr>
      <w:r>
        <w:rPr>
          <w:sz w:val="32"/>
        </w:rPr>
        <w:t>ENGL 3110 - Exam One Study Guide - Spring 2026</w:t>
      </w:r>
    </w:p>
    <w:p>
      <w:pPr>
        <w:spacing w:before="0" w:after="80"/>
      </w:pPr>
      <w:r>
        <w:rPr>
          <w:i/>
          <w:sz w:val="22"/>
        </w:rPr>
        <w:t>This study guide mirrors the format and topics of Exam One. Use it to practice before the exam.</w:t>
      </w:r>
    </w:p>
    <w:p>
      <w:r>
        <w:rPr>
          <w:b/>
          <w:sz w:val="22"/>
        </w:rPr>
        <w:t>Sections:</w:t>
      </w:r>
    </w:p>
    <w:p>
      <w:pPr>
        <w:pStyle w:val="ListBullet"/>
      </w:pPr>
      <w:r/>
      <w:r>
        <w:rPr>
          <w:sz w:val="20"/>
        </w:rPr>
        <w:t>Section A: Multiple Choice — 13 questions</w:t>
      </w:r>
    </w:p>
    <w:p>
      <w:pPr>
        <w:pStyle w:val="ListBullet"/>
      </w:pPr>
      <w:r/>
      <w:r>
        <w:rPr>
          <w:sz w:val="20"/>
        </w:rPr>
        <w:t>Section B: Sentence Labeling and Diagramming — 5 sentences</w:t>
      </w:r>
    </w:p>
    <w:p>
      <w:pPr>
        <w:pStyle w:val="ListBullet"/>
      </w:pPr>
      <w:r/>
      <w:r>
        <w:rPr>
          <w:sz w:val="20"/>
        </w:rPr>
        <w:t>Bonus — 3 questions</w:t>
      </w:r>
    </w:p>
    <w:p>
      <w:r>
        <w:rPr>
          <w:b/>
          <w:sz w:val="22"/>
        </w:rPr>
        <w:t xml:space="preserve">STUDENT NAME: </w:t>
      </w:r>
      <w:r>
        <w:rPr>
          <w:sz w:val="22"/>
        </w:rPr>
        <w:t>____________________________________________________________</w:t>
      </w:r>
    </w:p>
    <w:p>
      <w:pPr>
        <w:pStyle w:val="Heading2"/>
      </w:pPr>
      <w:r>
        <w:rPr>
          <w:sz w:val="28"/>
        </w:rPr>
        <w:t>Section A: Multiple Choice</w:t>
      </w:r>
    </w:p>
    <w:p>
      <w:r>
        <w:rPr>
          <w:b/>
          <w:sz w:val="22"/>
        </w:rPr>
        <w:t xml:space="preserve">Instructions: </w:t>
      </w:r>
      <w:r>
        <w:rPr>
          <w:sz w:val="22"/>
        </w:rPr>
        <w:t>For each question, select the best answer and write the letter in the blank provided.</w:t>
      </w:r>
    </w:p>
    <w:p>
      <w:pPr>
        <w:pStyle w:val="Heading3"/>
      </w:pPr>
      <w:r>
        <w:rPr>
          <w:sz w:val="24"/>
        </w:rPr>
        <w:t>Section A1: Morphology and Word Structure (Questions 1–4)</w:t>
      </w:r>
    </w:p>
    <w:p>
      <w:pPr>
        <w:spacing w:before="120" w:after="40"/>
      </w:pPr>
      <w:r>
        <w:rPr>
          <w:b/>
          <w:sz w:val="22"/>
        </w:rPr>
        <w:t xml:space="preserve">Question 1: </w:t>
      </w:r>
      <w:r>
        <w:rPr>
          <w:sz w:val="22"/>
        </w:rPr>
        <w:t>How many morphemes does the word "unbreakable" contain?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1</w:t>
      </w:r>
    </w:p>
    <w:p>
      <w:pPr>
        <w:spacing w:before="20" w:after="20"/>
        <w:ind w:left="720"/>
      </w:pPr>
      <w:r>
        <w:rPr>
          <w:sz w:val="22"/>
        </w:rPr>
        <w:t>b. 2</w:t>
      </w:r>
    </w:p>
    <w:p>
      <w:pPr>
        <w:spacing w:before="20" w:after="20"/>
        <w:ind w:left="720"/>
      </w:pPr>
      <w:r>
        <w:rPr>
          <w:sz w:val="22"/>
        </w:rPr>
        <w:t>c. 3</w:t>
      </w:r>
    </w:p>
    <w:p>
      <w:pPr>
        <w:spacing w:before="20" w:after="20"/>
        <w:ind w:left="720"/>
      </w:pPr>
      <w:r>
        <w:rPr>
          <w:sz w:val="22"/>
        </w:rPr>
        <w:t>d. 4</w:t>
      </w:r>
    </w:p>
    <w:p>
      <w:pPr>
        <w:spacing w:before="120" w:after="40"/>
      </w:pPr>
      <w:r>
        <w:rPr>
          <w:b/>
          <w:sz w:val="22"/>
        </w:rPr>
        <w:t xml:space="preserve">Question 2: </w:t>
      </w:r>
      <w:r>
        <w:rPr>
          <w:sz w:val="22"/>
        </w:rPr>
        <w:t>Which of the following words contains exactly one morpheme?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replay</w:t>
      </w:r>
    </w:p>
    <w:p>
      <w:pPr>
        <w:spacing w:before="20" w:after="20"/>
        <w:ind w:left="720"/>
      </w:pPr>
      <w:r>
        <w:rPr>
          <w:sz w:val="22"/>
        </w:rPr>
        <w:t>b. kitchen</w:t>
      </w:r>
    </w:p>
    <w:p>
      <w:pPr>
        <w:spacing w:before="20" w:after="20"/>
        <w:ind w:left="720"/>
      </w:pPr>
      <w:r>
        <w:rPr>
          <w:sz w:val="22"/>
        </w:rPr>
        <w:t>c. untrue</w:t>
      </w:r>
    </w:p>
    <w:p>
      <w:pPr>
        <w:spacing w:before="20" w:after="20"/>
        <w:ind w:left="720"/>
      </w:pPr>
      <w:r>
        <w:rPr>
          <w:sz w:val="22"/>
        </w:rPr>
        <w:t>d. singer</w:t>
      </w:r>
    </w:p>
    <w:p>
      <w:pPr>
        <w:spacing w:before="120" w:after="40"/>
      </w:pPr>
      <w:r>
        <w:rPr>
          <w:b/>
          <w:sz w:val="22"/>
        </w:rPr>
        <w:t xml:space="preserve">Question 3: </w:t>
      </w:r>
      <w:r>
        <w:rPr>
          <w:sz w:val="22"/>
        </w:rPr>
        <w:t>Which of the following is a free morpheme?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-ly</w:t>
      </w:r>
    </w:p>
    <w:p>
      <w:pPr>
        <w:spacing w:before="20" w:after="20"/>
        <w:ind w:left="720"/>
      </w:pPr>
      <w:r>
        <w:rPr>
          <w:sz w:val="22"/>
        </w:rPr>
        <w:t>b. -ment</w:t>
      </w:r>
    </w:p>
    <w:p>
      <w:pPr>
        <w:spacing w:before="20" w:after="20"/>
        <w:ind w:left="720"/>
      </w:pPr>
      <w:r>
        <w:rPr>
          <w:sz w:val="22"/>
        </w:rPr>
        <w:t>c. tree</w:t>
      </w:r>
    </w:p>
    <w:p>
      <w:pPr>
        <w:spacing w:before="20" w:after="20"/>
        <w:ind w:left="720"/>
      </w:pPr>
      <w:r>
        <w:rPr>
          <w:sz w:val="22"/>
        </w:rPr>
        <w:t>d. un-</w:t>
      </w:r>
    </w:p>
    <w:p>
      <w:pPr>
        <w:spacing w:before="120" w:after="40"/>
      </w:pPr>
      <w:r>
        <w:rPr>
          <w:b/>
          <w:sz w:val="22"/>
        </w:rPr>
        <w:t xml:space="preserve">Question 4: </w:t>
      </w:r>
      <w:r>
        <w:rPr>
          <w:sz w:val="22"/>
        </w:rPr>
        <w:t>Which of the following correctly identifies the morphemes in "prewashing"?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pre- (bound) + wash (free) + -ing (bound)</w:t>
      </w:r>
    </w:p>
    <w:p>
      <w:pPr>
        <w:spacing w:before="20" w:after="20"/>
        <w:ind w:left="720"/>
      </w:pPr>
      <w:r>
        <w:rPr>
          <w:sz w:val="22"/>
        </w:rPr>
        <w:t>b. pre- (free) + wash (free) + -ing (bound)</w:t>
      </w:r>
    </w:p>
    <w:p>
      <w:pPr>
        <w:spacing w:before="20" w:after="20"/>
        <w:ind w:left="720"/>
      </w:pPr>
      <w:r>
        <w:rPr>
          <w:sz w:val="22"/>
        </w:rPr>
        <w:t>c. prewash (free) + -ing (bound)</w:t>
      </w:r>
    </w:p>
    <w:p>
      <w:pPr>
        <w:spacing w:before="20" w:after="20"/>
        <w:ind w:left="720"/>
      </w:pPr>
      <w:r>
        <w:rPr>
          <w:sz w:val="22"/>
        </w:rPr>
        <w:t>d. pre- (bound) + washing (free)</w:t>
      </w:r>
    </w:p>
    <w:p>
      <w:pPr>
        <w:pStyle w:val="Heading3"/>
      </w:pPr>
      <w:r>
        <w:rPr>
          <w:sz w:val="24"/>
        </w:rPr>
        <w:t>Section A2: Open and Closed Classes (Questions 5–8)</w:t>
      </w:r>
    </w:p>
    <w:p>
      <w:pPr>
        <w:spacing w:before="120" w:after="40"/>
      </w:pPr>
      <w:r>
        <w:rPr>
          <w:b/>
          <w:sz w:val="22"/>
        </w:rPr>
        <w:t xml:space="preserve">Question 5: </w:t>
      </w:r>
      <w:r>
        <w:rPr>
          <w:sz w:val="22"/>
        </w:rPr>
        <w:t>Which of the following word classes is a closed class?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Verbs</w:t>
      </w:r>
    </w:p>
    <w:p>
      <w:pPr>
        <w:spacing w:before="20" w:after="20"/>
        <w:ind w:left="720"/>
      </w:pPr>
      <w:r>
        <w:rPr>
          <w:sz w:val="22"/>
        </w:rPr>
        <w:t>b. Nouns</w:t>
      </w:r>
    </w:p>
    <w:p>
      <w:pPr>
        <w:spacing w:before="20" w:after="20"/>
        <w:ind w:left="720"/>
      </w:pPr>
      <w:r>
        <w:rPr>
          <w:sz w:val="22"/>
        </w:rPr>
        <w:t>c. Pronouns</w:t>
      </w:r>
    </w:p>
    <w:p>
      <w:pPr>
        <w:spacing w:before="20" w:after="20"/>
        <w:ind w:left="720"/>
      </w:pPr>
      <w:r>
        <w:rPr>
          <w:sz w:val="22"/>
        </w:rPr>
        <w:t>d. Adverbs</w:t>
      </w:r>
    </w:p>
    <w:p>
      <w:pPr>
        <w:spacing w:before="120" w:after="40"/>
      </w:pPr>
      <w:r>
        <w:rPr>
          <w:b/>
          <w:sz w:val="22"/>
        </w:rPr>
        <w:t xml:space="preserve">Question 6: </w:t>
      </w:r>
      <w:r>
        <w:rPr>
          <w:sz w:val="22"/>
        </w:rPr>
        <w:t>In the phrase "a small child in the classroom," which word is the head of the noun phrase?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a</w:t>
      </w:r>
    </w:p>
    <w:p>
      <w:pPr>
        <w:spacing w:before="20" w:after="20"/>
        <w:ind w:left="720"/>
      </w:pPr>
      <w:r>
        <w:rPr>
          <w:sz w:val="22"/>
        </w:rPr>
        <w:t>b. small</w:t>
      </w:r>
    </w:p>
    <w:p>
      <w:pPr>
        <w:spacing w:before="20" w:after="20"/>
        <w:ind w:left="720"/>
      </w:pPr>
      <w:r>
        <w:rPr>
          <w:sz w:val="22"/>
        </w:rPr>
        <w:t>c. child</w:t>
      </w:r>
    </w:p>
    <w:p>
      <w:pPr>
        <w:spacing w:before="20" w:after="20"/>
        <w:ind w:left="720"/>
      </w:pPr>
      <w:r>
        <w:rPr>
          <w:sz w:val="22"/>
        </w:rPr>
        <w:t>d. classroom</w:t>
      </w:r>
    </w:p>
    <w:p>
      <w:pPr>
        <w:spacing w:before="120" w:after="40"/>
      </w:pPr>
      <w:r>
        <w:rPr>
          <w:b/>
          <w:sz w:val="22"/>
        </w:rPr>
        <w:t xml:space="preserve">Question 7: </w:t>
      </w:r>
      <w:r>
        <w:rPr>
          <w:sz w:val="22"/>
        </w:rPr>
        <w:t>"The artist displayed his paintings at the gallery." What is the antecedent of "his"?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The gallery</w:t>
      </w:r>
    </w:p>
    <w:p>
      <w:pPr>
        <w:spacing w:before="20" w:after="20"/>
        <w:ind w:left="720"/>
      </w:pPr>
      <w:r>
        <w:rPr>
          <w:sz w:val="22"/>
        </w:rPr>
        <w:t>b. The artist</w:t>
      </w:r>
    </w:p>
    <w:p>
      <w:pPr>
        <w:spacing w:before="20" w:after="20"/>
        <w:ind w:left="720"/>
      </w:pPr>
      <w:r>
        <w:rPr>
          <w:sz w:val="22"/>
        </w:rPr>
        <w:t>c. paintings</w:t>
      </w:r>
    </w:p>
    <w:p>
      <w:pPr>
        <w:spacing w:before="20" w:after="20"/>
        <w:ind w:left="720"/>
      </w:pPr>
      <w:r>
        <w:rPr>
          <w:sz w:val="22"/>
        </w:rPr>
        <w:t>d. his paintings</w:t>
      </w:r>
    </w:p>
    <w:p>
      <w:pPr>
        <w:spacing w:before="120" w:after="40"/>
      </w:pPr>
      <w:r>
        <w:rPr>
          <w:b/>
          <w:sz w:val="22"/>
        </w:rPr>
        <w:t xml:space="preserve">Question 8: </w:t>
      </w:r>
      <w:r>
        <w:rPr>
          <w:sz w:val="22"/>
        </w:rPr>
        <w:t>Which of the following words is NOT a preposition?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under</w:t>
      </w:r>
    </w:p>
    <w:p>
      <w:pPr>
        <w:spacing w:before="20" w:after="20"/>
        <w:ind w:left="720"/>
      </w:pPr>
      <w:r>
        <w:rPr>
          <w:sz w:val="22"/>
        </w:rPr>
        <w:t>b. between</w:t>
      </w:r>
    </w:p>
    <w:p>
      <w:pPr>
        <w:spacing w:before="20" w:after="20"/>
        <w:ind w:left="720"/>
      </w:pPr>
      <w:r>
        <w:rPr>
          <w:sz w:val="22"/>
        </w:rPr>
        <w:t>c. always</w:t>
      </w:r>
    </w:p>
    <w:p>
      <w:pPr>
        <w:spacing w:before="20" w:after="20"/>
        <w:ind w:left="720"/>
      </w:pPr>
      <w:r>
        <w:rPr>
          <w:sz w:val="22"/>
        </w:rPr>
        <w:t>d. beside</w:t>
      </w:r>
    </w:p>
    <w:p>
      <w:pPr>
        <w:pStyle w:val="Heading3"/>
      </w:pPr>
      <w:r>
        <w:rPr>
          <w:sz w:val="24"/>
        </w:rPr>
        <w:t>Section A3: Parts of Speech in Context (Questions 9–13)</w:t>
      </w:r>
    </w:p>
    <w:p>
      <w:pPr>
        <w:spacing w:before="80" w:after="80"/>
      </w:pPr>
      <w:r>
        <w:rPr>
          <w:i/>
          <w:sz w:val="22"/>
        </w:rPr>
        <w:t>Sentence for Questions 9–10: "Many eager volunteers cheerfully organized the annual fundraiser."</w:t>
      </w:r>
    </w:p>
    <w:p>
      <w:pPr>
        <w:spacing w:before="120" w:after="40"/>
      </w:pPr>
      <w:r>
        <w:rPr>
          <w:b/>
          <w:sz w:val="22"/>
        </w:rPr>
        <w:t xml:space="preserve">Question 9: </w:t>
      </w:r>
      <w:r>
        <w:rPr>
          <w:sz w:val="22"/>
        </w:rPr>
        <w:t>Which word in the sentence above is a determiner?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eager</w:t>
      </w:r>
    </w:p>
    <w:p>
      <w:pPr>
        <w:spacing w:before="20" w:after="20"/>
        <w:ind w:left="720"/>
      </w:pPr>
      <w:r>
        <w:rPr>
          <w:sz w:val="22"/>
        </w:rPr>
        <w:t>b. Many</w:t>
      </w:r>
    </w:p>
    <w:p>
      <w:pPr>
        <w:spacing w:before="20" w:after="20"/>
        <w:ind w:left="720"/>
      </w:pPr>
      <w:r>
        <w:rPr>
          <w:sz w:val="22"/>
        </w:rPr>
        <w:t>c. cheerfully</w:t>
      </w:r>
    </w:p>
    <w:p>
      <w:pPr>
        <w:spacing w:before="20" w:after="20"/>
        <w:ind w:left="720"/>
      </w:pPr>
      <w:r>
        <w:rPr>
          <w:sz w:val="22"/>
        </w:rPr>
        <w:t>d. annual</w:t>
      </w:r>
    </w:p>
    <w:p>
      <w:pPr>
        <w:spacing w:before="120" w:after="40"/>
      </w:pPr>
      <w:r>
        <w:rPr>
          <w:b/>
          <w:sz w:val="22"/>
        </w:rPr>
        <w:t xml:space="preserve">Question 10: </w:t>
      </w:r>
      <w:r>
        <w:rPr>
          <w:sz w:val="22"/>
        </w:rPr>
        <w:t>Which word in the sentence above is an adverb?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Many</w:t>
      </w:r>
    </w:p>
    <w:p>
      <w:pPr>
        <w:spacing w:before="20" w:after="20"/>
        <w:ind w:left="720"/>
      </w:pPr>
      <w:r>
        <w:rPr>
          <w:sz w:val="22"/>
        </w:rPr>
        <w:t>b. eager</w:t>
      </w:r>
    </w:p>
    <w:p>
      <w:pPr>
        <w:spacing w:before="20" w:after="20"/>
        <w:ind w:left="720"/>
      </w:pPr>
      <w:r>
        <w:rPr>
          <w:sz w:val="22"/>
        </w:rPr>
        <w:t>c. cheerfully</w:t>
      </w:r>
    </w:p>
    <w:p>
      <w:pPr>
        <w:spacing w:before="20" w:after="20"/>
        <w:ind w:left="720"/>
      </w:pPr>
      <w:r>
        <w:rPr>
          <w:sz w:val="22"/>
        </w:rPr>
        <w:t>d. fundraiser</w:t>
      </w:r>
    </w:p>
    <w:p>
      <w:pPr>
        <w:spacing w:before="120" w:after="40"/>
      </w:pPr>
      <w:r>
        <w:rPr>
          <w:b/>
          <w:sz w:val="22"/>
        </w:rPr>
        <w:t xml:space="preserve">Question 11: </w:t>
      </w:r>
      <w:r>
        <w:rPr>
          <w:sz w:val="22"/>
        </w:rPr>
        <w:t>"His brother quickly repaired our broken fence." Which word is functioning as a verb?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His</w:t>
      </w:r>
    </w:p>
    <w:p>
      <w:pPr>
        <w:spacing w:before="20" w:after="20"/>
        <w:ind w:left="720"/>
      </w:pPr>
      <w:r>
        <w:rPr>
          <w:sz w:val="22"/>
        </w:rPr>
        <w:t>b. brother</w:t>
      </w:r>
    </w:p>
    <w:p>
      <w:pPr>
        <w:spacing w:before="20" w:after="20"/>
        <w:ind w:left="720"/>
      </w:pPr>
      <w:r>
        <w:rPr>
          <w:sz w:val="22"/>
        </w:rPr>
        <w:t>c. quickly</w:t>
      </w:r>
    </w:p>
    <w:p>
      <w:pPr>
        <w:spacing w:before="20" w:after="20"/>
        <w:ind w:left="720"/>
      </w:pPr>
      <w:r>
        <w:rPr>
          <w:sz w:val="22"/>
        </w:rPr>
        <w:t>d. repaired</w:t>
      </w:r>
    </w:p>
    <w:p>
      <w:pPr>
        <w:spacing w:before="120" w:after="40"/>
      </w:pPr>
      <w:r>
        <w:rPr>
          <w:b/>
          <w:sz w:val="22"/>
        </w:rPr>
        <w:t xml:space="preserve">Question 12: </w:t>
      </w:r>
      <w:r>
        <w:rPr>
          <w:sz w:val="22"/>
        </w:rPr>
        <w:t>"Two curious puppies chased the red ball." Which word is an adjective?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Two</w:t>
      </w:r>
    </w:p>
    <w:p>
      <w:pPr>
        <w:spacing w:before="20" w:after="20"/>
        <w:ind w:left="720"/>
      </w:pPr>
      <w:r>
        <w:rPr>
          <w:sz w:val="22"/>
        </w:rPr>
        <w:t>b. curious</w:t>
      </w:r>
    </w:p>
    <w:p>
      <w:pPr>
        <w:spacing w:before="20" w:after="20"/>
        <w:ind w:left="720"/>
      </w:pPr>
      <w:r>
        <w:rPr>
          <w:sz w:val="22"/>
        </w:rPr>
        <w:t>c. chased</w:t>
      </w:r>
    </w:p>
    <w:p>
      <w:pPr>
        <w:spacing w:before="20" w:after="20"/>
        <w:ind w:left="720"/>
      </w:pPr>
      <w:r>
        <w:rPr>
          <w:sz w:val="22"/>
        </w:rPr>
        <w:t>d. ball</w:t>
      </w:r>
    </w:p>
    <w:p>
      <w:pPr>
        <w:spacing w:before="120" w:after="40"/>
      </w:pPr>
      <w:r>
        <w:rPr>
          <w:b/>
          <w:sz w:val="22"/>
        </w:rPr>
        <w:t xml:space="preserve">Question 13: </w:t>
      </w:r>
      <w:r>
        <w:rPr>
          <w:sz w:val="22"/>
        </w:rPr>
        <w:t>In the phrase "the remarkably bright student," what word class does "remarkably" belong to?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Adjective</w:t>
      </w:r>
    </w:p>
    <w:p>
      <w:pPr>
        <w:spacing w:before="20" w:after="20"/>
        <w:ind w:left="720"/>
      </w:pPr>
      <w:r>
        <w:rPr>
          <w:sz w:val="22"/>
        </w:rPr>
        <w:t>b. Adverb</w:t>
      </w:r>
    </w:p>
    <w:p>
      <w:pPr>
        <w:spacing w:before="20" w:after="20"/>
        <w:ind w:left="720"/>
      </w:pPr>
      <w:r>
        <w:rPr>
          <w:sz w:val="22"/>
        </w:rPr>
        <w:t>c. Determiner</w:t>
      </w:r>
    </w:p>
    <w:p>
      <w:pPr>
        <w:spacing w:before="20" w:after="20"/>
        <w:ind w:left="720"/>
      </w:pPr>
      <w:r>
        <w:rPr>
          <w:sz w:val="22"/>
        </w:rPr>
        <w:t>d. Noun</w:t>
      </w:r>
    </w:p>
    <w:p>
      <w:r>
        <w:br w:type="page"/>
      </w:r>
    </w:p>
    <w:p>
      <w:pPr>
        <w:pStyle w:val="Heading2"/>
      </w:pPr>
      <w:r>
        <w:rPr>
          <w:sz w:val="28"/>
        </w:rPr>
        <w:t>Section B: Sentence Labeling and Diagramming</w:t>
      </w:r>
    </w:p>
    <w:p>
      <w:r>
        <w:rPr>
          <w:b/>
          <w:sz w:val="22"/>
        </w:rPr>
        <w:t xml:space="preserve">Instructions: </w:t>
      </w:r>
      <w:r>
        <w:rPr>
          <w:sz w:val="22"/>
        </w:rPr>
        <w:t>For each sentence below, take two steps.</w:t>
      </w:r>
    </w:p>
    <w:p>
      <w:r>
        <w:rPr>
          <w:b/>
          <w:sz w:val="22"/>
        </w:rPr>
        <w:t xml:space="preserve">1. </w:t>
      </w:r>
      <w:r>
        <w:rPr>
          <w:b/>
          <w:sz w:val="22"/>
        </w:rPr>
        <w:t xml:space="preserve">Complete the labeling table </w:t>
      </w:r>
      <w:r>
        <w:rPr>
          <w:sz w:val="22"/>
        </w:rPr>
        <w:t>by filling in the Role, Phrase, and Part of Speech (POS) rows.</w:t>
      </w:r>
    </w:p>
    <w:p>
      <w:r>
        <w:rPr>
          <w:b/>
          <w:sz w:val="22"/>
        </w:rPr>
        <w:t xml:space="preserve">2. </w:t>
      </w:r>
      <w:r>
        <w:rPr>
          <w:b/>
          <w:sz w:val="22"/>
        </w:rPr>
        <w:t xml:space="preserve">Write the bracket notation </w:t>
      </w:r>
      <w:r>
        <w:rPr>
          <w:sz w:val="22"/>
        </w:rPr>
        <w:t>for the sentence's tree diagram.</w:t>
      </w:r>
    </w:p>
    <w:p>
      <w:pPr>
        <w:spacing w:before="120" w:after="40"/>
      </w:pPr>
      <w:r>
        <w:rPr>
          <w:b/>
          <w:sz w:val="22"/>
        </w:rPr>
        <w:t>Abbreviation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 w:val="clear"/>
          </w:tcPr>
          <w:p>
            <w:r/>
            <w:r>
              <w:rPr>
                <w:b/>
                <w:sz w:val="18"/>
              </w:rPr>
              <w:t>Parts of Speech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b/>
                <w:sz w:val="18"/>
              </w:rPr>
              <w:t>Phrase Types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b/>
                <w:sz w:val="18"/>
              </w:rPr>
              <w:t>Roles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Noun = 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Noun Phrase = NP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Subject = Subj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Verb = 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Verb Phrase = VP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Predicate = Pred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Adjective = ADJ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Adverb = ADV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Adjective Phrase = ADJP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Determiner = DET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Adverb Phrase = ADVP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Preposition = PREP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Prepositional Phrase = PP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Sentence = 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r>
        <w:rPr>
          <w:b/>
          <w:sz w:val="20"/>
        </w:rPr>
        <w:t>Notes:</w:t>
      </w:r>
    </w:p>
    <w:p>
      <w:pPr>
        <w:pStyle w:val="ListBullet"/>
      </w:pPr>
      <w:r/>
      <w:r>
        <w:rPr>
          <w:sz w:val="20"/>
        </w:rPr>
        <w:t>In the Phrase row, label the main verb as VP (Verb Phrase). The VP label in the table applies to just the main verb itself.</w:t>
      </w:r>
    </w:p>
    <w:p>
      <w:pPr>
        <w:pStyle w:val="ListBullet"/>
      </w:pPr>
      <w:r/>
      <w:r>
        <w:rPr>
          <w:sz w:val="20"/>
        </w:rPr>
        <w:t>In the Role row, label the subject noun phrase as Subject and the verb phrase as Predicate. Leave other role cells empty.</w:t>
      </w:r>
    </w:p>
    <w:p>
      <w:pPr>
        <w:pStyle w:val="ListBullet"/>
      </w:pPr>
      <w:r/>
      <w:r>
        <w:rPr>
          <w:sz w:val="20"/>
        </w:rPr>
        <w:t>Always include a phrase level for nouns, verbs, adjectives, adverbs, and prepositions.</w:t>
      </w:r>
    </w:p>
    <w:p>
      <w:pPr>
        <w:spacing w:before="160" w:after="80"/>
      </w:pPr>
      <w:r>
        <w:rPr>
          <w:b/>
          <w:sz w:val="22"/>
        </w:rPr>
        <w:t xml:space="preserve">Example: </w:t>
      </w:r>
      <w:r>
        <w:rPr>
          <w:i/>
          <w:sz w:val="22"/>
        </w:rPr>
        <w:t>The old man sat quietly.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432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288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144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432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ADVP</w:t>
            </w:r>
          </w:p>
        </w:tc>
      </w:tr>
      <w:tr>
        <w:tc>
          <w:tcPr>
            <w:tcW w:type="dxa" w:w="144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old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sat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quietly</w:t>
            </w:r>
          </w:p>
        </w:tc>
      </w:tr>
      <w:tr>
        <w:tc>
          <w:tcPr>
            <w:tcW w:type="dxa" w:w="144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rFonts w:ascii="Consolas" w:hAnsi="Consolas"/>
          <w:sz w:val="18"/>
        </w:rPr>
        <w:t>[S [NP [DET The] [ADJP [ADJ old]] [N man]] [VP [V sat] [ADVP [ADV quietly]]]]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5029200" cy="3349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old_man_s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9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Question 14: </w:t>
      </w:r>
      <w:r>
        <w:rPr>
          <w:i/>
          <w:sz w:val="22"/>
        </w:rPr>
        <w:t>The dog barked.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dog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barked</w:t>
            </w:r>
          </w:p>
        </w:tc>
      </w:tr>
      <w:tr>
        <w:tc>
          <w:tcPr>
            <w:tcW w:type="dxa" w:w="21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sz w:val="20"/>
        </w:rPr>
        <w:t>______________________________________________________________________</w:t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Question 15: </w:t>
      </w:r>
      <w:r>
        <w:rPr>
          <w:i/>
          <w:sz w:val="22"/>
        </w:rPr>
        <w:t>The happy children played quietly in the park.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happy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children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played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quietly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in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park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sz w:val="20"/>
        </w:rPr>
        <w:t>______________________________________________________________________</w:t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Question 16: </w:t>
      </w:r>
      <w:r>
        <w:rPr>
          <w:i/>
          <w:sz w:val="22"/>
        </w:rPr>
        <w:t>The teacher from Texas arrived early.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</w:tr>
      <w:tr>
        <w:tc>
          <w:tcPr>
            <w:tcW w:type="dxa" w:w="123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</w:tr>
      <w:tr>
        <w:tc>
          <w:tcPr>
            <w:tcW w:type="dxa" w:w="123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teacher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from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Texas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arrived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early</w:t>
            </w:r>
          </w:p>
        </w:tc>
      </w:tr>
      <w:tr>
        <w:tc>
          <w:tcPr>
            <w:tcW w:type="dxa" w:w="123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sz w:val="20"/>
        </w:rPr>
        <w:t>______________________________________________________________________</w:t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Question 17: </w:t>
      </w:r>
      <w:r>
        <w:rPr>
          <w:i/>
          <w:sz w:val="22"/>
        </w:rPr>
        <w:t>Many talented musicians performed brilliantly during the annual festival.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Many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talented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musicians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performed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brilliantly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during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annual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festival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sz w:val="20"/>
        </w:rPr>
        <w:t>______________________________________________________________________</w:t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Question 18: </w:t>
      </w:r>
      <w:r>
        <w:rPr>
          <w:i/>
          <w:sz w:val="22"/>
        </w:rPr>
        <w:t>The young artist with curly hair painted quite skillfully.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young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artist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with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curly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hair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painted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quite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skillfully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sz w:val="20"/>
        </w:rPr>
        <w:t>______________________________________________________________________</w:t>
      </w:r>
    </w:p>
    <w:p>
      <w:r>
        <w:br w:type="page"/>
      </w:r>
    </w:p>
    <w:p>
      <w:pPr>
        <w:pStyle w:val="Heading2"/>
      </w:pPr>
      <w:r>
        <w:rPr>
          <w:sz w:val="28"/>
        </w:rPr>
        <w:t>Bonus</w:t>
      </w:r>
    </w:p>
    <w:p>
      <w:r>
        <w:rPr>
          <w:b/>
          <w:sz w:val="22"/>
        </w:rPr>
        <w:t xml:space="preserve">Instructions: </w:t>
      </w:r>
      <w:r>
        <w:rPr>
          <w:sz w:val="22"/>
        </w:rPr>
        <w:t>Write original sentences or phrases meeting each requirement below.</w:t>
      </w:r>
    </w:p>
    <w:p>
      <w:pPr>
        <w:spacing w:before="120" w:after="40"/>
      </w:pPr>
      <w:r>
        <w:rPr>
          <w:b/>
          <w:sz w:val="22"/>
        </w:rPr>
        <w:t xml:space="preserve">Bonus 1: </w:t>
      </w:r>
      <w:r>
        <w:rPr>
          <w:sz w:val="22"/>
        </w:rPr>
        <w:t>Write a word that contains at least three morphemes. List each morpheme and label it as free or bound. (2 pts)</w:t>
      </w:r>
    </w:p>
    <w:p>
      <w:r>
        <w:rPr>
          <w:sz w:val="22"/>
        </w:rPr>
        <w:t xml:space="preserve">Word: </w:t>
      </w:r>
      <w:r>
        <w:rPr>
          <w:sz w:val="22"/>
        </w:rPr>
        <w:t>______________________________</w:t>
      </w:r>
    </w:p>
    <w:p>
      <w:r>
        <w:rPr>
          <w:sz w:val="22"/>
        </w:rPr>
        <w:t xml:space="preserve">Morphemes: </w:t>
      </w:r>
      <w:r>
        <w:rPr>
          <w:sz w:val="22"/>
        </w:rPr>
        <w:t>____________________________________________________________</w:t>
      </w:r>
    </w:p>
    <w:p>
      <w:pPr>
        <w:spacing w:before="120" w:after="40"/>
      </w:pPr>
      <w:r>
        <w:rPr>
          <w:b/>
          <w:sz w:val="22"/>
        </w:rPr>
        <w:t xml:space="preserve">Bonus 2: </w:t>
      </w:r>
      <w:r>
        <w:rPr>
          <w:sz w:val="22"/>
        </w:rPr>
        <w:t>Write a noun phrase that contains a determiner, an adjective, and a noun. (2 pts)</w:t>
      </w:r>
    </w:p>
    <w:p>
      <w:r>
        <w:rPr>
          <w:sz w:val="22"/>
        </w:rPr>
        <w:t>___________________________________________________________________________</w:t>
      </w:r>
    </w:p>
    <w:p>
      <w:pPr>
        <w:spacing w:before="120" w:after="40"/>
      </w:pPr>
      <w:r>
        <w:rPr>
          <w:b/>
          <w:sz w:val="22"/>
        </w:rPr>
        <w:t xml:space="preserve">Bonus 3: </w:t>
      </w:r>
      <w:r>
        <w:rPr>
          <w:sz w:val="22"/>
        </w:rPr>
        <w:t>Write a sentence containing a prepositional phrase that modifies a noun. Underline or circle the prepositional phrase. (2 pts)</w:t>
      </w:r>
    </w:p>
    <w:p>
      <w:r>
        <w:rPr>
          <w:sz w:val="22"/>
        </w:rPr>
        <w:t>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