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44"/>
        </w:rPr>
        <w:t>Chapter 12: Adverbials</w:t>
      </w:r>
    </w:p>
    <w:p>
      <w:pPr>
        <w:pStyle w:val="Heading2"/>
        <w:spacing w:before="0" w:after="240"/>
      </w:pPr>
      <w:r>
        <w:rPr>
          <w:sz w:val="40"/>
        </w:rPr>
        <w:t>Answer Key</w:t>
      </w:r>
    </w:p>
    <w:p>
      <w:pPr>
        <w:pStyle w:val="Heading3"/>
      </w:pPr>
      <w:r>
        <w:rPr>
          <w:sz w:val="36"/>
        </w:rPr>
        <w:t>Part 1: Identification and Classification</w:t>
      </w:r>
    </w:p>
    <w:p>
      <w:pPr>
        <w:spacing w:before="120" w:after="60"/>
      </w:pPr>
      <w:r>
        <w:rPr>
          <w:b/>
          <w:sz w:val="44"/>
        </w:rPr>
        <w:t xml:space="preserve">Exercise 1. </w:t>
      </w:r>
      <w:r>
        <w:rPr>
          <w:i/>
          <w:sz w:val="44"/>
        </w:rPr>
        <w:t>Last week, the students studied diligently in the library.</w:t>
      </w:r>
    </w:p>
    <w:p>
      <w:pPr>
        <w:ind w:left="504"/>
        <w:spacing w:before="0" w:after="40"/>
      </w:pPr>
      <w:r>
        <w:rPr>
          <w:b/>
          <w:sz w:val="44"/>
        </w:rPr>
        <w:t xml:space="preserve">Adverbial 1: </w:t>
      </w:r>
      <w:r>
        <w:rPr>
          <w:i/>
          <w:sz w:val="44"/>
        </w:rPr>
        <w:t>Last week — NP — time</w:t>
      </w:r>
    </w:p>
    <w:p>
      <w:pPr>
        <w:ind w:left="504"/>
        <w:spacing w:before="0" w:after="40"/>
      </w:pPr>
      <w:r>
        <w:rPr>
          <w:b/>
          <w:sz w:val="44"/>
        </w:rPr>
        <w:t xml:space="preserve">Adverbial 2: </w:t>
      </w:r>
      <w:r>
        <w:rPr>
          <w:i/>
          <w:sz w:val="44"/>
        </w:rPr>
        <w:t>diligently — AdvP — manner</w:t>
      </w:r>
    </w:p>
    <w:p>
      <w:pPr>
        <w:ind w:left="504"/>
        <w:spacing w:before="0" w:after="40"/>
      </w:pPr>
      <w:r>
        <w:rPr>
          <w:b/>
          <w:sz w:val="44"/>
        </w:rPr>
        <w:t xml:space="preserve">Adverbial 3: </w:t>
      </w:r>
      <w:r>
        <w:rPr>
          <w:i/>
          <w:sz w:val="44"/>
        </w:rPr>
        <w:t>in the library — PP — place</w:t>
      </w:r>
    </w:p>
    <w:p>
      <w:pPr>
        <w:spacing w:before="120" w:after="60"/>
      </w:pPr>
      <w:r>
        <w:rPr>
          <w:b/>
          <w:sz w:val="44"/>
        </w:rPr>
        <w:t xml:space="preserve">Exercise 2. </w:t>
      </w:r>
      <w:r>
        <w:rPr>
          <w:i/>
          <w:sz w:val="44"/>
        </w:rPr>
        <w:t>If you need assistance, please call the help desk immediately.</w:t>
      </w:r>
    </w:p>
    <w:p>
      <w:pPr>
        <w:ind w:left="504"/>
        <w:spacing w:before="0" w:after="40"/>
      </w:pPr>
      <w:r>
        <w:rPr>
          <w:b/>
          <w:sz w:val="44"/>
        </w:rPr>
        <w:t xml:space="preserve">Adverbial 1: </w:t>
      </w:r>
      <w:r>
        <w:rPr>
          <w:i/>
          <w:sz w:val="44"/>
        </w:rPr>
        <w:t>If you need assistance — adverb clause — condition</w:t>
      </w:r>
    </w:p>
    <w:p>
      <w:pPr>
        <w:ind w:left="504"/>
        <w:spacing w:before="0" w:after="40"/>
      </w:pPr>
      <w:r>
        <w:rPr>
          <w:b/>
          <w:sz w:val="44"/>
        </w:rPr>
        <w:t xml:space="preserve">Adverbial 2: </w:t>
      </w:r>
      <w:r>
        <w:rPr>
          <w:i/>
          <w:sz w:val="44"/>
        </w:rPr>
        <w:t>immediately — AdvP — time</w:t>
      </w:r>
    </w:p>
    <w:p>
      <w:pPr>
        <w:spacing w:before="120" w:after="60"/>
      </w:pPr>
      <w:r>
        <w:rPr>
          <w:b/>
          <w:sz w:val="44"/>
        </w:rPr>
        <w:t xml:space="preserve">Exercise 3. </w:t>
      </w:r>
      <w:r>
        <w:rPr>
          <w:i/>
          <w:sz w:val="44"/>
        </w:rPr>
        <w:t>She left early to catch her flight.</w:t>
      </w:r>
    </w:p>
    <w:p>
      <w:pPr>
        <w:ind w:left="504"/>
        <w:spacing w:before="0" w:after="40"/>
      </w:pPr>
      <w:r>
        <w:rPr>
          <w:b/>
          <w:sz w:val="44"/>
        </w:rPr>
        <w:t xml:space="preserve">Adverbial 1: </w:t>
      </w:r>
      <w:r>
        <w:rPr>
          <w:i/>
          <w:sz w:val="44"/>
        </w:rPr>
        <w:t>early — AdvP — time</w:t>
      </w:r>
    </w:p>
    <w:p>
      <w:pPr>
        <w:ind w:left="504"/>
        <w:spacing w:before="0" w:after="40"/>
      </w:pPr>
      <w:r>
        <w:rPr>
          <w:b/>
          <w:sz w:val="44"/>
        </w:rPr>
        <w:t xml:space="preserve">Adverbial 2: </w:t>
      </w:r>
      <w:r>
        <w:rPr>
          <w:i/>
          <w:sz w:val="44"/>
        </w:rPr>
        <w:t>to catch her flight — infinitive phrase — purpose</w:t>
      </w:r>
    </w:p>
    <w:p>
      <w:r>
        <w:br w:type="page"/>
      </w:r>
    </w:p>
    <w:p>
      <w:pPr>
        <w:pStyle w:val="Heading3"/>
      </w:pPr>
      <w:r>
        <w:rPr>
          <w:sz w:val="36"/>
        </w:rPr>
        <w:t>Part 2: Adjunct, Disjunct, or Conjunct</w:t>
      </w:r>
    </w:p>
    <w:p>
      <w:pPr>
        <w:spacing w:before="120" w:after="60"/>
      </w:pPr>
      <w:r>
        <w:rPr>
          <w:b/>
          <w:sz w:val="44"/>
        </w:rPr>
        <w:t xml:space="preserve">Exercise 4. </w:t>
      </w:r>
      <w:r>
        <w:rPr>
          <w:i/>
          <w:sz w:val="44"/>
        </w:rPr>
        <w:t>She answered the questions honestly.</w:t>
      </w:r>
    </w:p>
    <w:p>
      <w:pPr>
        <w:ind w:left="504"/>
        <w:spacing w:before="0" w:after="40"/>
      </w:pPr>
      <w:r>
        <w:rPr>
          <w:b/>
          <w:sz w:val="44"/>
        </w:rPr>
        <w:t xml:space="preserve">Classification: </w:t>
      </w:r>
      <w:r>
        <w:rPr>
          <w:i/>
          <w:sz w:val="44"/>
        </w:rPr>
        <w:t>adjunct</w:t>
      </w:r>
    </w:p>
    <w:p>
      <w:pPr>
        <w:ind w:left="504"/>
        <w:spacing w:before="0" w:after="40"/>
      </w:pPr>
      <w:r>
        <w:rPr>
          <w:sz w:val="44"/>
        </w:rPr>
        <w:t>Honestly modifies the verb answered, telling how she answered (manner). It is integrated into the clause and can be questioned: "Did she answer honestly?"</w:t>
      </w:r>
    </w:p>
    <w:p>
      <w:pPr>
        <w:spacing w:before="120" w:after="60"/>
      </w:pPr>
      <w:r>
        <w:rPr>
          <w:b/>
          <w:sz w:val="44"/>
        </w:rPr>
        <w:t xml:space="preserve">Exercise 5. </w:t>
      </w:r>
      <w:r>
        <w:rPr>
          <w:i/>
          <w:sz w:val="44"/>
        </w:rPr>
        <w:t>Honestly, I don’t think that’s a good idea.</w:t>
      </w:r>
    </w:p>
    <w:p>
      <w:pPr>
        <w:ind w:left="504"/>
        <w:spacing w:before="0" w:after="40"/>
      </w:pPr>
      <w:r>
        <w:rPr>
          <w:b/>
          <w:sz w:val="44"/>
        </w:rPr>
        <w:t xml:space="preserve">Classification: </w:t>
      </w:r>
      <w:r>
        <w:rPr>
          <w:i/>
          <w:sz w:val="44"/>
        </w:rPr>
        <w:t>disjunct</w:t>
      </w:r>
    </w:p>
    <w:p>
      <w:pPr>
        <w:ind w:left="504"/>
        <w:spacing w:before="0" w:after="40"/>
      </w:pPr>
      <w:r>
        <w:rPr>
          <w:sz w:val="44"/>
        </w:rPr>
        <w:t>Honestly expresses the speaker’s stance/attitude toward the statement. It is not part of the proposition — it cannot be questioned or negated within the clause.</w:t>
      </w:r>
    </w:p>
    <w:p>
      <w:pPr>
        <w:spacing w:before="120" w:after="60"/>
      </w:pPr>
      <w:r>
        <w:rPr>
          <w:b/>
          <w:sz w:val="44"/>
        </w:rPr>
        <w:t xml:space="preserve">Exercise 6. </w:t>
      </w:r>
      <w:r>
        <w:rPr>
          <w:i/>
          <w:sz w:val="44"/>
        </w:rPr>
        <w:t>The data were inconclusive. Nevertheless, the researchers published their findings.</w:t>
      </w:r>
    </w:p>
    <w:p>
      <w:pPr>
        <w:ind w:left="504"/>
        <w:spacing w:before="0" w:after="40"/>
      </w:pPr>
      <w:r>
        <w:rPr>
          <w:b/>
          <w:sz w:val="44"/>
        </w:rPr>
        <w:t xml:space="preserve">Classification: </w:t>
      </w:r>
      <w:r>
        <w:rPr>
          <w:i/>
          <w:sz w:val="44"/>
        </w:rPr>
        <w:t>conjunct</w:t>
      </w:r>
    </w:p>
    <w:p>
      <w:pPr>
        <w:ind w:left="504"/>
        <w:spacing w:before="0" w:after="40"/>
      </w:pPr>
      <w:r>
        <w:rPr>
          <w:sz w:val="44"/>
        </w:rPr>
        <w:t>Nevertheless connects the two sentences, showing a contrast/concession relationship between them.</w:t>
      </w:r>
    </w:p>
    <w:p>
      <w:pPr>
        <w:spacing w:before="120" w:after="60"/>
      </w:pPr>
      <w:r>
        <w:rPr>
          <w:b/>
          <w:sz w:val="44"/>
        </w:rPr>
        <w:t xml:space="preserve">Exercise 7. </w:t>
      </w:r>
      <w:r>
        <w:rPr>
          <w:i/>
          <w:sz w:val="44"/>
        </w:rPr>
        <w:t>He spoke softly so the children wouldn’t wake up.</w:t>
      </w:r>
    </w:p>
    <w:p>
      <w:pPr>
        <w:ind w:left="504"/>
        <w:spacing w:before="0" w:after="40"/>
      </w:pPr>
      <w:r>
        <w:rPr>
          <w:b/>
          <w:sz w:val="44"/>
        </w:rPr>
        <w:t xml:space="preserve">Classification: </w:t>
      </w:r>
      <w:r>
        <w:rPr>
          <w:i/>
          <w:sz w:val="44"/>
        </w:rPr>
        <w:t>adjunct</w:t>
      </w:r>
    </w:p>
    <w:p>
      <w:pPr>
        <w:ind w:left="504"/>
        <w:spacing w:before="0" w:after="40"/>
      </w:pPr>
      <w:r>
        <w:rPr>
          <w:sz w:val="44"/>
        </w:rPr>
        <w:t>Softly modifies the verb spoke, telling how he spoke (manner). It is integrated into the clause.</w:t>
      </w:r>
    </w:p>
    <w:p>
      <w:pPr>
        <w:spacing w:before="120" w:after="60"/>
      </w:pPr>
      <w:r>
        <w:rPr>
          <w:b/>
          <w:sz w:val="44"/>
        </w:rPr>
        <w:t xml:space="preserve">Exercise 8. </w:t>
      </w:r>
      <w:r>
        <w:rPr>
          <w:i/>
          <w:sz w:val="44"/>
        </w:rPr>
        <w:t>The experiment failed. Therefore, they redesigned the protocol.</w:t>
      </w:r>
    </w:p>
    <w:p>
      <w:pPr>
        <w:ind w:left="504"/>
        <w:spacing w:before="0" w:after="40"/>
      </w:pPr>
      <w:r>
        <w:rPr>
          <w:b/>
          <w:sz w:val="44"/>
        </w:rPr>
        <w:t xml:space="preserve">Classification: </w:t>
      </w:r>
      <w:r>
        <w:rPr>
          <w:i/>
          <w:sz w:val="44"/>
        </w:rPr>
        <w:t>conjunct</w:t>
      </w:r>
    </w:p>
    <w:p>
      <w:pPr>
        <w:ind w:left="504"/>
        <w:spacing w:before="0" w:after="40"/>
      </w:pPr>
      <w:r>
        <w:rPr>
          <w:sz w:val="44"/>
        </w:rPr>
        <w:t>Therefore connects the two sentences, showing a cause-result relationship.</w:t>
      </w:r>
    </w:p>
    <w:p>
      <w:r>
        <w:br w:type="page"/>
      </w:r>
    </w:p>
    <w:p>
      <w:pPr>
        <w:pStyle w:val="Heading3"/>
      </w:pPr>
      <w:r>
        <w:rPr>
          <w:sz w:val="36"/>
        </w:rPr>
        <w:t>Part 3: Sentence Completion</w:t>
      </w:r>
    </w:p>
    <w:p>
      <w:pPr>
        <w:spacing w:before="60" w:after="120"/>
      </w:pPr>
      <w:r>
        <w:rPr>
          <w:sz w:val="44"/>
        </w:rPr>
        <w:t>Exercises 9–13 are open-ended. Accept any grammatically correct adverbial of the requested type.</w:t>
      </w:r>
    </w:p>
    <w:p>
      <w:pPr>
        <w:spacing w:before="120" w:after="60"/>
      </w:pPr>
      <w:r>
        <w:rPr>
          <w:b/>
          <w:sz w:val="44"/>
        </w:rPr>
        <w:t xml:space="preserve">Exercise 9.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PP of time: __________, the committee will announce its decision.</w:t>
      </w:r>
    </w:p>
    <w:p>
      <w:pPr>
        <w:ind w:left="504"/>
        <w:spacing w:before="0" w:after="40"/>
      </w:pPr>
      <w:r>
        <w:rPr>
          <w:sz w:val="44"/>
        </w:rPr>
        <w:t>Sample: "After the meeting, the committee will announce its decision."</w:t>
      </w:r>
    </w:p>
    <w:p>
      <w:pPr>
        <w:spacing w:before="120" w:after="60"/>
      </w:pPr>
      <w:r>
        <w:rPr>
          <w:b/>
          <w:sz w:val="44"/>
        </w:rPr>
        <w:t xml:space="preserve">Exercise 10.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Adverb clause of reason: She stayed home __________.</w:t>
      </w:r>
    </w:p>
    <w:p>
      <w:pPr>
        <w:ind w:left="504"/>
        <w:spacing w:before="0" w:after="40"/>
      </w:pPr>
      <w:r>
        <w:rPr>
          <w:sz w:val="44"/>
        </w:rPr>
        <w:t>Sample: "She stayed home because she was feeling ill."</w:t>
      </w:r>
    </w:p>
    <w:p>
      <w:pPr>
        <w:spacing w:before="120" w:after="60"/>
      </w:pPr>
      <w:r>
        <w:rPr>
          <w:b/>
          <w:sz w:val="44"/>
        </w:rPr>
        <w:t xml:space="preserve">Exercise 11.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Infinitive phrase of purpose: He went to the store __________.</w:t>
      </w:r>
    </w:p>
    <w:p>
      <w:pPr>
        <w:ind w:left="504"/>
        <w:spacing w:before="0" w:after="40"/>
      </w:pPr>
      <w:r>
        <w:rPr>
          <w:sz w:val="44"/>
        </w:rPr>
        <w:t>Sample: "He went to the store to buy groceries."</w:t>
      </w:r>
    </w:p>
    <w:p>
      <w:pPr>
        <w:spacing w:before="120" w:after="60"/>
      </w:pPr>
      <w:r>
        <w:rPr>
          <w:b/>
          <w:sz w:val="44"/>
        </w:rPr>
        <w:t xml:space="preserve">Exercise 12.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Adverb clause of concession: __________, we decided to proceed with the project.</w:t>
      </w:r>
    </w:p>
    <w:p>
      <w:pPr>
        <w:ind w:left="504"/>
        <w:spacing w:before="0" w:after="40"/>
      </w:pPr>
      <w:r>
        <w:rPr>
          <w:sz w:val="44"/>
        </w:rPr>
        <w:t>Sample: "Although the budget was tight, we decided to proceed with the project."</w:t>
      </w:r>
    </w:p>
    <w:p>
      <w:pPr>
        <w:spacing w:before="120" w:after="60"/>
      </w:pPr>
      <w:r>
        <w:rPr>
          <w:b/>
          <w:sz w:val="44"/>
        </w:rPr>
        <w:t xml:space="preserve">Exercise 13.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Participial phrase as adverbial: __________, she answered all the questions correctly.</w:t>
      </w:r>
    </w:p>
    <w:p>
      <w:pPr>
        <w:ind w:left="504"/>
        <w:spacing w:before="0" w:after="40"/>
      </w:pPr>
      <w:r>
        <w:rPr>
          <w:sz w:val="44"/>
        </w:rPr>
        <w:t>Sample: "Having studied all night, she answered all the questions correctly."</w:t>
      </w:r>
    </w:p>
    <w:p>
      <w:r>
        <w:br w:type="page"/>
      </w:r>
    </w:p>
    <w:p>
      <w:pPr>
        <w:pStyle w:val="Heading3"/>
      </w:pPr>
      <w:r>
        <w:rPr>
          <w:sz w:val="36"/>
        </w:rPr>
        <w:t>Part 4: Sentence Writing</w:t>
      </w:r>
    </w:p>
    <w:p>
      <w:pPr>
        <w:spacing w:before="60" w:after="120"/>
      </w:pPr>
      <w:r>
        <w:rPr>
          <w:sz w:val="44"/>
        </w:rPr>
        <w:t>Exercises 14–18 are open-ended. Accept any grammatically correct sentence that demonstrates the requested structure.</w:t>
      </w:r>
    </w:p>
    <w:p>
      <w:pPr>
        <w:spacing w:before="120" w:after="60"/>
      </w:pPr>
      <w:r>
        <w:rPr>
          <w:b/>
          <w:sz w:val="44"/>
        </w:rPr>
        <w:t xml:space="preserve">Exercise 14.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Adverb clause of time:</w:t>
      </w:r>
    </w:p>
    <w:p>
      <w:pPr>
        <w:ind w:left="504"/>
        <w:spacing w:before="0" w:after="40"/>
      </w:pPr>
      <w:r>
        <w:rPr>
          <w:sz w:val="44"/>
        </w:rPr>
        <w:t>Sample: "While the children were playing outside, their parents prepared dinner."</w:t>
      </w:r>
    </w:p>
    <w:p>
      <w:pPr>
        <w:spacing w:before="120" w:after="60"/>
      </w:pPr>
      <w:r>
        <w:rPr>
          <w:b/>
          <w:sz w:val="44"/>
        </w:rPr>
        <w:t xml:space="preserve">Exercise 15.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Disjunct expressing attitude:</w:t>
      </w:r>
    </w:p>
    <w:p>
      <w:pPr>
        <w:ind w:left="504"/>
        <w:spacing w:before="0" w:after="40"/>
      </w:pPr>
      <w:r>
        <w:rPr>
          <w:sz w:val="44"/>
        </w:rPr>
        <w:t>Sample: "Unfortunately, the flight was delayed by three hours."</w:t>
      </w:r>
    </w:p>
    <w:p>
      <w:pPr>
        <w:spacing w:before="120" w:after="60"/>
      </w:pPr>
      <w:r>
        <w:rPr>
          <w:b/>
          <w:sz w:val="44"/>
        </w:rPr>
        <w:t xml:space="preserve">Exercise 16.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Conjunct showing contrast:</w:t>
      </w:r>
    </w:p>
    <w:p>
      <w:pPr>
        <w:ind w:left="504"/>
        <w:spacing w:before="0" w:after="40"/>
      </w:pPr>
      <w:r>
        <w:rPr>
          <w:sz w:val="44"/>
        </w:rPr>
        <w:t>Sample: "The restaurant was expensive. However, the food was outstanding."</w:t>
      </w:r>
    </w:p>
    <w:p>
      <w:pPr>
        <w:spacing w:before="120" w:after="60"/>
      </w:pPr>
      <w:r>
        <w:rPr>
          <w:b/>
          <w:sz w:val="44"/>
        </w:rPr>
        <w:t xml:space="preserve">Exercise 17.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Adverb clause of purpose:</w:t>
      </w:r>
    </w:p>
    <w:p>
      <w:pPr>
        <w:ind w:left="504"/>
        <w:spacing w:before="0" w:after="40"/>
      </w:pPr>
      <w:r>
        <w:rPr>
          <w:sz w:val="44"/>
        </w:rPr>
        <w:t>Sample: "She whispered so that the baby wouldn’t wake up."</w:t>
      </w:r>
    </w:p>
    <w:p>
      <w:pPr>
        <w:spacing w:before="120" w:after="60"/>
      </w:pPr>
      <w:r>
        <w:rPr>
          <w:b/>
          <w:sz w:val="44"/>
        </w:rPr>
        <w:t xml:space="preserve">Exercise 18.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Participial phrase as adverbial of reason:</w:t>
      </w:r>
    </w:p>
    <w:p>
      <w:pPr>
        <w:ind w:left="504"/>
        <w:spacing w:before="0" w:after="40"/>
      </w:pPr>
      <w:r>
        <w:rPr>
          <w:sz w:val="44"/>
        </w:rPr>
        <w:t>Sample: "Exhausted from the long hike, they decided to set up camp early."</w:t>
      </w:r>
    </w:p>
    <w:p>
      <w:r>
        <w:br w:type="page"/>
      </w:r>
    </w:p>
    <w:p>
      <w:pPr>
        <w:pStyle w:val="Heading3"/>
      </w:pPr>
      <w:r>
        <w:rPr>
          <w:sz w:val="36"/>
        </w:rPr>
        <w:t>Part 5: Analysis and Application</w:t>
      </w:r>
    </w:p>
    <w:p>
      <w:pPr>
        <w:spacing w:before="120" w:after="60"/>
      </w:pPr>
      <w:r>
        <w:rPr>
          <w:b/>
          <w:sz w:val="44"/>
        </w:rPr>
        <w:t xml:space="preserve">Exercise 19. </w:t>
      </w:r>
    </w:p>
    <w:p>
      <w:pPr>
        <w:ind w:left="504"/>
        <w:spacing w:before="0" w:after="40"/>
      </w:pPr>
      <w:r>
        <w:rPr>
          <w:sz w:val="44"/>
        </w:rPr>
        <w:t>Identify five adverbials in the passage:</w:t>
      </w:r>
    </w:p>
    <w:p>
      <w:pPr>
        <w:ind w:left="504"/>
        <w:spacing w:before="0" w:after="40"/>
      </w:pPr>
      <w:r>
        <w:rPr>
          <w:sz w:val="44"/>
        </w:rPr>
        <w:t>Any five of the following are acceptable:</w:t>
      </w:r>
    </w:p>
    <w:p>
      <w:pPr>
        <w:ind w:left="1008"/>
        <w:spacing w:before="0" w:after="40"/>
      </w:pPr>
      <w:r>
        <w:rPr>
          <w:sz w:val="44"/>
        </w:rPr>
        <w:t>"Yesterday" — NP — time</w:t>
      </w:r>
    </w:p>
    <w:p>
      <w:pPr>
        <w:ind w:left="1008"/>
        <w:spacing w:before="0" w:after="40"/>
      </w:pPr>
      <w:r>
        <w:rPr>
          <w:sz w:val="44"/>
        </w:rPr>
        <w:t>"finally" — AdvP — time (completion)</w:t>
      </w:r>
    </w:p>
    <w:p>
      <w:pPr>
        <w:ind w:left="1008"/>
        <w:spacing w:before="0" w:after="40"/>
      </w:pPr>
      <w:r>
        <w:rPr>
          <w:sz w:val="44"/>
        </w:rPr>
        <w:t>"Surprisingly" — AdvP (disjunct) — speaker attitude</w:t>
      </w:r>
    </w:p>
    <w:p>
      <w:pPr>
        <w:ind w:left="1008"/>
        <w:spacing w:before="0" w:after="40"/>
      </w:pPr>
      <w:r>
        <w:rPr>
          <w:sz w:val="44"/>
        </w:rPr>
        <w:t>"diligently" — AdvP — manner</w:t>
      </w:r>
    </w:p>
    <w:p>
      <w:pPr>
        <w:ind w:left="1008"/>
        <w:spacing w:before="0" w:after="40"/>
      </w:pPr>
      <w:r>
        <w:rPr>
          <w:sz w:val="44"/>
        </w:rPr>
        <w:t>"for three years" — PP — time (duration)</w:t>
      </w:r>
    </w:p>
    <w:p>
      <w:pPr>
        <w:ind w:left="1008"/>
        <w:spacing w:before="0" w:after="40"/>
      </w:pPr>
      <w:r>
        <w:rPr>
          <w:sz w:val="44"/>
        </w:rPr>
        <w:t>"because funding was severely limited" — adverb clause — reason</w:t>
      </w:r>
    </w:p>
    <w:p>
      <w:pPr>
        <w:ind w:left="1008"/>
        <w:spacing w:before="0" w:after="40"/>
      </w:pPr>
      <w:r>
        <w:rPr>
          <w:sz w:val="44"/>
        </w:rPr>
        <w:t>"in a prestigious journal" — PP — place</w:t>
      </w:r>
    </w:p>
    <w:p>
      <w:pPr>
        <w:ind w:left="1008"/>
        <w:spacing w:before="0" w:after="40"/>
      </w:pPr>
      <w:r>
        <w:rPr>
          <w:sz w:val="44"/>
        </w:rPr>
        <w:t>"last month" — NP — time</w:t>
      </w:r>
    </w:p>
    <w:p>
      <w:pPr>
        <w:ind w:left="1008"/>
        <w:spacing w:before="0" w:after="40"/>
      </w:pPr>
      <w:r>
        <w:rPr>
          <w:sz w:val="44"/>
        </w:rPr>
        <w:t>"If additional funding becomes available" — adverb clause — condition</w:t>
      </w:r>
    </w:p>
    <w:p>
      <w:pPr>
        <w:ind w:left="1008"/>
        <w:spacing w:before="0" w:after="40"/>
      </w:pPr>
      <w:r>
        <w:rPr>
          <w:sz w:val="44"/>
        </w:rPr>
        <w:t>"next year" — NP — time</w:t>
      </w:r>
    </w:p>
    <w:p>
      <w:pPr>
        <w:ind w:left="1008"/>
        <w:spacing w:before="0" w:after="40"/>
      </w:pPr>
      <w:r>
        <w:rPr>
          <w:sz w:val="44"/>
        </w:rPr>
        <w:t>"in a new laboratory" — PP — place</w:t>
      </w:r>
    </w:p>
    <w:p>
      <w:pPr>
        <w:spacing w:before="120" w:after="60"/>
      </w:pPr>
      <w:r>
        <w:rPr>
          <w:b/>
          <w:sz w:val="44"/>
        </w:rPr>
        <w:t xml:space="preserve">Exercise 20. </w:t>
      </w:r>
    </w:p>
    <w:p>
      <w:pPr>
        <w:ind w:left="504"/>
        <w:spacing w:before="0" w:after="40"/>
      </w:pPr>
      <w:r>
        <w:rPr>
          <w:sz w:val="44"/>
        </w:rPr>
        <w:t>"Surprisingly" is a disjunct because it comments on the entire sentence from the speaker’s perspective — it expresses the speaker’s surprise at the results. It is not part of the proposition: you cannot ask "Did the results surprisingly contradict the findings?" in the same way.</w:t>
      </w:r>
    </w:p>
    <w:p>
      <w:pPr>
        <w:ind w:left="504"/>
        <w:spacing w:before="0" w:after="40"/>
      </w:pPr>
      <w:r>
        <w:rPr>
          <w:sz w:val="44"/>
        </w:rPr>
        <w:t>"Diligently" is an adjunct because it modifies the verb "worked," telling how they worked. It is integrated into the clause structure: you can question it ("Did they work diligently?") and negate it ("They didn’t work diligently").</w:t>
      </w:r>
    </w:p>
    <w:p>
      <w:pPr>
        <w:spacing w:before="120" w:after="60"/>
      </w:pPr>
      <w:r>
        <w:rPr>
          <w:b/>
          <w:sz w:val="44"/>
        </w:rPr>
        <w:t xml:space="preserve">Exercise 21. </w:t>
      </w:r>
    </w:p>
    <w:p>
      <w:pPr>
        <w:ind w:left="504"/>
        <w:spacing w:before="0" w:after="40"/>
      </w:pPr>
      <w:r>
        <w:rPr>
          <w:sz w:val="44"/>
        </w:rPr>
        <w:t>Rewrite with "yesterday" in three positions:</w:t>
      </w:r>
    </w:p>
    <w:p>
      <w:pPr>
        <w:ind w:left="504"/>
        <w:spacing w:before="60" w:after="40"/>
      </w:pPr>
      <w:r>
        <w:rPr>
          <w:b/>
          <w:sz w:val="44"/>
        </w:rPr>
        <w:t>Initial:</w:t>
      </w:r>
    </w:p>
    <w:p>
      <w:pPr>
        <w:ind w:left="1008"/>
        <w:spacing w:before="0" w:after="40"/>
      </w:pPr>
      <w:r>
        <w:rPr>
          <w:sz w:val="44"/>
        </w:rPr>
        <w:t>"Yesterday, the researchers finally completed their groundbreaking study."</w:t>
      </w:r>
    </w:p>
    <w:p>
      <w:pPr>
        <w:ind w:left="1008"/>
        <w:spacing w:before="0" w:after="40"/>
      </w:pPr>
      <w:r>
        <w:rPr>
          <w:sz w:val="44"/>
        </w:rPr>
        <w:t>Effect: Sets the time frame first; "yesterday" functions as a scene-setting topic.</w:t>
      </w:r>
    </w:p>
    <w:p>
      <w:pPr>
        <w:ind w:left="504"/>
        <w:spacing w:before="60" w:after="40"/>
      </w:pPr>
      <w:r>
        <w:rPr>
          <w:b/>
          <w:sz w:val="44"/>
        </w:rPr>
        <w:t>Medial:</w:t>
      </w:r>
    </w:p>
    <w:p>
      <w:pPr>
        <w:ind w:left="1008"/>
        <w:spacing w:before="0" w:after="40"/>
      </w:pPr>
      <w:r>
        <w:rPr>
          <w:sz w:val="44"/>
        </w:rPr>
        <w:t>"The researchers yesterday finally completed their groundbreaking study."</w:t>
      </w:r>
    </w:p>
    <w:p>
      <w:pPr>
        <w:ind w:left="1008"/>
        <w:spacing w:before="0" w:after="40"/>
      </w:pPr>
      <w:r>
        <w:rPr>
          <w:sz w:val="44"/>
        </w:rPr>
        <w:t>Effect: Places "yesterday" closer to the verb; slightly unusual but emphasizes the recency.</w:t>
      </w:r>
    </w:p>
    <w:p>
      <w:pPr>
        <w:ind w:left="504"/>
        <w:spacing w:before="60" w:after="40"/>
      </w:pPr>
      <w:r>
        <w:rPr>
          <w:b/>
          <w:sz w:val="44"/>
        </w:rPr>
        <w:t>Final:</w:t>
      </w:r>
    </w:p>
    <w:p>
      <w:pPr>
        <w:ind w:left="1008"/>
        <w:spacing w:before="0" w:after="40"/>
      </w:pPr>
      <w:r>
        <w:rPr>
          <w:sz w:val="44"/>
        </w:rPr>
        <w:t>"The researchers finally completed their groundbreaking study yesterday."</w:t>
      </w:r>
    </w:p>
    <w:p>
      <w:pPr>
        <w:ind w:left="1008"/>
        <w:spacing w:before="0" w:after="40"/>
      </w:pPr>
      <w:r>
        <w:rPr>
          <w:sz w:val="44"/>
        </w:rPr>
        <w:t>Effect: Default/neutral position; "yesterday" receives end-focus as new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