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C3B16" w14:textId="77777777" w:rsidR="00185858" w:rsidRDefault="00983AB8">
      <w:pPr>
        <w:spacing w:after="0" w:line="259" w:lineRule="auto"/>
        <w:rPr>
          <w:rFonts w:ascii="Aptos" w:eastAsia="Aptos" w:hAnsi="Aptos" w:cs="Aptos"/>
          <w:sz w:val="22"/>
        </w:rPr>
      </w:pPr>
      <w:r>
        <w:rPr>
          <w:rFonts w:ascii="Aptos" w:eastAsia="Aptos" w:hAnsi="Aptos" w:cs="Aptos"/>
          <w:sz w:val="22"/>
        </w:rPr>
        <w:t>Philip M. Seisman</w:t>
      </w:r>
    </w:p>
    <w:p w14:paraId="04837344" w14:textId="2BD8779F" w:rsidR="00185858" w:rsidRDefault="00983AB8">
      <w:pPr>
        <w:spacing w:after="0" w:line="259" w:lineRule="auto"/>
        <w:rPr>
          <w:rFonts w:ascii="Aptos" w:eastAsia="Aptos" w:hAnsi="Aptos" w:cs="Aptos"/>
          <w:sz w:val="22"/>
        </w:rPr>
      </w:pPr>
      <w:r>
        <w:rPr>
          <w:rFonts w:ascii="Aptos" w:eastAsia="Aptos" w:hAnsi="Aptos" w:cs="Aptos"/>
          <w:sz w:val="22"/>
        </w:rPr>
        <w:t>CMSC 4</w:t>
      </w:r>
      <w:r w:rsidR="00974102">
        <w:rPr>
          <w:rFonts w:ascii="Aptos" w:eastAsia="Aptos" w:hAnsi="Aptos" w:cs="Aptos"/>
          <w:sz w:val="22"/>
        </w:rPr>
        <w:t>30</w:t>
      </w:r>
      <w:r>
        <w:rPr>
          <w:rFonts w:ascii="Aptos" w:eastAsia="Aptos" w:hAnsi="Aptos" w:cs="Aptos"/>
          <w:sz w:val="22"/>
        </w:rPr>
        <w:t xml:space="preserve"> – </w:t>
      </w:r>
      <w:r w:rsidR="00974102">
        <w:rPr>
          <w:rFonts w:ascii="Aptos" w:eastAsia="Aptos" w:hAnsi="Aptos" w:cs="Aptos"/>
          <w:sz w:val="22"/>
        </w:rPr>
        <w:t>Compiler Theory and Design</w:t>
      </w:r>
    </w:p>
    <w:p w14:paraId="41E9BAFD" w14:textId="24089D6B" w:rsidR="00185858" w:rsidRDefault="00983AB8">
      <w:pPr>
        <w:spacing w:after="0" w:line="259" w:lineRule="auto"/>
        <w:rPr>
          <w:rFonts w:ascii="Aptos" w:eastAsia="Aptos" w:hAnsi="Aptos" w:cs="Aptos"/>
          <w:sz w:val="22"/>
        </w:rPr>
      </w:pPr>
      <w:r>
        <w:rPr>
          <w:rFonts w:ascii="Aptos" w:eastAsia="Aptos" w:hAnsi="Aptos" w:cs="Aptos"/>
          <w:sz w:val="22"/>
        </w:rPr>
        <w:t xml:space="preserve">Professor </w:t>
      </w:r>
      <w:r w:rsidR="00007F00">
        <w:rPr>
          <w:rFonts w:ascii="Aptos" w:eastAsia="Aptos" w:hAnsi="Aptos" w:cs="Aptos"/>
          <w:sz w:val="22"/>
        </w:rPr>
        <w:t>George Mikulski</w:t>
      </w:r>
    </w:p>
    <w:p w14:paraId="3EB75A18" w14:textId="4F338E09" w:rsidR="00185858" w:rsidRDefault="00007F00">
      <w:pPr>
        <w:spacing w:after="0" w:line="259" w:lineRule="auto"/>
        <w:rPr>
          <w:rFonts w:ascii="Aptos" w:eastAsia="Aptos" w:hAnsi="Aptos" w:cs="Aptos"/>
          <w:sz w:val="22"/>
        </w:rPr>
      </w:pPr>
      <w:r>
        <w:rPr>
          <w:rFonts w:ascii="Aptos" w:eastAsia="Aptos" w:hAnsi="Aptos" w:cs="Aptos"/>
          <w:sz w:val="22"/>
        </w:rPr>
        <w:t>January 21, 2025</w:t>
      </w:r>
    </w:p>
    <w:p w14:paraId="1B0830EC" w14:textId="77777777" w:rsidR="00185858" w:rsidRDefault="00185858">
      <w:pPr>
        <w:spacing w:after="0" w:line="259" w:lineRule="auto"/>
        <w:rPr>
          <w:rFonts w:ascii="Aptos" w:eastAsia="Aptos" w:hAnsi="Aptos" w:cs="Aptos"/>
          <w:sz w:val="22"/>
        </w:rPr>
      </w:pPr>
    </w:p>
    <w:p w14:paraId="24499E49" w14:textId="43CE462E" w:rsidR="00185858" w:rsidRPr="00AD4BB8" w:rsidRDefault="00A5206E">
      <w:pPr>
        <w:spacing w:after="0" w:line="259" w:lineRule="auto"/>
        <w:jc w:val="center"/>
        <w:rPr>
          <w:rFonts w:ascii="Aptos" w:eastAsia="Aptos" w:hAnsi="Aptos" w:cs="Aptos"/>
          <w:b/>
          <w:bCs/>
          <w:sz w:val="22"/>
          <w:u w:val="single"/>
        </w:rPr>
      </w:pPr>
      <w:r w:rsidRPr="00AD4BB8">
        <w:rPr>
          <w:rFonts w:ascii="Aptos" w:eastAsia="Aptos" w:hAnsi="Aptos" w:cs="Aptos"/>
          <w:b/>
          <w:bCs/>
          <w:sz w:val="22"/>
          <w:u w:val="single"/>
        </w:rPr>
        <w:t xml:space="preserve">Project </w:t>
      </w:r>
      <w:r w:rsidR="00007F00" w:rsidRPr="00AD4BB8">
        <w:rPr>
          <w:rFonts w:ascii="Aptos" w:eastAsia="Aptos" w:hAnsi="Aptos" w:cs="Aptos"/>
          <w:b/>
          <w:bCs/>
          <w:sz w:val="22"/>
          <w:u w:val="single"/>
        </w:rPr>
        <w:t>1</w:t>
      </w:r>
    </w:p>
    <w:p w14:paraId="374A141D" w14:textId="77777777" w:rsidR="00185858" w:rsidRDefault="00185858">
      <w:pPr>
        <w:spacing w:after="0" w:line="259" w:lineRule="auto"/>
        <w:rPr>
          <w:rFonts w:ascii="Aptos" w:eastAsia="Aptos" w:hAnsi="Aptos" w:cs="Aptos"/>
          <w:sz w:val="22"/>
        </w:rPr>
      </w:pPr>
    </w:p>
    <w:p w14:paraId="272EADA9" w14:textId="010D91B4" w:rsidR="00617191" w:rsidRPr="00617191" w:rsidRDefault="00617191" w:rsidP="00617191">
      <w:pPr>
        <w:spacing w:after="0" w:line="259" w:lineRule="auto"/>
        <w:rPr>
          <w:rFonts w:ascii="Aptos" w:eastAsia="Aptos" w:hAnsi="Aptos" w:cs="Aptos"/>
          <w:b/>
          <w:bCs/>
          <w:sz w:val="22"/>
          <w:u w:val="single"/>
        </w:rPr>
      </w:pPr>
      <w:r w:rsidRPr="00617191">
        <w:rPr>
          <w:rFonts w:ascii="Aptos" w:eastAsia="Aptos" w:hAnsi="Aptos" w:cs="Aptos"/>
          <w:b/>
          <w:bCs/>
          <w:sz w:val="22"/>
          <w:u w:val="single"/>
        </w:rPr>
        <w:t>Approach</w:t>
      </w:r>
    </w:p>
    <w:p w14:paraId="2B4581E6" w14:textId="77777777" w:rsidR="00617191" w:rsidRDefault="00617191" w:rsidP="00617191">
      <w:pPr>
        <w:spacing w:after="0" w:line="259" w:lineRule="auto"/>
        <w:rPr>
          <w:rFonts w:ascii="Aptos" w:eastAsia="Aptos" w:hAnsi="Aptos" w:cs="Aptos"/>
          <w:sz w:val="22"/>
        </w:rPr>
      </w:pPr>
    </w:p>
    <w:p w14:paraId="369115AB" w14:textId="77777777" w:rsidR="00007F00" w:rsidRPr="00007F00" w:rsidRDefault="00007F00" w:rsidP="00007F00">
      <w:pPr>
        <w:spacing w:after="0" w:line="259" w:lineRule="auto"/>
        <w:rPr>
          <w:rFonts w:ascii="Aptos" w:eastAsia="Aptos" w:hAnsi="Aptos" w:cs="Aptos"/>
          <w:sz w:val="22"/>
        </w:rPr>
      </w:pPr>
      <w:r w:rsidRPr="00007F00">
        <w:rPr>
          <w:rFonts w:ascii="Aptos" w:eastAsia="Aptos" w:hAnsi="Aptos" w:cs="Aptos"/>
          <w:sz w:val="22"/>
        </w:rPr>
        <w:t>The primary objective of this project was to modify the lexical analyzer (</w:t>
      </w:r>
      <w:proofErr w:type="spellStart"/>
      <w:proofErr w:type="gramStart"/>
      <w:r w:rsidRPr="00007F00">
        <w:rPr>
          <w:rFonts w:ascii="Aptos" w:eastAsia="Aptos" w:hAnsi="Aptos" w:cs="Aptos"/>
          <w:sz w:val="22"/>
        </w:rPr>
        <w:t>scanner.l</w:t>
      </w:r>
      <w:proofErr w:type="spellEnd"/>
      <w:proofErr w:type="gramEnd"/>
      <w:r w:rsidRPr="00007F00">
        <w:rPr>
          <w:rFonts w:ascii="Aptos" w:eastAsia="Aptos" w:hAnsi="Aptos" w:cs="Aptos"/>
          <w:sz w:val="22"/>
        </w:rPr>
        <w:t>) and the compilation listing generator code to meet specific requirements. The modifications involved adding new tokens, reserved words, operators, and literals, as well as refining error management to provide a detailed summary of errors.</w:t>
      </w:r>
    </w:p>
    <w:p w14:paraId="76F90FA5" w14:textId="77777777" w:rsidR="00007F00" w:rsidRPr="00007F00" w:rsidRDefault="00007F00" w:rsidP="00007F00">
      <w:pPr>
        <w:spacing w:after="0" w:line="259" w:lineRule="auto"/>
        <w:rPr>
          <w:rFonts w:ascii="Aptos" w:eastAsia="Aptos" w:hAnsi="Aptos" w:cs="Aptos"/>
          <w:sz w:val="22"/>
        </w:rPr>
      </w:pPr>
      <w:r w:rsidRPr="00007F00">
        <w:rPr>
          <w:rFonts w:ascii="Aptos" w:eastAsia="Aptos" w:hAnsi="Aptos" w:cs="Aptos"/>
          <w:sz w:val="22"/>
        </w:rPr>
        <w:t>Steps Taken:</w:t>
      </w:r>
    </w:p>
    <w:p w14:paraId="4BDA1491" w14:textId="77777777" w:rsidR="00007F00" w:rsidRPr="00007F00" w:rsidRDefault="00007F00" w:rsidP="00007F00">
      <w:pPr>
        <w:numPr>
          <w:ilvl w:val="0"/>
          <w:numId w:val="31"/>
        </w:numPr>
        <w:spacing w:after="0" w:line="259" w:lineRule="auto"/>
        <w:rPr>
          <w:rFonts w:ascii="Aptos" w:eastAsia="Aptos" w:hAnsi="Aptos" w:cs="Aptos"/>
          <w:sz w:val="22"/>
        </w:rPr>
      </w:pPr>
      <w:r w:rsidRPr="00007F00">
        <w:rPr>
          <w:rFonts w:ascii="Aptos" w:eastAsia="Aptos" w:hAnsi="Aptos" w:cs="Aptos"/>
          <w:sz w:val="22"/>
        </w:rPr>
        <w:t>Adding Reserved Words:</w:t>
      </w:r>
    </w:p>
    <w:p w14:paraId="0853E09C" w14:textId="77777777" w:rsidR="00007F00" w:rsidRPr="00007F00" w:rsidRDefault="00007F00" w:rsidP="00007F00">
      <w:pPr>
        <w:numPr>
          <w:ilvl w:val="1"/>
          <w:numId w:val="31"/>
        </w:numPr>
        <w:spacing w:after="0" w:line="259" w:lineRule="auto"/>
        <w:rPr>
          <w:rFonts w:ascii="Aptos" w:eastAsia="Aptos" w:hAnsi="Aptos" w:cs="Aptos"/>
          <w:sz w:val="22"/>
        </w:rPr>
      </w:pPr>
      <w:r w:rsidRPr="00007F00">
        <w:rPr>
          <w:rFonts w:ascii="Aptos" w:eastAsia="Aptos" w:hAnsi="Aptos" w:cs="Aptos"/>
          <w:sz w:val="22"/>
        </w:rPr>
        <w:t xml:space="preserve">Reserved words else, </w:t>
      </w:r>
      <w:proofErr w:type="spellStart"/>
      <w:r w:rsidRPr="00007F00">
        <w:rPr>
          <w:rFonts w:ascii="Aptos" w:eastAsia="Aptos" w:hAnsi="Aptos" w:cs="Aptos"/>
          <w:sz w:val="22"/>
        </w:rPr>
        <w:t>elsif</w:t>
      </w:r>
      <w:proofErr w:type="spellEnd"/>
      <w:r w:rsidRPr="00007F00">
        <w:rPr>
          <w:rFonts w:ascii="Aptos" w:eastAsia="Aptos" w:hAnsi="Aptos" w:cs="Aptos"/>
          <w:sz w:val="22"/>
        </w:rPr>
        <w:t xml:space="preserve">, </w:t>
      </w:r>
      <w:proofErr w:type="spellStart"/>
      <w:r w:rsidRPr="00007F00">
        <w:rPr>
          <w:rFonts w:ascii="Aptos" w:eastAsia="Aptos" w:hAnsi="Aptos" w:cs="Aptos"/>
          <w:sz w:val="22"/>
        </w:rPr>
        <w:t>endfold</w:t>
      </w:r>
      <w:proofErr w:type="spellEnd"/>
      <w:r w:rsidRPr="00007F00">
        <w:rPr>
          <w:rFonts w:ascii="Aptos" w:eastAsia="Aptos" w:hAnsi="Aptos" w:cs="Aptos"/>
          <w:sz w:val="22"/>
        </w:rPr>
        <w:t>, endif, fold, if, left, real, right, and then were added as separate tokens.</w:t>
      </w:r>
    </w:p>
    <w:p w14:paraId="14DC83A9" w14:textId="77777777" w:rsidR="00007F00" w:rsidRPr="00007F00" w:rsidRDefault="00007F00" w:rsidP="00007F00">
      <w:pPr>
        <w:numPr>
          <w:ilvl w:val="1"/>
          <w:numId w:val="31"/>
        </w:numPr>
        <w:spacing w:after="0" w:line="259" w:lineRule="auto"/>
        <w:rPr>
          <w:rFonts w:ascii="Aptos" w:eastAsia="Aptos" w:hAnsi="Aptos" w:cs="Aptos"/>
          <w:sz w:val="22"/>
        </w:rPr>
      </w:pPr>
      <w:r w:rsidRPr="00007F00">
        <w:rPr>
          <w:rFonts w:ascii="Aptos" w:eastAsia="Aptos" w:hAnsi="Aptos" w:cs="Aptos"/>
          <w:sz w:val="22"/>
        </w:rPr>
        <w:t>Token names were created in uppercase to match the lexemes (e.g., ELSE for else).</w:t>
      </w:r>
    </w:p>
    <w:p w14:paraId="6AB3ACB4" w14:textId="77777777" w:rsidR="00007F00" w:rsidRPr="00007F00" w:rsidRDefault="00007F00" w:rsidP="00007F00">
      <w:pPr>
        <w:numPr>
          <w:ilvl w:val="0"/>
          <w:numId w:val="31"/>
        </w:numPr>
        <w:spacing w:after="0" w:line="259" w:lineRule="auto"/>
        <w:rPr>
          <w:rFonts w:ascii="Aptos" w:eastAsia="Aptos" w:hAnsi="Aptos" w:cs="Aptos"/>
          <w:sz w:val="22"/>
        </w:rPr>
      </w:pPr>
      <w:r w:rsidRPr="00007F00">
        <w:rPr>
          <w:rFonts w:ascii="Aptos" w:eastAsia="Aptos" w:hAnsi="Aptos" w:cs="Aptos"/>
          <w:sz w:val="22"/>
        </w:rPr>
        <w:t>Adding Logical Operators:</w:t>
      </w:r>
    </w:p>
    <w:p w14:paraId="09F56C15" w14:textId="77777777" w:rsidR="00007F00" w:rsidRPr="00007F00" w:rsidRDefault="00007F00" w:rsidP="00007F00">
      <w:pPr>
        <w:numPr>
          <w:ilvl w:val="1"/>
          <w:numId w:val="31"/>
        </w:numPr>
        <w:spacing w:after="0" w:line="259" w:lineRule="auto"/>
        <w:rPr>
          <w:rFonts w:ascii="Aptos" w:eastAsia="Aptos" w:hAnsi="Aptos" w:cs="Aptos"/>
          <w:sz w:val="22"/>
        </w:rPr>
      </w:pPr>
      <w:r w:rsidRPr="00007F00">
        <w:rPr>
          <w:rFonts w:ascii="Aptos" w:eastAsia="Aptos" w:hAnsi="Aptos" w:cs="Aptos"/>
          <w:sz w:val="22"/>
        </w:rPr>
        <w:t>Added two logical operators:</w:t>
      </w:r>
    </w:p>
    <w:p w14:paraId="27400A51" w14:textId="77777777" w:rsidR="00007F00" w:rsidRPr="00007F00" w:rsidRDefault="00007F00" w:rsidP="00007F00">
      <w:pPr>
        <w:numPr>
          <w:ilvl w:val="2"/>
          <w:numId w:val="31"/>
        </w:numPr>
        <w:spacing w:after="0" w:line="259" w:lineRule="auto"/>
        <w:rPr>
          <w:rFonts w:ascii="Aptos" w:eastAsia="Aptos" w:hAnsi="Aptos" w:cs="Aptos"/>
          <w:sz w:val="22"/>
        </w:rPr>
      </w:pPr>
      <w:r w:rsidRPr="00007F00">
        <w:rPr>
          <w:rFonts w:ascii="Aptos" w:eastAsia="Aptos" w:hAnsi="Aptos" w:cs="Aptos"/>
          <w:sz w:val="22"/>
        </w:rPr>
        <w:t>| with the token OROP.</w:t>
      </w:r>
    </w:p>
    <w:p w14:paraId="5ED8911A" w14:textId="77777777" w:rsidR="00007F00" w:rsidRPr="00007F00" w:rsidRDefault="00007F00" w:rsidP="00007F00">
      <w:pPr>
        <w:numPr>
          <w:ilvl w:val="2"/>
          <w:numId w:val="31"/>
        </w:numPr>
        <w:spacing w:after="0" w:line="259" w:lineRule="auto"/>
        <w:rPr>
          <w:rFonts w:ascii="Aptos" w:eastAsia="Aptos" w:hAnsi="Aptos" w:cs="Aptos"/>
          <w:sz w:val="22"/>
        </w:rPr>
      </w:pPr>
      <w:r w:rsidRPr="00007F00">
        <w:rPr>
          <w:rFonts w:ascii="Aptos" w:eastAsia="Aptos" w:hAnsi="Aptos" w:cs="Aptos"/>
          <w:sz w:val="22"/>
        </w:rPr>
        <w:t>! with the token NOTOP.</w:t>
      </w:r>
    </w:p>
    <w:p w14:paraId="35437DD2" w14:textId="77777777" w:rsidR="00007F00" w:rsidRPr="00007F00" w:rsidRDefault="00007F00" w:rsidP="00007F00">
      <w:pPr>
        <w:numPr>
          <w:ilvl w:val="0"/>
          <w:numId w:val="31"/>
        </w:numPr>
        <w:spacing w:after="0" w:line="259" w:lineRule="auto"/>
        <w:rPr>
          <w:rFonts w:ascii="Aptos" w:eastAsia="Aptos" w:hAnsi="Aptos" w:cs="Aptos"/>
          <w:sz w:val="22"/>
        </w:rPr>
      </w:pPr>
      <w:r w:rsidRPr="00007F00">
        <w:rPr>
          <w:rFonts w:ascii="Aptos" w:eastAsia="Aptos" w:hAnsi="Aptos" w:cs="Aptos"/>
          <w:sz w:val="22"/>
        </w:rPr>
        <w:t>Adding Relational Operators:</w:t>
      </w:r>
    </w:p>
    <w:p w14:paraId="793E9FED" w14:textId="77777777" w:rsidR="00007F00" w:rsidRPr="00007F00" w:rsidRDefault="00007F00" w:rsidP="00007F00">
      <w:pPr>
        <w:numPr>
          <w:ilvl w:val="1"/>
          <w:numId w:val="31"/>
        </w:numPr>
        <w:spacing w:after="0" w:line="259" w:lineRule="auto"/>
        <w:rPr>
          <w:rFonts w:ascii="Aptos" w:eastAsia="Aptos" w:hAnsi="Aptos" w:cs="Aptos"/>
          <w:sz w:val="22"/>
        </w:rPr>
      </w:pPr>
      <w:r w:rsidRPr="00007F00">
        <w:rPr>
          <w:rFonts w:ascii="Aptos" w:eastAsia="Aptos" w:hAnsi="Aptos" w:cs="Aptos"/>
          <w:sz w:val="22"/>
        </w:rPr>
        <w:t>Five relational operators were added: =, &lt;&gt;, &gt;, &gt;=, and &lt;=.</w:t>
      </w:r>
    </w:p>
    <w:p w14:paraId="728A419A" w14:textId="77777777" w:rsidR="00007F00" w:rsidRPr="00007F00" w:rsidRDefault="00007F00" w:rsidP="00007F00">
      <w:pPr>
        <w:numPr>
          <w:ilvl w:val="1"/>
          <w:numId w:val="31"/>
        </w:numPr>
        <w:spacing w:after="0" w:line="259" w:lineRule="auto"/>
        <w:rPr>
          <w:rFonts w:ascii="Aptos" w:eastAsia="Aptos" w:hAnsi="Aptos" w:cs="Aptos"/>
          <w:sz w:val="22"/>
        </w:rPr>
      </w:pPr>
      <w:r w:rsidRPr="00007F00">
        <w:rPr>
          <w:rFonts w:ascii="Aptos" w:eastAsia="Aptos" w:hAnsi="Aptos" w:cs="Aptos"/>
          <w:sz w:val="22"/>
        </w:rPr>
        <w:t>All were represented by the token RELOP.</w:t>
      </w:r>
    </w:p>
    <w:p w14:paraId="3D03B08C" w14:textId="77777777" w:rsidR="00007F00" w:rsidRPr="00007F00" w:rsidRDefault="00007F00" w:rsidP="00007F00">
      <w:pPr>
        <w:numPr>
          <w:ilvl w:val="0"/>
          <w:numId w:val="31"/>
        </w:numPr>
        <w:spacing w:after="0" w:line="259" w:lineRule="auto"/>
        <w:rPr>
          <w:rFonts w:ascii="Aptos" w:eastAsia="Aptos" w:hAnsi="Aptos" w:cs="Aptos"/>
          <w:sz w:val="22"/>
        </w:rPr>
      </w:pPr>
      <w:r w:rsidRPr="00007F00">
        <w:rPr>
          <w:rFonts w:ascii="Aptos" w:eastAsia="Aptos" w:hAnsi="Aptos" w:cs="Aptos"/>
          <w:sz w:val="22"/>
        </w:rPr>
        <w:t>Adding Arithmetic Operators:</w:t>
      </w:r>
    </w:p>
    <w:p w14:paraId="5198D196" w14:textId="77777777" w:rsidR="00007F00" w:rsidRPr="00007F00" w:rsidRDefault="00007F00" w:rsidP="00007F00">
      <w:pPr>
        <w:numPr>
          <w:ilvl w:val="1"/>
          <w:numId w:val="31"/>
        </w:numPr>
        <w:spacing w:after="0" w:line="259" w:lineRule="auto"/>
        <w:rPr>
          <w:rFonts w:ascii="Aptos" w:eastAsia="Aptos" w:hAnsi="Aptos" w:cs="Aptos"/>
          <w:sz w:val="22"/>
        </w:rPr>
      </w:pPr>
      <w:r w:rsidRPr="00007F00">
        <w:rPr>
          <w:rFonts w:ascii="Aptos" w:eastAsia="Aptos" w:hAnsi="Aptos" w:cs="Aptos"/>
          <w:sz w:val="22"/>
        </w:rPr>
        <w:t>Added - as a lexeme for the ADDOP token.</w:t>
      </w:r>
    </w:p>
    <w:p w14:paraId="6EAD4274" w14:textId="77777777" w:rsidR="00007F00" w:rsidRPr="00007F00" w:rsidRDefault="00007F00" w:rsidP="00007F00">
      <w:pPr>
        <w:numPr>
          <w:ilvl w:val="1"/>
          <w:numId w:val="31"/>
        </w:numPr>
        <w:spacing w:after="0" w:line="259" w:lineRule="auto"/>
        <w:rPr>
          <w:rFonts w:ascii="Aptos" w:eastAsia="Aptos" w:hAnsi="Aptos" w:cs="Aptos"/>
          <w:sz w:val="22"/>
        </w:rPr>
      </w:pPr>
      <w:r w:rsidRPr="00007F00">
        <w:rPr>
          <w:rFonts w:ascii="Aptos" w:eastAsia="Aptos" w:hAnsi="Aptos" w:cs="Aptos"/>
          <w:sz w:val="22"/>
        </w:rPr>
        <w:t>Added / as a lexeme for the MULOP token.</w:t>
      </w:r>
    </w:p>
    <w:p w14:paraId="07DB499D" w14:textId="77777777" w:rsidR="00007F00" w:rsidRPr="00007F00" w:rsidRDefault="00007F00" w:rsidP="00007F00">
      <w:pPr>
        <w:numPr>
          <w:ilvl w:val="1"/>
          <w:numId w:val="31"/>
        </w:numPr>
        <w:spacing w:after="0" w:line="259" w:lineRule="auto"/>
        <w:rPr>
          <w:rFonts w:ascii="Aptos" w:eastAsia="Aptos" w:hAnsi="Aptos" w:cs="Aptos"/>
          <w:sz w:val="22"/>
        </w:rPr>
      </w:pPr>
      <w:r w:rsidRPr="00007F00">
        <w:rPr>
          <w:rFonts w:ascii="Aptos" w:eastAsia="Aptos" w:hAnsi="Aptos" w:cs="Aptos"/>
          <w:sz w:val="22"/>
        </w:rPr>
        <w:t>Introduced new tokens for additional operators:</w:t>
      </w:r>
    </w:p>
    <w:p w14:paraId="02A3CE0D" w14:textId="77777777" w:rsidR="00007F00" w:rsidRPr="00007F00" w:rsidRDefault="00007F00" w:rsidP="00007F00">
      <w:pPr>
        <w:numPr>
          <w:ilvl w:val="2"/>
          <w:numId w:val="31"/>
        </w:numPr>
        <w:spacing w:after="0" w:line="259" w:lineRule="auto"/>
        <w:rPr>
          <w:rFonts w:ascii="Aptos" w:eastAsia="Aptos" w:hAnsi="Aptos" w:cs="Aptos"/>
          <w:sz w:val="22"/>
        </w:rPr>
      </w:pPr>
      <w:r w:rsidRPr="00007F00">
        <w:rPr>
          <w:rFonts w:ascii="Aptos" w:eastAsia="Aptos" w:hAnsi="Aptos" w:cs="Aptos"/>
          <w:sz w:val="22"/>
        </w:rPr>
        <w:t>REMOP for % (remainder operator).</w:t>
      </w:r>
    </w:p>
    <w:p w14:paraId="61247D2C" w14:textId="77777777" w:rsidR="00007F00" w:rsidRPr="00007F00" w:rsidRDefault="00007F00" w:rsidP="00007F00">
      <w:pPr>
        <w:numPr>
          <w:ilvl w:val="2"/>
          <w:numId w:val="31"/>
        </w:numPr>
        <w:spacing w:after="0" w:line="259" w:lineRule="auto"/>
        <w:rPr>
          <w:rFonts w:ascii="Aptos" w:eastAsia="Aptos" w:hAnsi="Aptos" w:cs="Aptos"/>
          <w:sz w:val="22"/>
        </w:rPr>
      </w:pPr>
      <w:r w:rsidRPr="00007F00">
        <w:rPr>
          <w:rFonts w:ascii="Aptos" w:eastAsia="Aptos" w:hAnsi="Aptos" w:cs="Aptos"/>
          <w:sz w:val="22"/>
        </w:rPr>
        <w:t>EXPOP for ^ (exponentiation operator).</w:t>
      </w:r>
    </w:p>
    <w:p w14:paraId="4FE2E085" w14:textId="77777777" w:rsidR="00007F00" w:rsidRPr="00007F00" w:rsidRDefault="00007F00" w:rsidP="00007F00">
      <w:pPr>
        <w:numPr>
          <w:ilvl w:val="2"/>
          <w:numId w:val="31"/>
        </w:numPr>
        <w:spacing w:after="0" w:line="259" w:lineRule="auto"/>
        <w:rPr>
          <w:rFonts w:ascii="Aptos" w:eastAsia="Aptos" w:hAnsi="Aptos" w:cs="Aptos"/>
          <w:sz w:val="22"/>
        </w:rPr>
      </w:pPr>
      <w:r w:rsidRPr="00007F00">
        <w:rPr>
          <w:rFonts w:ascii="Aptos" w:eastAsia="Aptos" w:hAnsi="Aptos" w:cs="Aptos"/>
          <w:sz w:val="22"/>
        </w:rPr>
        <w:t>NEGOP for ~ (unary minus operator).</w:t>
      </w:r>
    </w:p>
    <w:p w14:paraId="4DCC2F7F" w14:textId="77777777" w:rsidR="00007F00" w:rsidRPr="00007F00" w:rsidRDefault="00007F00" w:rsidP="00007F00">
      <w:pPr>
        <w:numPr>
          <w:ilvl w:val="0"/>
          <w:numId w:val="31"/>
        </w:numPr>
        <w:spacing w:after="0" w:line="259" w:lineRule="auto"/>
        <w:rPr>
          <w:rFonts w:ascii="Aptos" w:eastAsia="Aptos" w:hAnsi="Aptos" w:cs="Aptos"/>
          <w:sz w:val="22"/>
        </w:rPr>
      </w:pPr>
      <w:r w:rsidRPr="00007F00">
        <w:rPr>
          <w:rFonts w:ascii="Aptos" w:eastAsia="Aptos" w:hAnsi="Aptos" w:cs="Aptos"/>
          <w:sz w:val="22"/>
        </w:rPr>
        <w:t>Enhancing Comments:</w:t>
      </w:r>
    </w:p>
    <w:p w14:paraId="2D470B88" w14:textId="77777777" w:rsidR="00007F00" w:rsidRPr="00007F00" w:rsidRDefault="00007F00" w:rsidP="00007F00">
      <w:pPr>
        <w:numPr>
          <w:ilvl w:val="1"/>
          <w:numId w:val="31"/>
        </w:numPr>
        <w:spacing w:after="0" w:line="259" w:lineRule="auto"/>
        <w:rPr>
          <w:rFonts w:ascii="Aptos" w:eastAsia="Aptos" w:hAnsi="Aptos" w:cs="Aptos"/>
          <w:sz w:val="22"/>
        </w:rPr>
      </w:pPr>
      <w:r w:rsidRPr="00007F00">
        <w:rPr>
          <w:rFonts w:ascii="Aptos" w:eastAsia="Aptos" w:hAnsi="Aptos" w:cs="Aptos"/>
          <w:sz w:val="22"/>
        </w:rPr>
        <w:t>Added support for a second type of comment starting with -- and ending at the end of the line. No token is returned for these comments.</w:t>
      </w:r>
    </w:p>
    <w:p w14:paraId="19922591" w14:textId="77777777" w:rsidR="00007F00" w:rsidRPr="00007F00" w:rsidRDefault="00007F00" w:rsidP="00007F00">
      <w:pPr>
        <w:numPr>
          <w:ilvl w:val="0"/>
          <w:numId w:val="31"/>
        </w:numPr>
        <w:spacing w:after="0" w:line="259" w:lineRule="auto"/>
        <w:rPr>
          <w:rFonts w:ascii="Aptos" w:eastAsia="Aptos" w:hAnsi="Aptos" w:cs="Aptos"/>
          <w:sz w:val="22"/>
        </w:rPr>
      </w:pPr>
      <w:r w:rsidRPr="00007F00">
        <w:rPr>
          <w:rFonts w:ascii="Aptos" w:eastAsia="Aptos" w:hAnsi="Aptos" w:cs="Aptos"/>
          <w:sz w:val="22"/>
        </w:rPr>
        <w:t>Modifying Identifier Rules:</w:t>
      </w:r>
    </w:p>
    <w:p w14:paraId="16B7F841" w14:textId="77777777" w:rsidR="00007F00" w:rsidRPr="00007F00" w:rsidRDefault="00007F00" w:rsidP="00007F00">
      <w:pPr>
        <w:numPr>
          <w:ilvl w:val="1"/>
          <w:numId w:val="31"/>
        </w:numPr>
        <w:spacing w:after="0" w:line="259" w:lineRule="auto"/>
        <w:rPr>
          <w:rFonts w:ascii="Aptos" w:eastAsia="Aptos" w:hAnsi="Aptos" w:cs="Aptos"/>
          <w:sz w:val="22"/>
        </w:rPr>
      </w:pPr>
      <w:r w:rsidRPr="00007F00">
        <w:rPr>
          <w:rFonts w:ascii="Aptos" w:eastAsia="Aptos" w:hAnsi="Aptos" w:cs="Aptos"/>
          <w:sz w:val="22"/>
        </w:rPr>
        <w:t>Updated the id rule to allow underscores but restricted them as follows:</w:t>
      </w:r>
    </w:p>
    <w:p w14:paraId="2ABBA184" w14:textId="77777777" w:rsidR="00007F00" w:rsidRPr="00007F00" w:rsidRDefault="00007F00" w:rsidP="00007F00">
      <w:pPr>
        <w:numPr>
          <w:ilvl w:val="2"/>
          <w:numId w:val="31"/>
        </w:numPr>
        <w:spacing w:after="0" w:line="259" w:lineRule="auto"/>
        <w:rPr>
          <w:rFonts w:ascii="Aptos" w:eastAsia="Aptos" w:hAnsi="Aptos" w:cs="Aptos"/>
          <w:sz w:val="22"/>
        </w:rPr>
      </w:pPr>
      <w:r w:rsidRPr="00007F00">
        <w:rPr>
          <w:rFonts w:ascii="Aptos" w:eastAsia="Aptos" w:hAnsi="Aptos" w:cs="Aptos"/>
          <w:sz w:val="22"/>
        </w:rPr>
        <w:t>No leading or trailing underscores.</w:t>
      </w:r>
    </w:p>
    <w:p w14:paraId="7B301EDD" w14:textId="77777777" w:rsidR="00007F00" w:rsidRPr="00007F00" w:rsidRDefault="00007F00" w:rsidP="00007F00">
      <w:pPr>
        <w:numPr>
          <w:ilvl w:val="2"/>
          <w:numId w:val="31"/>
        </w:numPr>
        <w:spacing w:after="0" w:line="259" w:lineRule="auto"/>
        <w:rPr>
          <w:rFonts w:ascii="Aptos" w:eastAsia="Aptos" w:hAnsi="Aptos" w:cs="Aptos"/>
          <w:sz w:val="22"/>
        </w:rPr>
      </w:pPr>
      <w:r w:rsidRPr="00007F00">
        <w:rPr>
          <w:rFonts w:ascii="Aptos" w:eastAsia="Aptos" w:hAnsi="Aptos" w:cs="Aptos"/>
          <w:sz w:val="22"/>
        </w:rPr>
        <w:t>No more than two consecutive underscores.</w:t>
      </w:r>
    </w:p>
    <w:p w14:paraId="001D034B" w14:textId="77777777" w:rsidR="00007F00" w:rsidRPr="00007F00" w:rsidRDefault="00007F00" w:rsidP="00007F00">
      <w:pPr>
        <w:numPr>
          <w:ilvl w:val="0"/>
          <w:numId w:val="31"/>
        </w:numPr>
        <w:spacing w:after="0" w:line="259" w:lineRule="auto"/>
        <w:rPr>
          <w:rFonts w:ascii="Aptos" w:eastAsia="Aptos" w:hAnsi="Aptos" w:cs="Aptos"/>
          <w:sz w:val="22"/>
        </w:rPr>
      </w:pPr>
      <w:r w:rsidRPr="00007F00">
        <w:rPr>
          <w:rFonts w:ascii="Aptos" w:eastAsia="Aptos" w:hAnsi="Aptos" w:cs="Aptos"/>
          <w:sz w:val="22"/>
        </w:rPr>
        <w:t>Adding Hexadecimal Integers:</w:t>
      </w:r>
    </w:p>
    <w:p w14:paraId="74140339" w14:textId="77777777" w:rsidR="00007F00" w:rsidRPr="00007F00" w:rsidRDefault="00007F00" w:rsidP="00007F00">
      <w:pPr>
        <w:numPr>
          <w:ilvl w:val="1"/>
          <w:numId w:val="31"/>
        </w:numPr>
        <w:spacing w:after="0" w:line="259" w:lineRule="auto"/>
        <w:rPr>
          <w:rFonts w:ascii="Aptos" w:eastAsia="Aptos" w:hAnsi="Aptos" w:cs="Aptos"/>
          <w:sz w:val="22"/>
        </w:rPr>
      </w:pPr>
      <w:r w:rsidRPr="00007F00">
        <w:rPr>
          <w:rFonts w:ascii="Aptos" w:eastAsia="Aptos" w:hAnsi="Aptos" w:cs="Aptos"/>
          <w:sz w:val="22"/>
        </w:rPr>
        <w:t>Introduced a rule for hexadecimal integers, beginning with # followed by one or more hexadecimal digits (0-9, A-F, a-f).</w:t>
      </w:r>
    </w:p>
    <w:p w14:paraId="3ECC9DA4" w14:textId="77777777" w:rsidR="00007F00" w:rsidRPr="00007F00" w:rsidRDefault="00007F00" w:rsidP="00007F00">
      <w:pPr>
        <w:numPr>
          <w:ilvl w:val="0"/>
          <w:numId w:val="31"/>
        </w:numPr>
        <w:spacing w:after="0" w:line="259" w:lineRule="auto"/>
        <w:rPr>
          <w:rFonts w:ascii="Aptos" w:eastAsia="Aptos" w:hAnsi="Aptos" w:cs="Aptos"/>
          <w:sz w:val="22"/>
        </w:rPr>
      </w:pPr>
      <w:r w:rsidRPr="00007F00">
        <w:rPr>
          <w:rFonts w:ascii="Aptos" w:eastAsia="Aptos" w:hAnsi="Aptos" w:cs="Aptos"/>
          <w:sz w:val="22"/>
        </w:rPr>
        <w:t>Adding Real Literals:</w:t>
      </w:r>
    </w:p>
    <w:p w14:paraId="4AC86F13" w14:textId="77777777" w:rsidR="00007F00" w:rsidRPr="00007F00" w:rsidRDefault="00007F00" w:rsidP="00007F00">
      <w:pPr>
        <w:numPr>
          <w:ilvl w:val="1"/>
          <w:numId w:val="31"/>
        </w:numPr>
        <w:spacing w:after="0" w:line="259" w:lineRule="auto"/>
        <w:rPr>
          <w:rFonts w:ascii="Aptos" w:eastAsia="Aptos" w:hAnsi="Aptos" w:cs="Aptos"/>
          <w:sz w:val="22"/>
        </w:rPr>
      </w:pPr>
      <w:r w:rsidRPr="00007F00">
        <w:rPr>
          <w:rFonts w:ascii="Aptos" w:eastAsia="Aptos" w:hAnsi="Aptos" w:cs="Aptos"/>
          <w:sz w:val="22"/>
        </w:rPr>
        <w:lastRenderedPageBreak/>
        <w:t>Added real literals starting with a sequence of digits, a mandatory decimal point, and one or more digits after the decimal point.</w:t>
      </w:r>
    </w:p>
    <w:p w14:paraId="065A0539" w14:textId="77777777" w:rsidR="00007F00" w:rsidRPr="00007F00" w:rsidRDefault="00007F00" w:rsidP="00007F00">
      <w:pPr>
        <w:numPr>
          <w:ilvl w:val="1"/>
          <w:numId w:val="31"/>
        </w:numPr>
        <w:spacing w:after="0" w:line="259" w:lineRule="auto"/>
        <w:rPr>
          <w:rFonts w:ascii="Aptos" w:eastAsia="Aptos" w:hAnsi="Aptos" w:cs="Aptos"/>
          <w:sz w:val="22"/>
        </w:rPr>
      </w:pPr>
      <w:proofErr w:type="gramStart"/>
      <w:r w:rsidRPr="00007F00">
        <w:rPr>
          <w:rFonts w:ascii="Aptos" w:eastAsia="Aptos" w:hAnsi="Aptos" w:cs="Aptos"/>
          <w:sz w:val="22"/>
        </w:rPr>
        <w:t>Allowed</w:t>
      </w:r>
      <w:proofErr w:type="gramEnd"/>
      <w:r w:rsidRPr="00007F00">
        <w:rPr>
          <w:rFonts w:ascii="Aptos" w:eastAsia="Aptos" w:hAnsi="Aptos" w:cs="Aptos"/>
          <w:sz w:val="22"/>
        </w:rPr>
        <w:t xml:space="preserve"> an optional exponent (e or E followed by an optional + or - and digits).</w:t>
      </w:r>
    </w:p>
    <w:p w14:paraId="4686FC9A" w14:textId="77777777" w:rsidR="00007F00" w:rsidRPr="00007F00" w:rsidRDefault="00007F00" w:rsidP="00007F00">
      <w:pPr>
        <w:numPr>
          <w:ilvl w:val="0"/>
          <w:numId w:val="31"/>
        </w:numPr>
        <w:spacing w:after="0" w:line="259" w:lineRule="auto"/>
        <w:rPr>
          <w:rFonts w:ascii="Aptos" w:eastAsia="Aptos" w:hAnsi="Aptos" w:cs="Aptos"/>
          <w:sz w:val="22"/>
        </w:rPr>
      </w:pPr>
      <w:r w:rsidRPr="00007F00">
        <w:rPr>
          <w:rFonts w:ascii="Aptos" w:eastAsia="Aptos" w:hAnsi="Aptos" w:cs="Aptos"/>
          <w:sz w:val="22"/>
        </w:rPr>
        <w:t>Enhancing Character Literals:</w:t>
      </w:r>
    </w:p>
    <w:p w14:paraId="43956FD2" w14:textId="77777777" w:rsidR="00007F00" w:rsidRPr="00007F00" w:rsidRDefault="00007F00" w:rsidP="00007F00">
      <w:pPr>
        <w:numPr>
          <w:ilvl w:val="1"/>
          <w:numId w:val="31"/>
        </w:numPr>
        <w:spacing w:after="0" w:line="259" w:lineRule="auto"/>
        <w:rPr>
          <w:rFonts w:ascii="Aptos" w:eastAsia="Aptos" w:hAnsi="Aptos" w:cs="Aptos"/>
          <w:sz w:val="22"/>
        </w:rPr>
      </w:pPr>
      <w:r w:rsidRPr="00007F00">
        <w:rPr>
          <w:rFonts w:ascii="Aptos" w:eastAsia="Aptos" w:hAnsi="Aptos" w:cs="Aptos"/>
          <w:sz w:val="22"/>
        </w:rPr>
        <w:t>Allowed additional escape characters in character literals: \b, \t, \n, \r, and \f.</w:t>
      </w:r>
    </w:p>
    <w:p w14:paraId="56EF96E4" w14:textId="77777777" w:rsidR="00007F00" w:rsidRPr="00007F00" w:rsidRDefault="00007F00" w:rsidP="00007F00">
      <w:pPr>
        <w:numPr>
          <w:ilvl w:val="0"/>
          <w:numId w:val="31"/>
        </w:numPr>
        <w:spacing w:after="0" w:line="259" w:lineRule="auto"/>
        <w:rPr>
          <w:rFonts w:ascii="Aptos" w:eastAsia="Aptos" w:hAnsi="Aptos" w:cs="Aptos"/>
          <w:sz w:val="22"/>
        </w:rPr>
      </w:pPr>
      <w:r w:rsidRPr="00007F00">
        <w:rPr>
          <w:rFonts w:ascii="Aptos" w:eastAsia="Aptos" w:hAnsi="Aptos" w:cs="Aptos"/>
          <w:sz w:val="22"/>
        </w:rPr>
        <w:t>Updating Tokens Header (</w:t>
      </w:r>
      <w:proofErr w:type="spellStart"/>
      <w:r w:rsidRPr="00007F00">
        <w:rPr>
          <w:rFonts w:ascii="Aptos" w:eastAsia="Aptos" w:hAnsi="Aptos" w:cs="Aptos"/>
          <w:sz w:val="22"/>
        </w:rPr>
        <w:t>tokens.h</w:t>
      </w:r>
      <w:proofErr w:type="spellEnd"/>
      <w:r w:rsidRPr="00007F00">
        <w:rPr>
          <w:rFonts w:ascii="Aptos" w:eastAsia="Aptos" w:hAnsi="Aptos" w:cs="Aptos"/>
          <w:sz w:val="22"/>
        </w:rPr>
        <w:t>):</w:t>
      </w:r>
    </w:p>
    <w:p w14:paraId="407C8D3B" w14:textId="77777777" w:rsidR="00007F00" w:rsidRPr="00007F00" w:rsidRDefault="00007F00" w:rsidP="00007F00">
      <w:pPr>
        <w:numPr>
          <w:ilvl w:val="1"/>
          <w:numId w:val="31"/>
        </w:numPr>
        <w:spacing w:after="0" w:line="259" w:lineRule="auto"/>
        <w:rPr>
          <w:rFonts w:ascii="Aptos" w:eastAsia="Aptos" w:hAnsi="Aptos" w:cs="Aptos"/>
          <w:sz w:val="22"/>
        </w:rPr>
      </w:pPr>
      <w:r w:rsidRPr="00007F00">
        <w:rPr>
          <w:rFonts w:ascii="Aptos" w:eastAsia="Aptos" w:hAnsi="Aptos" w:cs="Aptos"/>
          <w:sz w:val="22"/>
        </w:rPr>
        <w:t>Added new tokens (OROP, NOTOP, RELOP, REMOP, EXPOP, and NEGOP).</w:t>
      </w:r>
    </w:p>
    <w:p w14:paraId="0542F990" w14:textId="77777777" w:rsidR="00007F00" w:rsidRPr="00007F00" w:rsidRDefault="00007F00" w:rsidP="00007F00">
      <w:pPr>
        <w:numPr>
          <w:ilvl w:val="0"/>
          <w:numId w:val="31"/>
        </w:numPr>
        <w:spacing w:after="0" w:line="259" w:lineRule="auto"/>
        <w:rPr>
          <w:rFonts w:ascii="Aptos" w:eastAsia="Aptos" w:hAnsi="Aptos" w:cs="Aptos"/>
          <w:sz w:val="22"/>
        </w:rPr>
      </w:pPr>
      <w:r w:rsidRPr="00007F00">
        <w:rPr>
          <w:rFonts w:ascii="Aptos" w:eastAsia="Aptos" w:hAnsi="Aptos" w:cs="Aptos"/>
          <w:sz w:val="22"/>
        </w:rPr>
        <w:t>Updating Error Management:</w:t>
      </w:r>
    </w:p>
    <w:p w14:paraId="756CB6B7" w14:textId="77777777" w:rsidR="00007F00" w:rsidRPr="00007F00" w:rsidRDefault="00007F00" w:rsidP="00007F00">
      <w:pPr>
        <w:numPr>
          <w:ilvl w:val="1"/>
          <w:numId w:val="31"/>
        </w:numPr>
        <w:spacing w:after="0" w:line="259" w:lineRule="auto"/>
        <w:rPr>
          <w:rFonts w:ascii="Aptos" w:eastAsia="Aptos" w:hAnsi="Aptos" w:cs="Aptos"/>
          <w:sz w:val="22"/>
        </w:rPr>
      </w:pPr>
      <w:r w:rsidRPr="00007F00">
        <w:rPr>
          <w:rFonts w:ascii="Aptos" w:eastAsia="Aptos" w:hAnsi="Aptos" w:cs="Aptos"/>
          <w:sz w:val="22"/>
        </w:rPr>
        <w:t>Modified the following functions in listing.cc:</w:t>
      </w:r>
    </w:p>
    <w:p w14:paraId="66AA8D87" w14:textId="77777777" w:rsidR="00007F00" w:rsidRPr="00007F00" w:rsidRDefault="00007F00" w:rsidP="00007F00">
      <w:pPr>
        <w:numPr>
          <w:ilvl w:val="2"/>
          <w:numId w:val="31"/>
        </w:numPr>
        <w:spacing w:after="0" w:line="259" w:lineRule="auto"/>
        <w:rPr>
          <w:rFonts w:ascii="Aptos" w:eastAsia="Aptos" w:hAnsi="Aptos" w:cs="Aptos"/>
          <w:sz w:val="22"/>
        </w:rPr>
      </w:pPr>
      <w:proofErr w:type="spellStart"/>
      <w:r w:rsidRPr="00007F00">
        <w:rPr>
          <w:rFonts w:ascii="Aptos" w:eastAsia="Aptos" w:hAnsi="Aptos" w:cs="Aptos"/>
          <w:sz w:val="22"/>
        </w:rPr>
        <w:t>lastLine</w:t>
      </w:r>
      <w:proofErr w:type="spellEnd"/>
      <w:r w:rsidRPr="00007F00">
        <w:rPr>
          <w:rFonts w:ascii="Aptos" w:eastAsia="Aptos" w:hAnsi="Aptos" w:cs="Aptos"/>
          <w:sz w:val="22"/>
        </w:rPr>
        <w:t>: Displays the total number of errors (lexical, syntactic, semantic) or a success message if no errors occurred.</w:t>
      </w:r>
    </w:p>
    <w:p w14:paraId="38046868" w14:textId="77777777" w:rsidR="00007F00" w:rsidRPr="00007F00" w:rsidRDefault="00007F00" w:rsidP="00007F00">
      <w:pPr>
        <w:numPr>
          <w:ilvl w:val="2"/>
          <w:numId w:val="31"/>
        </w:numPr>
        <w:spacing w:after="0" w:line="259" w:lineRule="auto"/>
        <w:rPr>
          <w:rFonts w:ascii="Aptos" w:eastAsia="Aptos" w:hAnsi="Aptos" w:cs="Aptos"/>
          <w:sz w:val="22"/>
        </w:rPr>
      </w:pPr>
      <w:proofErr w:type="spellStart"/>
      <w:r w:rsidRPr="00007F00">
        <w:rPr>
          <w:rFonts w:ascii="Aptos" w:eastAsia="Aptos" w:hAnsi="Aptos" w:cs="Aptos"/>
          <w:sz w:val="22"/>
        </w:rPr>
        <w:t>appendError</w:t>
      </w:r>
      <w:proofErr w:type="spellEnd"/>
      <w:r w:rsidRPr="00007F00">
        <w:rPr>
          <w:rFonts w:ascii="Aptos" w:eastAsia="Aptos" w:hAnsi="Aptos" w:cs="Aptos"/>
          <w:sz w:val="22"/>
        </w:rPr>
        <w:t>: Counts errors by category and queues error messages.</w:t>
      </w:r>
    </w:p>
    <w:p w14:paraId="1C263AFF" w14:textId="77777777" w:rsidR="00007F00" w:rsidRPr="00007F00" w:rsidRDefault="00007F00" w:rsidP="00007F00">
      <w:pPr>
        <w:numPr>
          <w:ilvl w:val="2"/>
          <w:numId w:val="31"/>
        </w:numPr>
        <w:spacing w:after="0" w:line="259" w:lineRule="auto"/>
        <w:rPr>
          <w:rFonts w:ascii="Aptos" w:eastAsia="Aptos" w:hAnsi="Aptos" w:cs="Aptos"/>
          <w:sz w:val="22"/>
        </w:rPr>
      </w:pPr>
      <w:proofErr w:type="spellStart"/>
      <w:r w:rsidRPr="00007F00">
        <w:rPr>
          <w:rFonts w:ascii="Aptos" w:eastAsia="Aptos" w:hAnsi="Aptos" w:cs="Aptos"/>
          <w:sz w:val="22"/>
        </w:rPr>
        <w:t>displayErrors</w:t>
      </w:r>
      <w:proofErr w:type="spellEnd"/>
      <w:r w:rsidRPr="00007F00">
        <w:rPr>
          <w:rFonts w:ascii="Aptos" w:eastAsia="Aptos" w:hAnsi="Aptos" w:cs="Aptos"/>
          <w:sz w:val="22"/>
        </w:rPr>
        <w:t>: Displays all error messages for the current line and clears the queue.</w:t>
      </w:r>
    </w:p>
    <w:p w14:paraId="01B1FA9E" w14:textId="77777777" w:rsidR="00007F00" w:rsidRPr="00007F00" w:rsidRDefault="00007F00" w:rsidP="00007F00">
      <w:pPr>
        <w:spacing w:after="0" w:line="259" w:lineRule="auto"/>
        <w:rPr>
          <w:rFonts w:ascii="Aptos" w:eastAsia="Aptos" w:hAnsi="Aptos" w:cs="Aptos"/>
          <w:sz w:val="22"/>
        </w:rPr>
      </w:pPr>
      <w:r w:rsidRPr="00007F00">
        <w:rPr>
          <w:rFonts w:ascii="Aptos" w:eastAsia="Aptos" w:hAnsi="Aptos" w:cs="Aptos"/>
          <w:sz w:val="22"/>
        </w:rPr>
        <w:pict w14:anchorId="09A5BEB0">
          <v:rect id="_x0000_i1039" style="width:0;height:1.5pt" o:hralign="center" o:hrstd="t" o:hr="t" fillcolor="#a0a0a0" stroked="f"/>
        </w:pict>
      </w:r>
    </w:p>
    <w:p w14:paraId="295BE1CB" w14:textId="70D1D447" w:rsidR="00617191" w:rsidRDefault="00617191" w:rsidP="00617191">
      <w:pPr>
        <w:spacing w:after="0" w:line="259" w:lineRule="auto"/>
        <w:rPr>
          <w:rFonts w:ascii="Aptos" w:eastAsia="Aptos" w:hAnsi="Aptos" w:cs="Aptos"/>
          <w:b/>
          <w:bCs/>
          <w:sz w:val="22"/>
          <w:u w:val="single"/>
        </w:rPr>
      </w:pPr>
      <w:r w:rsidRPr="00007F00">
        <w:rPr>
          <w:rFonts w:ascii="Aptos" w:eastAsia="Aptos" w:hAnsi="Aptos" w:cs="Aptos"/>
          <w:b/>
          <w:bCs/>
          <w:sz w:val="22"/>
          <w:u w:val="single"/>
        </w:rPr>
        <w:t>Test Cases</w:t>
      </w:r>
    </w:p>
    <w:p w14:paraId="1F493CF7" w14:textId="77777777" w:rsidR="00007F00" w:rsidRPr="00007F00" w:rsidRDefault="00007F00" w:rsidP="00617191">
      <w:pPr>
        <w:spacing w:after="0" w:line="259" w:lineRule="auto"/>
        <w:rPr>
          <w:rFonts w:ascii="Aptos" w:eastAsia="Aptos" w:hAnsi="Aptos" w:cs="Aptos"/>
          <w:b/>
          <w:bCs/>
          <w:sz w:val="22"/>
          <w:u w:val="single"/>
        </w:rPr>
      </w:pPr>
    </w:p>
    <w:p w14:paraId="194ED9CD" w14:textId="1A6B74AE" w:rsidR="009C7A4A" w:rsidRDefault="00617191" w:rsidP="00617191">
      <w:pPr>
        <w:spacing w:after="0" w:line="259" w:lineRule="auto"/>
        <w:rPr>
          <w:rFonts w:ascii="Aptos" w:eastAsia="Aptos" w:hAnsi="Aptos" w:cs="Aptos"/>
          <w:sz w:val="22"/>
        </w:rPr>
      </w:pPr>
      <w:r w:rsidRPr="00617191">
        <w:rPr>
          <w:rFonts w:ascii="Aptos" w:eastAsia="Aptos" w:hAnsi="Aptos" w:cs="Aptos"/>
          <w:b/>
          <w:bCs/>
          <w:sz w:val="22"/>
        </w:rPr>
        <w:t>Test Case</w:t>
      </w:r>
      <w:r w:rsidR="009C7A4A">
        <w:rPr>
          <w:rFonts w:ascii="Aptos" w:eastAsia="Aptos" w:hAnsi="Aptos" w:cs="Aptos"/>
          <w:b/>
          <w:bCs/>
          <w:sz w:val="22"/>
        </w:rPr>
        <w:t xml:space="preserve"> 1:</w:t>
      </w:r>
      <w:r w:rsidR="00007F00">
        <w:rPr>
          <w:rFonts w:ascii="Aptos" w:eastAsia="Aptos" w:hAnsi="Aptos" w:cs="Aptos"/>
          <w:b/>
          <w:bCs/>
          <w:sz w:val="22"/>
        </w:rPr>
        <w:t xml:space="preserve"> </w:t>
      </w:r>
      <w:r w:rsidR="00007F00" w:rsidRPr="00007F00">
        <w:rPr>
          <w:rFonts w:ascii="Aptos" w:eastAsia="Aptos" w:hAnsi="Aptos" w:cs="Aptos"/>
          <w:sz w:val="22"/>
        </w:rPr>
        <w:t>First build the skeleton for project 1 as shown in part 5 of the video series on lexical analysis using the make file provided. Then run it on the test cases test1.txt – test3.txt that are provided in Project 1 Test Data and be sure that you understand how it works. Examine the contents of lexemes.txt, so that you see the lexeme-token pairs that it contains.</w:t>
      </w:r>
    </w:p>
    <w:p w14:paraId="1E093B5F" w14:textId="5F594CE9" w:rsidR="00AD4BB8" w:rsidRDefault="00AD4BB8" w:rsidP="00617191">
      <w:pPr>
        <w:spacing w:after="0" w:line="259" w:lineRule="auto"/>
        <w:rPr>
          <w:rFonts w:ascii="Aptos" w:eastAsia="Aptos" w:hAnsi="Aptos" w:cs="Aptos"/>
          <w:sz w:val="22"/>
        </w:rPr>
      </w:pPr>
      <w:r w:rsidRPr="00AD4BB8">
        <w:rPr>
          <w:rFonts w:ascii="Aptos" w:eastAsia="Aptos" w:hAnsi="Aptos" w:cs="Aptos"/>
          <w:sz w:val="22"/>
        </w:rPr>
        <w:drawing>
          <wp:inline distT="0" distB="0" distL="0" distR="0" wp14:anchorId="7FE87D2D" wp14:editId="130186E2">
            <wp:extent cx="5943600" cy="1679575"/>
            <wp:effectExtent l="0" t="0" r="0" b="0"/>
            <wp:docPr id="28052038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20387" name="Picture 1" descr="A computer screen with white text&#10;&#10;Description automatically generated"/>
                    <pic:cNvPicPr/>
                  </pic:nvPicPr>
                  <pic:blipFill>
                    <a:blip r:embed="rId5"/>
                    <a:stretch>
                      <a:fillRect/>
                    </a:stretch>
                  </pic:blipFill>
                  <pic:spPr>
                    <a:xfrm>
                      <a:off x="0" y="0"/>
                      <a:ext cx="5943600" cy="1679575"/>
                    </a:xfrm>
                    <a:prstGeom prst="rect">
                      <a:avLst/>
                    </a:prstGeom>
                  </pic:spPr>
                </pic:pic>
              </a:graphicData>
            </a:graphic>
          </wp:inline>
        </w:drawing>
      </w:r>
    </w:p>
    <w:p w14:paraId="6DC49F21" w14:textId="0007CE0B" w:rsidR="00AD4BB8" w:rsidRDefault="00AD4BB8" w:rsidP="00617191">
      <w:pPr>
        <w:spacing w:after="0" w:line="259" w:lineRule="auto"/>
        <w:rPr>
          <w:rFonts w:ascii="Aptos" w:eastAsia="Aptos" w:hAnsi="Aptos" w:cs="Aptos"/>
          <w:sz w:val="22"/>
        </w:rPr>
      </w:pPr>
      <w:r w:rsidRPr="00AD4BB8">
        <w:rPr>
          <w:rFonts w:ascii="Aptos" w:eastAsia="Aptos" w:hAnsi="Aptos" w:cs="Aptos"/>
          <w:sz w:val="22"/>
        </w:rPr>
        <w:drawing>
          <wp:inline distT="0" distB="0" distL="0" distR="0" wp14:anchorId="46781F10" wp14:editId="3597B665">
            <wp:extent cx="5943600" cy="2006600"/>
            <wp:effectExtent l="0" t="0" r="0" b="0"/>
            <wp:docPr id="156318460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84608" name="Picture 1" descr="A computer screen with white text&#10;&#10;Description automatically generated"/>
                    <pic:cNvPicPr/>
                  </pic:nvPicPr>
                  <pic:blipFill>
                    <a:blip r:embed="rId6"/>
                    <a:stretch>
                      <a:fillRect/>
                    </a:stretch>
                  </pic:blipFill>
                  <pic:spPr>
                    <a:xfrm>
                      <a:off x="0" y="0"/>
                      <a:ext cx="5943600" cy="2006600"/>
                    </a:xfrm>
                    <a:prstGeom prst="rect">
                      <a:avLst/>
                    </a:prstGeom>
                  </pic:spPr>
                </pic:pic>
              </a:graphicData>
            </a:graphic>
          </wp:inline>
        </w:drawing>
      </w:r>
    </w:p>
    <w:p w14:paraId="441BB55C" w14:textId="5ED44CFB" w:rsidR="00AD4BB8" w:rsidRPr="00007F00" w:rsidRDefault="00AD4BB8" w:rsidP="00617191">
      <w:pPr>
        <w:spacing w:after="0" w:line="259" w:lineRule="auto"/>
        <w:rPr>
          <w:rFonts w:ascii="Aptos" w:eastAsia="Aptos" w:hAnsi="Aptos" w:cs="Aptos"/>
          <w:sz w:val="22"/>
        </w:rPr>
      </w:pPr>
      <w:r w:rsidRPr="00AD4BB8">
        <w:rPr>
          <w:rFonts w:ascii="Aptos" w:eastAsia="Aptos" w:hAnsi="Aptos" w:cs="Aptos"/>
          <w:sz w:val="22"/>
        </w:rPr>
        <w:lastRenderedPageBreak/>
        <w:drawing>
          <wp:inline distT="0" distB="0" distL="0" distR="0" wp14:anchorId="2B2F3070" wp14:editId="76095379">
            <wp:extent cx="5943600" cy="4272280"/>
            <wp:effectExtent l="0" t="0" r="0" b="0"/>
            <wp:docPr id="9263700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70021" name="Picture 1" descr="A screenshot of a computer&#10;&#10;Description automatically generated"/>
                    <pic:cNvPicPr/>
                  </pic:nvPicPr>
                  <pic:blipFill>
                    <a:blip r:embed="rId7"/>
                    <a:stretch>
                      <a:fillRect/>
                    </a:stretch>
                  </pic:blipFill>
                  <pic:spPr>
                    <a:xfrm>
                      <a:off x="0" y="0"/>
                      <a:ext cx="5943600" cy="4272280"/>
                    </a:xfrm>
                    <a:prstGeom prst="rect">
                      <a:avLst/>
                    </a:prstGeom>
                  </pic:spPr>
                </pic:pic>
              </a:graphicData>
            </a:graphic>
          </wp:inline>
        </w:drawing>
      </w:r>
    </w:p>
    <w:p w14:paraId="4844B570" w14:textId="77777777" w:rsidR="00007F00" w:rsidRDefault="00007F00" w:rsidP="00617191">
      <w:pPr>
        <w:spacing w:after="0" w:line="259" w:lineRule="auto"/>
        <w:rPr>
          <w:rFonts w:ascii="Aptos" w:eastAsia="Aptos" w:hAnsi="Aptos" w:cs="Aptos"/>
          <w:b/>
          <w:bCs/>
          <w:sz w:val="22"/>
        </w:rPr>
      </w:pPr>
    </w:p>
    <w:p w14:paraId="05C2003F" w14:textId="2767E645" w:rsidR="00617191" w:rsidRDefault="00617191" w:rsidP="00617191">
      <w:pPr>
        <w:spacing w:after="0" w:line="259" w:lineRule="auto"/>
        <w:rPr>
          <w:rFonts w:ascii="Aptos" w:eastAsia="Aptos" w:hAnsi="Aptos" w:cs="Aptos"/>
          <w:sz w:val="22"/>
        </w:rPr>
      </w:pPr>
      <w:r w:rsidRPr="00617191">
        <w:rPr>
          <w:rFonts w:ascii="Aptos" w:eastAsia="Aptos" w:hAnsi="Aptos" w:cs="Aptos"/>
          <w:b/>
          <w:bCs/>
          <w:sz w:val="22"/>
        </w:rPr>
        <w:t xml:space="preserve">Test </w:t>
      </w:r>
      <w:r w:rsidRPr="00007F00">
        <w:rPr>
          <w:rFonts w:ascii="Aptos" w:eastAsia="Aptos" w:hAnsi="Aptos" w:cs="Aptos"/>
          <w:b/>
          <w:bCs/>
          <w:sz w:val="22"/>
        </w:rPr>
        <w:t>Case 2</w:t>
      </w:r>
      <w:proofErr w:type="gramStart"/>
      <w:r w:rsidRPr="00007F00">
        <w:rPr>
          <w:rFonts w:ascii="Aptos" w:eastAsia="Aptos" w:hAnsi="Aptos" w:cs="Aptos"/>
          <w:b/>
          <w:bCs/>
          <w:sz w:val="22"/>
        </w:rPr>
        <w:t>:</w:t>
      </w:r>
      <w:r w:rsidR="00007F00" w:rsidRPr="00007F00">
        <w:rPr>
          <w:rFonts w:ascii="Aptos" w:eastAsia="Aptos" w:hAnsi="Aptos" w:cs="Aptos"/>
          <w:sz w:val="22"/>
        </w:rPr>
        <w:t xml:space="preserve"> </w:t>
      </w:r>
      <w:r w:rsidR="00007F00">
        <w:rPr>
          <w:rFonts w:ascii="Aptos" w:eastAsia="Aptos" w:hAnsi="Aptos" w:cs="Aptos"/>
          <w:sz w:val="22"/>
        </w:rPr>
        <w:t xml:space="preserve"> </w:t>
      </w:r>
      <w:r w:rsidR="00007F00" w:rsidRPr="00007F00">
        <w:rPr>
          <w:rFonts w:ascii="Aptos" w:eastAsia="Aptos" w:hAnsi="Aptos" w:cs="Aptos"/>
          <w:sz w:val="22"/>
        </w:rPr>
        <w:t>A</w:t>
      </w:r>
      <w:proofErr w:type="gramEnd"/>
      <w:r w:rsidR="00007F00" w:rsidRPr="00007F00">
        <w:rPr>
          <w:rFonts w:ascii="Aptos" w:eastAsia="Aptos" w:hAnsi="Aptos" w:cs="Aptos"/>
          <w:sz w:val="22"/>
        </w:rPr>
        <w:t xml:space="preserve"> good starting point would be item 1 in the requirements, which includes the additional reserved words of the language. Each of these is a separate token and requires a separate translation rule. Examine the existing translation rules for the reserved words as an example of how to proceed. In addition, add the token names for each one to the enumerated type Tokens in </w:t>
      </w:r>
      <w:proofErr w:type="spellStart"/>
      <w:r w:rsidR="00007F00" w:rsidRPr="00007F00">
        <w:rPr>
          <w:rFonts w:ascii="Aptos" w:eastAsia="Aptos" w:hAnsi="Aptos" w:cs="Aptos"/>
          <w:sz w:val="22"/>
        </w:rPr>
        <w:t>tokens.h</w:t>
      </w:r>
      <w:proofErr w:type="spellEnd"/>
      <w:r w:rsidR="00007F00" w:rsidRPr="00007F00">
        <w:rPr>
          <w:rFonts w:ascii="Aptos" w:eastAsia="Aptos" w:hAnsi="Aptos" w:cs="Aptos"/>
          <w:sz w:val="22"/>
        </w:rPr>
        <w:t>. The order in which you add them is unimportant. Rebuild the program with the make file to ensure that it builds correctly.</w:t>
      </w:r>
    </w:p>
    <w:p w14:paraId="5F291B3B" w14:textId="34118679" w:rsidR="00AD4BB8" w:rsidRDefault="00AD4BB8" w:rsidP="00617191">
      <w:pPr>
        <w:spacing w:after="0" w:line="259" w:lineRule="auto"/>
        <w:rPr>
          <w:rFonts w:ascii="Aptos" w:eastAsia="Aptos" w:hAnsi="Aptos" w:cs="Aptos"/>
          <w:b/>
          <w:bCs/>
          <w:sz w:val="22"/>
        </w:rPr>
      </w:pPr>
      <w:r w:rsidRPr="00AD4BB8">
        <w:rPr>
          <w:rFonts w:ascii="Aptos" w:eastAsia="Aptos" w:hAnsi="Aptos" w:cs="Aptos"/>
          <w:b/>
          <w:bCs/>
          <w:sz w:val="22"/>
        </w:rPr>
        <w:lastRenderedPageBreak/>
        <w:drawing>
          <wp:inline distT="0" distB="0" distL="0" distR="0" wp14:anchorId="1F60959B" wp14:editId="3936EB71">
            <wp:extent cx="5943600" cy="3211830"/>
            <wp:effectExtent l="0" t="0" r="0" b="7620"/>
            <wp:docPr id="14546840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84043" name="Picture 1" descr="A screenshot of a computer program&#10;&#10;Description automatically generated"/>
                    <pic:cNvPicPr/>
                  </pic:nvPicPr>
                  <pic:blipFill>
                    <a:blip r:embed="rId8"/>
                    <a:stretch>
                      <a:fillRect/>
                    </a:stretch>
                  </pic:blipFill>
                  <pic:spPr>
                    <a:xfrm>
                      <a:off x="0" y="0"/>
                      <a:ext cx="5943600" cy="3211830"/>
                    </a:xfrm>
                    <a:prstGeom prst="rect">
                      <a:avLst/>
                    </a:prstGeom>
                  </pic:spPr>
                </pic:pic>
              </a:graphicData>
            </a:graphic>
          </wp:inline>
        </w:drawing>
      </w:r>
    </w:p>
    <w:p w14:paraId="0FBB8757" w14:textId="1B5D6D42" w:rsidR="009C7A4A" w:rsidRDefault="009C7A4A" w:rsidP="00617191">
      <w:pPr>
        <w:spacing w:after="0" w:line="259" w:lineRule="auto"/>
        <w:rPr>
          <w:rFonts w:ascii="Aptos" w:eastAsia="Aptos" w:hAnsi="Aptos" w:cs="Aptos"/>
          <w:b/>
          <w:bCs/>
          <w:sz w:val="22"/>
        </w:rPr>
      </w:pPr>
    </w:p>
    <w:p w14:paraId="331C6879" w14:textId="3F5D139E" w:rsidR="009C7A4A" w:rsidRDefault="009C7A4A" w:rsidP="00617191">
      <w:pPr>
        <w:spacing w:after="0" w:line="259" w:lineRule="auto"/>
        <w:rPr>
          <w:rFonts w:ascii="Aptos" w:eastAsia="Aptos" w:hAnsi="Aptos" w:cs="Aptos"/>
          <w:b/>
          <w:bCs/>
          <w:sz w:val="22"/>
        </w:rPr>
      </w:pPr>
      <w:r>
        <w:rPr>
          <w:rFonts w:ascii="Aptos" w:eastAsia="Aptos" w:hAnsi="Aptos" w:cs="Aptos"/>
          <w:b/>
          <w:bCs/>
          <w:sz w:val="22"/>
        </w:rPr>
        <w:t>Test Case 3:</w:t>
      </w:r>
      <w:r w:rsidR="00007F00">
        <w:rPr>
          <w:rFonts w:ascii="Aptos" w:eastAsia="Aptos" w:hAnsi="Aptos" w:cs="Aptos"/>
          <w:b/>
          <w:bCs/>
          <w:sz w:val="22"/>
        </w:rPr>
        <w:t xml:space="preserve"> </w:t>
      </w:r>
      <w:r w:rsidR="00007F00" w:rsidRPr="00007F00">
        <w:rPr>
          <w:rFonts w:ascii="Aptos" w:eastAsia="Aptos" w:hAnsi="Aptos" w:cs="Aptos"/>
          <w:sz w:val="22"/>
        </w:rPr>
        <w:t xml:space="preserve">Adding all the operators as specified by items 2-8 in the requirements would be a good next step. Examine the existing translation rules for the existing operators as an example of how to proceed. As before, you must also add the token names for each new operator to the enumerated type Tokens in </w:t>
      </w:r>
      <w:proofErr w:type="spellStart"/>
      <w:proofErr w:type="gramStart"/>
      <w:r w:rsidR="00007F00" w:rsidRPr="00007F00">
        <w:rPr>
          <w:rFonts w:ascii="Aptos" w:eastAsia="Aptos" w:hAnsi="Aptos" w:cs="Aptos"/>
          <w:sz w:val="22"/>
        </w:rPr>
        <w:t>tokens.h</w:t>
      </w:r>
      <w:proofErr w:type="spellEnd"/>
      <w:proofErr w:type="gramEnd"/>
      <w:r w:rsidR="00007F00" w:rsidRPr="00007F00">
        <w:rPr>
          <w:rFonts w:ascii="Aptos" w:eastAsia="Aptos" w:hAnsi="Aptos" w:cs="Aptos"/>
          <w:sz w:val="22"/>
        </w:rPr>
        <w:t>.</w:t>
      </w:r>
    </w:p>
    <w:p w14:paraId="63AF388A" w14:textId="117F6BC0" w:rsidR="00007F00" w:rsidRDefault="00AD4BB8" w:rsidP="00617191">
      <w:pPr>
        <w:spacing w:after="0" w:line="259" w:lineRule="auto"/>
        <w:rPr>
          <w:rFonts w:ascii="Aptos" w:eastAsia="Aptos" w:hAnsi="Aptos" w:cs="Aptos"/>
          <w:b/>
          <w:bCs/>
          <w:sz w:val="22"/>
        </w:rPr>
      </w:pPr>
      <w:r w:rsidRPr="00AD4BB8">
        <w:rPr>
          <w:rFonts w:ascii="Aptos" w:eastAsia="Aptos" w:hAnsi="Aptos" w:cs="Aptos"/>
          <w:b/>
          <w:bCs/>
          <w:sz w:val="22"/>
        </w:rPr>
        <w:drawing>
          <wp:inline distT="0" distB="0" distL="0" distR="0" wp14:anchorId="60555AB2" wp14:editId="57A68B01">
            <wp:extent cx="5943600" cy="2779395"/>
            <wp:effectExtent l="0" t="0" r="0" b="1905"/>
            <wp:docPr id="394017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1765" name="Picture 1" descr="A screenshot of a computer&#10;&#10;Description automatically generated"/>
                    <pic:cNvPicPr/>
                  </pic:nvPicPr>
                  <pic:blipFill>
                    <a:blip r:embed="rId9"/>
                    <a:stretch>
                      <a:fillRect/>
                    </a:stretch>
                  </pic:blipFill>
                  <pic:spPr>
                    <a:xfrm>
                      <a:off x="0" y="0"/>
                      <a:ext cx="5943600" cy="2779395"/>
                    </a:xfrm>
                    <a:prstGeom prst="rect">
                      <a:avLst/>
                    </a:prstGeom>
                  </pic:spPr>
                </pic:pic>
              </a:graphicData>
            </a:graphic>
          </wp:inline>
        </w:drawing>
      </w:r>
    </w:p>
    <w:p w14:paraId="50F01DE9" w14:textId="4205EF68" w:rsidR="009C7A4A" w:rsidRDefault="009C7A4A" w:rsidP="00617191">
      <w:pPr>
        <w:spacing w:after="0" w:line="259" w:lineRule="auto"/>
        <w:rPr>
          <w:rFonts w:ascii="Aptos" w:eastAsia="Aptos" w:hAnsi="Aptos" w:cs="Aptos"/>
          <w:b/>
          <w:bCs/>
          <w:sz w:val="22"/>
        </w:rPr>
      </w:pPr>
      <w:r>
        <w:rPr>
          <w:rFonts w:ascii="Aptos" w:eastAsia="Aptos" w:hAnsi="Aptos" w:cs="Aptos"/>
          <w:b/>
          <w:bCs/>
          <w:sz w:val="22"/>
        </w:rPr>
        <w:t>Test Case 4:</w:t>
      </w:r>
      <w:r w:rsidR="00007F00">
        <w:rPr>
          <w:rFonts w:ascii="Aptos" w:eastAsia="Aptos" w:hAnsi="Aptos" w:cs="Aptos"/>
          <w:b/>
          <w:bCs/>
          <w:sz w:val="22"/>
        </w:rPr>
        <w:t xml:space="preserve"> </w:t>
      </w:r>
      <w:r w:rsidR="00007F00" w:rsidRPr="00007F00">
        <w:rPr>
          <w:rFonts w:ascii="Aptos" w:eastAsia="Aptos" w:hAnsi="Aptos" w:cs="Aptos"/>
          <w:sz w:val="22"/>
        </w:rPr>
        <w:t xml:space="preserve">As the last modification to </w:t>
      </w:r>
      <w:proofErr w:type="spellStart"/>
      <w:proofErr w:type="gramStart"/>
      <w:r w:rsidR="00007F00" w:rsidRPr="00007F00">
        <w:rPr>
          <w:rFonts w:ascii="Aptos" w:eastAsia="Aptos" w:hAnsi="Aptos" w:cs="Aptos"/>
          <w:sz w:val="22"/>
        </w:rPr>
        <w:t>scanner.l</w:t>
      </w:r>
      <w:proofErr w:type="spellEnd"/>
      <w:proofErr w:type="gramEnd"/>
      <w:r w:rsidR="00007F00" w:rsidRPr="00007F00">
        <w:rPr>
          <w:rFonts w:ascii="Aptos" w:eastAsia="Aptos" w:hAnsi="Aptos" w:cs="Aptos"/>
          <w:sz w:val="22"/>
        </w:rPr>
        <w:t xml:space="preserve"> and </w:t>
      </w:r>
      <w:proofErr w:type="spellStart"/>
      <w:r w:rsidR="00007F00" w:rsidRPr="00007F00">
        <w:rPr>
          <w:rFonts w:ascii="Aptos" w:eastAsia="Aptos" w:hAnsi="Aptos" w:cs="Aptos"/>
          <w:sz w:val="22"/>
        </w:rPr>
        <w:t>tokens.h</w:t>
      </w:r>
      <w:proofErr w:type="spellEnd"/>
      <w:r w:rsidR="00007F00" w:rsidRPr="00007F00">
        <w:rPr>
          <w:rFonts w:ascii="Aptos" w:eastAsia="Aptos" w:hAnsi="Aptos" w:cs="Aptos"/>
          <w:sz w:val="22"/>
        </w:rPr>
        <w:t>, add the new comment, modify the identifier and character literal tokens and add the real literal, and hexadecimal integer literal tokens as specified by items 9-13 in the requirements.</w:t>
      </w:r>
    </w:p>
    <w:p w14:paraId="2F5037BC" w14:textId="4B7FE287" w:rsidR="009C7A4A" w:rsidRDefault="00AD4BB8" w:rsidP="00617191">
      <w:pPr>
        <w:spacing w:after="0" w:line="259" w:lineRule="auto"/>
        <w:rPr>
          <w:rFonts w:ascii="Aptos" w:eastAsia="Aptos" w:hAnsi="Aptos" w:cs="Aptos"/>
          <w:b/>
          <w:bCs/>
          <w:sz w:val="22"/>
        </w:rPr>
      </w:pPr>
      <w:r w:rsidRPr="00AD4BB8">
        <w:rPr>
          <w:rFonts w:ascii="Aptos" w:eastAsia="Aptos" w:hAnsi="Aptos" w:cs="Aptos"/>
          <w:b/>
          <w:bCs/>
          <w:sz w:val="22"/>
        </w:rPr>
        <w:lastRenderedPageBreak/>
        <w:drawing>
          <wp:inline distT="0" distB="0" distL="0" distR="0" wp14:anchorId="04222E49" wp14:editId="74053B14">
            <wp:extent cx="5943600" cy="2866390"/>
            <wp:effectExtent l="0" t="0" r="0" b="0"/>
            <wp:docPr id="1310901096"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901096" name="Picture 1" descr="A computer screen shot of a black screen&#10;&#10;Description automatically generated"/>
                    <pic:cNvPicPr/>
                  </pic:nvPicPr>
                  <pic:blipFill>
                    <a:blip r:embed="rId10"/>
                    <a:stretch>
                      <a:fillRect/>
                    </a:stretch>
                  </pic:blipFill>
                  <pic:spPr>
                    <a:xfrm>
                      <a:off x="0" y="0"/>
                      <a:ext cx="5943600" cy="2866390"/>
                    </a:xfrm>
                    <a:prstGeom prst="rect">
                      <a:avLst/>
                    </a:prstGeom>
                  </pic:spPr>
                </pic:pic>
              </a:graphicData>
            </a:graphic>
          </wp:inline>
        </w:drawing>
      </w:r>
    </w:p>
    <w:p w14:paraId="58D3D24E" w14:textId="2599FB16" w:rsidR="009C7A4A" w:rsidRDefault="009C7A4A" w:rsidP="00617191">
      <w:pPr>
        <w:spacing w:after="0" w:line="259" w:lineRule="auto"/>
        <w:rPr>
          <w:rFonts w:ascii="Aptos" w:eastAsia="Aptos" w:hAnsi="Aptos" w:cs="Aptos"/>
          <w:sz w:val="22"/>
        </w:rPr>
      </w:pPr>
      <w:r>
        <w:rPr>
          <w:rFonts w:ascii="Aptos" w:eastAsia="Aptos" w:hAnsi="Aptos" w:cs="Aptos"/>
          <w:b/>
          <w:bCs/>
          <w:sz w:val="22"/>
        </w:rPr>
        <w:t>Test Case 5:</w:t>
      </w:r>
      <w:r w:rsidR="00007F00">
        <w:rPr>
          <w:rFonts w:ascii="Aptos" w:eastAsia="Aptos" w:hAnsi="Aptos" w:cs="Aptos"/>
          <w:b/>
          <w:bCs/>
          <w:sz w:val="22"/>
        </w:rPr>
        <w:t xml:space="preserve"> </w:t>
      </w:r>
      <w:r w:rsidR="00007F00" w:rsidRPr="00007F00">
        <w:rPr>
          <w:rFonts w:ascii="Aptos" w:eastAsia="Aptos" w:hAnsi="Aptos" w:cs="Aptos"/>
          <w:sz w:val="22"/>
        </w:rPr>
        <w:t xml:space="preserve">The final required change is to modify the three functions that generate the compilation listing as described in the requirements so that the number of errors are displayed at the end if any occur, or the message Compilation Successful is displayed if none occur. In addition, the modifications should ensure that all the error messages that have occurred on the previous line are displayed. Rerunning any of the previous test cases should confirm that </w:t>
      </w:r>
      <w:proofErr w:type="gramStart"/>
      <w:r w:rsidR="00007F00" w:rsidRPr="00007F00">
        <w:rPr>
          <w:rFonts w:ascii="Aptos" w:eastAsia="Aptos" w:hAnsi="Aptos" w:cs="Aptos"/>
          <w:sz w:val="22"/>
        </w:rPr>
        <w:t>the Compilation</w:t>
      </w:r>
      <w:proofErr w:type="gramEnd"/>
      <w:r w:rsidR="00007F00" w:rsidRPr="00007F00">
        <w:rPr>
          <w:rFonts w:ascii="Aptos" w:eastAsia="Aptos" w:hAnsi="Aptos" w:cs="Aptos"/>
          <w:sz w:val="22"/>
        </w:rPr>
        <w:t xml:space="preserve"> Successful is displayed.</w:t>
      </w:r>
    </w:p>
    <w:p w14:paraId="584DEEA9" w14:textId="4685D4A1" w:rsidR="00007F00" w:rsidRDefault="00AD4BB8" w:rsidP="00617191">
      <w:pPr>
        <w:spacing w:after="0" w:line="259" w:lineRule="auto"/>
        <w:rPr>
          <w:rFonts w:ascii="Aptos" w:eastAsia="Aptos" w:hAnsi="Aptos" w:cs="Aptos"/>
          <w:sz w:val="22"/>
        </w:rPr>
      </w:pPr>
      <w:r w:rsidRPr="00AD4BB8">
        <w:rPr>
          <w:rFonts w:ascii="Aptos" w:eastAsia="Aptos" w:hAnsi="Aptos" w:cs="Aptos"/>
          <w:sz w:val="22"/>
        </w:rPr>
        <w:drawing>
          <wp:inline distT="0" distB="0" distL="0" distR="0" wp14:anchorId="173AF437" wp14:editId="08ECC99A">
            <wp:extent cx="5943600" cy="2154555"/>
            <wp:effectExtent l="0" t="0" r="0" b="0"/>
            <wp:docPr id="465672296"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672296" name="Picture 1" descr="A screenshot of a computer error&#10;&#10;Description automatically generated"/>
                    <pic:cNvPicPr/>
                  </pic:nvPicPr>
                  <pic:blipFill>
                    <a:blip r:embed="rId11"/>
                    <a:stretch>
                      <a:fillRect/>
                    </a:stretch>
                  </pic:blipFill>
                  <pic:spPr>
                    <a:xfrm>
                      <a:off x="0" y="0"/>
                      <a:ext cx="5943600" cy="2154555"/>
                    </a:xfrm>
                    <a:prstGeom prst="rect">
                      <a:avLst/>
                    </a:prstGeom>
                  </pic:spPr>
                </pic:pic>
              </a:graphicData>
            </a:graphic>
          </wp:inline>
        </w:drawing>
      </w:r>
    </w:p>
    <w:p w14:paraId="34B7DDB3" w14:textId="46A1FBB1" w:rsidR="00007F00" w:rsidRPr="00007F00" w:rsidRDefault="00007F00" w:rsidP="00617191">
      <w:pPr>
        <w:spacing w:after="0" w:line="259" w:lineRule="auto"/>
        <w:rPr>
          <w:rFonts w:ascii="Aptos" w:eastAsia="Aptos" w:hAnsi="Aptos" w:cs="Aptos"/>
          <w:sz w:val="22"/>
        </w:rPr>
      </w:pPr>
      <w:r>
        <w:rPr>
          <w:rFonts w:ascii="Aptos" w:eastAsia="Aptos" w:hAnsi="Aptos" w:cs="Aptos"/>
          <w:b/>
          <w:bCs/>
          <w:sz w:val="22"/>
        </w:rPr>
        <w:t xml:space="preserve">Test Case 6: </w:t>
      </w:r>
      <w:r w:rsidRPr="00007F00">
        <w:rPr>
          <w:rFonts w:ascii="Aptos" w:eastAsia="Aptos" w:hAnsi="Aptos" w:cs="Aptos"/>
          <w:sz w:val="22"/>
        </w:rPr>
        <w:t>As a final test, test8.txt contains every punctuation symbol, reserved word, operator and both valid and invalid identifiers. Shown below is the output that should result when using that test case as input:</w:t>
      </w:r>
    </w:p>
    <w:p w14:paraId="765F79CD" w14:textId="5DAA8A69" w:rsidR="009C7A4A" w:rsidRDefault="00AD4BB8" w:rsidP="00617191">
      <w:pPr>
        <w:spacing w:after="0" w:line="259" w:lineRule="auto"/>
        <w:rPr>
          <w:rFonts w:ascii="Aptos" w:eastAsia="Aptos" w:hAnsi="Aptos" w:cs="Aptos"/>
          <w:b/>
          <w:bCs/>
          <w:sz w:val="22"/>
        </w:rPr>
      </w:pPr>
      <w:r w:rsidRPr="00AD4BB8">
        <w:rPr>
          <w:rFonts w:ascii="Aptos" w:eastAsia="Aptos" w:hAnsi="Aptos" w:cs="Aptos"/>
          <w:b/>
          <w:bCs/>
          <w:sz w:val="22"/>
        </w:rPr>
        <w:lastRenderedPageBreak/>
        <w:drawing>
          <wp:inline distT="0" distB="0" distL="0" distR="0" wp14:anchorId="728CCC83" wp14:editId="53324A1F">
            <wp:extent cx="5943600" cy="7500620"/>
            <wp:effectExtent l="0" t="0" r="0" b="5080"/>
            <wp:docPr id="16022213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21333" name="Picture 1" descr="A screenshot of a computer program&#10;&#10;Description automatically generated"/>
                    <pic:cNvPicPr/>
                  </pic:nvPicPr>
                  <pic:blipFill>
                    <a:blip r:embed="rId12"/>
                    <a:stretch>
                      <a:fillRect/>
                    </a:stretch>
                  </pic:blipFill>
                  <pic:spPr>
                    <a:xfrm>
                      <a:off x="0" y="0"/>
                      <a:ext cx="5943600" cy="7500620"/>
                    </a:xfrm>
                    <a:prstGeom prst="rect">
                      <a:avLst/>
                    </a:prstGeom>
                  </pic:spPr>
                </pic:pic>
              </a:graphicData>
            </a:graphic>
          </wp:inline>
        </w:drawing>
      </w:r>
    </w:p>
    <w:p w14:paraId="3363C89C" w14:textId="51E2BE0C" w:rsidR="00AD4BB8" w:rsidRDefault="00AD4BB8" w:rsidP="00617191">
      <w:pPr>
        <w:spacing w:after="0" w:line="259" w:lineRule="auto"/>
        <w:rPr>
          <w:rFonts w:ascii="Aptos" w:eastAsia="Aptos" w:hAnsi="Aptos" w:cs="Aptos"/>
          <w:b/>
          <w:bCs/>
          <w:sz w:val="22"/>
        </w:rPr>
      </w:pPr>
      <w:r w:rsidRPr="00AD4BB8">
        <w:rPr>
          <w:rFonts w:ascii="Aptos" w:eastAsia="Aptos" w:hAnsi="Aptos" w:cs="Aptos"/>
          <w:b/>
          <w:bCs/>
          <w:sz w:val="22"/>
        </w:rPr>
        <w:lastRenderedPageBreak/>
        <w:drawing>
          <wp:inline distT="0" distB="0" distL="0" distR="0" wp14:anchorId="02A1AF59" wp14:editId="09F0FDF7">
            <wp:extent cx="5943600" cy="1102995"/>
            <wp:effectExtent l="0" t="0" r="0" b="1905"/>
            <wp:docPr id="801235211"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35211" name="Picture 1" descr="A black background with blue text&#10;&#10;Description automatically generated"/>
                    <pic:cNvPicPr/>
                  </pic:nvPicPr>
                  <pic:blipFill>
                    <a:blip r:embed="rId13"/>
                    <a:stretch>
                      <a:fillRect/>
                    </a:stretch>
                  </pic:blipFill>
                  <pic:spPr>
                    <a:xfrm>
                      <a:off x="0" y="0"/>
                      <a:ext cx="5943600" cy="1102995"/>
                    </a:xfrm>
                    <a:prstGeom prst="rect">
                      <a:avLst/>
                    </a:prstGeom>
                  </pic:spPr>
                </pic:pic>
              </a:graphicData>
            </a:graphic>
          </wp:inline>
        </w:drawing>
      </w:r>
    </w:p>
    <w:p w14:paraId="3E19EFE1" w14:textId="5B43AEB1" w:rsidR="00617191" w:rsidRPr="00617191" w:rsidRDefault="00617191" w:rsidP="00617191">
      <w:pPr>
        <w:spacing w:after="0" w:line="259" w:lineRule="auto"/>
        <w:rPr>
          <w:rFonts w:ascii="Aptos" w:eastAsia="Aptos" w:hAnsi="Aptos" w:cs="Aptos"/>
          <w:b/>
          <w:bCs/>
          <w:sz w:val="22"/>
        </w:rPr>
      </w:pPr>
      <w:r w:rsidRPr="00617191">
        <w:rPr>
          <w:rFonts w:ascii="Aptos" w:eastAsia="Aptos" w:hAnsi="Aptos" w:cs="Aptos"/>
          <w:b/>
          <w:bCs/>
          <w:sz w:val="22"/>
        </w:rPr>
        <w:t>Lessons Learned and Improvements</w:t>
      </w:r>
    </w:p>
    <w:p w14:paraId="1E86BBB5" w14:textId="77777777" w:rsidR="00986E1E" w:rsidRDefault="00986E1E" w:rsidP="00617191">
      <w:pPr>
        <w:spacing w:after="0" w:line="259" w:lineRule="auto"/>
        <w:rPr>
          <w:rFonts w:ascii="Aptos" w:eastAsia="Aptos" w:hAnsi="Aptos" w:cs="Aptos"/>
          <w:sz w:val="22"/>
        </w:rPr>
      </w:pPr>
    </w:p>
    <w:p w14:paraId="27B71C0C" w14:textId="600867D1" w:rsidR="00AD4BB8" w:rsidRPr="00AD4BB8" w:rsidRDefault="00AD4BB8" w:rsidP="00AD4BB8">
      <w:pPr>
        <w:spacing w:after="0" w:line="259" w:lineRule="auto"/>
        <w:ind w:firstLine="720"/>
        <w:rPr>
          <w:rFonts w:ascii="Aptos" w:eastAsia="Aptos" w:hAnsi="Aptos" w:cs="Aptos"/>
          <w:sz w:val="22"/>
        </w:rPr>
      </w:pPr>
      <w:r>
        <w:rPr>
          <w:rFonts w:ascii="Aptos" w:eastAsia="Aptos" w:hAnsi="Aptos" w:cs="Aptos"/>
          <w:sz w:val="22"/>
        </w:rPr>
        <w:t>While I was w</w:t>
      </w:r>
      <w:r w:rsidRPr="00AD4BB8">
        <w:rPr>
          <w:rFonts w:ascii="Aptos" w:eastAsia="Aptos" w:hAnsi="Aptos" w:cs="Aptos"/>
          <w:sz w:val="22"/>
        </w:rPr>
        <w:t>orking on this project</w:t>
      </w:r>
      <w:r>
        <w:rPr>
          <w:rFonts w:ascii="Aptos" w:eastAsia="Aptos" w:hAnsi="Aptos" w:cs="Aptos"/>
          <w:sz w:val="22"/>
        </w:rPr>
        <w:t>, it really</w:t>
      </w:r>
      <w:r w:rsidRPr="00AD4BB8">
        <w:rPr>
          <w:rFonts w:ascii="Aptos" w:eastAsia="Aptos" w:hAnsi="Aptos" w:cs="Aptos"/>
          <w:sz w:val="22"/>
        </w:rPr>
        <w:t xml:space="preserve"> provided valuable insights into the complexity of creating a lexical analyzer. Crafting regular expressions to meet specific requirements, such as restricting consecutive underscores and handling hexadecimal integers, required careful planning and iterative testing. Implementing a comprehensive error management system demonstrated the importance of clear error categorization and reporting to aid debugging. Additionally, thorough testing of various edge cases proved crucial in ensuring the program's reliability and adherence to the requirements.</w:t>
      </w:r>
    </w:p>
    <w:p w14:paraId="111826F5" w14:textId="77777777" w:rsidR="00986E1E" w:rsidRDefault="00986E1E" w:rsidP="00617191">
      <w:pPr>
        <w:spacing w:after="0" w:line="259" w:lineRule="auto"/>
        <w:rPr>
          <w:rFonts w:ascii="Aptos" w:eastAsia="Aptos" w:hAnsi="Aptos" w:cs="Aptos"/>
          <w:b/>
          <w:bCs/>
          <w:sz w:val="22"/>
        </w:rPr>
      </w:pPr>
    </w:p>
    <w:p w14:paraId="7BC977B9" w14:textId="476BE40A" w:rsidR="00617191" w:rsidRPr="00617191" w:rsidRDefault="00617191" w:rsidP="00617191">
      <w:pPr>
        <w:spacing w:after="0" w:line="259" w:lineRule="auto"/>
        <w:rPr>
          <w:rFonts w:ascii="Aptos" w:eastAsia="Aptos" w:hAnsi="Aptos" w:cs="Aptos"/>
          <w:b/>
          <w:bCs/>
          <w:sz w:val="22"/>
        </w:rPr>
      </w:pPr>
      <w:r w:rsidRPr="00617191">
        <w:rPr>
          <w:rFonts w:ascii="Aptos" w:eastAsia="Aptos" w:hAnsi="Aptos" w:cs="Aptos"/>
          <w:b/>
          <w:bCs/>
          <w:sz w:val="22"/>
        </w:rPr>
        <w:t>Potential Improvements</w:t>
      </w:r>
    </w:p>
    <w:p w14:paraId="101A1EB4" w14:textId="7C921FC8" w:rsidR="00A5206E" w:rsidRDefault="00AD4BB8" w:rsidP="00AD4BB8">
      <w:pPr>
        <w:spacing w:after="0" w:line="259" w:lineRule="auto"/>
        <w:ind w:firstLine="720"/>
        <w:rPr>
          <w:rFonts w:ascii="Aptos" w:eastAsia="Aptos" w:hAnsi="Aptos" w:cs="Aptos"/>
          <w:sz w:val="22"/>
        </w:rPr>
      </w:pPr>
      <w:r>
        <w:rPr>
          <w:rFonts w:ascii="Aptos" w:eastAsia="Aptos" w:hAnsi="Aptos" w:cs="Aptos"/>
          <w:sz w:val="22"/>
        </w:rPr>
        <w:t xml:space="preserve">One example of a potential improvement </w:t>
      </w:r>
      <w:proofErr w:type="gramStart"/>
      <w:r>
        <w:rPr>
          <w:rFonts w:ascii="Aptos" w:eastAsia="Aptos" w:hAnsi="Aptos" w:cs="Aptos"/>
          <w:sz w:val="22"/>
        </w:rPr>
        <w:t>it</w:t>
      </w:r>
      <w:proofErr w:type="gramEnd"/>
      <w:r>
        <w:rPr>
          <w:rFonts w:ascii="Aptos" w:eastAsia="Aptos" w:hAnsi="Aptos" w:cs="Aptos"/>
          <w:sz w:val="22"/>
        </w:rPr>
        <w:t xml:space="preserve"> to </w:t>
      </w:r>
      <w:r w:rsidRPr="00AD4BB8">
        <w:rPr>
          <w:rFonts w:ascii="Aptos" w:eastAsia="Aptos" w:hAnsi="Aptos" w:cs="Aptos"/>
          <w:sz w:val="22"/>
        </w:rPr>
        <w:t>includ</w:t>
      </w:r>
      <w:r>
        <w:rPr>
          <w:rFonts w:ascii="Aptos" w:eastAsia="Aptos" w:hAnsi="Aptos" w:cs="Aptos"/>
          <w:sz w:val="22"/>
        </w:rPr>
        <w:t>e</w:t>
      </w:r>
      <w:r w:rsidRPr="00AD4BB8">
        <w:rPr>
          <w:rFonts w:ascii="Aptos" w:eastAsia="Aptos" w:hAnsi="Aptos" w:cs="Aptos"/>
          <w:sz w:val="22"/>
        </w:rPr>
        <w:t xml:space="preserve"> line numbers in error reports</w:t>
      </w:r>
      <w:r>
        <w:rPr>
          <w:rFonts w:ascii="Aptos" w:eastAsia="Aptos" w:hAnsi="Aptos" w:cs="Aptos"/>
          <w:sz w:val="22"/>
        </w:rPr>
        <w:t xml:space="preserve"> that could</w:t>
      </w:r>
      <w:r w:rsidRPr="00AD4BB8">
        <w:rPr>
          <w:rFonts w:ascii="Aptos" w:eastAsia="Aptos" w:hAnsi="Aptos" w:cs="Aptos"/>
          <w:sz w:val="22"/>
        </w:rPr>
        <w:t xml:space="preserve"> significantly improve the user experience by making it easier to locate issues. Optimizing some of the regular expressions could make the code more efficient and readable. Extending the analyzer to handle additional constructs, such as multi-line comments and string literals, would enhance its functionality</w:t>
      </w:r>
      <w:r>
        <w:rPr>
          <w:rFonts w:ascii="Aptos" w:eastAsia="Aptos" w:hAnsi="Aptos" w:cs="Aptos"/>
          <w:sz w:val="22"/>
        </w:rPr>
        <w:t>. Also,</w:t>
      </w:r>
      <w:r w:rsidRPr="00AD4BB8">
        <w:rPr>
          <w:rFonts w:ascii="Aptos" w:eastAsia="Aptos" w:hAnsi="Aptos" w:cs="Aptos"/>
          <w:sz w:val="22"/>
        </w:rPr>
        <w:t xml:space="preserve"> providing categorized error summaries and suggestions for resolving issues would offer a more user-friendly experience.</w:t>
      </w:r>
    </w:p>
    <w:sectPr w:rsidR="00A52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14D4A"/>
    <w:multiLevelType w:val="multilevel"/>
    <w:tmpl w:val="C340EC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557C66"/>
    <w:multiLevelType w:val="multilevel"/>
    <w:tmpl w:val="6C8EE7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2B0242"/>
    <w:multiLevelType w:val="multilevel"/>
    <w:tmpl w:val="810631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3B646A"/>
    <w:multiLevelType w:val="multilevel"/>
    <w:tmpl w:val="15746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2B2FFA"/>
    <w:multiLevelType w:val="multilevel"/>
    <w:tmpl w:val="8716C6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32B09B6"/>
    <w:multiLevelType w:val="multilevel"/>
    <w:tmpl w:val="5C548A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C3311B3"/>
    <w:multiLevelType w:val="multilevel"/>
    <w:tmpl w:val="6E8EDB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153221D"/>
    <w:multiLevelType w:val="multilevel"/>
    <w:tmpl w:val="F11E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6F591C"/>
    <w:multiLevelType w:val="multilevel"/>
    <w:tmpl w:val="C53AF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F40FA9"/>
    <w:multiLevelType w:val="hybridMultilevel"/>
    <w:tmpl w:val="0982022A"/>
    <w:lvl w:ilvl="0" w:tplc="FECC87A4">
      <w:start w:val="30"/>
      <w:numFmt w:val="bullet"/>
      <w:lvlText w:val="-"/>
      <w:lvlJc w:val="left"/>
      <w:pPr>
        <w:ind w:left="1080" w:hanging="360"/>
      </w:pPr>
      <w:rPr>
        <w:rFonts w:ascii="Aptos" w:eastAsia="Aptos" w:hAnsi="Aptos" w:cs="Apto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4477BFF"/>
    <w:multiLevelType w:val="multilevel"/>
    <w:tmpl w:val="779405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A2B010C"/>
    <w:multiLevelType w:val="multilevel"/>
    <w:tmpl w:val="B4D62D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E634424"/>
    <w:multiLevelType w:val="multilevel"/>
    <w:tmpl w:val="ACD28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5F64AB9"/>
    <w:multiLevelType w:val="multilevel"/>
    <w:tmpl w:val="DFC886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86D68EB"/>
    <w:multiLevelType w:val="multilevel"/>
    <w:tmpl w:val="B4DE2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D91D3C"/>
    <w:multiLevelType w:val="multilevel"/>
    <w:tmpl w:val="A13A97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B54500C"/>
    <w:multiLevelType w:val="multilevel"/>
    <w:tmpl w:val="39002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681483"/>
    <w:multiLevelType w:val="multilevel"/>
    <w:tmpl w:val="3272CF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3D7364B"/>
    <w:multiLevelType w:val="hybridMultilevel"/>
    <w:tmpl w:val="75F01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E00274"/>
    <w:multiLevelType w:val="multilevel"/>
    <w:tmpl w:val="9E56EA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87C5FEA"/>
    <w:multiLevelType w:val="multilevel"/>
    <w:tmpl w:val="C0BA10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99743C2"/>
    <w:multiLevelType w:val="multilevel"/>
    <w:tmpl w:val="5B400C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75F6237"/>
    <w:multiLevelType w:val="multilevel"/>
    <w:tmpl w:val="3F24DD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9A40FE3"/>
    <w:multiLevelType w:val="multilevel"/>
    <w:tmpl w:val="4F5A92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9C31F15"/>
    <w:multiLevelType w:val="multilevel"/>
    <w:tmpl w:val="1CD436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028055D"/>
    <w:multiLevelType w:val="multilevel"/>
    <w:tmpl w:val="CA64E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2FB49AD"/>
    <w:multiLevelType w:val="hybridMultilevel"/>
    <w:tmpl w:val="0D18B000"/>
    <w:lvl w:ilvl="0" w:tplc="D1B00862">
      <w:start w:val="30"/>
      <w:numFmt w:val="bullet"/>
      <w:lvlText w:val="-"/>
      <w:lvlJc w:val="left"/>
      <w:pPr>
        <w:ind w:left="1080" w:hanging="360"/>
      </w:pPr>
      <w:rPr>
        <w:rFonts w:ascii="Aptos" w:eastAsia="Aptos" w:hAnsi="Aptos" w:cs="Apto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71836AB"/>
    <w:multiLevelType w:val="multilevel"/>
    <w:tmpl w:val="12220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C3B2ED8"/>
    <w:multiLevelType w:val="multilevel"/>
    <w:tmpl w:val="9118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364B50"/>
    <w:multiLevelType w:val="multilevel"/>
    <w:tmpl w:val="2318A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9317CF"/>
    <w:multiLevelType w:val="multilevel"/>
    <w:tmpl w:val="3E14FF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51017389">
    <w:abstractNumId w:val="6"/>
  </w:num>
  <w:num w:numId="2" w16cid:durableId="882716953">
    <w:abstractNumId w:val="27"/>
  </w:num>
  <w:num w:numId="3" w16cid:durableId="1529904107">
    <w:abstractNumId w:val="22"/>
  </w:num>
  <w:num w:numId="4" w16cid:durableId="1204707430">
    <w:abstractNumId w:val="15"/>
  </w:num>
  <w:num w:numId="5" w16cid:durableId="329525907">
    <w:abstractNumId w:val="11"/>
  </w:num>
  <w:num w:numId="6" w16cid:durableId="101001343">
    <w:abstractNumId w:val="4"/>
  </w:num>
  <w:num w:numId="7" w16cid:durableId="793404235">
    <w:abstractNumId w:val="1"/>
  </w:num>
  <w:num w:numId="8" w16cid:durableId="1216966478">
    <w:abstractNumId w:val="23"/>
  </w:num>
  <w:num w:numId="9" w16cid:durableId="839809206">
    <w:abstractNumId w:val="21"/>
  </w:num>
  <w:num w:numId="10" w16cid:durableId="32655862">
    <w:abstractNumId w:val="2"/>
  </w:num>
  <w:num w:numId="11" w16cid:durableId="1723871428">
    <w:abstractNumId w:val="19"/>
  </w:num>
  <w:num w:numId="12" w16cid:durableId="1166941938">
    <w:abstractNumId w:val="30"/>
  </w:num>
  <w:num w:numId="13" w16cid:durableId="382872017">
    <w:abstractNumId w:val="12"/>
  </w:num>
  <w:num w:numId="14" w16cid:durableId="899247629">
    <w:abstractNumId w:val="5"/>
  </w:num>
  <w:num w:numId="15" w16cid:durableId="1404259806">
    <w:abstractNumId w:val="13"/>
  </w:num>
  <w:num w:numId="16" w16cid:durableId="2040936927">
    <w:abstractNumId w:val="0"/>
  </w:num>
  <w:num w:numId="17" w16cid:durableId="1394811762">
    <w:abstractNumId w:val="24"/>
  </w:num>
  <w:num w:numId="18" w16cid:durableId="824511246">
    <w:abstractNumId w:val="20"/>
  </w:num>
  <w:num w:numId="19" w16cid:durableId="191112645">
    <w:abstractNumId w:val="10"/>
  </w:num>
  <w:num w:numId="20" w16cid:durableId="40791168">
    <w:abstractNumId w:val="17"/>
  </w:num>
  <w:num w:numId="21" w16cid:durableId="387799305">
    <w:abstractNumId w:val="25"/>
  </w:num>
  <w:num w:numId="22" w16cid:durableId="846746431">
    <w:abstractNumId w:val="18"/>
  </w:num>
  <w:num w:numId="23" w16cid:durableId="1714111037">
    <w:abstractNumId w:val="26"/>
  </w:num>
  <w:num w:numId="24" w16cid:durableId="1391921025">
    <w:abstractNumId w:val="9"/>
  </w:num>
  <w:num w:numId="25" w16cid:durableId="1228567374">
    <w:abstractNumId w:val="7"/>
  </w:num>
  <w:num w:numId="26" w16cid:durableId="1094398683">
    <w:abstractNumId w:val="14"/>
  </w:num>
  <w:num w:numId="27" w16cid:durableId="1552184489">
    <w:abstractNumId w:val="16"/>
  </w:num>
  <w:num w:numId="28" w16cid:durableId="860162497">
    <w:abstractNumId w:val="29"/>
  </w:num>
  <w:num w:numId="29" w16cid:durableId="343558651">
    <w:abstractNumId w:val="28"/>
  </w:num>
  <w:num w:numId="30" w16cid:durableId="630672388">
    <w:abstractNumId w:val="8"/>
  </w:num>
  <w:num w:numId="31" w16cid:durableId="8572366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858"/>
    <w:rsid w:val="00007F00"/>
    <w:rsid w:val="000245B3"/>
    <w:rsid w:val="00026887"/>
    <w:rsid w:val="00056300"/>
    <w:rsid w:val="00060DFE"/>
    <w:rsid w:val="00070053"/>
    <w:rsid w:val="000C6D97"/>
    <w:rsid w:val="001663E9"/>
    <w:rsid w:val="00185858"/>
    <w:rsid w:val="001F3D93"/>
    <w:rsid w:val="001F4E67"/>
    <w:rsid w:val="00247D84"/>
    <w:rsid w:val="002614D2"/>
    <w:rsid w:val="00350449"/>
    <w:rsid w:val="0038122D"/>
    <w:rsid w:val="00617191"/>
    <w:rsid w:val="006B2166"/>
    <w:rsid w:val="00734F8E"/>
    <w:rsid w:val="00761F8D"/>
    <w:rsid w:val="007C15C0"/>
    <w:rsid w:val="00823AEE"/>
    <w:rsid w:val="008327CA"/>
    <w:rsid w:val="00897707"/>
    <w:rsid w:val="008B3DA1"/>
    <w:rsid w:val="008C172F"/>
    <w:rsid w:val="008D331D"/>
    <w:rsid w:val="008E0C9E"/>
    <w:rsid w:val="00974102"/>
    <w:rsid w:val="00983AB8"/>
    <w:rsid w:val="00986E1E"/>
    <w:rsid w:val="009C7A4A"/>
    <w:rsid w:val="009D2B12"/>
    <w:rsid w:val="009E7663"/>
    <w:rsid w:val="009F14DB"/>
    <w:rsid w:val="00A5206E"/>
    <w:rsid w:val="00AB7C57"/>
    <w:rsid w:val="00AC33AB"/>
    <w:rsid w:val="00AD4BB8"/>
    <w:rsid w:val="00B3515F"/>
    <w:rsid w:val="00C42EB8"/>
    <w:rsid w:val="00C7313D"/>
    <w:rsid w:val="00D302C4"/>
    <w:rsid w:val="00DB40FA"/>
    <w:rsid w:val="00E44296"/>
    <w:rsid w:val="00E51EDD"/>
    <w:rsid w:val="00EF06B6"/>
    <w:rsid w:val="00F378CB"/>
    <w:rsid w:val="00F44AB8"/>
    <w:rsid w:val="00FC0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919AF"/>
  <w15:docId w15:val="{A0461184-51B3-44F3-A8B0-B435FE3BC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5B3"/>
    <w:pPr>
      <w:ind w:left="720"/>
      <w:contextualSpacing/>
    </w:pPr>
  </w:style>
  <w:style w:type="table" w:styleId="TableGrid">
    <w:name w:val="Table Grid"/>
    <w:basedOn w:val="TableNormal"/>
    <w:uiPriority w:val="39"/>
    <w:rsid w:val="00060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759494">
      <w:bodyDiv w:val="1"/>
      <w:marLeft w:val="0"/>
      <w:marRight w:val="0"/>
      <w:marTop w:val="0"/>
      <w:marBottom w:val="0"/>
      <w:divBdr>
        <w:top w:val="none" w:sz="0" w:space="0" w:color="auto"/>
        <w:left w:val="none" w:sz="0" w:space="0" w:color="auto"/>
        <w:bottom w:val="none" w:sz="0" w:space="0" w:color="auto"/>
        <w:right w:val="none" w:sz="0" w:space="0" w:color="auto"/>
      </w:divBdr>
      <w:divsChild>
        <w:div w:id="316229770">
          <w:marLeft w:val="0"/>
          <w:marRight w:val="0"/>
          <w:marTop w:val="0"/>
          <w:marBottom w:val="0"/>
          <w:divBdr>
            <w:top w:val="none" w:sz="0" w:space="0" w:color="auto"/>
            <w:left w:val="none" w:sz="0" w:space="0" w:color="auto"/>
            <w:bottom w:val="none" w:sz="0" w:space="0" w:color="auto"/>
            <w:right w:val="none" w:sz="0" w:space="0" w:color="auto"/>
          </w:divBdr>
        </w:div>
      </w:divsChild>
    </w:div>
    <w:div w:id="210070416">
      <w:bodyDiv w:val="1"/>
      <w:marLeft w:val="0"/>
      <w:marRight w:val="0"/>
      <w:marTop w:val="0"/>
      <w:marBottom w:val="0"/>
      <w:divBdr>
        <w:top w:val="none" w:sz="0" w:space="0" w:color="auto"/>
        <w:left w:val="none" w:sz="0" w:space="0" w:color="auto"/>
        <w:bottom w:val="none" w:sz="0" w:space="0" w:color="auto"/>
        <w:right w:val="none" w:sz="0" w:space="0" w:color="auto"/>
      </w:divBdr>
      <w:divsChild>
        <w:div w:id="1369262325">
          <w:marLeft w:val="0"/>
          <w:marRight w:val="0"/>
          <w:marTop w:val="0"/>
          <w:marBottom w:val="0"/>
          <w:divBdr>
            <w:top w:val="none" w:sz="0" w:space="0" w:color="auto"/>
            <w:left w:val="none" w:sz="0" w:space="0" w:color="auto"/>
            <w:bottom w:val="none" w:sz="0" w:space="0" w:color="auto"/>
            <w:right w:val="none" w:sz="0" w:space="0" w:color="auto"/>
          </w:divBdr>
        </w:div>
      </w:divsChild>
    </w:div>
    <w:div w:id="223150403">
      <w:bodyDiv w:val="1"/>
      <w:marLeft w:val="0"/>
      <w:marRight w:val="0"/>
      <w:marTop w:val="0"/>
      <w:marBottom w:val="0"/>
      <w:divBdr>
        <w:top w:val="none" w:sz="0" w:space="0" w:color="auto"/>
        <w:left w:val="none" w:sz="0" w:space="0" w:color="auto"/>
        <w:bottom w:val="none" w:sz="0" w:space="0" w:color="auto"/>
        <w:right w:val="none" w:sz="0" w:space="0" w:color="auto"/>
      </w:divBdr>
      <w:divsChild>
        <w:div w:id="1733653305">
          <w:marLeft w:val="0"/>
          <w:marRight w:val="0"/>
          <w:marTop w:val="0"/>
          <w:marBottom w:val="0"/>
          <w:divBdr>
            <w:top w:val="none" w:sz="0" w:space="0" w:color="auto"/>
            <w:left w:val="none" w:sz="0" w:space="0" w:color="auto"/>
            <w:bottom w:val="none" w:sz="0" w:space="0" w:color="auto"/>
            <w:right w:val="none" w:sz="0" w:space="0" w:color="auto"/>
          </w:divBdr>
        </w:div>
      </w:divsChild>
    </w:div>
    <w:div w:id="228000088">
      <w:bodyDiv w:val="1"/>
      <w:marLeft w:val="0"/>
      <w:marRight w:val="0"/>
      <w:marTop w:val="0"/>
      <w:marBottom w:val="0"/>
      <w:divBdr>
        <w:top w:val="none" w:sz="0" w:space="0" w:color="auto"/>
        <w:left w:val="none" w:sz="0" w:space="0" w:color="auto"/>
        <w:bottom w:val="none" w:sz="0" w:space="0" w:color="auto"/>
        <w:right w:val="none" w:sz="0" w:space="0" w:color="auto"/>
      </w:divBdr>
      <w:divsChild>
        <w:div w:id="2084863468">
          <w:marLeft w:val="0"/>
          <w:marRight w:val="0"/>
          <w:marTop w:val="0"/>
          <w:marBottom w:val="0"/>
          <w:divBdr>
            <w:top w:val="none" w:sz="0" w:space="0" w:color="auto"/>
            <w:left w:val="none" w:sz="0" w:space="0" w:color="auto"/>
            <w:bottom w:val="none" w:sz="0" w:space="0" w:color="auto"/>
            <w:right w:val="none" w:sz="0" w:space="0" w:color="auto"/>
          </w:divBdr>
          <w:divsChild>
            <w:div w:id="1280332423">
              <w:marLeft w:val="0"/>
              <w:marRight w:val="0"/>
              <w:marTop w:val="0"/>
              <w:marBottom w:val="0"/>
              <w:divBdr>
                <w:top w:val="none" w:sz="0" w:space="0" w:color="auto"/>
                <w:left w:val="none" w:sz="0" w:space="0" w:color="auto"/>
                <w:bottom w:val="none" w:sz="0" w:space="0" w:color="auto"/>
                <w:right w:val="none" w:sz="0" w:space="0" w:color="auto"/>
              </w:divBdr>
              <w:divsChild>
                <w:div w:id="1063915847">
                  <w:marLeft w:val="0"/>
                  <w:marRight w:val="0"/>
                  <w:marTop w:val="0"/>
                  <w:marBottom w:val="0"/>
                  <w:divBdr>
                    <w:top w:val="none" w:sz="0" w:space="0" w:color="auto"/>
                    <w:left w:val="none" w:sz="0" w:space="0" w:color="auto"/>
                    <w:bottom w:val="none" w:sz="0" w:space="0" w:color="auto"/>
                    <w:right w:val="none" w:sz="0" w:space="0" w:color="auto"/>
                  </w:divBdr>
                </w:div>
              </w:divsChild>
            </w:div>
            <w:div w:id="524683408">
              <w:marLeft w:val="0"/>
              <w:marRight w:val="0"/>
              <w:marTop w:val="0"/>
              <w:marBottom w:val="0"/>
              <w:divBdr>
                <w:top w:val="none" w:sz="0" w:space="0" w:color="auto"/>
                <w:left w:val="none" w:sz="0" w:space="0" w:color="auto"/>
                <w:bottom w:val="none" w:sz="0" w:space="0" w:color="auto"/>
                <w:right w:val="none" w:sz="0" w:space="0" w:color="auto"/>
              </w:divBdr>
            </w:div>
          </w:divsChild>
        </w:div>
        <w:div w:id="26611351">
          <w:marLeft w:val="0"/>
          <w:marRight w:val="0"/>
          <w:marTop w:val="0"/>
          <w:marBottom w:val="0"/>
          <w:divBdr>
            <w:top w:val="none" w:sz="0" w:space="0" w:color="auto"/>
            <w:left w:val="none" w:sz="0" w:space="0" w:color="auto"/>
            <w:bottom w:val="none" w:sz="0" w:space="0" w:color="auto"/>
            <w:right w:val="none" w:sz="0" w:space="0" w:color="auto"/>
          </w:divBdr>
          <w:divsChild>
            <w:div w:id="957683146">
              <w:marLeft w:val="0"/>
              <w:marRight w:val="0"/>
              <w:marTop w:val="0"/>
              <w:marBottom w:val="0"/>
              <w:divBdr>
                <w:top w:val="none" w:sz="0" w:space="0" w:color="auto"/>
                <w:left w:val="none" w:sz="0" w:space="0" w:color="auto"/>
                <w:bottom w:val="none" w:sz="0" w:space="0" w:color="auto"/>
                <w:right w:val="none" w:sz="0" w:space="0" w:color="auto"/>
              </w:divBdr>
              <w:divsChild>
                <w:div w:id="129595789">
                  <w:marLeft w:val="0"/>
                  <w:marRight w:val="0"/>
                  <w:marTop w:val="0"/>
                  <w:marBottom w:val="0"/>
                  <w:divBdr>
                    <w:top w:val="none" w:sz="0" w:space="0" w:color="auto"/>
                    <w:left w:val="none" w:sz="0" w:space="0" w:color="auto"/>
                    <w:bottom w:val="none" w:sz="0" w:space="0" w:color="auto"/>
                    <w:right w:val="none" w:sz="0" w:space="0" w:color="auto"/>
                  </w:divBdr>
                </w:div>
              </w:divsChild>
            </w:div>
            <w:div w:id="2029018272">
              <w:marLeft w:val="0"/>
              <w:marRight w:val="0"/>
              <w:marTop w:val="0"/>
              <w:marBottom w:val="0"/>
              <w:divBdr>
                <w:top w:val="none" w:sz="0" w:space="0" w:color="auto"/>
                <w:left w:val="none" w:sz="0" w:space="0" w:color="auto"/>
                <w:bottom w:val="none" w:sz="0" w:space="0" w:color="auto"/>
                <w:right w:val="none" w:sz="0" w:space="0" w:color="auto"/>
              </w:divBdr>
            </w:div>
          </w:divsChild>
        </w:div>
        <w:div w:id="736125633">
          <w:marLeft w:val="0"/>
          <w:marRight w:val="0"/>
          <w:marTop w:val="0"/>
          <w:marBottom w:val="0"/>
          <w:divBdr>
            <w:top w:val="none" w:sz="0" w:space="0" w:color="auto"/>
            <w:left w:val="none" w:sz="0" w:space="0" w:color="auto"/>
            <w:bottom w:val="none" w:sz="0" w:space="0" w:color="auto"/>
            <w:right w:val="none" w:sz="0" w:space="0" w:color="auto"/>
          </w:divBdr>
          <w:divsChild>
            <w:div w:id="1082292045">
              <w:marLeft w:val="0"/>
              <w:marRight w:val="0"/>
              <w:marTop w:val="0"/>
              <w:marBottom w:val="0"/>
              <w:divBdr>
                <w:top w:val="none" w:sz="0" w:space="0" w:color="auto"/>
                <w:left w:val="none" w:sz="0" w:space="0" w:color="auto"/>
                <w:bottom w:val="none" w:sz="0" w:space="0" w:color="auto"/>
                <w:right w:val="none" w:sz="0" w:space="0" w:color="auto"/>
              </w:divBdr>
              <w:divsChild>
                <w:div w:id="103312406">
                  <w:marLeft w:val="0"/>
                  <w:marRight w:val="0"/>
                  <w:marTop w:val="0"/>
                  <w:marBottom w:val="0"/>
                  <w:divBdr>
                    <w:top w:val="none" w:sz="0" w:space="0" w:color="auto"/>
                    <w:left w:val="none" w:sz="0" w:space="0" w:color="auto"/>
                    <w:bottom w:val="none" w:sz="0" w:space="0" w:color="auto"/>
                    <w:right w:val="none" w:sz="0" w:space="0" w:color="auto"/>
                  </w:divBdr>
                </w:div>
              </w:divsChild>
            </w:div>
            <w:div w:id="19777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65807">
      <w:bodyDiv w:val="1"/>
      <w:marLeft w:val="0"/>
      <w:marRight w:val="0"/>
      <w:marTop w:val="0"/>
      <w:marBottom w:val="0"/>
      <w:divBdr>
        <w:top w:val="none" w:sz="0" w:space="0" w:color="auto"/>
        <w:left w:val="none" w:sz="0" w:space="0" w:color="auto"/>
        <w:bottom w:val="none" w:sz="0" w:space="0" w:color="auto"/>
        <w:right w:val="none" w:sz="0" w:space="0" w:color="auto"/>
      </w:divBdr>
    </w:div>
    <w:div w:id="416174473">
      <w:bodyDiv w:val="1"/>
      <w:marLeft w:val="0"/>
      <w:marRight w:val="0"/>
      <w:marTop w:val="0"/>
      <w:marBottom w:val="0"/>
      <w:divBdr>
        <w:top w:val="none" w:sz="0" w:space="0" w:color="auto"/>
        <w:left w:val="none" w:sz="0" w:space="0" w:color="auto"/>
        <w:bottom w:val="none" w:sz="0" w:space="0" w:color="auto"/>
        <w:right w:val="none" w:sz="0" w:space="0" w:color="auto"/>
      </w:divBdr>
    </w:div>
    <w:div w:id="1217542923">
      <w:bodyDiv w:val="1"/>
      <w:marLeft w:val="0"/>
      <w:marRight w:val="0"/>
      <w:marTop w:val="0"/>
      <w:marBottom w:val="0"/>
      <w:divBdr>
        <w:top w:val="none" w:sz="0" w:space="0" w:color="auto"/>
        <w:left w:val="none" w:sz="0" w:space="0" w:color="auto"/>
        <w:bottom w:val="none" w:sz="0" w:space="0" w:color="auto"/>
        <w:right w:val="none" w:sz="0" w:space="0" w:color="auto"/>
      </w:divBdr>
    </w:div>
    <w:div w:id="1487867113">
      <w:bodyDiv w:val="1"/>
      <w:marLeft w:val="0"/>
      <w:marRight w:val="0"/>
      <w:marTop w:val="0"/>
      <w:marBottom w:val="0"/>
      <w:divBdr>
        <w:top w:val="none" w:sz="0" w:space="0" w:color="auto"/>
        <w:left w:val="none" w:sz="0" w:space="0" w:color="auto"/>
        <w:bottom w:val="none" w:sz="0" w:space="0" w:color="auto"/>
        <w:right w:val="none" w:sz="0" w:space="0" w:color="auto"/>
      </w:divBdr>
    </w:div>
    <w:div w:id="1567841538">
      <w:bodyDiv w:val="1"/>
      <w:marLeft w:val="0"/>
      <w:marRight w:val="0"/>
      <w:marTop w:val="0"/>
      <w:marBottom w:val="0"/>
      <w:divBdr>
        <w:top w:val="none" w:sz="0" w:space="0" w:color="auto"/>
        <w:left w:val="none" w:sz="0" w:space="0" w:color="auto"/>
        <w:bottom w:val="none" w:sz="0" w:space="0" w:color="auto"/>
        <w:right w:val="none" w:sz="0" w:space="0" w:color="auto"/>
      </w:divBdr>
      <w:divsChild>
        <w:div w:id="2024434974">
          <w:marLeft w:val="0"/>
          <w:marRight w:val="0"/>
          <w:marTop w:val="0"/>
          <w:marBottom w:val="0"/>
          <w:divBdr>
            <w:top w:val="none" w:sz="0" w:space="0" w:color="auto"/>
            <w:left w:val="none" w:sz="0" w:space="0" w:color="auto"/>
            <w:bottom w:val="none" w:sz="0" w:space="0" w:color="auto"/>
            <w:right w:val="none" w:sz="0" w:space="0" w:color="auto"/>
          </w:divBdr>
          <w:divsChild>
            <w:div w:id="823787664">
              <w:marLeft w:val="0"/>
              <w:marRight w:val="0"/>
              <w:marTop w:val="0"/>
              <w:marBottom w:val="0"/>
              <w:divBdr>
                <w:top w:val="none" w:sz="0" w:space="0" w:color="auto"/>
                <w:left w:val="none" w:sz="0" w:space="0" w:color="auto"/>
                <w:bottom w:val="none" w:sz="0" w:space="0" w:color="auto"/>
                <w:right w:val="none" w:sz="0" w:space="0" w:color="auto"/>
              </w:divBdr>
              <w:divsChild>
                <w:div w:id="854880395">
                  <w:marLeft w:val="0"/>
                  <w:marRight w:val="0"/>
                  <w:marTop w:val="0"/>
                  <w:marBottom w:val="0"/>
                  <w:divBdr>
                    <w:top w:val="none" w:sz="0" w:space="0" w:color="auto"/>
                    <w:left w:val="none" w:sz="0" w:space="0" w:color="auto"/>
                    <w:bottom w:val="none" w:sz="0" w:space="0" w:color="auto"/>
                    <w:right w:val="none" w:sz="0" w:space="0" w:color="auto"/>
                  </w:divBdr>
                </w:div>
              </w:divsChild>
            </w:div>
            <w:div w:id="355734652">
              <w:marLeft w:val="0"/>
              <w:marRight w:val="0"/>
              <w:marTop w:val="0"/>
              <w:marBottom w:val="0"/>
              <w:divBdr>
                <w:top w:val="none" w:sz="0" w:space="0" w:color="auto"/>
                <w:left w:val="none" w:sz="0" w:space="0" w:color="auto"/>
                <w:bottom w:val="none" w:sz="0" w:space="0" w:color="auto"/>
                <w:right w:val="none" w:sz="0" w:space="0" w:color="auto"/>
              </w:divBdr>
            </w:div>
          </w:divsChild>
        </w:div>
        <w:div w:id="798647937">
          <w:marLeft w:val="0"/>
          <w:marRight w:val="0"/>
          <w:marTop w:val="0"/>
          <w:marBottom w:val="0"/>
          <w:divBdr>
            <w:top w:val="none" w:sz="0" w:space="0" w:color="auto"/>
            <w:left w:val="none" w:sz="0" w:space="0" w:color="auto"/>
            <w:bottom w:val="none" w:sz="0" w:space="0" w:color="auto"/>
            <w:right w:val="none" w:sz="0" w:space="0" w:color="auto"/>
          </w:divBdr>
          <w:divsChild>
            <w:div w:id="797139869">
              <w:marLeft w:val="0"/>
              <w:marRight w:val="0"/>
              <w:marTop w:val="0"/>
              <w:marBottom w:val="0"/>
              <w:divBdr>
                <w:top w:val="none" w:sz="0" w:space="0" w:color="auto"/>
                <w:left w:val="none" w:sz="0" w:space="0" w:color="auto"/>
                <w:bottom w:val="none" w:sz="0" w:space="0" w:color="auto"/>
                <w:right w:val="none" w:sz="0" w:space="0" w:color="auto"/>
              </w:divBdr>
              <w:divsChild>
                <w:div w:id="1224413863">
                  <w:marLeft w:val="0"/>
                  <w:marRight w:val="0"/>
                  <w:marTop w:val="0"/>
                  <w:marBottom w:val="0"/>
                  <w:divBdr>
                    <w:top w:val="none" w:sz="0" w:space="0" w:color="auto"/>
                    <w:left w:val="none" w:sz="0" w:space="0" w:color="auto"/>
                    <w:bottom w:val="none" w:sz="0" w:space="0" w:color="auto"/>
                    <w:right w:val="none" w:sz="0" w:space="0" w:color="auto"/>
                  </w:divBdr>
                </w:div>
              </w:divsChild>
            </w:div>
            <w:div w:id="355085987">
              <w:marLeft w:val="0"/>
              <w:marRight w:val="0"/>
              <w:marTop w:val="0"/>
              <w:marBottom w:val="0"/>
              <w:divBdr>
                <w:top w:val="none" w:sz="0" w:space="0" w:color="auto"/>
                <w:left w:val="none" w:sz="0" w:space="0" w:color="auto"/>
                <w:bottom w:val="none" w:sz="0" w:space="0" w:color="auto"/>
                <w:right w:val="none" w:sz="0" w:space="0" w:color="auto"/>
              </w:divBdr>
            </w:div>
          </w:divsChild>
        </w:div>
        <w:div w:id="1989478210">
          <w:marLeft w:val="0"/>
          <w:marRight w:val="0"/>
          <w:marTop w:val="0"/>
          <w:marBottom w:val="0"/>
          <w:divBdr>
            <w:top w:val="none" w:sz="0" w:space="0" w:color="auto"/>
            <w:left w:val="none" w:sz="0" w:space="0" w:color="auto"/>
            <w:bottom w:val="none" w:sz="0" w:space="0" w:color="auto"/>
            <w:right w:val="none" w:sz="0" w:space="0" w:color="auto"/>
          </w:divBdr>
          <w:divsChild>
            <w:div w:id="583611465">
              <w:marLeft w:val="0"/>
              <w:marRight w:val="0"/>
              <w:marTop w:val="0"/>
              <w:marBottom w:val="0"/>
              <w:divBdr>
                <w:top w:val="none" w:sz="0" w:space="0" w:color="auto"/>
                <w:left w:val="none" w:sz="0" w:space="0" w:color="auto"/>
                <w:bottom w:val="none" w:sz="0" w:space="0" w:color="auto"/>
                <w:right w:val="none" w:sz="0" w:space="0" w:color="auto"/>
              </w:divBdr>
              <w:divsChild>
                <w:div w:id="1864514592">
                  <w:marLeft w:val="0"/>
                  <w:marRight w:val="0"/>
                  <w:marTop w:val="0"/>
                  <w:marBottom w:val="0"/>
                  <w:divBdr>
                    <w:top w:val="none" w:sz="0" w:space="0" w:color="auto"/>
                    <w:left w:val="none" w:sz="0" w:space="0" w:color="auto"/>
                    <w:bottom w:val="none" w:sz="0" w:space="0" w:color="auto"/>
                    <w:right w:val="none" w:sz="0" w:space="0" w:color="auto"/>
                  </w:divBdr>
                </w:div>
              </w:divsChild>
            </w:div>
            <w:div w:id="155808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9880">
      <w:bodyDiv w:val="1"/>
      <w:marLeft w:val="0"/>
      <w:marRight w:val="0"/>
      <w:marTop w:val="0"/>
      <w:marBottom w:val="0"/>
      <w:divBdr>
        <w:top w:val="none" w:sz="0" w:space="0" w:color="auto"/>
        <w:left w:val="none" w:sz="0" w:space="0" w:color="auto"/>
        <w:bottom w:val="none" w:sz="0" w:space="0" w:color="auto"/>
        <w:right w:val="none" w:sz="0" w:space="0" w:color="auto"/>
      </w:divBdr>
      <w:divsChild>
        <w:div w:id="164404093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Seisman</dc:creator>
  <cp:lastModifiedBy>Phil Seisman</cp:lastModifiedBy>
  <cp:revision>3</cp:revision>
  <dcterms:created xsi:type="dcterms:W3CDTF">2025-01-22T01:52:00Z</dcterms:created>
  <dcterms:modified xsi:type="dcterms:W3CDTF">2025-01-22T02:01:00Z</dcterms:modified>
</cp:coreProperties>
</file>