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b/>
          <w:color w:val="1F497D"/>
          <w:sz w:val="44"/>
        </w:rPr>
        <w:t xml:space="preserve">🏊 </w:t>
      </w:r>
      <w:r>
        <w:rPr>
          <w:b/>
          <w:color w:val="1F497D"/>
          <w:sz w:val="44"/>
        </w:rPr>
        <w:t>Documentation Technique — Automate Piscine ESP32</w:t>
      </w:r>
    </w:p>
    <w:p>
      <w:pPr>
        <w:pStyle w:val="Normal"/>
        <w:spacing w:before="40" w:after="40"/>
        <w:ind w:start="567"/>
        <w:rPr/>
      </w:pPr>
      <w:r>
        <w:rPr>
          <w:i/>
          <w:color w:val="707070"/>
          <w:sz w:val="20"/>
        </w:rPr>
        <w:t>Généré le 2026-04-09 par le skill `generate_pool_docs`</w:t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 xml:space="preserve">📋 </w:t>
      </w:r>
      <w:r>
        <w:rPr>
          <w:b/>
          <w:color w:val="2E74B5"/>
          <w:sz w:val="28"/>
        </w:rPr>
        <w:t>Introduction</w:t>
      </w:r>
    </w:p>
    <w:p>
      <w:pPr>
        <w:pStyle w:val="Normal"/>
        <w:spacing w:before="40" w:after="80"/>
        <w:rPr/>
      </w:pPr>
      <w:r>
        <w:rPr>
          <w:sz w:val="21"/>
        </w:rPr>
        <w:t xml:space="preserve">Ce document décrit l'ensemble du système domotique de gestion de piscine développé sur microcontrôleur </w:t>
      </w:r>
      <w:r>
        <w:rPr>
          <w:b/>
          <w:sz w:val="21"/>
        </w:rPr>
        <w:t>ESP32</w:t>
      </w:r>
      <w:r>
        <w:rPr>
          <w:sz w:val="21"/>
        </w:rPr>
        <w:t>.</w:t>
      </w:r>
    </w:p>
    <w:p>
      <w:pPr>
        <w:pStyle w:val="Normal"/>
        <w:spacing w:before="40" w:after="80"/>
        <w:rPr/>
      </w:pPr>
      <w:r>
        <w:rPr>
          <w:sz w:val="21"/>
        </w:rPr>
        <w:t>Le projet est né d'une volonté d'automatiser intelligemment la filtration d'une piscine privée, en allant au-delà d'une simple minuterie. L'automate adapte la durée de filtration journalière à la température réelle de l'eau, protège l'installation contre le gel et la canicule, surveille le bon fonctionnement de la pompe par retour hardware, et conserve un historique complet des événements.</w:t>
      </w:r>
    </w:p>
    <w:p>
      <w:pPr>
        <w:pStyle w:val="Normal"/>
        <w:spacing w:before="40" w:after="80"/>
        <w:rPr/>
      </w:pPr>
      <w:r>
        <w:rPr>
          <w:sz w:val="21"/>
        </w:rPr>
        <w:t xml:space="preserve">L'ensemble est piloté par un ESP32 connecté au réseau WiFi local, qui expose une </w:t>
      </w:r>
      <w:r>
        <w:rPr>
          <w:b/>
          <w:sz w:val="21"/>
        </w:rPr>
        <w:t>interface web embarquée</w:t>
      </w:r>
      <w:r>
        <w:rPr>
          <w:sz w:val="21"/>
        </w:rPr>
        <w:t xml:space="preserve"> accessible depuis n'importe quel appareil de la maison. Aucun cloud, aucune dépendance extérieure : le système fonctionne en autonomie complète.</w:t>
      </w:r>
    </w:p>
    <w:p>
      <w:pPr>
        <w:pStyle w:val="Normal"/>
        <w:spacing w:before="40" w:after="80"/>
        <w:rPr/>
      </w:pPr>
      <w:r>
        <w:rPr>
          <w:b/>
          <w:sz w:val="21"/>
        </w:rPr>
        <w:t>Points forts de l'architecture :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Logique temps-réel </w:t>
      </w:r>
      <w:r>
        <w:rPr>
          <w:b/>
          <w:sz w:val="21"/>
        </w:rPr>
        <w:t>entièrement non-bloquante</w:t>
      </w:r>
      <w:r>
        <w:rPr>
          <w:sz w:val="21"/>
        </w:rPr>
        <w:t xml:space="preserve"> — aucun </w:t>
      </w:r>
      <w:r>
        <w:rPr>
          <w:rFonts w:ascii="Courier New" w:hAnsi="Courier New"/>
          <w:color w:val="C7254E"/>
          <w:sz w:val="19"/>
        </w:rPr>
        <w:t>delay()</w:t>
      </w:r>
      <w:r>
        <w:rPr>
          <w:sz w:val="21"/>
        </w:rPr>
        <w:t xml:space="preserve"> dans la boucle principale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Architecture </w:t>
      </w:r>
      <w:r>
        <w:rPr>
          <w:b/>
          <w:sz w:val="21"/>
        </w:rPr>
        <w:t>modulaire</w:t>
      </w:r>
      <w:r>
        <w:rPr>
          <w:sz w:val="21"/>
        </w:rPr>
        <w:t xml:space="preserve"> en managers indépendants (15 modules dans </w:t>
      </w:r>
      <w:r>
        <w:rPr>
          <w:rFonts w:ascii="Courier New" w:hAnsi="Courier New"/>
          <w:color w:val="C7254E"/>
          <w:sz w:val="19"/>
        </w:rPr>
        <w:t>lib/</w:t>
      </w:r>
      <w:r>
        <w:rPr>
          <w:sz w:val="21"/>
        </w:rPr>
        <w:t>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Double source de temps</w:t>
      </w:r>
      <w:r>
        <w:rPr>
          <w:sz w:val="21"/>
        </w:rPr>
        <w:t xml:space="preserve"> : GPS (prioritaire) ou NTP via WiFi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Persistance multi-niveaux</w:t>
      </w:r>
      <w:r>
        <w:rPr>
          <w:sz w:val="21"/>
        </w:rPr>
        <w:t xml:space="preserve"> : NVS flash (compteurs), LittleFS (journaux et CSV mensuels)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Sécurité intégrée</w:t>
      </w:r>
      <w:r>
        <w:rPr>
          <w:sz w:val="21"/>
        </w:rPr>
        <w:t xml:space="preserve"> : anti-gel prioritaire absolu, feedback hardware de la pompe, verrou défaut moteur</w:t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1. 🔭 Vue d'ensemble</w:t>
      </w:r>
    </w:p>
    <w:p>
      <w:pPr>
        <w:pStyle w:val="Normal"/>
        <w:spacing w:before="40" w:after="80"/>
        <w:rPr/>
      </w:pPr>
      <w:r>
        <w:rPr>
          <w:sz w:val="21"/>
        </w:rPr>
        <w:t xml:space="preserve">Automate de gestion de filtration de piscine basé sur un </w:t>
      </w:r>
      <w:r>
        <w:rPr>
          <w:b/>
          <w:sz w:val="21"/>
        </w:rPr>
        <w:t>ESP32</w:t>
      </w:r>
      <w:r>
        <w:rPr>
          <w:sz w:val="21"/>
        </w:rPr>
        <w:t xml:space="preserve"> (framework Arduino / PlatformIO).</w:t>
      </w:r>
    </w:p>
    <w:p>
      <w:pPr>
        <w:pStyle w:val="Normal"/>
        <w:spacing w:before="40" w:after="80"/>
        <w:rPr/>
      </w:pPr>
      <w:r>
        <w:rPr>
          <w:sz w:val="21"/>
        </w:rPr>
        <w:t>Le système pilote une pompe de filtration via un relais, surveille la température de l'eau, le niveau d'eau, l'environnement (air), et expose une interface web locale.</w:t>
      </w:r>
    </w:p>
    <w:p>
      <w:pPr>
        <w:pStyle w:val="Normal"/>
        <w:spacing w:before="40" w:after="80"/>
        <w:rPr/>
      </w:pPr>
      <w:r>
        <w:rPr>
          <w:b/>
          <w:sz w:val="21"/>
        </w:rPr>
        <w:t>Fonctionnalités principales :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Calcul automatique de la durée de filtration journalière selon la température de l'eau (T°/2)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Trois modes de fonctionnement : AUTO / MANU / OFF (interrupteur physique)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Protection anti-gel (pompe forcée si T° eau &lt; 2°C)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Mode canicule (filtration continue si T° eau &gt; 28°C)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Feedback hardware de la pompe via relais miroir + GPIO33 (détection claquements et fil rompu)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Horodatage double source : GPS (prioritaire, ≥ 4 satellites) ou NTP/WiFi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Journalisation multi-niveaux : NVS, LittleFS (</w:t>
      </w:r>
      <w:r>
        <w:rPr>
          <w:rFonts w:ascii="Courier New" w:hAnsi="Courier New"/>
          <w:color w:val="C7254E"/>
          <w:sz w:val="19"/>
        </w:rPr>
        <w:t>/systeme.log</w:t>
      </w:r>
      <w:r>
        <w:rPr>
          <w:sz w:val="21"/>
        </w:rPr>
        <w:t xml:space="preserve">, CSV mensuels </w:t>
      </w:r>
      <w:r>
        <w:rPr>
          <w:rFonts w:ascii="Courier New" w:hAnsi="Courier New"/>
          <w:color w:val="C7254E"/>
          <w:sz w:val="19"/>
        </w:rPr>
        <w:t>/logs/</w:t>
      </w:r>
      <w:r>
        <w:rPr>
          <w:sz w:val="21"/>
        </w:rPr>
        <w:t>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Interface web asynchrone (ESPAsyncWebServer)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Affichage OLED 128×64</w:t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2. 🔧 Matériel &amp; Configuration PlatformIO</w:t>
      </w:r>
    </w:p>
    <w:tbl>
      <w:tblPr>
        <w:tblStyle w:val="TableGrid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Paramètre</w:t>
            </w:r>
          </w:p>
        </w:tc>
        <w:tc>
          <w:tcPr>
            <w:tcW w:w="4703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Valeur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Carte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ESP32 Dev Module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Framework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Arduino (PlatformIO)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Vitesse monitor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115 200 baud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Vitesse upload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921 600 baud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Système de fichiers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LittleFS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Mode LDF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deep+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80"/>
        <w:rPr/>
      </w:pPr>
      <w:r>
        <w:rPr>
          <w:b/>
          <w:sz w:val="21"/>
        </w:rPr>
        <w:t>Bibliothèques externes :</w:t>
      </w:r>
    </w:p>
    <w:tbl>
      <w:tblPr>
        <w:tblStyle w:val="TableGrid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Bibliothèque</w:t>
            </w:r>
          </w:p>
        </w:tc>
        <w:tc>
          <w:tcPr>
            <w:tcW w:w="4703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mathieucarbou/ESPAsyncWebServer v3.3.23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Serveur web asynchrone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mathieucarbou/AsyncTCP v3.2.0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TCP asynchrone (base ESPAsyncWebServer)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Adafruit SSD1306 ^2.5.7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Écran OLED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Adafruit GFX Library ^1.11.5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Graphiques OLED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milesburton/DallasTemperature ^3.9.1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Sonde DS18B20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paulstoffregen/OneWire ^2.3.8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Bus OneWire (DS18B20)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Adafruit AHTX0 ^2.0.5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Capteur température / humidité air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mikalhart/TinyGPSPlus ^1.0.3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Module GPS (NMEA)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robtillaart/PCF8574 ^0.3.7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Expandeur I/O I2C (relais + entrées)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3. 📌 Carte des GPIO</w:t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GPIO directs ESP32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GPIO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Rôle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GPIO4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Entrée/Sortie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Bus OneWire — Sonde DS18B20 (température eau)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GPIO16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 (RX)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UART GPS — Réception NMEA (GPS_RX_PIN)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GPIO17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Sortie (TX)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UART GPS — Émission (GPS_TX_PIN)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GPIO21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I2C SDA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Bus I2C — SDA (OLED, PCF8574, AHT10)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GPIO22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I2C SCL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Bus I2C — SCL (OLED, PCF8574, AHT10)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GPIO33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 (pull-down)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Feedback hardware pompe — Contact NO du relais miroir PCF P2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GPIO34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Détecteur de niveau d'eau (lecture analogique/digitale)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PCF8574 — Expandeur I/O I2C (adresse 0x21)</w:t>
      </w:r>
    </w:p>
    <w:p>
      <w:pPr>
        <w:pStyle w:val="Normal"/>
        <w:spacing w:before="40" w:after="40"/>
        <w:ind w:start="567"/>
        <w:rPr/>
      </w:pPr>
      <w:r>
        <w:rPr>
          <w:i/>
          <w:color w:val="707070"/>
          <w:sz w:val="20"/>
        </w:rPr>
        <w:t>Convention : **LOW = activé** (relais collé / entrée active)</w:t>
      </w:r>
    </w:p>
    <w:p>
      <w:pPr>
        <w:pStyle w:val="Normal"/>
        <w:spacing w:before="40" w:after="40"/>
        <w:ind w:start="567"/>
        <w:rPr/>
      </w:pPr>
      <w:r>
        <w:rPr>
          <w:i/>
          <w:color w:val="707070"/>
          <w:sz w:val="20"/>
        </w:rPr>
        <w:t>Entrées P4–P7 : résistances pull-up R2–R5, état HIGH par défaut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Broche PCF</w:t>
            </w:r>
          </w:p>
        </w:tc>
        <w:tc>
          <w:tcPr>
            <w:tcW w:w="2351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Nom define</w:t>
            </w:r>
          </w:p>
        </w:tc>
        <w:tc>
          <w:tcPr>
            <w:tcW w:w="2351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2351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Rôle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P0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PIN_RELAY_POMPE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Sortie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Relais pompe filtration (In1 module relais)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P1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PIN_RELAY_TEMP_EAU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Sortie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Libre — réservé alarme température future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PIN_RELAY_FEEDBACK_POMPE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Sortie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Relais miroir pompe (commandé en parallèle de P0)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P3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PIN_RELAY_DEFAUT_SYSTEME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Sortie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Relais signalisation défaut système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PIN_BP_OLED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Bouton SW1 — navigation écran OLED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P5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PIN_MODE_MANU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Interrupteur position MANU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PIN_MODE_AUTO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Interrupteur position AUTO</w:t>
            </w:r>
          </w:p>
        </w:tc>
      </w:tr>
      <w:tr>
        <w:trPr/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P7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PIN_DEFAUT_RELAIS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</w:t>
            </w:r>
          </w:p>
        </w:tc>
        <w:tc>
          <w:tcPr>
            <w:tcW w:w="2351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Entrée J3 — défaut moteur / disjoncteur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Adresses I2C</w:t>
      </w:r>
    </w:p>
    <w:tbl>
      <w:tblPr>
        <w:tblStyle w:val="TableGrid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Périphérique</w:t>
            </w:r>
          </w:p>
        </w:tc>
        <w:tc>
          <w:tcPr>
            <w:tcW w:w="4703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Adresse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PCF8574 (expandeur relais)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0x21</w:t>
            </w:r>
          </w:p>
        </w:tc>
      </w:tr>
      <w:tr>
        <w:trPr/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OLED SSD1306 128×64</w:t>
            </w:r>
          </w:p>
        </w:tc>
        <w:tc>
          <w:tcPr>
            <w:tcW w:w="4703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0x3C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AHT10 (temp/humidité air)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Auto (lib Adafruit)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4. 🏗️ Architecture logicielle</w:t>
      </w:r>
    </w:p>
    <w:p>
      <w:pPr>
        <w:pStyle w:val="Normal"/>
        <w:spacing w:before="40" w:after="80"/>
        <w:rPr/>
      </w:pPr>
      <w:r>
        <w:rPr>
          <w:sz w:val="21"/>
        </w:rPr>
        <w:t xml:space="preserve">Le projet adopte une </w:t>
      </w:r>
      <w:r>
        <w:rPr>
          <w:b/>
          <w:sz w:val="21"/>
        </w:rPr>
        <w:t>architecture modulaire</w:t>
      </w:r>
      <w:r>
        <w:rPr>
          <w:sz w:val="21"/>
        </w:rPr>
        <w:t xml:space="preserve"> : chaque fonctionnalité est encapsulée dans un manager indépendant dans </w:t>
      </w:r>
      <w:r>
        <w:rPr>
          <w:rFonts w:ascii="Courier New" w:hAnsi="Courier New"/>
          <w:color w:val="C7254E"/>
          <w:sz w:val="19"/>
        </w:rPr>
        <w:t>lib/</w:t>
      </w:r>
      <w:r>
        <w:rPr>
          <w:sz w:val="21"/>
        </w:rPr>
        <w:t>.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Fichier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Rôle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PumpManager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lib/PumpManager/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Pilote le relais pompe, cumule le temps de filtration, gère le feedback hardware (GPIO33), détecte claquements et fil rompu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WaterTempManager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lib/WaterTempManager/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Calcule les heures cibles (T°/2), gère modes GEL/CANICULE, plage horaire configurable en NVS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SafetyManager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lib/SafetyManager/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Vérifie niveau d'eau et défaut moteur, verrou latché (réarmement requis)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ModeManager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lib/ModeManager/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Lit l'interrupteur physique (OFF/MANU/AUTO) via PCF8574, expose </w:t>
            </w: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OperationMode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StorageManager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lib/StorageManager/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Persistance NVS (progression filtration, dernier jour) + LittleFS (logs, CSV) + maintenance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LogManager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lib/LogManager/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Journalisation multi-niveaux : </w:t>
            </w: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logSystem()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logToFile()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logSession()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logAlerte()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ModeHistory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lib/ModeHistory/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Timeline des changements de mode pour l'interface web (mhStart, mhReset)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ds18_manager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lib/ds18_manager/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Lecture non-bloquante du DS18B20 (demande/lecture découplées, cache 800 ms)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Sensors_Manager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lib/Sensors_Manager/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Lecture AHT10 (température et humidité air), mise en cache toutes les 5 s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WaterLevel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lib/WaterLevel/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Lecture du détecteur de niveau d'eau (GPIO34)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GPS_Manager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lib/GPS_manager/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Décode les trames NMEA via TinyGPSPlus, expose heure locale GPS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PCF8574_Manager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lib/PCF8574_Manager/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Driver bas niveau PCF8574 (init, setRelay, lecture entrées)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OLED_Manager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lib/OLED_Manager/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Affichage multi-pages OLED, navigation bouton, stats bilan journalier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DebugManager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lib/DebugManager/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Active/désactive les traces série (flag NVS </w:t>
            </w: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DEBUG_ENABLED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Utils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 (wifi, web, time)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lib/Utils/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Connexion WiFi auto, serveur web asynchrone, synchronisation NTP, formatage heure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5. 🔁 Logique de Filtration</w:t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Formule de base</w:t>
      </w:r>
    </w:p>
    <w:p>
      <w:pPr>
        <w:pStyle w:val="Normal"/>
        <w:spacing w:before="80" w:after="80"/>
        <w:ind w:start="567"/>
        <w:rPr/>
      </w:pPr>
      <w:r>
        <w:rPr>
          <w:rFonts w:ascii="Courier New" w:hAnsi="Courier New"/>
          <w:color w:val="202020"/>
          <w:sz w:val="18"/>
        </w:rPr>
        <w:t>Durée cible (h) = Température eau (°C) ÷ 2</w:t>
      </w:r>
    </w:p>
    <w:p>
      <w:pPr>
        <w:pStyle w:val="Normal"/>
        <w:spacing w:before="40" w:after="80"/>
        <w:rPr/>
      </w:pPr>
      <w:r>
        <w:rPr>
          <w:sz w:val="21"/>
        </w:rPr>
        <w:t xml:space="preserve">Exemple : eau à 26°C → filtration journalière cible = </w:t>
      </w:r>
      <w:r>
        <w:rPr>
          <w:b/>
          <w:sz w:val="21"/>
        </w:rPr>
        <w:t>13 heures</w:t>
      </w:r>
      <w:r>
        <w:rPr>
          <w:sz w:val="21"/>
        </w:rPr>
        <w:t>.</w:t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Modes thermiques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Mode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Condition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Comportement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Anti-gel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T° eau &lt; 2°C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Pompe forcée ON quel que soit le mode physique (même MODE_OFF)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Gel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T° eau &lt; 4°C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Plage horaire étendue (filtration maximisée)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Normal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4°C ≤ T° ≤ 28°C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Formule T°/2, plage horaire configurable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Canicule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T° eau &gt; 28°C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Filtration continue (pompe ON en permanence dans la plage)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Machine à états — Mode AUTO</w:t>
      </w:r>
    </w:p>
    <w:p>
      <w:pPr>
        <w:pStyle w:val="Normal"/>
        <w:spacing w:before="80" w:after="80"/>
        <w:ind w:start="567"/>
        <w:rPr/>
      </w:pPr>
      <w:r>
        <w:rPr>
          <w:rFonts w:ascii="Courier New" w:hAnsi="Courier New"/>
          <w:color w:val="202020"/>
          <w:sz w:val="18"/>
        </w:rPr>
        <w:t>[Démarrage]</w:t>
        <w:br/>
        <w:t xml:space="preserve">      │</w:t>
        <w:br/>
        <w:t xml:space="preserve">      ▼ (verrouillage sécurité 10 s)</w:t>
        <w:br/>
        <w:t>[Lecture T° eau + heure]</w:t>
        <w:br/>
        <w:t xml:space="preserve">      │</w:t>
        <w:br/>
        <w:t xml:space="preserve">      ├─ T° &lt; 2°C ──────────────────────► [POMPE FORCÉE ON — anti-gel]</w:t>
        <w:br/>
        <w:t xml:space="preserve">      │</w:t>
        <w:br/>
        <w:t xml:space="preserve">      ├─ Boost web actif ───────────────► [POMPE = isBoostForceOn()]</w:t>
        <w:br/>
        <w:t xml:space="preserve">      │</w:t>
        <w:br/>
        <w:t xml:space="preserve">      ├─ Dans plage horaire ET pumpingDoneToday &lt; targetHours ──► [POMPE ON]</w:t>
        <w:br/>
        <w:t xml:space="preserve">      │</w:t>
        <w:br/>
        <w:t xml:space="preserve">      └─ Sinon ─────────────────────────► [POMPE OFF]</w:t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Mode MANU</w:t>
      </w:r>
    </w:p>
    <w:p>
      <w:pPr>
        <w:pStyle w:val="Normal"/>
        <w:spacing w:before="40" w:after="80"/>
        <w:rPr/>
      </w:pPr>
      <w:r>
        <w:rPr>
          <w:sz w:val="21"/>
        </w:rPr>
        <w:t xml:space="preserve">La pompe suit l'état booléen de la </w:t>
      </w:r>
      <w:r>
        <w:rPr>
          <w:b/>
          <w:sz w:val="21"/>
        </w:rPr>
        <w:t>demande web</w:t>
      </w:r>
      <w:r>
        <w:rPr>
          <w:sz w:val="21"/>
        </w:rPr>
        <w:t xml:space="preserve"> (</w:t>
      </w:r>
      <w:r>
        <w:rPr>
          <w:rFonts w:ascii="Courier New" w:hAnsi="Courier New"/>
          <w:color w:val="C7254E"/>
          <w:sz w:val="19"/>
        </w:rPr>
        <w:t>setPumpRequest</w:t>
      </w:r>
      <w:r>
        <w:rPr>
          <w:sz w:val="21"/>
        </w:rPr>
        <w:t xml:space="preserve"> / </w:t>
      </w:r>
      <w:r>
        <w:rPr>
          <w:rFonts w:ascii="Courier New" w:hAnsi="Courier New"/>
          <w:color w:val="C7254E"/>
          <w:sz w:val="19"/>
        </w:rPr>
        <w:t>getPumpRequest</w:t>
      </w:r>
      <w:r>
        <w:rPr>
          <w:sz w:val="21"/>
        </w:rPr>
        <w:t>).</w:t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Mode OFF</w:t>
      </w:r>
    </w:p>
    <w:p>
      <w:pPr>
        <w:pStyle w:val="Normal"/>
        <w:spacing w:before="40" w:after="80"/>
        <w:rPr/>
      </w:pPr>
      <w:r>
        <w:rPr>
          <w:sz w:val="21"/>
        </w:rPr>
        <w:t>Arrêt total volontaire. Seul l'anti-gel (T° &lt; 2°C) peut forcer la pompe.</w:t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Reset journalier (minuit)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Remise à zéro de </w:t>
      </w:r>
      <w:r>
        <w:rPr>
          <w:rFonts w:ascii="Courier New" w:hAnsi="Courier New"/>
          <w:color w:val="C7254E"/>
          <w:sz w:val="19"/>
        </w:rPr>
        <w:t>pumpingDoneToday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Sauvegarde en NVS du nouveau jour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Bilan journalier logué (</w:t>
      </w:r>
      <w:r>
        <w:rPr>
          <w:rFonts w:ascii="Courier New" w:hAnsi="Courier New"/>
          <w:color w:val="C7254E"/>
          <w:sz w:val="19"/>
        </w:rPr>
        <w:t>logDaily</w:t>
      </w:r>
      <w:r>
        <w:rPr>
          <w:sz w:val="21"/>
        </w:rPr>
        <w:t>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Tronquage de </w:t>
      </w:r>
      <w:r>
        <w:rPr>
          <w:rFonts w:ascii="Courier New" w:hAnsi="Courier New"/>
          <w:color w:val="C7254E"/>
          <w:sz w:val="19"/>
        </w:rPr>
        <w:t>/systeme.log</w:t>
      </w:r>
      <w:r>
        <w:rPr>
          <w:sz w:val="21"/>
        </w:rPr>
        <w:t xml:space="preserve"> à 200 lignes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Purge des CSV </w:t>
      </w:r>
      <w:r>
        <w:rPr>
          <w:rFonts w:ascii="Courier New" w:hAnsi="Courier New"/>
          <w:color w:val="C7254E"/>
          <w:sz w:val="19"/>
        </w:rPr>
        <w:t>/logs/</w:t>
      </w:r>
      <w:r>
        <w:rPr>
          <w:sz w:val="21"/>
        </w:rPr>
        <w:t xml:space="preserve"> vieux de plus de 2 mois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Reset des statistiques OLED (T° min/max)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Reset de la timeline des modes (</w:t>
      </w:r>
      <w:r>
        <w:rPr>
          <w:rFonts w:ascii="Courier New" w:hAnsi="Courier New"/>
          <w:color w:val="C7254E"/>
          <w:sz w:val="19"/>
        </w:rPr>
        <w:t>mhReset</w:t>
      </w:r>
      <w:r>
        <w:rPr>
          <w:sz w:val="21"/>
        </w:rPr>
        <w:t>)</w:t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6. ⚙️ Fonctions clés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Fonction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3135" w:type="dxa"/>
            <w:tcBorders/>
            <w:shd w:color="auto"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Rôle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calculateTargetHours(float temp)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WaterTempManager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Retourne les heures de filtration cibles selon T°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updatePumpSystem()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PumpManager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Sentinelle : vérifie sécurités avant d'agir sur le relais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setPumpRequest(bool)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PumpManager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Demande logique d'activation pompe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isSystemSafe()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SafetyManager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Vérifie niveau d'eau + défaut moteur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getCurrentMode()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ModeManager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Lit l'interrupteur physique (PCF8574 P5/P6)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loadFiltrationProgress()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StorageManager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Reprend la progression en NVS après un reboot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trimSystemLog(200)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StorageManager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Garde les 200 dernières lignes de </w:t>
            </w: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/systeme.log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purgeOldLogs(2)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StorageManager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Supprime les CSV plus vieux de 2 mois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logSystem(level, tag, msg)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LogManager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Log multi-niveaux (INFO / WARNING / CRITICAL)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requestDS18Temperatures()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ds18_manager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Déclenche la conversion température (non-bloquant)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updateDS18Cache()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ds18_manager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Lit le résultat 800 ms après la demande</w:t>
            </w:r>
          </w:p>
        </w:tc>
      </w:tr>
      <w:tr>
        <w:trPr/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isFeedbackFault()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PumpManager</w:t>
            </w:r>
          </w:p>
        </w:tc>
        <w:tc>
          <w:tcPr>
            <w:tcW w:w="3135" w:type="dxa"/>
            <w:tcBorders/>
            <w:shd w:color="auto"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True si fil GPIO33 rompu (mode dégradé)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C7254E"/>
                <w:kern w:val="0"/>
                <w:sz w:val="19"/>
                <w:szCs w:val="22"/>
                <w:lang w:val="en-US" w:eastAsia="en-US" w:bidi="ar-SA"/>
              </w:rPr>
              <w:t>isPumpBlocked()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PumpManager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True si pompe bloquée après claquement détecté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7. 🛡️ Règles de sécurité</w:t>
      </w:r>
    </w:p>
    <w:p>
      <w:pPr>
        <w:pStyle w:val="ListNumber"/>
        <w:numPr>
          <w:ilvl w:val="0"/>
          <w:numId w:val="4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Aucun `delay()` dans la boucle principale</w:t>
      </w:r>
      <w:r>
        <w:rPr>
          <w:sz w:val="21"/>
        </w:rPr>
        <w:t xml:space="preserve"> — tout est piloté par </w:t>
      </w:r>
      <w:r>
        <w:rPr>
          <w:rFonts w:ascii="Courier New" w:hAnsi="Courier New"/>
          <w:color w:val="C7254E"/>
          <w:sz w:val="19"/>
        </w:rPr>
        <w:t>millis()</w:t>
      </w:r>
      <w:r>
        <w:rPr>
          <w:sz w:val="21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Verrouillage 10 secondes au démarrage</w:t>
      </w:r>
      <w:r>
        <w:rPr>
          <w:sz w:val="21"/>
        </w:rPr>
        <w:t xml:space="preserve"> — aucune commande pompe pendant les 10 premières secondes.</w:t>
      </w:r>
    </w:p>
    <w:p>
      <w:pPr>
        <w:pStyle w:val="ListNumber"/>
        <w:numPr>
          <w:ilvl w:val="0"/>
          <w:numId w:val="4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Anti-gel prioritaire absolu</w:t>
      </w:r>
      <w:r>
        <w:rPr>
          <w:sz w:val="21"/>
        </w:rPr>
        <w:t xml:space="preserve"> — actif même en MODE_OFF, même si PCF8574 non répondu.</w:t>
      </w:r>
    </w:p>
    <w:p>
      <w:pPr>
        <w:pStyle w:val="ListNumber"/>
        <w:numPr>
          <w:ilvl w:val="0"/>
          <w:numId w:val="4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Feedback hardware pompe</w:t>
      </w:r>
      <w:r>
        <w:rPr>
          <w:sz w:val="21"/>
        </w:rPr>
        <w:t xml:space="preserve"> :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Relais miroir P2 → GPIO33 (pull-down interne)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Mismatch &gt; 30 s → CRITICAL </w:t>
      </w:r>
      <w:r>
        <w:rPr>
          <w:rFonts w:ascii="Courier New" w:hAnsi="Courier New"/>
          <w:color w:val="C7254E"/>
          <w:sz w:val="19"/>
        </w:rPr>
        <w:t>FEEDBACK_ROMPU</w:t>
      </w:r>
      <w:r>
        <w:rPr>
          <w:sz w:val="21"/>
        </w:rPr>
        <w:t xml:space="preserve"> → mode dégradé (pompe non bloquée)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≥ </w:t>
      </w:r>
      <w:r>
        <w:rPr>
          <w:sz w:val="21"/>
        </w:rPr>
        <w:t xml:space="preserve">5 transitions en 10 s → CRITICAL </w:t>
      </w:r>
      <w:r>
        <w:rPr>
          <w:rFonts w:ascii="Courier New" w:hAnsi="Courier New"/>
          <w:color w:val="C7254E"/>
          <w:sz w:val="19"/>
        </w:rPr>
        <w:t>CLAQUEMENT</w:t>
      </w:r>
      <w:r>
        <w:rPr>
          <w:sz w:val="21"/>
        </w:rPr>
        <w:t xml:space="preserve"> → blocage pompe 5 minutes</w:t>
      </w:r>
    </w:p>
    <w:p>
      <w:pPr>
        <w:pStyle w:val="ListNumber"/>
        <w:numPr>
          <w:ilvl w:val="0"/>
          <w:numId w:val="4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Défaut moteur latché</w:t>
      </w:r>
      <w:r>
        <w:rPr>
          <w:sz w:val="21"/>
        </w:rPr>
        <w:t xml:space="preserve"> — </w:t>
      </w:r>
      <w:r>
        <w:rPr>
          <w:rFonts w:ascii="Courier New" w:hAnsi="Courier New"/>
          <w:color w:val="C7254E"/>
          <w:sz w:val="19"/>
        </w:rPr>
        <w:t>SafetyManager</w:t>
      </w:r>
      <w:r>
        <w:rPr>
          <w:sz w:val="21"/>
        </w:rPr>
        <w:t xml:space="preserve"> verrou qui nécessite un réarmement manuel.</w:t>
      </w:r>
    </w:p>
    <w:p>
      <w:pPr>
        <w:pStyle w:val="ListNumber"/>
        <w:numPr>
          <w:ilvl w:val="0"/>
          <w:numId w:val="4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Double source de temps</w:t>
      </w:r>
      <w:r>
        <w:rPr>
          <w:sz w:val="21"/>
        </w:rPr>
        <w:t xml:space="preserve"> — GPS prioritaire (≥ 4 satellites, signal &lt; 5 s), NTP en secours.</w:t>
      </w:r>
    </w:p>
    <w:p>
      <w:pPr>
        <w:pStyle w:val="ListNumber"/>
        <w:numPr>
          <w:ilvl w:val="0"/>
          <w:numId w:val="4"/>
        </w:numPr>
        <w:spacing w:before="20" w:after="20"/>
        <w:ind w:hanging="360" w:start="454"/>
        <w:contextualSpacing/>
        <w:rPr/>
      </w:pPr>
      <w:r>
        <w:rPr>
          <w:b/>
          <w:sz w:val="21"/>
        </w:rPr>
        <w:t>Rejet de l'epoch 1970</w:t>
      </w:r>
      <w:r>
        <w:rPr>
          <w:sz w:val="21"/>
        </w:rPr>
        <w:t xml:space="preserve"> — filtre </w:t>
      </w:r>
      <w:r>
        <w:rPr>
          <w:rFonts w:ascii="Courier New" w:hAnsi="Courier New"/>
          <w:color w:val="C7254E"/>
          <w:sz w:val="19"/>
        </w:rPr>
        <w:t>tm_year &gt;= 124</w:t>
      </w:r>
      <w:r>
        <w:rPr>
          <w:sz w:val="21"/>
        </w:rPr>
        <w:t xml:space="preserve"> sur toutes les lectures </w:t>
      </w:r>
      <w:r>
        <w:rPr>
          <w:rFonts w:ascii="Courier New" w:hAnsi="Courier New"/>
          <w:color w:val="C7254E"/>
          <w:sz w:val="19"/>
        </w:rPr>
        <w:t>getLocalTime()</w:t>
      </w:r>
      <w:r>
        <w:rPr>
          <w:sz w:val="21"/>
        </w:rPr>
        <w:t>.</w:t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320" w:after="80"/>
        <w:rPr/>
      </w:pPr>
      <w:r>
        <w:rPr>
          <w:b/>
          <w:color w:val="2E74B5"/>
          <w:sz w:val="28"/>
        </w:rPr>
        <w:t>8. 📝 Décisions techniques récentes (extrait journal)</w:t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2026-04-09 — Feedback hardware pompe (relais miroir + GPIO33)</w:t>
      </w:r>
    </w:p>
    <w:p>
      <w:pPr>
        <w:pStyle w:val="Normal"/>
        <w:spacing w:before="40" w:after="80"/>
        <w:rPr/>
      </w:pPr>
      <w:r>
        <w:rPr>
          <w:b/>
          <w:sz w:val="21"/>
        </w:rPr>
        <w:t>Problème :</w:t>
      </w:r>
      <w:r>
        <w:rPr>
          <w:sz w:val="21"/>
        </w:rPr>
        <w:t xml:space="preserve"> aucune confirmation que le relais pompe a physiquement commuté — risque de claquements non détectés.</w:t>
      </w:r>
    </w:p>
    <w:p>
      <w:pPr>
        <w:pStyle w:val="Normal"/>
        <w:spacing w:before="40" w:after="80"/>
        <w:rPr/>
      </w:pPr>
      <w:r>
        <w:rPr>
          <w:b/>
          <w:sz w:val="21"/>
        </w:rPr>
        <w:t>Solution :</w:t>
      </w:r>
      <w:r>
        <w:rPr>
          <w:sz w:val="21"/>
        </w:rPr>
        <w:t xml:space="preserve"> le relais P2 (PCF8574) est commandé en miroir du relais pompe (P0). Son contact NO est câblé sur GPIO33 (pull-down interne). </w:t>
      </w:r>
      <w:r>
        <w:rPr>
          <w:rFonts w:ascii="Courier New" w:hAnsi="Courier New"/>
          <w:color w:val="C7254E"/>
          <w:sz w:val="19"/>
        </w:rPr>
        <w:t>updatePumpSystem()</w:t>
      </w:r>
      <w:r>
        <w:rPr>
          <w:sz w:val="21"/>
        </w:rPr>
        <w:t xml:space="preserve"> lit GPIO33 après 500 ms de stabilisation :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>Mismatch stable &gt; 30 s → mode dégradé (CRITICAL logué, pompe non bloquée)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≥ </w:t>
      </w:r>
      <w:r>
        <w:rPr>
          <w:sz w:val="21"/>
        </w:rPr>
        <w:t>5 transitions en 10 s → claquement détecté → blocage pompe 5 min + alerte CSV</w:t>
      </w:r>
    </w:p>
    <w:p>
      <w:pPr>
        <w:pStyle w:val="Normal"/>
        <w:spacing w:before="40" w:after="80"/>
        <w:rPr/>
      </w:pPr>
      <w:r>
        <w:rPr>
          <w:b/>
          <w:sz w:val="21"/>
        </w:rPr>
        <w:t>Résultat :</w:t>
      </w:r>
      <w:r>
        <w:rPr>
          <w:sz w:val="21"/>
        </w:rPr>
        <w:t xml:space="preserve"> en l'absence de câblage GPIO33, le comportement est sûr (mode dégradé après 30 s, pompe continue).</w:t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color w:val="205F8B"/>
          <w:sz w:val="23"/>
        </w:rPr>
        <w:t>2026-04-09 — Gestion de la saturation de /systeme.log</w:t>
      </w:r>
    </w:p>
    <w:p>
      <w:pPr>
        <w:pStyle w:val="Normal"/>
        <w:spacing w:before="40" w:after="80"/>
        <w:rPr/>
      </w:pPr>
      <w:r>
        <w:rPr>
          <w:b/>
          <w:sz w:val="21"/>
        </w:rPr>
        <w:t>Problème :</w:t>
      </w:r>
      <w:r>
        <w:rPr>
          <w:sz w:val="21"/>
        </w:rPr>
        <w:t xml:space="preserve"> </w:t>
      </w:r>
      <w:r>
        <w:rPr>
          <w:rFonts w:ascii="Courier New" w:hAnsi="Courier New"/>
          <w:color w:val="C7254E"/>
          <w:sz w:val="19"/>
        </w:rPr>
        <w:t>logToFile("Sauvegarde auto")</w:t>
      </w:r>
      <w:r>
        <w:rPr>
          <w:sz w:val="21"/>
        </w:rPr>
        <w:t xml:space="preserve"> appelé toutes les 5 min → </w:t>
      </w:r>
      <w:r>
        <w:rPr>
          <w:b/>
          <w:sz w:val="21"/>
        </w:rPr>
        <w:t>~15 KB/jour</w:t>
      </w:r>
      <w:r>
        <w:rPr>
          <w:sz w:val="21"/>
        </w:rPr>
        <w:t xml:space="preserve"> → saturation LittleFS en 2–3 mois.</w:t>
      </w:r>
    </w:p>
    <w:p>
      <w:pPr>
        <w:pStyle w:val="Normal"/>
        <w:spacing w:before="40" w:after="80"/>
        <w:rPr/>
      </w:pPr>
      <w:r>
        <w:rPr>
          <w:b/>
          <w:sz w:val="21"/>
        </w:rPr>
        <w:t>Solution :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Suppression du </w:t>
      </w:r>
      <w:r>
        <w:rPr>
          <w:rFonts w:ascii="Courier New" w:hAnsi="Courier New"/>
          <w:color w:val="C7254E"/>
          <w:sz w:val="19"/>
        </w:rPr>
        <w:t>logToFile()</w:t>
      </w:r>
      <w:r>
        <w:rPr>
          <w:sz w:val="21"/>
        </w:rPr>
        <w:t xml:space="preserve"> dans </w:t>
      </w:r>
      <w:r>
        <w:rPr>
          <w:rFonts w:ascii="Courier New" w:hAnsi="Courier New"/>
          <w:color w:val="C7254E"/>
          <w:sz w:val="19"/>
        </w:rPr>
        <w:t>PumpManager.cpp</w:t>
      </w:r>
      <w:r>
        <w:rPr>
          <w:sz w:val="21"/>
        </w:rPr>
        <w:t xml:space="preserve"> (log port série conservé via </w:t>
      </w:r>
      <w:r>
        <w:rPr>
          <w:rFonts w:ascii="Courier New" w:hAnsi="Courier New"/>
          <w:color w:val="C7254E"/>
          <w:sz w:val="19"/>
        </w:rPr>
        <w:t>logSystem()</w:t>
      </w:r>
      <w:r>
        <w:rPr>
          <w:sz w:val="21"/>
        </w:rPr>
        <w:t>)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Ajout de </w:t>
      </w:r>
      <w:r>
        <w:rPr>
          <w:rFonts w:ascii="Courier New" w:hAnsi="Courier New"/>
          <w:color w:val="C7254E"/>
          <w:sz w:val="19"/>
        </w:rPr>
        <w:t>trimSystemLog(200)</w:t>
      </w:r>
      <w:r>
        <w:rPr>
          <w:sz w:val="21"/>
        </w:rPr>
        <w:t xml:space="preserve"> dans </w:t>
      </w:r>
      <w:r>
        <w:rPr>
          <w:rFonts w:ascii="Courier New" w:hAnsi="Courier New"/>
          <w:color w:val="C7254E"/>
          <w:sz w:val="19"/>
        </w:rPr>
        <w:t>StorageManager</w:t>
      </w:r>
      <w:r>
        <w:rPr>
          <w:sz w:val="21"/>
        </w:rPr>
        <w:t xml:space="preserve"> — appelé chaque nuit à minuit</w:t>
      </w:r>
    </w:p>
    <w:p>
      <w:pPr>
        <w:pStyle w:val="ListBullet"/>
        <w:numPr>
          <w:ilvl w:val="0"/>
          <w:numId w:val="1"/>
        </w:numPr>
        <w:spacing w:before="20" w:after="20"/>
        <w:ind w:hanging="360" w:start="454"/>
        <w:contextualSpacing/>
        <w:rPr/>
      </w:pPr>
      <w:r>
        <w:rPr>
          <w:sz w:val="21"/>
        </w:rPr>
        <w:t xml:space="preserve">Ajout de </w:t>
      </w:r>
      <w:r>
        <w:rPr>
          <w:rFonts w:ascii="Courier New" w:hAnsi="Courier New"/>
          <w:color w:val="C7254E"/>
          <w:sz w:val="19"/>
        </w:rPr>
        <w:t>purgeOldLogs(2)</w:t>
      </w:r>
      <w:r>
        <w:rPr>
          <w:sz w:val="21"/>
        </w:rPr>
        <w:t xml:space="preserve"> dans </w:t>
      </w:r>
      <w:r>
        <w:rPr>
          <w:rFonts w:ascii="Courier New" w:hAnsi="Courier New"/>
          <w:color w:val="C7254E"/>
          <w:sz w:val="19"/>
        </w:rPr>
        <w:t>StorageManager</w:t>
      </w:r>
      <w:r>
        <w:rPr>
          <w:sz w:val="21"/>
        </w:rPr>
        <w:t xml:space="preserve"> — supprime les CSV &gt; 2 mois</w:t>
      </w:r>
    </w:p>
    <w:p>
      <w:pPr>
        <w:pStyle w:val="Normal"/>
        <w:spacing w:before="40" w:after="80"/>
        <w:rPr/>
      </w:pPr>
      <w:r>
        <w:rPr>
          <w:b/>
          <w:sz w:val="21"/>
        </w:rPr>
        <w:t>Résultat :</w:t>
      </w:r>
      <w:r>
        <w:rPr>
          <w:sz w:val="21"/>
        </w:rPr>
        <w:t xml:space="preserve"> </w:t>
      </w:r>
      <w:r>
        <w:rPr>
          <w:rFonts w:ascii="Courier New" w:hAnsi="Courier New"/>
          <w:color w:val="C7254E"/>
          <w:sz w:val="19"/>
        </w:rPr>
        <w:t>/systeme.log</w:t>
      </w:r>
      <w:r>
        <w:rPr>
          <w:sz w:val="21"/>
        </w:rPr>
        <w:t xml:space="preserve"> ne grossit plus qu'avec les vrais événements (reboots, alertes, changements de mode) → 3 à 10 lignes/jour maximum.</w:t>
      </w:r>
    </w:p>
    <w:p>
      <w:pPr>
        <w:pStyle w:val="Normal"/>
        <w:pBdr>
          <w:bottom w:val="single" w:sz="6" w:space="1" w:color="2E74B5"/>
        </w:pBdr>
        <w:spacing w:before="120" w:after="120"/>
        <w:rPr/>
      </w:pPr>
      <w:r>
        <w:rPr/>
      </w:r>
    </w:p>
    <w:p>
      <w:pPr>
        <w:pStyle w:val="Normal"/>
        <w:jc w:val="center"/>
        <w:rPr/>
      </w:pPr>
      <w:r>
        <w:rPr>
          <w:i/>
          <w:color w:val="707070"/>
          <w:sz w:val="19"/>
        </w:rPr>
        <w:t>Documentation générée automatiquement depuis le code source et le journal des modifications.</w:t>
      </w:r>
    </w:p>
    <w:p>
      <w:pPr>
        <w:pStyle w:val="Normal"/>
        <w:spacing w:before="0" w:after="200"/>
        <w:jc w:val="center"/>
        <w:rPr/>
      </w:pPr>
      <w:r>
        <w:rPr>
          <w:i/>
          <w:color w:val="707070"/>
          <w:sz w:val="19"/>
        </w:rPr>
        <w:t>Pour mettre à jour : invoquer le skill `/generate_pool_docs`.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LibreOffice/25.8.5.2$Windows_X86_64 LibreOffice_project/9c8b85f387cc00a89945a79c9e6239f32e450ac2</Application>
  <AppVersion>15.0000</AppVersion>
  <Pages>6</Pages>
  <Words>1510</Words>
  <Characters>9190</Characters>
  <CharactersWithSpaces>10457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2026-04-09T13:19:07Z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