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6B9" w:rsidRPr="00411E62" w:rsidRDefault="00411E62">
      <w:pPr>
        <w:rPr>
          <w:b/>
        </w:rPr>
      </w:pPr>
      <w:r w:rsidRPr="00411E62">
        <w:rPr>
          <w:b/>
        </w:rPr>
        <w:t>Resubmission of NATECOLEVOL-18034073</w:t>
      </w:r>
    </w:p>
    <w:p w:rsidR="00411E62" w:rsidRDefault="00411E62"/>
    <w:p w:rsidR="00411E62" w:rsidRDefault="00411E62" w:rsidP="00411E62">
      <w:r>
        <w:t xml:space="preserve">Dear Dr </w:t>
      </w:r>
      <w:proofErr w:type="spellStart"/>
      <w:r w:rsidRPr="009E7D9E">
        <w:t>Goymer</w:t>
      </w:r>
      <w:proofErr w:type="spellEnd"/>
      <w:r>
        <w:t>,</w:t>
      </w:r>
    </w:p>
    <w:p w:rsidR="00411E62" w:rsidRDefault="00411E62" w:rsidP="00411E62">
      <w:r>
        <w:t>Please find enclosed our revised manuscript ‘Is biodiversity as intact as we think?’ (</w:t>
      </w:r>
      <w:proofErr w:type="gramStart"/>
      <w:r>
        <w:t>previously</w:t>
      </w:r>
      <w:proofErr w:type="gramEnd"/>
      <w:r>
        <w:t xml:space="preserve"> submitted as </w:t>
      </w:r>
      <w:r w:rsidRPr="00411E62">
        <w:t>NATECOLEVOL-18034073)</w:t>
      </w:r>
      <w:r>
        <w:rPr>
          <w:b/>
        </w:rPr>
        <w:t xml:space="preserve"> </w:t>
      </w:r>
      <w:r>
        <w:t>that we are submitting for publication in Nature Ecology &amp; Evolution.</w:t>
      </w:r>
    </w:p>
    <w:p w:rsidR="00401FAC" w:rsidRDefault="00C62D95" w:rsidP="00411E62">
      <w:r>
        <w:t>W</w:t>
      </w:r>
      <w:r w:rsidR="00401FAC">
        <w:t xml:space="preserve">e </w:t>
      </w:r>
      <w:r>
        <w:t xml:space="preserve">would like to </w:t>
      </w:r>
      <w:r w:rsidR="00401FAC">
        <w:t>apologise for the delay in resubmitting this article. This was due to parental leave that the corresponding author took over the summer.</w:t>
      </w:r>
      <w:bookmarkStart w:id="0" w:name="_GoBack"/>
      <w:bookmarkEnd w:id="0"/>
    </w:p>
    <w:p w:rsidR="00411E62" w:rsidRDefault="00411E62" w:rsidP="00411E62">
      <w:r>
        <w:t>In accordance with the comments on Dr Marian Turner on 10</w:t>
      </w:r>
      <w:r w:rsidRPr="00411E62">
        <w:rPr>
          <w:vertAlign w:val="superscript"/>
        </w:rPr>
        <w:t>th</w:t>
      </w:r>
      <w:r>
        <w:t xml:space="preserve"> April we have reformatted the article as a </w:t>
      </w:r>
      <w:r w:rsidRPr="00401FAC">
        <w:rPr>
          <w:u w:val="single"/>
        </w:rPr>
        <w:t>Correspondence</w:t>
      </w:r>
      <w:r>
        <w:t xml:space="preserve"> article rather than as a </w:t>
      </w:r>
      <w:r w:rsidRPr="00401FAC">
        <w:rPr>
          <w:u w:val="single"/>
        </w:rPr>
        <w:t>Comment</w:t>
      </w:r>
      <w:r>
        <w:t xml:space="preserve">. We have now </w:t>
      </w:r>
      <w:r w:rsidR="00401FAC">
        <w:t>framed</w:t>
      </w:r>
      <w:r>
        <w:t xml:space="preserve"> the article as a more direct critique of the results of Newbold </w:t>
      </w:r>
      <w:r>
        <w:rPr>
          <w:i/>
        </w:rPr>
        <w:t>et al</w:t>
      </w:r>
      <w:r>
        <w:t xml:space="preserve"> (2016), elaborated on why we think changes in biomass and biodiversity should be correlated, and cut the length of the article.</w:t>
      </w:r>
    </w:p>
    <w:p w:rsidR="00411E62" w:rsidRPr="00411E62" w:rsidRDefault="00411E62" w:rsidP="00411E62">
      <w:r>
        <w:t>We think that t</w:t>
      </w:r>
      <w:r w:rsidRPr="00411E62">
        <w:t xml:space="preserve">his work is of interest to readers of </w:t>
      </w:r>
      <w:r w:rsidRPr="00401FAC">
        <w:rPr>
          <w:i/>
        </w:rPr>
        <w:t>Nature Ecology &amp; Evolution</w:t>
      </w:r>
      <w:r w:rsidRPr="00411E62">
        <w:t xml:space="preserve"> because it suggests that a key metric used by international biodiversity agreements may have some major flaws. We think that it is crucial that this issue is highlighted so that BII can be tested more robustly and potentially refined.</w:t>
      </w:r>
    </w:p>
    <w:p w:rsidR="00411E62" w:rsidRDefault="00411E62" w:rsidP="00411E62">
      <w:r>
        <w:t xml:space="preserve">I confirm that the enclosed work has not been published or accepted for publication in another journal or book. </w:t>
      </w:r>
    </w:p>
    <w:p w:rsidR="00411E62" w:rsidRDefault="00411E62" w:rsidP="00411E62">
      <w:r>
        <w:t xml:space="preserve">I confirm that submission for publication has been approved by all relevant authors and institutions and that all persons entitled to authorship have been so named. All authors have seen and agreed to the submitted version of the manuscript. </w:t>
      </w:r>
    </w:p>
    <w:p w:rsidR="00411E62" w:rsidRDefault="00411E62" w:rsidP="00411E62">
      <w:r>
        <w:t>Yours Faithfully</w:t>
      </w:r>
    </w:p>
    <w:p w:rsidR="00411E62" w:rsidRDefault="00411E62" w:rsidP="00411E62"/>
    <w:p w:rsidR="00411E62" w:rsidRDefault="00411E62" w:rsidP="00411E62">
      <w:r>
        <w:t>Philip Martin</w:t>
      </w:r>
    </w:p>
    <w:p w:rsidR="00411E62" w:rsidRDefault="00411E62" w:rsidP="00411E62"/>
    <w:p w:rsidR="00411E62" w:rsidRPr="00411E62" w:rsidRDefault="00411E62" w:rsidP="00411E62">
      <w:pPr>
        <w:rPr>
          <w:b/>
        </w:rPr>
      </w:pPr>
      <w:r w:rsidRPr="00411E62">
        <w:rPr>
          <w:b/>
        </w:rPr>
        <w:t>References</w:t>
      </w:r>
    </w:p>
    <w:p w:rsidR="00411E62" w:rsidRDefault="00411E62" w:rsidP="00411E62">
      <w:r>
        <w:t xml:space="preserve">Newbold, T. et al. </w:t>
      </w:r>
      <w:r w:rsidR="00401FAC">
        <w:t xml:space="preserve">(2016) </w:t>
      </w:r>
      <w:proofErr w:type="gramStart"/>
      <w:r>
        <w:t>Has</w:t>
      </w:r>
      <w:proofErr w:type="gramEnd"/>
      <w:r>
        <w:t xml:space="preserve"> land use pushed terrestrial biodiversity beyond the planetary boundary? A global assessment. Science</w:t>
      </w:r>
      <w:r w:rsidR="00401FAC">
        <w:t xml:space="preserve"> (80-</w:t>
      </w:r>
      <w:proofErr w:type="gramStart"/>
      <w:r w:rsidR="00401FAC">
        <w:t>. )</w:t>
      </w:r>
      <w:proofErr w:type="gramEnd"/>
      <w:r w:rsidR="00401FAC">
        <w:t>. 353, 288 LP-291</w:t>
      </w:r>
      <w:r>
        <w:t>.</w:t>
      </w:r>
    </w:p>
    <w:sectPr w:rsidR="00411E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E62"/>
    <w:rsid w:val="00401FAC"/>
    <w:rsid w:val="00411E62"/>
    <w:rsid w:val="00514816"/>
    <w:rsid w:val="00C62D95"/>
    <w:rsid w:val="00CD69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1C533E-8215-47D3-B2DB-E8A64AA3B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246</Words>
  <Characters>1405</Characters>
  <Application>Microsoft Office Word</Application>
  <DocSecurity>0</DocSecurity>
  <Lines>11</Lines>
  <Paragraphs>3</Paragraphs>
  <ScaleCrop>false</ScaleCrop>
  <Company>University of Cambridge</Company>
  <LinksUpToDate>false</LinksUpToDate>
  <CharactersWithSpaces>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Martin</dc:creator>
  <cp:keywords/>
  <dc:description/>
  <cp:lastModifiedBy>Philip Martin</cp:lastModifiedBy>
  <cp:revision>3</cp:revision>
  <dcterms:created xsi:type="dcterms:W3CDTF">2018-11-05T10:19:00Z</dcterms:created>
  <dcterms:modified xsi:type="dcterms:W3CDTF">2018-11-05T11:43:00Z</dcterms:modified>
</cp:coreProperties>
</file>