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2A7" w:rsidRPr="00E51DA4" w:rsidRDefault="00E51DA4">
      <w:pPr>
        <w:rPr>
          <w:rFonts w:ascii="Arial" w:hAnsi="Arial" w:cs="Arial"/>
          <w:b/>
        </w:rPr>
      </w:pPr>
      <w:r w:rsidRPr="00E51DA4">
        <w:rPr>
          <w:rFonts w:ascii="Arial" w:hAnsi="Arial" w:cs="Arial"/>
          <w:b/>
        </w:rPr>
        <w:t>Supplementary materials</w:t>
      </w:r>
    </w:p>
    <w:p w:rsidR="00E51DA4" w:rsidRPr="00E51DA4" w:rsidRDefault="00E51D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Table </w:t>
      </w:r>
      <w:bookmarkStart w:id="0" w:name="_GoBack"/>
      <w:bookmarkEnd w:id="0"/>
      <w:r w:rsidRPr="00E51DA4">
        <w:rPr>
          <w:rFonts w:ascii="Arial" w:hAnsi="Arial" w:cs="Arial"/>
        </w:rPr>
        <w:t>S1 – Coefficients of models showing relationship between canopy cover and seedling and sapling density for sites across the New Forest and Denny wood</w:t>
      </w:r>
    </w:p>
    <w:tbl>
      <w:tblPr>
        <w:tblStyle w:val="TableGrid"/>
        <w:tblW w:w="69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3"/>
        <w:gridCol w:w="1623"/>
        <w:gridCol w:w="1228"/>
        <w:gridCol w:w="1251"/>
        <w:gridCol w:w="1251"/>
      </w:tblGrid>
      <w:tr w:rsidR="00E51DA4" w:rsidRPr="00E51DA4" w:rsidTr="00E51DA4">
        <w:trPr>
          <w:trHeight w:val="300"/>
        </w:trPr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  <w:b/>
              </w:rPr>
            </w:pPr>
            <w:r w:rsidRPr="00E51DA4">
              <w:rPr>
                <w:rFonts w:ascii="Arial" w:hAnsi="Arial" w:cs="Arial"/>
                <w:b/>
              </w:rPr>
              <w:t>Model name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  <w:b/>
              </w:rPr>
            </w:pPr>
            <w:r w:rsidRPr="00E51DA4"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  <w:b/>
              </w:rPr>
            </w:pPr>
            <w:r w:rsidRPr="00E51DA4">
              <w:rPr>
                <w:rFonts w:ascii="Arial" w:hAnsi="Arial" w:cs="Arial"/>
                <w:b/>
              </w:rPr>
              <w:t>Estimate</w:t>
            </w:r>
          </w:p>
        </w:tc>
        <w:tc>
          <w:tcPr>
            <w:tcW w:w="12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  <w:b/>
              </w:rPr>
            </w:pPr>
            <w:r w:rsidRPr="00E51DA4">
              <w:rPr>
                <w:rFonts w:ascii="Arial" w:hAnsi="Arial" w:cs="Arial"/>
                <w:b/>
              </w:rPr>
              <w:t>SE</w:t>
            </w:r>
          </w:p>
        </w:tc>
        <w:tc>
          <w:tcPr>
            <w:tcW w:w="12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 </w:t>
            </w:r>
            <w:r w:rsidRPr="00E51DA4">
              <w:rPr>
                <w:rFonts w:ascii="Arial" w:hAnsi="Arial" w:cs="Arial"/>
                <w:b/>
              </w:rPr>
              <w:t>val</w:t>
            </w:r>
            <w:r>
              <w:rPr>
                <w:rFonts w:ascii="Arial" w:hAnsi="Arial" w:cs="Arial"/>
                <w:b/>
              </w:rPr>
              <w:t>ue</w:t>
            </w:r>
          </w:p>
        </w:tc>
      </w:tr>
      <w:tr w:rsidR="00E51DA4" w:rsidRPr="00E51DA4" w:rsidTr="00E51DA4">
        <w:trPr>
          <w:trHeight w:val="300"/>
        </w:trPr>
        <w:tc>
          <w:tcPr>
            <w:tcW w:w="1623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E51DA4" w:rsidRPr="00E51DA4" w:rsidRDefault="00E51DA4" w:rsidP="004A49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Forest</w:t>
            </w:r>
            <w:r w:rsidRPr="00E51DA4">
              <w:rPr>
                <w:rFonts w:ascii="Arial" w:hAnsi="Arial" w:cs="Arial"/>
              </w:rPr>
              <w:t xml:space="preserve"> seedlings</w:t>
            </w:r>
          </w:p>
        </w:tc>
        <w:tc>
          <w:tcPr>
            <w:tcW w:w="1623" w:type="dxa"/>
            <w:tcBorders>
              <w:top w:val="single" w:sz="4" w:space="0" w:color="auto"/>
            </w:tcBorders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Intercept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0.77</w:t>
            </w:r>
          </w:p>
        </w:tc>
        <w:tc>
          <w:tcPr>
            <w:tcW w:w="1251" w:type="dxa"/>
            <w:tcBorders>
              <w:top w:val="single" w:sz="4" w:space="0" w:color="auto"/>
            </w:tcBorders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0.40</w:t>
            </w:r>
          </w:p>
        </w:tc>
        <w:tc>
          <w:tcPr>
            <w:tcW w:w="1251" w:type="dxa"/>
            <w:tcBorders>
              <w:top w:val="single" w:sz="4" w:space="0" w:color="auto"/>
            </w:tcBorders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0.06</w:t>
            </w:r>
          </w:p>
        </w:tc>
      </w:tr>
      <w:tr w:rsidR="00E51DA4" w:rsidRPr="00E51DA4" w:rsidTr="00E51DA4">
        <w:trPr>
          <w:trHeight w:val="300"/>
        </w:trPr>
        <w:tc>
          <w:tcPr>
            <w:tcW w:w="1623" w:type="dxa"/>
            <w:vMerge/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</w:p>
        </w:tc>
        <w:tc>
          <w:tcPr>
            <w:tcW w:w="1623" w:type="dxa"/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Slope</w:t>
            </w:r>
          </w:p>
        </w:tc>
        <w:tc>
          <w:tcPr>
            <w:tcW w:w="1228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0.41</w:t>
            </w:r>
          </w:p>
        </w:tc>
        <w:tc>
          <w:tcPr>
            <w:tcW w:w="1251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0.06</w:t>
            </w:r>
          </w:p>
        </w:tc>
        <w:tc>
          <w:tcPr>
            <w:tcW w:w="1251" w:type="dxa"/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&lt;0.01</w:t>
            </w:r>
          </w:p>
        </w:tc>
      </w:tr>
      <w:tr w:rsidR="00E51DA4" w:rsidRPr="00E51DA4" w:rsidTr="00E51DA4">
        <w:trPr>
          <w:trHeight w:val="300"/>
        </w:trPr>
        <w:tc>
          <w:tcPr>
            <w:tcW w:w="1623" w:type="dxa"/>
            <w:vMerge w:val="restart"/>
            <w:noWrap/>
            <w:hideMark/>
          </w:tcPr>
          <w:p w:rsidR="00E51DA4" w:rsidRPr="00E51DA4" w:rsidRDefault="00E51DA4" w:rsidP="00DB2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Forest</w:t>
            </w:r>
            <w:r w:rsidRPr="00E51DA4">
              <w:rPr>
                <w:rFonts w:ascii="Arial" w:hAnsi="Arial" w:cs="Arial"/>
              </w:rPr>
              <w:t xml:space="preserve"> saplings</w:t>
            </w:r>
          </w:p>
        </w:tc>
        <w:tc>
          <w:tcPr>
            <w:tcW w:w="1623" w:type="dxa"/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Intercept</w:t>
            </w:r>
          </w:p>
        </w:tc>
        <w:tc>
          <w:tcPr>
            <w:tcW w:w="1228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-2.19</w:t>
            </w:r>
          </w:p>
        </w:tc>
        <w:tc>
          <w:tcPr>
            <w:tcW w:w="1251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0.66</w:t>
            </w:r>
          </w:p>
        </w:tc>
        <w:tc>
          <w:tcPr>
            <w:tcW w:w="1251" w:type="dxa"/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&lt;0.01</w:t>
            </w:r>
          </w:p>
        </w:tc>
      </w:tr>
      <w:tr w:rsidR="00E51DA4" w:rsidRPr="00E51DA4" w:rsidTr="00E51DA4">
        <w:trPr>
          <w:trHeight w:val="300"/>
        </w:trPr>
        <w:tc>
          <w:tcPr>
            <w:tcW w:w="1623" w:type="dxa"/>
            <w:vMerge/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</w:p>
        </w:tc>
        <w:tc>
          <w:tcPr>
            <w:tcW w:w="1623" w:type="dxa"/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Slope</w:t>
            </w:r>
          </w:p>
        </w:tc>
        <w:tc>
          <w:tcPr>
            <w:tcW w:w="1228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-0.61</w:t>
            </w:r>
          </w:p>
        </w:tc>
        <w:tc>
          <w:tcPr>
            <w:tcW w:w="1251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0.32</w:t>
            </w:r>
          </w:p>
        </w:tc>
        <w:tc>
          <w:tcPr>
            <w:tcW w:w="1251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0.07</w:t>
            </w:r>
          </w:p>
        </w:tc>
      </w:tr>
      <w:tr w:rsidR="00E51DA4" w:rsidRPr="00E51DA4" w:rsidTr="00E51DA4">
        <w:trPr>
          <w:trHeight w:val="300"/>
        </w:trPr>
        <w:tc>
          <w:tcPr>
            <w:tcW w:w="1623" w:type="dxa"/>
            <w:vMerge w:val="restart"/>
            <w:noWrap/>
            <w:hideMark/>
          </w:tcPr>
          <w:p w:rsidR="00E51DA4" w:rsidRPr="00E51DA4" w:rsidRDefault="00E51DA4" w:rsidP="000874AC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Denny seedlings</w:t>
            </w:r>
          </w:p>
        </w:tc>
        <w:tc>
          <w:tcPr>
            <w:tcW w:w="1623" w:type="dxa"/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Intercept</w:t>
            </w:r>
          </w:p>
        </w:tc>
        <w:tc>
          <w:tcPr>
            <w:tcW w:w="1228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-0.08</w:t>
            </w:r>
          </w:p>
        </w:tc>
        <w:tc>
          <w:tcPr>
            <w:tcW w:w="1251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0.16</w:t>
            </w:r>
          </w:p>
        </w:tc>
        <w:tc>
          <w:tcPr>
            <w:tcW w:w="1251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0.63</w:t>
            </w:r>
          </w:p>
        </w:tc>
      </w:tr>
      <w:tr w:rsidR="00E51DA4" w:rsidRPr="00E51DA4" w:rsidTr="00E51DA4">
        <w:trPr>
          <w:trHeight w:val="300"/>
        </w:trPr>
        <w:tc>
          <w:tcPr>
            <w:tcW w:w="1623" w:type="dxa"/>
            <w:vMerge/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</w:p>
        </w:tc>
        <w:tc>
          <w:tcPr>
            <w:tcW w:w="1623" w:type="dxa"/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Slope</w:t>
            </w:r>
          </w:p>
        </w:tc>
        <w:tc>
          <w:tcPr>
            <w:tcW w:w="1228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0.56</w:t>
            </w:r>
          </w:p>
        </w:tc>
        <w:tc>
          <w:tcPr>
            <w:tcW w:w="1251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0.09</w:t>
            </w:r>
          </w:p>
        </w:tc>
        <w:tc>
          <w:tcPr>
            <w:tcW w:w="1251" w:type="dxa"/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&lt;0.01</w:t>
            </w:r>
          </w:p>
        </w:tc>
      </w:tr>
      <w:tr w:rsidR="00E51DA4" w:rsidRPr="00E51DA4" w:rsidTr="00E51DA4">
        <w:trPr>
          <w:trHeight w:val="300"/>
        </w:trPr>
        <w:tc>
          <w:tcPr>
            <w:tcW w:w="1623" w:type="dxa"/>
            <w:vMerge w:val="restart"/>
            <w:tcBorders>
              <w:bottom w:val="single" w:sz="4" w:space="0" w:color="auto"/>
            </w:tcBorders>
            <w:noWrap/>
            <w:hideMark/>
          </w:tcPr>
          <w:p w:rsidR="00E51DA4" w:rsidRPr="00E51DA4" w:rsidRDefault="00E51DA4" w:rsidP="004E6D88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Denny saplings</w:t>
            </w:r>
          </w:p>
        </w:tc>
        <w:tc>
          <w:tcPr>
            <w:tcW w:w="1623" w:type="dxa"/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Intercept</w:t>
            </w:r>
          </w:p>
        </w:tc>
        <w:tc>
          <w:tcPr>
            <w:tcW w:w="1228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-2.82</w:t>
            </w:r>
          </w:p>
        </w:tc>
        <w:tc>
          <w:tcPr>
            <w:tcW w:w="1251" w:type="dxa"/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0.89</w:t>
            </w:r>
          </w:p>
        </w:tc>
        <w:tc>
          <w:tcPr>
            <w:tcW w:w="1251" w:type="dxa"/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&lt;0.01</w:t>
            </w:r>
          </w:p>
        </w:tc>
      </w:tr>
      <w:tr w:rsidR="00E51DA4" w:rsidRPr="00E51DA4" w:rsidTr="00E51DA4">
        <w:trPr>
          <w:trHeight w:val="300"/>
        </w:trPr>
        <w:tc>
          <w:tcPr>
            <w:tcW w:w="1623" w:type="dxa"/>
            <w:vMerge/>
            <w:tcBorders>
              <w:bottom w:val="single" w:sz="4" w:space="0" w:color="auto"/>
            </w:tcBorders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</w:p>
        </w:tc>
        <w:tc>
          <w:tcPr>
            <w:tcW w:w="1623" w:type="dxa"/>
            <w:tcBorders>
              <w:bottom w:val="single" w:sz="4" w:space="0" w:color="auto"/>
            </w:tcBorders>
            <w:noWrap/>
            <w:hideMark/>
          </w:tcPr>
          <w:p w:rsidR="00E51DA4" w:rsidRPr="00E51DA4" w:rsidRDefault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Slope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-2.09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1.05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noWrap/>
            <w:hideMark/>
          </w:tcPr>
          <w:p w:rsidR="00E51DA4" w:rsidRPr="00E51DA4" w:rsidRDefault="00E51DA4" w:rsidP="00E51DA4">
            <w:pPr>
              <w:rPr>
                <w:rFonts w:ascii="Arial" w:hAnsi="Arial" w:cs="Arial"/>
              </w:rPr>
            </w:pPr>
            <w:r w:rsidRPr="00E51DA4">
              <w:rPr>
                <w:rFonts w:ascii="Arial" w:hAnsi="Arial" w:cs="Arial"/>
              </w:rPr>
              <w:t>0.05</w:t>
            </w:r>
          </w:p>
        </w:tc>
      </w:tr>
    </w:tbl>
    <w:p w:rsidR="00E51DA4" w:rsidRPr="00E51DA4" w:rsidRDefault="00E51DA4">
      <w:pPr>
        <w:rPr>
          <w:rFonts w:ascii="Arial" w:hAnsi="Arial" w:cs="Arial"/>
        </w:rPr>
      </w:pPr>
    </w:p>
    <w:sectPr w:rsidR="00E51DA4" w:rsidRPr="00E5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A4"/>
    <w:rsid w:val="004C52A7"/>
    <w:rsid w:val="00E5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0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Martin</dc:creator>
  <cp:lastModifiedBy>Phil Martin</cp:lastModifiedBy>
  <cp:revision>1</cp:revision>
  <dcterms:created xsi:type="dcterms:W3CDTF">2015-12-01T12:33:00Z</dcterms:created>
  <dcterms:modified xsi:type="dcterms:W3CDTF">2015-12-01T12:37:00Z</dcterms:modified>
</cp:coreProperties>
</file>