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737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0"/>
        <w:gridCol w:w="1680"/>
        <w:gridCol w:w="2639"/>
        <w:gridCol w:w="1559"/>
        <w:gridCol w:w="2262"/>
      </w:tblGrid>
      <w:tr w:rsidR="002C44DD" w:rsidRPr="002C44DD" w14:paraId="5905E8CC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6CE6E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Index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A1DF0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Subtests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B6113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Test Format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7C40F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Example Question</w:t>
            </w:r>
          </w:p>
        </w:tc>
        <w:tc>
          <w:tcPr>
            <w:tcW w:w="2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94918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Measured Abilities</w:t>
            </w:r>
          </w:p>
        </w:tc>
      </w:tr>
      <w:tr w:rsidR="002C44DD" w:rsidRPr="002C44DD" w14:paraId="46CF5F11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0B419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u w:val="single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u w:val="single"/>
                <w:lang w:val="en-CA" w:eastAsia="en-GB"/>
              </w:rPr>
              <w:t>Verbal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A02B1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Similarities (SI)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61172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The individual describes how two common objects or concepts are similar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837C1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"How are peaches and apples alike?"</w:t>
            </w:r>
          </w:p>
        </w:tc>
        <w:tc>
          <w:tcPr>
            <w:tcW w:w="2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FABFA" w14:textId="77777777" w:rsidR="002C44DD" w:rsidRPr="002C44DD" w:rsidRDefault="002C44DD" w:rsidP="00306CC5">
            <w:pPr>
              <w:numPr>
                <w:ilvl w:val="1"/>
                <w:numId w:val="1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 xml:space="preserve">Verbal concept formation (One's ability to categorise </w:t>
            </w:r>
            <w:bookmarkStart w:id="0" w:name="_GoBack"/>
            <w:bookmarkEnd w:id="0"/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information)</w:t>
            </w:r>
          </w:p>
          <w:p w14:paraId="10E54687" w14:textId="77777777" w:rsidR="002C44DD" w:rsidRPr="002C44DD" w:rsidRDefault="002C44DD" w:rsidP="00306CC5">
            <w:pPr>
              <w:numPr>
                <w:ilvl w:val="1"/>
                <w:numId w:val="1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Verbal reasoning</w:t>
            </w:r>
          </w:p>
        </w:tc>
      </w:tr>
      <w:tr w:rsidR="002C44DD" w:rsidRPr="002C44DD" w14:paraId="0C3EEB8C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EE798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77295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Verbal Comprehension (VC)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39918" w14:textId="77777777" w:rsidR="002C44DD" w:rsidRPr="002C44DD" w:rsidRDefault="002C44DD" w:rsidP="00306CC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The individual names an object presented to them in a photo.</w:t>
            </w:r>
          </w:p>
          <w:p w14:paraId="0A54F4D4" w14:textId="77777777" w:rsidR="002C44DD" w:rsidRPr="002C44DD" w:rsidRDefault="002C44DD" w:rsidP="00306CC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The individual defines a word given by the examiner.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2AF3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2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9A67B" w14:textId="77777777" w:rsidR="002C44DD" w:rsidRPr="002C44DD" w:rsidRDefault="002C44DD" w:rsidP="00306CC5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Verbal concept formation</w:t>
            </w:r>
          </w:p>
          <w:p w14:paraId="2E14C6C7" w14:textId="77777777" w:rsidR="002C44DD" w:rsidRPr="002C44DD" w:rsidRDefault="002C44DD" w:rsidP="00306CC5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Language development</w:t>
            </w:r>
          </w:p>
          <w:p w14:paraId="6E1A9123" w14:textId="77777777" w:rsidR="002C44DD" w:rsidRPr="002C44DD" w:rsidRDefault="002C44DD" w:rsidP="00306CC5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Word knowledge (Lexicon size)</w:t>
            </w:r>
          </w:p>
        </w:tc>
      </w:tr>
      <w:tr w:rsidR="002C44DD" w:rsidRPr="002C44DD" w14:paraId="68B5BB82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F08D6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2F5AC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Information (IN)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7B1F4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The individual answers general knowledge questions.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2E21D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"How far is it from London to Paris?"</w:t>
            </w:r>
          </w:p>
        </w:tc>
        <w:tc>
          <w:tcPr>
            <w:tcW w:w="2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951C6" w14:textId="77777777" w:rsidR="002C44DD" w:rsidRPr="002C44DD" w:rsidRDefault="002C44DD" w:rsidP="00306CC5">
            <w:pPr>
              <w:numPr>
                <w:ilvl w:val="1"/>
                <w:numId w:val="4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Fund of knowledge</w:t>
            </w:r>
          </w:p>
          <w:p w14:paraId="7C22C73B" w14:textId="77777777" w:rsidR="002C44DD" w:rsidRPr="002C44DD" w:rsidRDefault="002C44DD" w:rsidP="00306CC5">
            <w:pPr>
              <w:numPr>
                <w:ilvl w:val="1"/>
                <w:numId w:val="4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Long-term memory</w:t>
            </w:r>
          </w:p>
          <w:p w14:paraId="5D422C60" w14:textId="77777777" w:rsidR="002C44DD" w:rsidRPr="002C44DD" w:rsidRDefault="002C44DD" w:rsidP="00306CC5">
            <w:pPr>
              <w:numPr>
                <w:ilvl w:val="1"/>
                <w:numId w:val="4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Verbal comprehension</w:t>
            </w:r>
          </w:p>
          <w:p w14:paraId="4EAD4826" w14:textId="54D655FA" w:rsidR="002C44DD" w:rsidRPr="002C44DD" w:rsidRDefault="002C44DD" w:rsidP="00306CC5">
            <w:pPr>
              <w:numPr>
                <w:ilvl w:val="1"/>
                <w:numId w:val="4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Crystallised int</w:t>
            </w:r>
            <w:r w:rsidR="00306CC5">
              <w:rPr>
                <w:rFonts w:eastAsia="Times New Roman" w:cs="Times New Roman"/>
                <w:szCs w:val="24"/>
                <w:lang w:val="en-CA" w:eastAsia="en-GB"/>
              </w:rPr>
              <w:t>elligence (One's ability to use</w:t>
            </w: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 xml:space="preserve"> learned knowledge)</w:t>
            </w:r>
          </w:p>
        </w:tc>
      </w:tr>
      <w:tr w:rsidR="002C44DD" w:rsidRPr="002C44DD" w14:paraId="740BB5F0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76509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BD8F2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i/>
                <w:iCs/>
                <w:szCs w:val="24"/>
                <w:lang w:val="en-CA" w:eastAsia="en-GB"/>
              </w:rPr>
              <w:t>Comprehension (CO)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E8B1C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The individual answers questions about social situations and basic principles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BB127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"Why should children not work in factories?"</w:t>
            </w:r>
          </w:p>
        </w:tc>
        <w:tc>
          <w:tcPr>
            <w:tcW w:w="2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7E1EF" w14:textId="77777777" w:rsidR="002C44DD" w:rsidRPr="002C44DD" w:rsidRDefault="002C44DD" w:rsidP="00306CC5">
            <w:pPr>
              <w:numPr>
                <w:ilvl w:val="1"/>
                <w:numId w:val="5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Verbal expression</w:t>
            </w:r>
          </w:p>
          <w:p w14:paraId="53C37393" w14:textId="77777777" w:rsidR="002C44DD" w:rsidRPr="002C44DD" w:rsidRDefault="002C44DD" w:rsidP="00306CC5">
            <w:pPr>
              <w:numPr>
                <w:ilvl w:val="1"/>
                <w:numId w:val="5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Social judgement</w:t>
            </w:r>
          </w:p>
          <w:p w14:paraId="0C35C205" w14:textId="77777777" w:rsidR="002C44DD" w:rsidRPr="002C44DD" w:rsidRDefault="002C44DD" w:rsidP="00306CC5">
            <w:pPr>
              <w:numPr>
                <w:ilvl w:val="1"/>
                <w:numId w:val="5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Common sense</w:t>
            </w:r>
          </w:p>
          <w:p w14:paraId="0560F7B6" w14:textId="77777777" w:rsidR="002C44DD" w:rsidRPr="002C44DD" w:rsidRDefault="002C44DD" w:rsidP="00306CC5">
            <w:pPr>
              <w:numPr>
                <w:ilvl w:val="1"/>
                <w:numId w:val="5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Crystallised intelligence</w:t>
            </w:r>
          </w:p>
        </w:tc>
      </w:tr>
    </w:tbl>
    <w:p w14:paraId="004FBA91" w14:textId="77777777" w:rsidR="00F60D84" w:rsidRDefault="00404391" w:rsidP="00306CC5">
      <w:pPr>
        <w:spacing w:line="360" w:lineRule="auto"/>
        <w:jc w:val="center"/>
        <w:rPr>
          <w:rFonts w:cs="Times New Roman"/>
          <w:sz w:val="32"/>
          <w:szCs w:val="32"/>
          <w:u w:val="single"/>
        </w:rPr>
      </w:pPr>
      <w:r w:rsidRPr="00404391">
        <w:rPr>
          <w:rFonts w:cs="Times New Roman"/>
          <w:sz w:val="32"/>
          <w:szCs w:val="32"/>
          <w:u w:val="single"/>
        </w:rPr>
        <w:t>A Non-Psychologists Guide to Psychology – WHIS-IV Subtests</w:t>
      </w:r>
    </w:p>
    <w:p w14:paraId="0DB50241" w14:textId="77777777" w:rsidR="00404391" w:rsidRPr="00404391" w:rsidRDefault="00404391" w:rsidP="00306CC5">
      <w:pPr>
        <w:spacing w:line="360" w:lineRule="auto"/>
        <w:jc w:val="center"/>
        <w:rPr>
          <w:rFonts w:cs="Times New Roman"/>
          <w:i/>
          <w:szCs w:val="24"/>
        </w:rPr>
      </w:pPr>
      <w:r w:rsidRPr="00404391">
        <w:rPr>
          <w:rFonts w:cs="Times New Roman"/>
          <w:i/>
          <w:szCs w:val="24"/>
        </w:rPr>
        <w:t>Supplementary (non-core) subtests are italicised.</w:t>
      </w:r>
    </w:p>
    <w:p w14:paraId="74242638" w14:textId="532BB64E" w:rsidR="002C44DD" w:rsidRDefault="002C44DD" w:rsidP="00306CC5">
      <w:pPr>
        <w:rPr>
          <w:rFonts w:cs="Times New Roman"/>
          <w:szCs w:val="24"/>
        </w:rPr>
      </w:pPr>
    </w:p>
    <w:p w14:paraId="4EFDC120" w14:textId="0ADC6E2A" w:rsidR="00306CC5" w:rsidRDefault="00306CC5" w:rsidP="00306CC5">
      <w:pPr>
        <w:rPr>
          <w:rFonts w:cs="Times New Roman"/>
          <w:szCs w:val="24"/>
        </w:rPr>
      </w:pPr>
    </w:p>
    <w:p w14:paraId="457B025F" w14:textId="1E06DD58" w:rsidR="00306CC5" w:rsidRDefault="00306CC5" w:rsidP="00306CC5">
      <w:pPr>
        <w:rPr>
          <w:rFonts w:cs="Times New Roman"/>
          <w:szCs w:val="24"/>
        </w:rPr>
      </w:pPr>
    </w:p>
    <w:p w14:paraId="08662807" w14:textId="77777777" w:rsidR="00306CC5" w:rsidRDefault="00306CC5" w:rsidP="00306CC5">
      <w:pPr>
        <w:rPr>
          <w:rFonts w:cs="Times New Roman"/>
          <w:szCs w:val="24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680"/>
        <w:gridCol w:w="2639"/>
        <w:gridCol w:w="1559"/>
        <w:gridCol w:w="2262"/>
      </w:tblGrid>
      <w:tr w:rsidR="00404391" w:rsidRPr="002C44DD" w14:paraId="194CF69B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19CD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lastRenderedPageBreak/>
              <w:t>Index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9A942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Subtests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F365F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Test Format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BBD8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Example Question</w:t>
            </w:r>
          </w:p>
        </w:tc>
        <w:tc>
          <w:tcPr>
            <w:tcW w:w="2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42570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Measured Abilities</w:t>
            </w:r>
          </w:p>
        </w:tc>
      </w:tr>
      <w:tr w:rsidR="002C44DD" w:rsidRPr="002C44DD" w14:paraId="4A26C691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D65A3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u w:val="single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u w:val="single"/>
                <w:lang w:val="en-CA" w:eastAsia="en-GB"/>
              </w:rPr>
              <w:t>Perceptual Reasoning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0E314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Block Design (BD)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426F7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The individual copies a pictured pattern using coloured blocks. This exam is timed.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7D47B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2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F4B2D" w14:textId="77777777" w:rsidR="002C44DD" w:rsidRPr="002C44DD" w:rsidRDefault="002C44DD" w:rsidP="00306CC5">
            <w:pPr>
              <w:numPr>
                <w:ilvl w:val="1"/>
                <w:numId w:val="6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Non-verbal reasoning</w:t>
            </w:r>
          </w:p>
          <w:p w14:paraId="6813C4AD" w14:textId="77777777" w:rsidR="002C44DD" w:rsidRPr="002C44DD" w:rsidRDefault="002C44DD" w:rsidP="00306CC5">
            <w:pPr>
              <w:numPr>
                <w:ilvl w:val="1"/>
                <w:numId w:val="6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Analysis and Synthesis</w:t>
            </w:r>
          </w:p>
          <w:p w14:paraId="596D1E0D" w14:textId="77777777" w:rsidR="002C44DD" w:rsidRPr="002C44DD" w:rsidRDefault="002C44DD" w:rsidP="00306CC5">
            <w:pPr>
              <w:numPr>
                <w:ilvl w:val="1"/>
                <w:numId w:val="6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Visual-motor coordination</w:t>
            </w:r>
          </w:p>
        </w:tc>
      </w:tr>
      <w:tr w:rsidR="002C44DD" w:rsidRPr="002C44DD" w14:paraId="23FE3D02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C8D74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B80BF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Matrix Reasoning (MR)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6DE8D" w14:textId="37430B3C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The individual is presented with an array of abstra</w:t>
            </w:r>
            <w:r w:rsidR="00306CC5">
              <w:rPr>
                <w:rFonts w:eastAsia="Times New Roman" w:cs="Times New Roman"/>
                <w:szCs w:val="24"/>
                <w:lang w:val="en-CA" w:eastAsia="en-GB"/>
              </w:rPr>
              <w:t>ct pictures. The individual then</w:t>
            </w: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 xml:space="preserve"> selects the missing picture from a list of possible options.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4A5C8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2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8CC56" w14:textId="77777777" w:rsidR="002C44DD" w:rsidRPr="002C44DD" w:rsidRDefault="002C44DD" w:rsidP="00306CC5">
            <w:pPr>
              <w:numPr>
                <w:ilvl w:val="1"/>
                <w:numId w:val="7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Fluid intelligence (one's ability to solve new problems)</w:t>
            </w:r>
          </w:p>
          <w:p w14:paraId="3E23E18C" w14:textId="77777777" w:rsidR="002C44DD" w:rsidRPr="002C44DD" w:rsidRDefault="002C44DD" w:rsidP="00306CC5">
            <w:pPr>
              <w:numPr>
                <w:ilvl w:val="1"/>
                <w:numId w:val="7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Visuospatial ability (one's ability to process the placement of objects in space)</w:t>
            </w:r>
          </w:p>
          <w:p w14:paraId="01909DB1" w14:textId="77777777" w:rsidR="002C44DD" w:rsidRPr="002C44DD" w:rsidRDefault="002C44DD" w:rsidP="00306CC5">
            <w:pPr>
              <w:numPr>
                <w:ilvl w:val="1"/>
                <w:numId w:val="7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Simultaneous processing</w:t>
            </w:r>
          </w:p>
        </w:tc>
      </w:tr>
      <w:tr w:rsidR="002C44DD" w:rsidRPr="002C44DD" w14:paraId="06ACE64F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747EC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F180A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Visual Puzzles (VP)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A1E10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The individual is presented with two or three rows of pictures, and selects one picture from each row that share a common characteristic. This exam is timed.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00AE7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2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F1781" w14:textId="77777777" w:rsidR="002C44DD" w:rsidRPr="002C44DD" w:rsidRDefault="002C44DD" w:rsidP="00306CC5">
            <w:pPr>
              <w:numPr>
                <w:ilvl w:val="1"/>
                <w:numId w:val="8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Perceptual reasoning</w:t>
            </w:r>
          </w:p>
          <w:p w14:paraId="4125BD07" w14:textId="77777777" w:rsidR="002C44DD" w:rsidRPr="002C44DD" w:rsidRDefault="002C44DD" w:rsidP="00306CC5">
            <w:pPr>
              <w:numPr>
                <w:ilvl w:val="1"/>
                <w:numId w:val="8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Visuospatial ability</w:t>
            </w:r>
          </w:p>
          <w:p w14:paraId="5FD19779" w14:textId="671D289C" w:rsidR="002C44DD" w:rsidRPr="002C44DD" w:rsidRDefault="002C44DD" w:rsidP="00306CC5">
            <w:pPr>
              <w:numPr>
                <w:ilvl w:val="1"/>
                <w:numId w:val="8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Analysis and synthesis</w:t>
            </w:r>
            <w:r w:rsidR="00306CC5">
              <w:rPr>
                <w:rFonts w:eastAsia="Times New Roman" w:cs="Times New Roman"/>
                <w:szCs w:val="24"/>
                <w:lang w:val="en-CA" w:eastAsia="en-GB"/>
              </w:rPr>
              <w:t xml:space="preserve"> (ability to break down new information and rebuild it)</w:t>
            </w:r>
          </w:p>
        </w:tc>
      </w:tr>
      <w:tr w:rsidR="002C44DD" w:rsidRPr="002C44DD" w14:paraId="0013933A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C2703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16E6A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i/>
                <w:iCs/>
                <w:szCs w:val="24"/>
                <w:lang w:val="en-CA" w:eastAsia="en-GB"/>
              </w:rPr>
              <w:t>Figure Weights (FW)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5A78F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The individual is presented with a picture of a pair of scales, and must select the correct weights to keep the scale in balance. This exam is timed.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9E4A0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2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4B97F" w14:textId="77777777" w:rsidR="002C44DD" w:rsidRPr="002C44DD" w:rsidRDefault="002C44DD" w:rsidP="00306CC5">
            <w:pPr>
              <w:numPr>
                <w:ilvl w:val="1"/>
                <w:numId w:val="9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Fluid reasoning</w:t>
            </w:r>
          </w:p>
          <w:p w14:paraId="6EFD2223" w14:textId="77777777" w:rsidR="002C44DD" w:rsidRPr="002C44DD" w:rsidRDefault="002C44DD" w:rsidP="00306CC5">
            <w:pPr>
              <w:numPr>
                <w:ilvl w:val="1"/>
                <w:numId w:val="9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Quantitative reasoning</w:t>
            </w:r>
          </w:p>
        </w:tc>
      </w:tr>
      <w:tr w:rsidR="002C44DD" w:rsidRPr="002C44DD" w14:paraId="6BD29CD7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3CAF3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D8C91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i/>
                <w:iCs/>
                <w:szCs w:val="24"/>
                <w:lang w:val="en-CA" w:eastAsia="en-GB"/>
              </w:rPr>
              <w:t>Picture Completion (PCm)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67854" w14:textId="77777777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 xml:space="preserve">The individual is shown a picture with a significant part missing, and must select the missing part from a list. 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2F420" w14:textId="330A757F" w:rsidR="002C44DD" w:rsidRPr="002C44DD" w:rsidRDefault="002C44DD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 xml:space="preserve">A picture is shown of a man </w:t>
            </w:r>
            <w:r w:rsidR="00306CC5" w:rsidRPr="002C44DD">
              <w:rPr>
                <w:rFonts w:eastAsia="Times New Roman" w:cs="Times New Roman"/>
                <w:szCs w:val="24"/>
                <w:lang w:val="en-CA" w:eastAsia="en-GB"/>
              </w:rPr>
              <w:t>without</w:t>
            </w:r>
            <w:r w:rsidR="00306CC5">
              <w:rPr>
                <w:rFonts w:eastAsia="Times New Roman" w:cs="Times New Roman"/>
                <w:szCs w:val="24"/>
                <w:lang w:val="en-CA" w:eastAsia="en-GB"/>
              </w:rPr>
              <w:t xml:space="preserve"> a head </w:t>
            </w: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cutting d</w:t>
            </w:r>
            <w:r w:rsidR="00306CC5">
              <w:rPr>
                <w:rFonts w:eastAsia="Times New Roman" w:cs="Times New Roman"/>
                <w:szCs w:val="24"/>
                <w:lang w:val="en-CA" w:eastAsia="en-GB"/>
              </w:rPr>
              <w:t>own a tree using an axe.</w:t>
            </w:r>
          </w:p>
        </w:tc>
        <w:tc>
          <w:tcPr>
            <w:tcW w:w="2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C3FA5" w14:textId="77777777" w:rsidR="002C44DD" w:rsidRPr="002C44DD" w:rsidRDefault="002C44DD" w:rsidP="00306CC5">
            <w:pPr>
              <w:numPr>
                <w:ilvl w:val="1"/>
                <w:numId w:val="10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Attention to visual detail</w:t>
            </w:r>
          </w:p>
        </w:tc>
      </w:tr>
    </w:tbl>
    <w:tbl>
      <w:tblPr>
        <w:tblpPr w:leftFromText="180" w:rightFromText="180" w:vertAnchor="text" w:horzAnchor="margin" w:tblpY="-11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680"/>
        <w:gridCol w:w="2639"/>
        <w:gridCol w:w="1559"/>
        <w:gridCol w:w="2262"/>
      </w:tblGrid>
      <w:tr w:rsidR="00306CC5" w:rsidRPr="002C44DD" w14:paraId="200F26E3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9265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lastRenderedPageBreak/>
              <w:t>Index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90629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Subtests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E01B9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Test Format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50433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Example Question</w:t>
            </w:r>
          </w:p>
        </w:tc>
        <w:tc>
          <w:tcPr>
            <w:tcW w:w="2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F0B3E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Measured Abilities</w:t>
            </w:r>
          </w:p>
        </w:tc>
      </w:tr>
      <w:tr w:rsidR="00306CC5" w:rsidRPr="002C44DD" w14:paraId="7799D9BE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39262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szCs w:val="24"/>
                <w:u w:val="single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u w:val="single"/>
                <w:lang w:val="en-CA" w:eastAsia="en-GB"/>
              </w:rPr>
              <w:t>Working Memory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36AC2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Digit Span (DS)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34DF2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The examiner speaks a series of numbers:</w:t>
            </w:r>
          </w:p>
          <w:p w14:paraId="6D92315A" w14:textId="77777777" w:rsidR="00306CC5" w:rsidRPr="002C44DD" w:rsidRDefault="00306CC5" w:rsidP="00306CC5">
            <w:pPr>
              <w:numPr>
                <w:ilvl w:val="0"/>
                <w:numId w:val="11"/>
              </w:numPr>
              <w:spacing w:after="0" w:line="240" w:lineRule="auto"/>
              <w:ind w:left="540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Forward: The individual repeats the numbers in the correct order.</w:t>
            </w:r>
          </w:p>
          <w:p w14:paraId="1C7C2DE0" w14:textId="77777777" w:rsidR="00306CC5" w:rsidRPr="002C44DD" w:rsidRDefault="00306CC5" w:rsidP="00306CC5">
            <w:pPr>
              <w:numPr>
                <w:ilvl w:val="0"/>
                <w:numId w:val="11"/>
              </w:numPr>
              <w:spacing w:after="0" w:line="240" w:lineRule="auto"/>
              <w:ind w:left="540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Backward: The individual repeats the numbers in the reversed order.</w:t>
            </w:r>
          </w:p>
          <w:p w14:paraId="62F8BEAB" w14:textId="77777777" w:rsidR="00306CC5" w:rsidRPr="002C44DD" w:rsidRDefault="00306CC5" w:rsidP="00306CC5">
            <w:pPr>
              <w:numPr>
                <w:ilvl w:val="0"/>
                <w:numId w:val="11"/>
              </w:numPr>
              <w:spacing w:after="0" w:line="240" w:lineRule="auto"/>
              <w:ind w:left="540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Sequencing: The individual repeats the numbers in ascending order.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78D38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2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19B26" w14:textId="77777777" w:rsidR="00306CC5" w:rsidRPr="002C44DD" w:rsidRDefault="00306CC5" w:rsidP="00306CC5">
            <w:pPr>
              <w:numPr>
                <w:ilvl w:val="1"/>
                <w:numId w:val="12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Working Memory</w:t>
            </w:r>
          </w:p>
        </w:tc>
      </w:tr>
      <w:tr w:rsidR="00306CC5" w:rsidRPr="002C44DD" w14:paraId="3AF8672E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33F2A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B12E4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Arithmetic (AR)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06622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Mentally solve arithmetical word problems within a time limit.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AEDC2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>
              <w:rPr>
                <w:rFonts w:eastAsia="Times New Roman" w:cs="Times New Roman"/>
                <w:szCs w:val="24"/>
                <w:lang w:val="en-CA" w:eastAsia="en-GB"/>
              </w:rPr>
              <w:t>"</w:t>
            </w: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Jo has 12 buns,</w:t>
            </w:r>
            <w:r>
              <w:rPr>
                <w:rFonts w:eastAsia="Times New Roman" w:cs="Times New Roman"/>
                <w:szCs w:val="24"/>
                <w:lang w:val="en-CA" w:eastAsia="en-GB"/>
              </w:rPr>
              <w:t xml:space="preserve"> then </w:t>
            </w: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eats 3 and gives 4 away</w:t>
            </w:r>
            <w:r>
              <w:rPr>
                <w:rFonts w:eastAsia="Times New Roman" w:cs="Times New Roman"/>
                <w:szCs w:val="24"/>
                <w:lang w:val="en-CA" w:eastAsia="en-GB"/>
              </w:rPr>
              <w:t>. H</w:t>
            </w: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ow many does he have left?"</w:t>
            </w:r>
          </w:p>
        </w:tc>
        <w:tc>
          <w:tcPr>
            <w:tcW w:w="2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0204A" w14:textId="77777777" w:rsidR="00306CC5" w:rsidRPr="002C44DD" w:rsidRDefault="00306CC5" w:rsidP="00306CC5">
            <w:pPr>
              <w:numPr>
                <w:ilvl w:val="1"/>
                <w:numId w:val="13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Mental manipulation</w:t>
            </w:r>
          </w:p>
          <w:p w14:paraId="3AF3978A" w14:textId="77777777" w:rsidR="00306CC5" w:rsidRPr="002C44DD" w:rsidRDefault="00306CC5" w:rsidP="00306CC5">
            <w:pPr>
              <w:numPr>
                <w:ilvl w:val="1"/>
                <w:numId w:val="13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Attention and concentration</w:t>
            </w:r>
          </w:p>
          <w:p w14:paraId="2E096F1D" w14:textId="77777777" w:rsidR="00306CC5" w:rsidRPr="002C44DD" w:rsidRDefault="00306CC5" w:rsidP="00306CC5">
            <w:pPr>
              <w:numPr>
                <w:ilvl w:val="1"/>
                <w:numId w:val="13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Numerical reasoning</w:t>
            </w:r>
          </w:p>
        </w:tc>
      </w:tr>
      <w:tr w:rsidR="00306CC5" w:rsidRPr="002C44DD" w14:paraId="63AB905F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B19AA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4734F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i/>
                <w:iCs/>
                <w:szCs w:val="24"/>
                <w:lang w:val="en-CA" w:eastAsia="en-GB"/>
              </w:rPr>
              <w:t>Letter-Number Sequencing (LN)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894C2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The examiner speaks a series of both numbers and letters. The individual first repeats the numbers in ascending order, then the letters in alphabetical order.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FC85E" w14:textId="77777777" w:rsidR="00306CC5" w:rsidRPr="002C44DD" w:rsidRDefault="00306CC5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2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69B97" w14:textId="0EFF4D50" w:rsidR="00306CC5" w:rsidRPr="002C44DD" w:rsidRDefault="00306CC5" w:rsidP="00306CC5">
            <w:pPr>
              <w:numPr>
                <w:ilvl w:val="1"/>
                <w:numId w:val="14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Short-term auditory memory</w:t>
            </w:r>
          </w:p>
        </w:tc>
      </w:tr>
    </w:tbl>
    <w:p w14:paraId="09D7E6B6" w14:textId="77777777" w:rsidR="002C44DD" w:rsidRDefault="002C44DD" w:rsidP="00306CC5">
      <w:pPr>
        <w:rPr>
          <w:rFonts w:cs="Times New Roman"/>
          <w:szCs w:val="24"/>
        </w:rPr>
      </w:pPr>
    </w:p>
    <w:p w14:paraId="57A56486" w14:textId="77777777" w:rsidR="002C44DD" w:rsidRDefault="002C44DD" w:rsidP="00306CC5">
      <w:pPr>
        <w:rPr>
          <w:rFonts w:cs="Times New Roman"/>
          <w:szCs w:val="24"/>
        </w:rPr>
      </w:pPr>
    </w:p>
    <w:p w14:paraId="7F0E5566" w14:textId="77777777" w:rsidR="00404391" w:rsidRDefault="00404391" w:rsidP="00306CC5">
      <w:pPr>
        <w:rPr>
          <w:rFonts w:cs="Times New Roman"/>
          <w:szCs w:val="24"/>
        </w:rPr>
      </w:pPr>
    </w:p>
    <w:p w14:paraId="63EF1965" w14:textId="77777777" w:rsidR="00404391" w:rsidRDefault="00404391" w:rsidP="00306CC5">
      <w:pPr>
        <w:rPr>
          <w:rFonts w:cs="Times New Roman"/>
          <w:szCs w:val="24"/>
        </w:rPr>
      </w:pPr>
    </w:p>
    <w:p w14:paraId="66AE34E5" w14:textId="77777777" w:rsidR="00404391" w:rsidRDefault="00404391" w:rsidP="00306CC5">
      <w:pPr>
        <w:rPr>
          <w:rFonts w:cs="Times New Roman"/>
          <w:szCs w:val="24"/>
        </w:rPr>
      </w:pPr>
    </w:p>
    <w:p w14:paraId="05BCF50D" w14:textId="0B76A246" w:rsidR="00404391" w:rsidRDefault="00404391" w:rsidP="00306CC5">
      <w:pPr>
        <w:rPr>
          <w:rFonts w:cs="Times New Roman"/>
          <w:szCs w:val="24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680"/>
        <w:gridCol w:w="2639"/>
        <w:gridCol w:w="1417"/>
        <w:gridCol w:w="2404"/>
      </w:tblGrid>
      <w:tr w:rsidR="00404391" w:rsidRPr="002C44DD" w14:paraId="386B0F50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1B2F6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lastRenderedPageBreak/>
              <w:t>Index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B6CE5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Subtests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D6BC1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Test Format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B8795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Example Question</w:t>
            </w:r>
          </w:p>
        </w:tc>
        <w:tc>
          <w:tcPr>
            <w:tcW w:w="2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2901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b/>
                <w:szCs w:val="24"/>
                <w:lang w:val="en-CA" w:eastAsia="en-GB"/>
              </w:rPr>
              <w:t>Measured Abilities</w:t>
            </w:r>
          </w:p>
        </w:tc>
      </w:tr>
      <w:tr w:rsidR="00404391" w:rsidRPr="002C44DD" w14:paraId="635591D5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744F4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szCs w:val="24"/>
                <w:u w:val="single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u w:val="single"/>
                <w:lang w:val="en-CA" w:eastAsia="en-GB"/>
              </w:rPr>
              <w:t>Processing Speed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D3D21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Symbol Search (SS)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ED175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The individual looks for two target symbols within rows of symbols. This exam is timed.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677BA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2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C0F16" w14:textId="77777777" w:rsidR="00404391" w:rsidRPr="002C44DD" w:rsidRDefault="00404391" w:rsidP="00306CC5">
            <w:pPr>
              <w:numPr>
                <w:ilvl w:val="1"/>
                <w:numId w:val="15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Visuomotor processing speed (The ability to process visual information and then execute motor actions)</w:t>
            </w:r>
          </w:p>
          <w:p w14:paraId="087B83C8" w14:textId="77777777" w:rsidR="00404391" w:rsidRPr="002C44DD" w:rsidRDefault="00404391" w:rsidP="00306CC5">
            <w:pPr>
              <w:numPr>
                <w:ilvl w:val="1"/>
                <w:numId w:val="15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Short-term visual memory</w:t>
            </w:r>
          </w:p>
          <w:p w14:paraId="057B3965" w14:textId="77777777" w:rsidR="00404391" w:rsidRPr="002C44DD" w:rsidRDefault="00404391" w:rsidP="00306CC5">
            <w:pPr>
              <w:numPr>
                <w:ilvl w:val="1"/>
                <w:numId w:val="15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Visual discrimination</w:t>
            </w:r>
          </w:p>
        </w:tc>
      </w:tr>
      <w:tr w:rsidR="00404391" w:rsidRPr="002C44DD" w14:paraId="1BB607F0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896C8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D60E7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Coding (CD)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B6D7C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 xml:space="preserve">The individual is presented with a code assigning a unique symbol to </w:t>
            </w:r>
            <w:r>
              <w:rPr>
                <w:rFonts w:eastAsia="Times New Roman" w:cs="Times New Roman"/>
                <w:szCs w:val="24"/>
                <w:lang w:val="en-CA" w:eastAsia="en-GB"/>
              </w:rPr>
              <w:t xml:space="preserve">numbers </w:t>
            </w: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1-9. The individual then must code a series of numbers. This exam is timed.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419B7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2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B826E" w14:textId="77777777" w:rsidR="00404391" w:rsidRPr="002C44DD" w:rsidRDefault="00404391" w:rsidP="00306CC5">
            <w:pPr>
              <w:numPr>
                <w:ilvl w:val="1"/>
                <w:numId w:val="16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Visuomotor processing speed</w:t>
            </w:r>
          </w:p>
          <w:p w14:paraId="2A17A708" w14:textId="77777777" w:rsidR="00404391" w:rsidRPr="002C44DD" w:rsidRDefault="00404391" w:rsidP="00306CC5">
            <w:pPr>
              <w:numPr>
                <w:ilvl w:val="1"/>
                <w:numId w:val="16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Learning ability</w:t>
            </w:r>
          </w:p>
          <w:p w14:paraId="686F950D" w14:textId="77777777" w:rsidR="00404391" w:rsidRPr="002C44DD" w:rsidRDefault="00404391" w:rsidP="00306CC5">
            <w:pPr>
              <w:numPr>
                <w:ilvl w:val="1"/>
                <w:numId w:val="16"/>
              </w:numPr>
              <w:spacing w:after="0" w:line="240" w:lineRule="auto"/>
              <w:ind w:left="281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Cognitive flexibility</w:t>
            </w:r>
          </w:p>
        </w:tc>
      </w:tr>
      <w:tr w:rsidR="00404391" w:rsidRPr="002C44DD" w14:paraId="51B9DF26" w14:textId="77777777" w:rsidTr="00306CC5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B5176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0FC74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i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i/>
                <w:szCs w:val="24"/>
                <w:lang w:val="en-CA" w:eastAsia="en-GB"/>
              </w:rPr>
              <w:t>Cancellation (CO)</w:t>
            </w:r>
          </w:p>
        </w:tc>
        <w:tc>
          <w:tcPr>
            <w:tcW w:w="2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1A6CA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The individual must search for specific coloured shapes within a larger array of coloured shapes. This exam is timed.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85327" w14:textId="77777777" w:rsidR="00404391" w:rsidRPr="002C44DD" w:rsidRDefault="00404391" w:rsidP="00306CC5">
            <w:pPr>
              <w:spacing w:after="0" w:line="240" w:lineRule="auto"/>
              <w:rPr>
                <w:rFonts w:eastAsia="Times New Roman" w:cs="Times New Roman"/>
                <w:szCs w:val="24"/>
                <w:lang w:val="en-CA" w:eastAsia="en-GB"/>
              </w:rPr>
            </w:pPr>
            <w:r w:rsidRPr="002C44DD">
              <w:rPr>
                <w:rFonts w:eastAsia="Times New Roman" w:cs="Times New Roman"/>
                <w:szCs w:val="24"/>
                <w:lang w:val="en-CA" w:eastAsia="en-GB"/>
              </w:rPr>
              <w:t> </w:t>
            </w:r>
          </w:p>
        </w:tc>
        <w:tc>
          <w:tcPr>
            <w:tcW w:w="2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AA263" w14:textId="77777777" w:rsidR="00404391" w:rsidRDefault="00404391" w:rsidP="00306C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 w:rsidRPr="00404391">
              <w:rPr>
                <w:rFonts w:eastAsia="Times New Roman" w:cs="Times New Roman"/>
                <w:szCs w:val="24"/>
                <w:lang w:val="en-CA" w:eastAsia="en-GB"/>
              </w:rPr>
              <w:t xml:space="preserve">Visual selective attention (ability to seek target information) </w:t>
            </w:r>
          </w:p>
          <w:p w14:paraId="19F471AE" w14:textId="77777777" w:rsidR="00404391" w:rsidRPr="00404391" w:rsidRDefault="00404391" w:rsidP="00306C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eastAsia="Times New Roman" w:cs="Times New Roman"/>
                <w:szCs w:val="24"/>
                <w:lang w:val="en-CA" w:eastAsia="en-GB"/>
              </w:rPr>
            </w:pPr>
            <w:r>
              <w:rPr>
                <w:rFonts w:eastAsia="Times New Roman" w:cs="Times New Roman"/>
                <w:szCs w:val="24"/>
                <w:lang w:val="en-CA" w:eastAsia="en-GB"/>
              </w:rPr>
              <w:t xml:space="preserve">Visual neglect (the ability to </w:t>
            </w:r>
            <w:r w:rsidRPr="00404391">
              <w:rPr>
                <w:rFonts w:eastAsia="Times New Roman" w:cs="Times New Roman"/>
                <w:szCs w:val="24"/>
                <w:lang w:val="en-CA" w:eastAsia="en-GB"/>
              </w:rPr>
              <w:t>ignore irrelevant information)</w:t>
            </w:r>
          </w:p>
        </w:tc>
      </w:tr>
    </w:tbl>
    <w:p w14:paraId="62B2A4D2" w14:textId="77777777" w:rsidR="00404391" w:rsidRPr="002C44DD" w:rsidRDefault="00404391" w:rsidP="00306CC5">
      <w:pPr>
        <w:rPr>
          <w:rFonts w:cs="Times New Roman"/>
          <w:szCs w:val="24"/>
        </w:rPr>
      </w:pPr>
    </w:p>
    <w:sectPr w:rsidR="00404391" w:rsidRPr="002C4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68A43" w14:textId="77777777" w:rsidR="00404391" w:rsidRDefault="00404391" w:rsidP="00404391">
      <w:pPr>
        <w:spacing w:after="0" w:line="240" w:lineRule="auto"/>
      </w:pPr>
      <w:r>
        <w:separator/>
      </w:r>
    </w:p>
  </w:endnote>
  <w:endnote w:type="continuationSeparator" w:id="0">
    <w:p w14:paraId="05541520" w14:textId="77777777" w:rsidR="00404391" w:rsidRDefault="00404391" w:rsidP="00404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BDFA7" w14:textId="77777777" w:rsidR="00404391" w:rsidRDefault="00404391" w:rsidP="00404391">
      <w:pPr>
        <w:spacing w:after="0" w:line="240" w:lineRule="auto"/>
      </w:pPr>
      <w:r>
        <w:separator/>
      </w:r>
    </w:p>
  </w:footnote>
  <w:footnote w:type="continuationSeparator" w:id="0">
    <w:p w14:paraId="3B2FE2E1" w14:textId="77777777" w:rsidR="00404391" w:rsidRDefault="00404391" w:rsidP="00404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D2D"/>
    <w:multiLevelType w:val="hybridMultilevel"/>
    <w:tmpl w:val="A792F9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92C62"/>
    <w:multiLevelType w:val="multilevel"/>
    <w:tmpl w:val="A8D4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3641F"/>
    <w:multiLevelType w:val="multilevel"/>
    <w:tmpl w:val="71F6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B2A3D"/>
    <w:multiLevelType w:val="multilevel"/>
    <w:tmpl w:val="6228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4766B"/>
    <w:multiLevelType w:val="multilevel"/>
    <w:tmpl w:val="7924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60B57"/>
    <w:multiLevelType w:val="multilevel"/>
    <w:tmpl w:val="958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B45E1"/>
    <w:multiLevelType w:val="hybridMultilevel"/>
    <w:tmpl w:val="20967D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983CDA"/>
    <w:multiLevelType w:val="multilevel"/>
    <w:tmpl w:val="6ED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91AAB"/>
    <w:multiLevelType w:val="multilevel"/>
    <w:tmpl w:val="6EB0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9611E"/>
    <w:multiLevelType w:val="multilevel"/>
    <w:tmpl w:val="2E78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EA47A2"/>
    <w:multiLevelType w:val="hybridMultilevel"/>
    <w:tmpl w:val="A5FE6BD4"/>
    <w:lvl w:ilvl="0" w:tplc="08090001">
      <w:start w:val="1"/>
      <w:numFmt w:val="bullet"/>
      <w:lvlText w:val=""/>
      <w:lvlJc w:val="left"/>
      <w:pPr>
        <w:ind w:left="6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11" w15:restartNumberingAfterBreak="0">
    <w:nsid w:val="438100E6"/>
    <w:multiLevelType w:val="multilevel"/>
    <w:tmpl w:val="6E42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70685"/>
    <w:multiLevelType w:val="multilevel"/>
    <w:tmpl w:val="9CA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C08F5"/>
    <w:multiLevelType w:val="multilevel"/>
    <w:tmpl w:val="8FC8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21593"/>
    <w:multiLevelType w:val="multilevel"/>
    <w:tmpl w:val="D480E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D3B02"/>
    <w:multiLevelType w:val="multilevel"/>
    <w:tmpl w:val="19F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647081"/>
    <w:multiLevelType w:val="multilevel"/>
    <w:tmpl w:val="B67E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046C1"/>
    <w:multiLevelType w:val="multilevel"/>
    <w:tmpl w:val="396C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C87779"/>
    <w:multiLevelType w:val="multilevel"/>
    <w:tmpl w:val="4C9C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737C6"/>
    <w:multiLevelType w:val="multilevel"/>
    <w:tmpl w:val="C824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4"/>
  </w:num>
  <w:num w:numId="5">
    <w:abstractNumId w:val="13"/>
  </w:num>
  <w:num w:numId="6">
    <w:abstractNumId w:val="1"/>
  </w:num>
  <w:num w:numId="7">
    <w:abstractNumId w:val="19"/>
  </w:num>
  <w:num w:numId="8">
    <w:abstractNumId w:val="7"/>
  </w:num>
  <w:num w:numId="9">
    <w:abstractNumId w:val="11"/>
  </w:num>
  <w:num w:numId="10">
    <w:abstractNumId w:val="2"/>
  </w:num>
  <w:num w:numId="11">
    <w:abstractNumId w:val="9"/>
  </w:num>
  <w:num w:numId="12">
    <w:abstractNumId w:val="15"/>
  </w:num>
  <w:num w:numId="13">
    <w:abstractNumId w:val="8"/>
  </w:num>
  <w:num w:numId="14">
    <w:abstractNumId w:val="5"/>
  </w:num>
  <w:num w:numId="15">
    <w:abstractNumId w:val="3"/>
  </w:num>
  <w:num w:numId="16">
    <w:abstractNumId w:val="12"/>
  </w:num>
  <w:num w:numId="17">
    <w:abstractNumId w:val="18"/>
  </w:num>
  <w:num w:numId="18">
    <w:abstractNumId w:val="6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DD"/>
    <w:rsid w:val="002C44DD"/>
    <w:rsid w:val="002F1D12"/>
    <w:rsid w:val="00306CC5"/>
    <w:rsid w:val="00404391"/>
    <w:rsid w:val="004307F1"/>
    <w:rsid w:val="004514DB"/>
    <w:rsid w:val="007A4E54"/>
    <w:rsid w:val="00A27EF5"/>
    <w:rsid w:val="00F60D84"/>
    <w:rsid w:val="00FB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4CA0"/>
  <w15:chartTrackingRefBased/>
  <w15:docId w15:val="{3C29DCA0-B004-434A-8800-90ABD6BB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E54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EF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F5"/>
    <w:rPr>
      <w:rFonts w:ascii="Times New Roman" w:eastAsiaTheme="majorEastAsia" w:hAnsi="Times New Roman" w:cstheme="majorBidi"/>
      <w:spacing w:val="-10"/>
      <w:kern w:val="28"/>
      <w:sz w:val="28"/>
      <w:szCs w:val="56"/>
      <w:lang w:val="en-GB"/>
    </w:rPr>
  </w:style>
  <w:style w:type="paragraph" w:styleId="NormalWeb">
    <w:name w:val="Normal (Web)"/>
    <w:basedOn w:val="Normal"/>
    <w:uiPriority w:val="99"/>
    <w:semiHidden/>
    <w:unhideWhenUsed/>
    <w:rsid w:val="002C44D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C44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39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4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391"/>
    <w:rPr>
      <w:rFonts w:ascii="Times New Roman" w:hAnsi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Dewsnap</dc:creator>
  <cp:keywords/>
  <dc:description/>
  <cp:lastModifiedBy>Kyle Dewsnap</cp:lastModifiedBy>
  <cp:revision>2</cp:revision>
  <dcterms:created xsi:type="dcterms:W3CDTF">2017-11-28T02:26:00Z</dcterms:created>
  <dcterms:modified xsi:type="dcterms:W3CDTF">2017-11-28T02:26:00Z</dcterms:modified>
</cp:coreProperties>
</file>