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16675E8A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618D6296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FA8CA4" w:rsidR="00772334" w:rsidRDefault="00985FC5" w:rsidP="00213A87">
      <w:pPr>
        <w:pStyle w:val="Heading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Heading2"/>
        <w:numPr>
          <w:ilvl w:val="0"/>
          <w:numId w:val="18"/>
        </w:numPr>
      </w:pPr>
      <w:r>
        <w:t>FlexModel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Paragraph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Heading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ListParagraph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> and align the items in center</w:t>
      </w:r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color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</w:rPr>
        <w:drawing>
          <wp:inline distT="0" distB="0" distL="0" distR="0" wp14:anchorId="21792005" wp14:editId="2894674E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color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Heading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color - </w:t>
      </w:r>
      <w:r w:rsidRPr="00354B07">
        <w:rPr>
          <w:rStyle w:val="CodeChar"/>
          <w:lang w:val="en-GB" w:eastAsia="en-GB"/>
        </w:rPr>
        <w:t>rgb(0,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anchors text color in the navigation must be </w:t>
      </w:r>
      <w:r w:rsidRPr="00354B07">
        <w:rPr>
          <w:rStyle w:val="CodeChar"/>
          <w:lang w:val="en-GB" w:eastAsia="en-GB"/>
        </w:rPr>
        <w:t>rgb(0, 153, 0)</w:t>
      </w:r>
    </w:p>
    <w:p w14:paraId="34750550" w14:textId="2977E7BD" w:rsidR="00FB46A3" w:rsidRDefault="00B36477" w:rsidP="00D97EE5">
      <w:pPr>
        <w:pStyle w:val="Heading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r w:rsidRPr="009F5BE7">
        <w:rPr>
          <w:rStyle w:val="CodeChar"/>
          <w:lang w:val="en-GB" w:eastAsia="en-GB"/>
        </w:rPr>
        <w:t>section.gallery</w:t>
      </w:r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Heading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r w:rsidRPr="00865EEB">
        <w:rPr>
          <w:rStyle w:val="CodeChar"/>
          <w:lang w:val="en-GB" w:eastAsia="en-GB"/>
        </w:rPr>
        <w:t>div.page</w:t>
      </w:r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865EEB">
        <w:rPr>
          <w:rStyle w:val="CodeChar"/>
          <w:lang w:val="en-GB" w:eastAsia="en-GB"/>
        </w:rPr>
        <w:t>rgb(238,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Image background color should be </w:t>
      </w:r>
      <w:r w:rsidRPr="00865EEB">
        <w:rPr>
          <w:rStyle w:val="CodeChar"/>
          <w:lang w:val="en-GB" w:eastAsia="en-GB"/>
        </w:rPr>
        <w:t>rgb(255,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 anchors text color in the aside section must be </w:t>
      </w:r>
      <w:r w:rsidRPr="00865EEB">
        <w:rPr>
          <w:rStyle w:val="CodeChar"/>
          <w:lang w:val="en-GB" w:eastAsia="en-GB"/>
        </w:rPr>
        <w:t>rgb(0,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Heading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r w:rsidRPr="000478CF">
        <w:rPr>
          <w:rStyle w:val="CodeChar"/>
          <w:lang w:val="en-GB" w:eastAsia="en-GB"/>
        </w:rPr>
        <w:t>rgb(238,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text color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rgb(102, 102, 102)</w:t>
      </w:r>
    </w:p>
    <w:p w14:paraId="449E0417" w14:textId="7FB883B9" w:rsidR="00C63E0A" w:rsidRDefault="00C63E0A" w:rsidP="00C63E0A">
      <w:pPr>
        <w:pStyle w:val="Heading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Center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document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r w:rsidRPr="00946A79">
        <w:rPr>
          <w:rStyle w:val="CodeChar"/>
          <w:lang w:val="en-GB" w:eastAsia="en-GB"/>
        </w:rPr>
        <w:t>div.card</w:t>
      </w:r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rgb(255, 255, 255)</w:t>
      </w:r>
    </w:p>
    <w:p w14:paraId="7DE29E08" w14:textId="6473D18B" w:rsidR="00EC7E03" w:rsidRDefault="00EC7E03" w:rsidP="008E19FB">
      <w:pPr>
        <w:pStyle w:val="Heading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Heading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C56603">
        <w:rPr>
          <w:rStyle w:val="CodeChar"/>
          <w:lang w:val="en-GB" w:eastAsia="en-GB"/>
        </w:rPr>
        <w:t>rgb(238,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r w:rsidRPr="00C56603">
        <w:rPr>
          <w:rStyle w:val="CodeChar"/>
          <w:lang w:val="en-GB" w:eastAsia="en-GB"/>
        </w:rPr>
        <w:t>section.container</w:t>
      </w:r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Heading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Heading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491074">
        <w:rPr>
          <w:rStyle w:val="CodeChar"/>
          <w:lang w:val="en-GB" w:eastAsia="en-GB"/>
        </w:rPr>
        <w:t>rgb(238,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AEBAF" w14:textId="77777777" w:rsidR="00AF2B6A" w:rsidRDefault="00AF2B6A" w:rsidP="008068A2">
      <w:pPr>
        <w:spacing w:after="0" w:line="240" w:lineRule="auto"/>
      </w:pPr>
      <w:r>
        <w:separator/>
      </w:r>
    </w:p>
  </w:endnote>
  <w:endnote w:type="continuationSeparator" w:id="0">
    <w:p w14:paraId="39A53A1D" w14:textId="77777777" w:rsidR="00AF2B6A" w:rsidRDefault="00AF2B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0875B" w14:textId="77777777" w:rsidR="00AF2B6A" w:rsidRDefault="00AF2B6A" w:rsidP="008068A2">
      <w:pPr>
        <w:spacing w:after="0" w:line="240" w:lineRule="auto"/>
      </w:pPr>
      <w:r>
        <w:separator/>
      </w:r>
    </w:p>
  </w:footnote>
  <w:footnote w:type="continuationSeparator" w:id="0">
    <w:p w14:paraId="1146EEAB" w14:textId="77777777" w:rsidR="00AF2B6A" w:rsidRDefault="00AF2B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306B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2B6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947C9-2DCB-4F76-974F-4018D764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10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Hristomir Asenov</cp:lastModifiedBy>
  <cp:revision>534</cp:revision>
  <cp:lastPrinted>2015-10-26T22:35:00Z</cp:lastPrinted>
  <dcterms:created xsi:type="dcterms:W3CDTF">2019-11-12T12:29:00Z</dcterms:created>
  <dcterms:modified xsi:type="dcterms:W3CDTF">2020-09-17T12:51:00Z</dcterms:modified>
  <cp:category>computer programming;programming;software development;software engineering</cp:category>
</cp:coreProperties>
</file>