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219E" w14:textId="211FD5BF" w:rsidR="002464A1" w:rsidRPr="00136C1A" w:rsidRDefault="00501430">
      <w:pPr>
        <w:rPr>
          <w:rFonts w:ascii="Avenir Book" w:hAnsi="Avenir Book"/>
          <w:b/>
          <w:color w:val="000000" w:themeColor="text1"/>
          <w:sz w:val="40"/>
          <w:szCs w:val="40"/>
        </w:rPr>
      </w:pPr>
      <w:r w:rsidRPr="00136C1A">
        <w:rPr>
          <w:rFonts w:ascii="Avenir Book" w:hAnsi="Avenir Book"/>
          <w:b/>
          <w:color w:val="000000" w:themeColor="text1"/>
          <w:sz w:val="40"/>
          <w:szCs w:val="40"/>
        </w:rPr>
        <w:t>Home</w:t>
      </w:r>
    </w:p>
    <w:p w14:paraId="25E36CB6" w14:textId="77777777" w:rsidR="00501430" w:rsidRPr="00136C1A" w:rsidRDefault="00501430">
      <w:pPr>
        <w:rPr>
          <w:rFonts w:ascii="Avenir Book" w:hAnsi="Avenir Book"/>
          <w:b/>
          <w:color w:val="000000" w:themeColor="text1"/>
        </w:rPr>
      </w:pPr>
    </w:p>
    <w:p w14:paraId="3CB07393" w14:textId="26E52D78" w:rsidR="00CF1D3A" w:rsidRDefault="00CF1D3A" w:rsidP="00136C1A">
      <w:pPr>
        <w:shd w:val="clear" w:color="auto" w:fill="FFFFFF"/>
        <w:spacing w:after="100" w:afterAutospacing="1"/>
        <w:rPr>
          <w:rFonts w:ascii="Avenir Book" w:hAnsi="Avenir Book"/>
          <w:color w:val="000000" w:themeColor="text1"/>
        </w:rPr>
      </w:pPr>
      <w:r>
        <w:rPr>
          <w:rFonts w:ascii="Avenir Book" w:hAnsi="Avenir Book"/>
          <w:color w:val="000000" w:themeColor="text1"/>
        </w:rPr>
        <w:t xml:space="preserve">Under the leadership of City Controller Rebecca Rhynhart, the Controller’s Office is committed to increasing transparency around city services and spending. </w:t>
      </w:r>
      <w:r w:rsidR="003A30FB">
        <w:rPr>
          <w:rFonts w:ascii="Avenir Book" w:hAnsi="Avenir Book"/>
          <w:color w:val="000000" w:themeColor="text1"/>
        </w:rPr>
        <w:t xml:space="preserve">To </w:t>
      </w:r>
      <w:r w:rsidR="000B2163">
        <w:rPr>
          <w:rFonts w:ascii="Avenir Book" w:hAnsi="Avenir Book"/>
          <w:color w:val="000000" w:themeColor="text1"/>
        </w:rPr>
        <w:t>that</w:t>
      </w:r>
      <w:r w:rsidR="003A30FB">
        <w:rPr>
          <w:rFonts w:ascii="Avenir Book" w:hAnsi="Avenir Book"/>
          <w:color w:val="000000" w:themeColor="text1"/>
        </w:rPr>
        <w:t xml:space="preserve"> end</w:t>
      </w:r>
      <w:r>
        <w:rPr>
          <w:rFonts w:ascii="Avenir Book" w:hAnsi="Avenir Book"/>
          <w:color w:val="000000" w:themeColor="text1"/>
        </w:rPr>
        <w:t>, the Controller’s Office will release datasets and/or interactive reports to help inform the public about areas of interest. Questions and concerns about the state of Philadelphia’s streets are frequently raised. As such, the Controller’s Office is releasing six years of data related to Philadelphia’s roadways, specifically paving and pothole repairs</w:t>
      </w:r>
      <w:r w:rsidR="00636CBB">
        <w:rPr>
          <w:rFonts w:ascii="Avenir Book" w:hAnsi="Avenir Book"/>
          <w:color w:val="000000" w:themeColor="text1"/>
        </w:rPr>
        <w:t>,</w:t>
      </w:r>
      <w:bookmarkStart w:id="0" w:name="_GoBack"/>
      <w:bookmarkEnd w:id="0"/>
      <w:r>
        <w:rPr>
          <w:rFonts w:ascii="Avenir Book" w:hAnsi="Avenir Book"/>
          <w:color w:val="000000" w:themeColor="text1"/>
        </w:rPr>
        <w:t xml:space="preserve"> in hopes of advancing the discussion around improving the quality of Philadelphia’s streets. </w:t>
      </w:r>
    </w:p>
    <w:p w14:paraId="2670EF87" w14:textId="5E9E4D9B" w:rsidR="00136C1A" w:rsidRPr="00136C1A" w:rsidRDefault="00136C1A" w:rsidP="00136C1A">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According to the</w:t>
      </w:r>
      <w:r w:rsidR="00CF1D3A">
        <w:rPr>
          <w:rFonts w:ascii="Avenir Book" w:hAnsi="Avenir Book"/>
          <w:color w:val="000000" w:themeColor="text1"/>
        </w:rPr>
        <w:t xml:space="preserve"> Philadelphia</w:t>
      </w:r>
      <w:r w:rsidRPr="00136C1A">
        <w:rPr>
          <w:rFonts w:ascii="Avenir Book" w:hAnsi="Avenir Book"/>
          <w:color w:val="000000" w:themeColor="text1"/>
        </w:rPr>
        <w:t xml:space="preserve"> Streets Department, the City</w:t>
      </w:r>
      <w:r w:rsidR="00CF1D3A">
        <w:rPr>
          <w:rFonts w:ascii="Avenir Book" w:hAnsi="Avenir Book"/>
          <w:color w:val="000000" w:themeColor="text1"/>
        </w:rPr>
        <w:t xml:space="preserve"> of Philadelp</w:t>
      </w:r>
      <w:r w:rsidR="00F34FE0">
        <w:rPr>
          <w:rFonts w:ascii="Avenir Book" w:hAnsi="Avenir Book"/>
          <w:color w:val="000000" w:themeColor="text1"/>
        </w:rPr>
        <w:t>h</w:t>
      </w:r>
      <w:r w:rsidR="00CF1D3A">
        <w:rPr>
          <w:rFonts w:ascii="Avenir Book" w:hAnsi="Avenir Book"/>
          <w:color w:val="000000" w:themeColor="text1"/>
        </w:rPr>
        <w:t>ia (City)</w:t>
      </w:r>
      <w:r w:rsidRPr="00136C1A">
        <w:rPr>
          <w:rFonts w:ascii="Avenir Book" w:hAnsi="Avenir Book"/>
          <w:color w:val="000000" w:themeColor="text1"/>
        </w:rPr>
        <w:t xml:space="preserve"> needs to repave at least 131 miles of roadways annually to maintain the integrity of the streets network. The City has struggled to meet this goal historically</w:t>
      </w:r>
      <w:r w:rsidR="00E00CCB">
        <w:rPr>
          <w:rFonts w:ascii="Avenir Book" w:hAnsi="Avenir Book"/>
          <w:color w:val="000000" w:themeColor="text1"/>
        </w:rPr>
        <w:t>.</w:t>
      </w:r>
      <w:r w:rsidRPr="00136C1A">
        <w:rPr>
          <w:rFonts w:ascii="Avenir Book" w:hAnsi="Avenir Book"/>
          <w:color w:val="000000" w:themeColor="text1"/>
        </w:rPr>
        <w:t xml:space="preserve"> </w:t>
      </w:r>
      <w:r w:rsidR="00E00CCB">
        <w:rPr>
          <w:rFonts w:ascii="Avenir Book" w:hAnsi="Avenir Book"/>
          <w:color w:val="000000" w:themeColor="text1"/>
        </w:rPr>
        <w:t xml:space="preserve">It worsened in the late 2000s, </w:t>
      </w:r>
      <w:r w:rsidRPr="00136C1A">
        <w:rPr>
          <w:rFonts w:ascii="Avenir Book" w:hAnsi="Avenir Book"/>
          <w:color w:val="000000" w:themeColor="text1"/>
        </w:rPr>
        <w:t xml:space="preserve">in part due to budget cuts brought on by the Great Recession and to an unfunded federal mandate, which took effect in 2010, requiring the installation of new ADA ramps wherever repaving occurs. </w:t>
      </w:r>
      <w:r w:rsidR="00E00CCB">
        <w:rPr>
          <w:rFonts w:ascii="Avenir Book" w:hAnsi="Avenir Book"/>
          <w:color w:val="000000" w:themeColor="text1"/>
        </w:rPr>
        <w:t>More than half of the total spending for paving in 2014 was on ADA ramp upgrade</w:t>
      </w:r>
      <w:r w:rsidR="008B5110">
        <w:rPr>
          <w:rFonts w:ascii="Avenir Book" w:hAnsi="Avenir Book"/>
          <w:color w:val="000000" w:themeColor="text1"/>
        </w:rPr>
        <w:t>s</w:t>
      </w:r>
      <w:r w:rsidR="00E00CCB">
        <w:rPr>
          <w:rFonts w:ascii="Avenir Book" w:hAnsi="Avenir Book"/>
          <w:color w:val="000000" w:themeColor="text1"/>
        </w:rPr>
        <w:t xml:space="preserve">. </w:t>
      </w:r>
      <w:r w:rsidRPr="00136C1A">
        <w:rPr>
          <w:rFonts w:ascii="Avenir Book" w:hAnsi="Avenir Book"/>
          <w:color w:val="000000" w:themeColor="text1"/>
        </w:rPr>
        <w:t xml:space="preserve">However in </w:t>
      </w:r>
      <w:r w:rsidRPr="00136C1A">
        <w:rPr>
          <w:rFonts w:ascii="Avenir Book" w:hAnsi="Avenir Book"/>
          <w:color w:val="000000" w:themeColor="text1"/>
        </w:rPr>
        <w:t>2015, the Streets Department reached an agreement to spend 20 percent of its Capital Budget funds on ramp upgrades. Since then, the City has increased the total miles paved each year.</w:t>
      </w:r>
    </w:p>
    <w:p w14:paraId="48DC07A1" w14:textId="6F37D1BD" w:rsidR="00136C1A" w:rsidRPr="00136C1A" w:rsidRDefault="00136C1A" w:rsidP="00136C1A">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 xml:space="preserve">With </w:t>
      </w:r>
      <w:r w:rsidR="00E00CCB">
        <w:rPr>
          <w:rFonts w:ascii="Avenir Book" w:hAnsi="Avenir Book"/>
          <w:color w:val="000000" w:themeColor="text1"/>
        </w:rPr>
        <w:t>recent</w:t>
      </w:r>
      <w:r w:rsidRPr="00136C1A">
        <w:rPr>
          <w:rFonts w:ascii="Avenir Book" w:hAnsi="Avenir Book"/>
          <w:color w:val="000000" w:themeColor="text1"/>
        </w:rPr>
        <w:t xml:space="preserve"> increase</w:t>
      </w:r>
      <w:r w:rsidR="00E00CCB">
        <w:rPr>
          <w:rFonts w:ascii="Avenir Book" w:hAnsi="Avenir Book"/>
          <w:color w:val="000000" w:themeColor="text1"/>
        </w:rPr>
        <w:t>s</w:t>
      </w:r>
      <w:r w:rsidRPr="00136C1A">
        <w:rPr>
          <w:rFonts w:ascii="Avenir Book" w:hAnsi="Avenir Book"/>
          <w:color w:val="000000" w:themeColor="text1"/>
        </w:rPr>
        <w:t xml:space="preserve"> in funding committed to the department and plans to add a third paving crew, the Streets Department projects that it will meet its 131</w:t>
      </w:r>
      <w:r w:rsidR="00B171B5">
        <w:rPr>
          <w:rFonts w:ascii="Avenir Book" w:hAnsi="Avenir Book"/>
          <w:color w:val="000000" w:themeColor="text1"/>
        </w:rPr>
        <w:t>-</w:t>
      </w:r>
      <w:r w:rsidRPr="00136C1A">
        <w:rPr>
          <w:rFonts w:ascii="Avenir Book" w:hAnsi="Avenir Book"/>
          <w:color w:val="000000" w:themeColor="text1"/>
        </w:rPr>
        <w:t>mile goal by Fiscal Year 2023.</w:t>
      </w:r>
    </w:p>
    <w:p w14:paraId="534E9C29" w14:textId="5CBFD5FC" w:rsidR="00136C1A" w:rsidRPr="00136C1A" w:rsidRDefault="00136C1A" w:rsidP="00136C1A">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[Miles Paved Chart]</w:t>
      </w:r>
    </w:p>
    <w:p w14:paraId="130993CB" w14:textId="77777777" w:rsidR="00136C1A" w:rsidRPr="00136C1A" w:rsidRDefault="00136C1A" w:rsidP="00136C1A">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The Streets Department provided two datasets to the Controller's Office: data for every street paved since 2013 and data for nearly 300,000 street defect repairs performed since 2013. The Controller's Office analyzed these datasets and is presenting them in an interactive and accessible format, allowing Philadelphia's residents to explore the data and examine major trends over time and across different neighborhoods of the city. The Controller's Office thanks the Streets Department for their cooperation in providing these datasets.</w:t>
      </w:r>
    </w:p>
    <w:p w14:paraId="7A7567BE" w14:textId="155E9C9A" w:rsidR="00136C1A" w:rsidRPr="00136C1A" w:rsidRDefault="00136C1A" w:rsidP="00136C1A">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View the data for paving or street defects.</w:t>
      </w:r>
    </w:p>
    <w:p w14:paraId="3A7DF33E" w14:textId="77777777" w:rsidR="00136C1A" w:rsidRDefault="00136C1A" w:rsidP="0068291D">
      <w:pPr>
        <w:rPr>
          <w:rFonts w:ascii="Avenir Book" w:hAnsi="Avenir Book"/>
          <w:b/>
          <w:color w:val="000000" w:themeColor="text1"/>
          <w:sz w:val="40"/>
          <w:szCs w:val="40"/>
        </w:rPr>
      </w:pPr>
    </w:p>
    <w:p w14:paraId="6F1C7F3C" w14:textId="77777777" w:rsidR="00136C1A" w:rsidRDefault="00136C1A" w:rsidP="0068291D">
      <w:pPr>
        <w:rPr>
          <w:rFonts w:ascii="Avenir Book" w:hAnsi="Avenir Book"/>
          <w:b/>
          <w:color w:val="000000" w:themeColor="text1"/>
          <w:sz w:val="40"/>
          <w:szCs w:val="40"/>
        </w:rPr>
      </w:pPr>
    </w:p>
    <w:p w14:paraId="5C2E33D7" w14:textId="0CE95988" w:rsidR="0068291D" w:rsidRPr="00136C1A" w:rsidRDefault="0068291D" w:rsidP="0068291D">
      <w:pPr>
        <w:rPr>
          <w:rFonts w:ascii="Avenir Book" w:hAnsi="Avenir Book"/>
          <w:b/>
          <w:color w:val="000000" w:themeColor="text1"/>
          <w:sz w:val="40"/>
          <w:szCs w:val="40"/>
        </w:rPr>
      </w:pPr>
      <w:r w:rsidRPr="00136C1A">
        <w:rPr>
          <w:rFonts w:ascii="Avenir Book" w:hAnsi="Avenir Book"/>
          <w:b/>
          <w:color w:val="000000" w:themeColor="text1"/>
          <w:sz w:val="40"/>
          <w:szCs w:val="40"/>
        </w:rPr>
        <w:t>Paving</w:t>
      </w:r>
    </w:p>
    <w:p w14:paraId="4CD1DC71" w14:textId="71A82F5F" w:rsidR="008046F8" w:rsidRPr="00136C1A" w:rsidRDefault="008046F8" w:rsidP="008046F8">
      <w:pPr>
        <w:pStyle w:val="Heading2"/>
        <w:shd w:val="clear" w:color="auto" w:fill="FFFFFF"/>
        <w:spacing w:before="0" w:beforeAutospacing="0"/>
        <w:rPr>
          <w:rFonts w:ascii="Avenir Book" w:hAnsi="Avenir Book"/>
          <w:b w:val="0"/>
          <w:bCs w:val="0"/>
          <w:color w:val="000000" w:themeColor="text1"/>
        </w:rPr>
      </w:pPr>
      <w:r w:rsidRPr="00136C1A">
        <w:rPr>
          <w:rFonts w:ascii="Avenir Book" w:hAnsi="Avenir Book"/>
          <w:b w:val="0"/>
          <w:bCs w:val="0"/>
          <w:color w:val="000000" w:themeColor="text1"/>
        </w:rPr>
        <w:t>Paving Responsibilities</w:t>
      </w:r>
    </w:p>
    <w:p w14:paraId="64BD162A" w14:textId="77EF1CB2" w:rsidR="00136C1A" w:rsidRPr="00136C1A" w:rsidRDefault="00136C1A" w:rsidP="00136C1A">
      <w:pPr>
        <w:pStyle w:val="NormalWeb"/>
        <w:shd w:val="clear" w:color="auto" w:fill="FFFFFF"/>
        <w:spacing w:before="0" w:beforeAutospacing="0"/>
        <w:rPr>
          <w:rFonts w:ascii="Avenir Book" w:hAnsi="Avenir Book"/>
          <w:color w:val="000000" w:themeColor="text1"/>
        </w:rPr>
      </w:pPr>
      <w:r w:rsidRPr="00136C1A">
        <w:rPr>
          <w:rFonts w:ascii="Avenir Book" w:hAnsi="Avenir Book"/>
          <w:color w:val="000000" w:themeColor="text1"/>
        </w:rPr>
        <w:t>Roadways maintained by the Streets Department are divided into two networks: the local network, about 1,900 miles of roadways for which maintenance costs are funded by the City, and the FAM network, which is short for Federal Aid for Municipalities Highway Program. The FAM network is comprised</w:t>
      </w:r>
      <w:r w:rsidRPr="00136C1A">
        <w:rPr>
          <w:rFonts w:ascii="Avenir Book" w:hAnsi="Avenir Book"/>
          <w:color w:val="000000" w:themeColor="text1"/>
        </w:rPr>
        <w:t xml:space="preserve"> of about 300 miles of roadways, the maintenance for which is contracted out to private businesses by the City</w:t>
      </w:r>
      <w:r w:rsidR="00E00CCB">
        <w:rPr>
          <w:rFonts w:ascii="Avenir Book" w:hAnsi="Avenir Book"/>
          <w:color w:val="000000" w:themeColor="text1"/>
        </w:rPr>
        <w:t xml:space="preserve"> and </w:t>
      </w:r>
      <w:r w:rsidR="00E00CCB" w:rsidRPr="00136C1A">
        <w:rPr>
          <w:rFonts w:ascii="Avenir Book" w:hAnsi="Avenir Book"/>
          <w:color w:val="000000" w:themeColor="text1"/>
        </w:rPr>
        <w:t>federally and locally funded</w:t>
      </w:r>
      <w:r w:rsidRPr="00136C1A">
        <w:rPr>
          <w:rFonts w:ascii="Avenir Book" w:hAnsi="Avenir Book"/>
          <w:color w:val="000000" w:themeColor="text1"/>
        </w:rPr>
        <w:t xml:space="preserve">. </w:t>
      </w:r>
      <w:r w:rsidRPr="00136C1A">
        <w:rPr>
          <w:rFonts w:ascii="Avenir Book" w:hAnsi="Avenir Book"/>
          <w:color w:val="000000" w:themeColor="text1"/>
        </w:rPr>
        <w:t>Approximately 500 miles of roadways are maintained by the Commonwealth, called the PennDOT network.</w:t>
      </w:r>
    </w:p>
    <w:p w14:paraId="45084304" w14:textId="77777777" w:rsidR="00136C1A" w:rsidRPr="00136C1A" w:rsidRDefault="00136C1A" w:rsidP="00136C1A">
      <w:pPr>
        <w:pStyle w:val="NormalWeb"/>
        <w:shd w:val="clear" w:color="auto" w:fill="FFFFFF"/>
        <w:spacing w:before="0" w:beforeAutospacing="0"/>
        <w:rPr>
          <w:rFonts w:ascii="Avenir Book" w:hAnsi="Avenir Book"/>
          <w:color w:val="000000" w:themeColor="text1"/>
        </w:rPr>
      </w:pPr>
      <w:r w:rsidRPr="00136C1A">
        <w:rPr>
          <w:rFonts w:ascii="Avenir Book" w:hAnsi="Avenir Book"/>
          <w:color w:val="000000" w:themeColor="text1"/>
        </w:rPr>
        <w:t>The three main street networks, Local, FAM, and PennDOT, are shown in an interactive format below.</w:t>
      </w:r>
    </w:p>
    <w:p w14:paraId="31431CBB" w14:textId="68FFD0A9" w:rsidR="008046F8" w:rsidRPr="00136C1A" w:rsidRDefault="00136C1A" w:rsidP="00136C1A">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 xml:space="preserve"> </w:t>
      </w:r>
      <w:r w:rsidR="0068291D" w:rsidRPr="00136C1A">
        <w:rPr>
          <w:rFonts w:ascii="Avenir Book" w:hAnsi="Avenir Book"/>
          <w:color w:val="000000" w:themeColor="text1"/>
        </w:rPr>
        <w:t>[Interactive Map]</w:t>
      </w:r>
    </w:p>
    <w:p w14:paraId="0A193640" w14:textId="26B9D1F4" w:rsidR="0068291D" w:rsidRPr="00136C1A" w:rsidRDefault="00136C1A" w:rsidP="0068291D">
      <w:pPr>
        <w:pStyle w:val="Heading2"/>
        <w:shd w:val="clear" w:color="auto" w:fill="FFFFFF"/>
        <w:rPr>
          <w:rFonts w:ascii="Avenir Book" w:hAnsi="Avenir Book"/>
          <w:b w:val="0"/>
          <w:bCs w:val="0"/>
          <w:color w:val="000000" w:themeColor="text1"/>
        </w:rPr>
      </w:pPr>
      <w:r w:rsidRPr="00136C1A">
        <w:rPr>
          <w:rFonts w:ascii="Avenir Book" w:hAnsi="Avenir Book"/>
          <w:b w:val="0"/>
          <w:bCs w:val="0"/>
          <w:color w:val="000000" w:themeColor="text1"/>
        </w:rPr>
        <w:t>Six Years of City Paving</w:t>
      </w:r>
    </w:p>
    <w:p w14:paraId="4F89BA99" w14:textId="70130AA4" w:rsidR="00136C1A" w:rsidRPr="00136C1A" w:rsidRDefault="00136C1A" w:rsidP="00136C1A">
      <w:pPr>
        <w:rPr>
          <w:rFonts w:ascii="Avenir Book" w:hAnsi="Avenir Book"/>
          <w:color w:val="000000" w:themeColor="text1"/>
        </w:rPr>
      </w:pPr>
      <w:r w:rsidRPr="00136C1A">
        <w:rPr>
          <w:rFonts w:ascii="Avenir Book" w:hAnsi="Avenir Book"/>
          <w:color w:val="000000" w:themeColor="text1"/>
          <w:shd w:val="clear" w:color="auto" w:fill="FFFFFF"/>
        </w:rPr>
        <w:t xml:space="preserve">The interactive map below shows which segments of the Local and FAM networks have been paved </w:t>
      </w:r>
      <w:r w:rsidR="00AE606C">
        <w:rPr>
          <w:rFonts w:ascii="Avenir Book" w:hAnsi="Avenir Book"/>
          <w:color w:val="000000" w:themeColor="text1"/>
          <w:shd w:val="clear" w:color="auto" w:fill="FFFFFF"/>
        </w:rPr>
        <w:t>between</w:t>
      </w:r>
      <w:r w:rsidR="00AE606C" w:rsidRPr="00136C1A">
        <w:rPr>
          <w:rFonts w:ascii="Avenir Book" w:hAnsi="Avenir Book"/>
          <w:color w:val="000000" w:themeColor="text1"/>
          <w:shd w:val="clear" w:color="auto" w:fill="FFFFFF"/>
        </w:rPr>
        <w:t xml:space="preserve"> </w:t>
      </w:r>
      <w:r w:rsidRPr="00136C1A">
        <w:rPr>
          <w:rFonts w:ascii="Avenir Book" w:hAnsi="Avenir Book"/>
          <w:color w:val="000000" w:themeColor="text1"/>
          <w:shd w:val="clear" w:color="auto" w:fill="FFFFFF"/>
        </w:rPr>
        <w:t xml:space="preserve">calendar years 2013 </w:t>
      </w:r>
      <w:r w:rsidR="00AE606C">
        <w:rPr>
          <w:rFonts w:ascii="Avenir Book" w:hAnsi="Avenir Book"/>
          <w:color w:val="000000" w:themeColor="text1"/>
          <w:shd w:val="clear" w:color="auto" w:fill="FFFFFF"/>
        </w:rPr>
        <w:t>and</w:t>
      </w:r>
      <w:r w:rsidRPr="00136C1A">
        <w:rPr>
          <w:rFonts w:ascii="Avenir Book" w:hAnsi="Avenir Book"/>
          <w:color w:val="000000" w:themeColor="text1"/>
          <w:shd w:val="clear" w:color="auto" w:fill="FFFFFF"/>
        </w:rPr>
        <w:t xml:space="preserve"> 2018. Paving data for state-maintained roadways is not currently available and is not shown on the map. For more information on the paving process, see the Street </w:t>
      </w:r>
      <w:r w:rsidRPr="00136C1A">
        <w:rPr>
          <w:rFonts w:ascii="Avenir Book" w:hAnsi="Avenir Book"/>
          <w:color w:val="000000" w:themeColor="text1"/>
          <w:shd w:val="clear" w:color="auto" w:fill="FFFFFF"/>
        </w:rPr>
        <w:t>Department's </w:t>
      </w:r>
      <w:hyperlink r:id="rId5" w:tgtFrame="_blank" w:history="1">
        <w:r w:rsidRPr="00136C1A">
          <w:rPr>
            <w:rStyle w:val="Hyperlink"/>
            <w:rFonts w:ascii="Avenir Book" w:hAnsi="Avenir Book"/>
            <w:color w:val="000000" w:themeColor="text1"/>
            <w:shd w:val="clear" w:color="auto" w:fill="FFFFFF"/>
          </w:rPr>
          <w:t>2019 paving program and list</w:t>
        </w:r>
      </w:hyperlink>
      <w:r w:rsidRPr="00136C1A">
        <w:rPr>
          <w:rFonts w:ascii="Avenir Book" w:hAnsi="Avenir Book"/>
          <w:color w:val="000000" w:themeColor="text1"/>
          <w:shd w:val="clear" w:color="auto" w:fill="FFFFFF"/>
        </w:rPr>
        <w:t>.</w:t>
      </w:r>
    </w:p>
    <w:p w14:paraId="14A16955" w14:textId="77777777" w:rsidR="00832709" w:rsidRPr="00136C1A" w:rsidRDefault="00832709" w:rsidP="00832709">
      <w:pPr>
        <w:rPr>
          <w:rFonts w:ascii="Avenir Book" w:hAnsi="Avenir Book"/>
          <w:color w:val="000000" w:themeColor="text1"/>
        </w:rPr>
      </w:pPr>
    </w:p>
    <w:p w14:paraId="74006505" w14:textId="114926D8" w:rsidR="0068291D" w:rsidRPr="00136C1A" w:rsidRDefault="0068291D" w:rsidP="008046F8">
      <w:pPr>
        <w:shd w:val="clear" w:color="auto" w:fill="FFFFFF"/>
        <w:spacing w:after="100" w:afterAutospacing="1"/>
        <w:rPr>
          <w:rFonts w:ascii="Avenir Book" w:hAnsi="Avenir Book"/>
          <w:color w:val="000000" w:themeColor="text1"/>
        </w:rPr>
      </w:pPr>
      <w:r w:rsidRPr="00136C1A">
        <w:rPr>
          <w:rFonts w:ascii="Avenir Book" w:hAnsi="Avenir Book"/>
          <w:color w:val="000000" w:themeColor="text1"/>
        </w:rPr>
        <w:t>[Interactive Map]</w:t>
      </w:r>
    </w:p>
    <w:p w14:paraId="15814ED1" w14:textId="08251085" w:rsidR="0068291D" w:rsidRPr="00136C1A" w:rsidRDefault="0068291D" w:rsidP="0068291D">
      <w:pPr>
        <w:rPr>
          <w:rFonts w:ascii="Avenir Book" w:hAnsi="Avenir Book"/>
          <w:b/>
          <w:color w:val="000000" w:themeColor="text1"/>
          <w:sz w:val="40"/>
          <w:szCs w:val="40"/>
        </w:rPr>
      </w:pPr>
      <w:r w:rsidRPr="00136C1A">
        <w:rPr>
          <w:rFonts w:ascii="Avenir Book" w:hAnsi="Avenir Book"/>
          <w:b/>
          <w:color w:val="000000" w:themeColor="text1"/>
          <w:sz w:val="40"/>
          <w:szCs w:val="40"/>
        </w:rPr>
        <w:t>Potholes</w:t>
      </w:r>
    </w:p>
    <w:p w14:paraId="6DD67313" w14:textId="22B571F9" w:rsidR="00136C1A" w:rsidRPr="00136C1A" w:rsidRDefault="00136C1A" w:rsidP="00136C1A">
      <w:pPr>
        <w:pStyle w:val="Heading2"/>
        <w:shd w:val="clear" w:color="auto" w:fill="FFFFFF"/>
        <w:spacing w:before="0" w:beforeAutospacing="0"/>
        <w:rPr>
          <w:rFonts w:ascii="Avenir Book" w:hAnsi="Avenir Book" w:cs="Arial"/>
          <w:b w:val="0"/>
          <w:bCs w:val="0"/>
          <w:color w:val="000000" w:themeColor="text1"/>
        </w:rPr>
      </w:pPr>
      <w:r w:rsidRPr="00136C1A">
        <w:rPr>
          <w:rFonts w:ascii="Avenir Book" w:hAnsi="Avenir Book" w:cs="Arial"/>
          <w:b w:val="0"/>
          <w:bCs w:val="0"/>
          <w:color w:val="000000" w:themeColor="text1"/>
        </w:rPr>
        <w:t>Potholes and other Street Defects</w:t>
      </w:r>
    </w:p>
    <w:p w14:paraId="20AA24FE" w14:textId="0C2C4BAF" w:rsidR="00136C1A" w:rsidRPr="00136C1A" w:rsidRDefault="00136C1A" w:rsidP="00136C1A">
      <w:pPr>
        <w:rPr>
          <w:rFonts w:ascii="Avenir Book" w:hAnsi="Avenir Book"/>
          <w:color w:val="000000" w:themeColor="text1"/>
          <w:shd w:val="clear" w:color="auto" w:fill="FFFFFF"/>
        </w:rPr>
      </w:pPr>
      <w:r w:rsidRPr="00136C1A">
        <w:rPr>
          <w:rFonts w:ascii="Avenir Book" w:hAnsi="Avenir Book"/>
          <w:color w:val="000000" w:themeColor="text1"/>
          <w:shd w:val="clear" w:color="auto" w:fill="FFFFFF"/>
        </w:rPr>
        <w:t xml:space="preserve">The Streets Department provided the Controller's Office with data for </w:t>
      </w:r>
      <w:r w:rsidR="007E2B72">
        <w:rPr>
          <w:rFonts w:ascii="Avenir Book" w:hAnsi="Avenir Book"/>
          <w:color w:val="000000" w:themeColor="text1"/>
          <w:shd w:val="clear" w:color="auto" w:fill="FFFFFF"/>
        </w:rPr>
        <w:t>more than</w:t>
      </w:r>
      <w:r w:rsidRPr="00136C1A">
        <w:rPr>
          <w:rFonts w:ascii="Avenir Book" w:hAnsi="Avenir Book"/>
          <w:color w:val="000000" w:themeColor="text1"/>
          <w:shd w:val="clear" w:color="auto" w:fill="FFFFFF"/>
        </w:rPr>
        <w:t xml:space="preserve"> 100,000 street defect requests and nearly 300,000 repairs that occurred between </w:t>
      </w:r>
      <w:r w:rsidRPr="00136C1A">
        <w:rPr>
          <w:rFonts w:ascii="Avenir Book" w:hAnsi="Avenir Book"/>
          <w:color w:val="000000" w:themeColor="text1"/>
          <w:shd w:val="clear" w:color="auto" w:fill="FFFFFF"/>
        </w:rPr>
        <w:t>January 1, 2013 and January 1, 2019. There are several different types of street defects</w:t>
      </w:r>
      <w:r w:rsidR="00240EA8">
        <w:rPr>
          <w:rFonts w:ascii="Avenir Book" w:hAnsi="Avenir Book"/>
          <w:color w:val="000000" w:themeColor="text1"/>
          <w:shd w:val="clear" w:color="auto" w:fill="FFFFFF"/>
        </w:rPr>
        <w:t>, however t</w:t>
      </w:r>
      <w:r w:rsidRPr="00136C1A">
        <w:rPr>
          <w:rFonts w:ascii="Avenir Book" w:hAnsi="Avenir Book"/>
          <w:color w:val="000000" w:themeColor="text1"/>
          <w:shd w:val="clear" w:color="auto" w:fill="FFFFFF"/>
        </w:rPr>
        <w:t xml:space="preserve">he majority, about 80 percent, are potholes. The remaining </w:t>
      </w:r>
      <w:r w:rsidR="00240EA8">
        <w:rPr>
          <w:rFonts w:ascii="Avenir Book" w:hAnsi="Avenir Book"/>
          <w:color w:val="000000" w:themeColor="text1"/>
          <w:shd w:val="clear" w:color="auto" w:fill="FFFFFF"/>
        </w:rPr>
        <w:t>defects</w:t>
      </w:r>
      <w:r w:rsidR="00240EA8" w:rsidRPr="00136C1A">
        <w:rPr>
          <w:rFonts w:ascii="Avenir Book" w:hAnsi="Avenir Book"/>
          <w:color w:val="000000" w:themeColor="text1"/>
          <w:shd w:val="clear" w:color="auto" w:fill="FFFFFF"/>
        </w:rPr>
        <w:t xml:space="preserve"> </w:t>
      </w:r>
      <w:r w:rsidRPr="00136C1A">
        <w:rPr>
          <w:rFonts w:ascii="Avenir Book" w:hAnsi="Avenir Book"/>
          <w:color w:val="000000" w:themeColor="text1"/>
          <w:shd w:val="clear" w:color="auto" w:fill="FFFFFF"/>
        </w:rPr>
        <w:t xml:space="preserve">are classified as cave-ins and utility ditches, which are generally more complicated to </w:t>
      </w:r>
      <w:r w:rsidRPr="00136C1A">
        <w:rPr>
          <w:rFonts w:ascii="Avenir Book" w:hAnsi="Avenir Book"/>
          <w:color w:val="000000" w:themeColor="text1"/>
          <w:shd w:val="clear" w:color="auto" w:fill="FFFFFF"/>
        </w:rPr>
        <w:t xml:space="preserve">fix and can require additional work from a utility company. Not all repairs are the responsibility of the Streets Department. For example, defects near trolley lines must be repaired by SEPTA and defects on state-maintained roadways are fixed by </w:t>
      </w:r>
      <w:r w:rsidRPr="00136C1A">
        <w:rPr>
          <w:rFonts w:ascii="Avenir Book" w:hAnsi="Avenir Book"/>
          <w:color w:val="000000" w:themeColor="text1"/>
          <w:shd w:val="clear" w:color="auto" w:fill="FFFFFF"/>
        </w:rPr>
        <w:lastRenderedPageBreak/>
        <w:t>PennDOT. Residents can report street defects to the Streets Department by calling 311 or 215-686-5560, </w:t>
      </w:r>
      <w:hyperlink r:id="rId6" w:tgtFrame="blank_" w:history="1">
        <w:r w:rsidRPr="00136C1A">
          <w:rPr>
            <w:rStyle w:val="Hyperlink"/>
            <w:rFonts w:ascii="Avenir Book" w:hAnsi="Avenir Book"/>
            <w:color w:val="000000" w:themeColor="text1"/>
            <w:shd w:val="clear" w:color="auto" w:fill="FFFFFF"/>
          </w:rPr>
          <w:t>filling out an online form</w:t>
        </w:r>
      </w:hyperlink>
      <w:r w:rsidRPr="00136C1A">
        <w:rPr>
          <w:rFonts w:ascii="Avenir Book" w:hAnsi="Avenir Book"/>
          <w:color w:val="000000" w:themeColor="text1"/>
          <w:shd w:val="clear" w:color="auto" w:fill="FFFFFF"/>
        </w:rPr>
        <w:t>, or by using the 311 mobile app.</w:t>
      </w:r>
    </w:p>
    <w:p w14:paraId="7FA48F64" w14:textId="77777777" w:rsidR="00136C1A" w:rsidRPr="00136C1A" w:rsidRDefault="00136C1A" w:rsidP="00136C1A">
      <w:pPr>
        <w:rPr>
          <w:rFonts w:ascii="Avenir Book" w:hAnsi="Avenir Book"/>
          <w:color w:val="000000" w:themeColor="text1"/>
        </w:rPr>
      </w:pPr>
    </w:p>
    <w:p w14:paraId="1DB75904" w14:textId="77777777" w:rsidR="00136C1A" w:rsidRPr="00136C1A" w:rsidRDefault="00136C1A" w:rsidP="00136C1A">
      <w:pPr>
        <w:pStyle w:val="Heading2"/>
        <w:shd w:val="clear" w:color="auto" w:fill="FFFFFF"/>
        <w:spacing w:before="0" w:beforeAutospacing="0"/>
        <w:rPr>
          <w:rFonts w:ascii="Avenir Book" w:hAnsi="Avenir Book" w:cs="Arial"/>
          <w:b w:val="0"/>
          <w:bCs w:val="0"/>
          <w:color w:val="000000" w:themeColor="text1"/>
        </w:rPr>
      </w:pPr>
      <w:r w:rsidRPr="00136C1A">
        <w:rPr>
          <w:rFonts w:ascii="Avenir Book" w:hAnsi="Avenir Book" w:cs="Arial"/>
          <w:b w:val="0"/>
          <w:bCs w:val="0"/>
          <w:color w:val="000000" w:themeColor="text1"/>
        </w:rPr>
        <w:t>Fixing Street Defects</w:t>
      </w:r>
    </w:p>
    <w:p w14:paraId="1DDEB8C9" w14:textId="1A602FE0" w:rsidR="00136C1A" w:rsidRPr="00136C1A" w:rsidRDefault="00136C1A" w:rsidP="00136C1A">
      <w:pPr>
        <w:pStyle w:val="NormalWeb"/>
        <w:shd w:val="clear" w:color="auto" w:fill="FFFFFF"/>
        <w:spacing w:before="0" w:beforeAutospacing="0"/>
        <w:rPr>
          <w:rFonts w:ascii="Avenir Book" w:hAnsi="Avenir Book"/>
          <w:color w:val="000000" w:themeColor="text1"/>
        </w:rPr>
      </w:pPr>
      <w:r w:rsidRPr="00136C1A">
        <w:rPr>
          <w:rFonts w:ascii="Avenir Book" w:hAnsi="Avenir Book"/>
          <w:color w:val="000000" w:themeColor="text1"/>
        </w:rPr>
        <w:t xml:space="preserve">The interactive map below uses data for street defect repairs to shed light on a key </w:t>
      </w:r>
      <w:r w:rsidR="00435703">
        <w:rPr>
          <w:rFonts w:ascii="Avenir Book" w:hAnsi="Avenir Book"/>
          <w:color w:val="000000" w:themeColor="text1"/>
        </w:rPr>
        <w:t>issue</w:t>
      </w:r>
      <w:r w:rsidRPr="00136C1A">
        <w:rPr>
          <w:rFonts w:ascii="Avenir Book" w:hAnsi="Avenir Book"/>
          <w:color w:val="000000" w:themeColor="text1"/>
        </w:rPr>
        <w:t xml:space="preserve">: which streets have had the most street defect repairs since 2013? To answer this question, the Controller's Office developed the "Street Defect Repair Rating", which rates streets from </w:t>
      </w:r>
      <w:r w:rsidRPr="00136C1A">
        <w:rPr>
          <w:rFonts w:ascii="Avenir Book" w:hAnsi="Avenir Book"/>
          <w:color w:val="000000" w:themeColor="text1"/>
        </w:rPr>
        <w:t>0 to 100 based on the number of defect repairs since 2013 and accounts for the different lengths of streets across the city. Streets with a high rating, colored red in the map, have had more defect repairs than average since 2013, while streets with a lower rating, colored green, have had fewer repairs than the citywide average over that time period.</w:t>
      </w:r>
    </w:p>
    <w:p w14:paraId="0EFA8D1F" w14:textId="23649B19" w:rsidR="0068291D" w:rsidRPr="00136C1A" w:rsidRDefault="00136C1A" w:rsidP="00136C1A">
      <w:pPr>
        <w:shd w:val="clear" w:color="auto" w:fill="FFFFFF"/>
        <w:spacing w:before="100" w:beforeAutospacing="1" w:after="100" w:afterAutospacing="1"/>
        <w:rPr>
          <w:rFonts w:ascii="Avenir Book" w:hAnsi="Avenir Book"/>
          <w:color w:val="000000" w:themeColor="text1"/>
        </w:rPr>
      </w:pPr>
      <w:r w:rsidRPr="00136C1A">
        <w:rPr>
          <w:rFonts w:ascii="Avenir Book" w:hAnsi="Avenir Book"/>
          <w:color w:val="000000" w:themeColor="text1"/>
        </w:rPr>
        <w:t>[Interactive Map]</w:t>
      </w:r>
    </w:p>
    <w:p w14:paraId="2954A340" w14:textId="77777777" w:rsidR="00136C1A" w:rsidRPr="00136C1A" w:rsidRDefault="00136C1A" w:rsidP="00136C1A">
      <w:pPr>
        <w:pStyle w:val="Heading2"/>
        <w:shd w:val="clear" w:color="auto" w:fill="FFFFFF"/>
        <w:spacing w:before="0" w:beforeAutospacing="0"/>
        <w:rPr>
          <w:rFonts w:ascii="Avenir Book" w:hAnsi="Avenir Book" w:cs="Arial"/>
          <w:b w:val="0"/>
          <w:bCs w:val="0"/>
          <w:color w:val="000000" w:themeColor="text1"/>
        </w:rPr>
      </w:pPr>
      <w:r w:rsidRPr="00136C1A">
        <w:rPr>
          <w:rFonts w:ascii="Avenir Book" w:hAnsi="Avenir Book" w:cs="Arial"/>
          <w:b w:val="0"/>
          <w:bCs w:val="0"/>
          <w:color w:val="000000" w:themeColor="text1"/>
        </w:rPr>
        <w:t>The Pothole Explorer</w:t>
      </w:r>
    </w:p>
    <w:p w14:paraId="2F07997B" w14:textId="4676D941" w:rsidR="00136C1A" w:rsidRPr="00136C1A" w:rsidRDefault="00136C1A" w:rsidP="00136C1A">
      <w:pPr>
        <w:pStyle w:val="text-left"/>
        <w:shd w:val="clear" w:color="auto" w:fill="FFFFFF"/>
        <w:spacing w:before="0" w:beforeAutospacing="0"/>
        <w:rPr>
          <w:rFonts w:ascii="Avenir Book" w:hAnsi="Avenir Book"/>
          <w:color w:val="000000" w:themeColor="text1"/>
        </w:rPr>
      </w:pPr>
      <w:r w:rsidRPr="00136C1A">
        <w:rPr>
          <w:rFonts w:ascii="Avenir Book" w:hAnsi="Avenir Book"/>
          <w:color w:val="000000" w:themeColor="text1"/>
        </w:rPr>
        <w:t>The data for street defect repairs and requests is visualized below as part of an interactive dashboard highlighting trends over time and across different neighborhoods of the city. The charts and maps are fully reactive, allowing users to select specific neighborhoods or time periods and have each component of the dashboard update accordingly.</w:t>
      </w:r>
    </w:p>
    <w:p w14:paraId="77A07F8A" w14:textId="4DB52D18" w:rsidR="00136C1A" w:rsidRPr="00136C1A" w:rsidRDefault="00136C1A" w:rsidP="00136C1A">
      <w:pPr>
        <w:pStyle w:val="text-left"/>
        <w:shd w:val="clear" w:color="auto" w:fill="FFFFFF"/>
        <w:spacing w:before="0" w:beforeAutospacing="0"/>
        <w:rPr>
          <w:rFonts w:ascii="Avenir Book" w:hAnsi="Avenir Book"/>
          <w:color w:val="000000" w:themeColor="text1"/>
        </w:rPr>
      </w:pPr>
      <w:r w:rsidRPr="00136C1A">
        <w:rPr>
          <w:rFonts w:ascii="Avenir Book" w:hAnsi="Avenir Book"/>
          <w:color w:val="000000" w:themeColor="text1"/>
        </w:rPr>
        <w:t>[Interactive Dashboard]</w:t>
      </w:r>
    </w:p>
    <w:p w14:paraId="5197C53F" w14:textId="77777777" w:rsidR="00136C1A" w:rsidRPr="00136C1A" w:rsidRDefault="00136C1A" w:rsidP="00136C1A">
      <w:pPr>
        <w:shd w:val="clear" w:color="auto" w:fill="FFFFFF"/>
        <w:jc w:val="center"/>
        <w:rPr>
          <w:rFonts w:ascii="Avenir Book" w:hAnsi="Avenir Book"/>
          <w:color w:val="000000" w:themeColor="text1"/>
        </w:rPr>
      </w:pPr>
    </w:p>
    <w:p w14:paraId="1C1701CB" w14:textId="77777777" w:rsidR="00136C1A" w:rsidRPr="00136C1A" w:rsidRDefault="00136C1A" w:rsidP="00136C1A">
      <w:pPr>
        <w:shd w:val="clear" w:color="auto" w:fill="FFFFFF"/>
        <w:spacing w:before="100" w:beforeAutospacing="1" w:after="100" w:afterAutospacing="1"/>
        <w:rPr>
          <w:rFonts w:ascii="Avenir Book" w:hAnsi="Avenir Book"/>
          <w:color w:val="000000" w:themeColor="text1"/>
        </w:rPr>
      </w:pPr>
    </w:p>
    <w:sectPr w:rsidR="00136C1A" w:rsidRPr="00136C1A" w:rsidSect="0049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Tw Cen MT"/>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BD8"/>
    <w:multiLevelType w:val="multilevel"/>
    <w:tmpl w:val="E27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1F49"/>
    <w:multiLevelType w:val="multilevel"/>
    <w:tmpl w:val="B388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D5FEC"/>
    <w:multiLevelType w:val="multilevel"/>
    <w:tmpl w:val="50C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3674B"/>
    <w:multiLevelType w:val="hybridMultilevel"/>
    <w:tmpl w:val="9A66A744"/>
    <w:lvl w:ilvl="0" w:tplc="4B10FF30">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30"/>
    <w:rsid w:val="00040346"/>
    <w:rsid w:val="00043EB3"/>
    <w:rsid w:val="000567F5"/>
    <w:rsid w:val="000A4E8D"/>
    <w:rsid w:val="000B2163"/>
    <w:rsid w:val="000F7315"/>
    <w:rsid w:val="00126C63"/>
    <w:rsid w:val="00136C1A"/>
    <w:rsid w:val="00166393"/>
    <w:rsid w:val="001C59ED"/>
    <w:rsid w:val="00235989"/>
    <w:rsid w:val="00240EA8"/>
    <w:rsid w:val="002464A1"/>
    <w:rsid w:val="00292451"/>
    <w:rsid w:val="002C7D23"/>
    <w:rsid w:val="003A30FB"/>
    <w:rsid w:val="003B1826"/>
    <w:rsid w:val="003C6DA2"/>
    <w:rsid w:val="00435703"/>
    <w:rsid w:val="0049796F"/>
    <w:rsid w:val="004A7B2E"/>
    <w:rsid w:val="004B33FF"/>
    <w:rsid w:val="00501430"/>
    <w:rsid w:val="00502643"/>
    <w:rsid w:val="00526CDE"/>
    <w:rsid w:val="0055494E"/>
    <w:rsid w:val="0055663E"/>
    <w:rsid w:val="00636CBB"/>
    <w:rsid w:val="0068291D"/>
    <w:rsid w:val="007E2B72"/>
    <w:rsid w:val="008046F8"/>
    <w:rsid w:val="00831290"/>
    <w:rsid w:val="00832709"/>
    <w:rsid w:val="00887F88"/>
    <w:rsid w:val="008B5110"/>
    <w:rsid w:val="009D0E51"/>
    <w:rsid w:val="009F5854"/>
    <w:rsid w:val="00A104E1"/>
    <w:rsid w:val="00A52E1F"/>
    <w:rsid w:val="00A85040"/>
    <w:rsid w:val="00AE606C"/>
    <w:rsid w:val="00B171B5"/>
    <w:rsid w:val="00B45B26"/>
    <w:rsid w:val="00C35BEB"/>
    <w:rsid w:val="00CB3787"/>
    <w:rsid w:val="00CF1D3A"/>
    <w:rsid w:val="00E00CCB"/>
    <w:rsid w:val="00E904A4"/>
    <w:rsid w:val="00F3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5142"/>
  <w15:chartTrackingRefBased/>
  <w15:docId w15:val="{C6578933-DF32-E644-959E-0FC18DD9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46"/>
    <w:rPr>
      <w:rFonts w:ascii="Times New Roman" w:eastAsia="Times New Roman" w:hAnsi="Times New Roman" w:cs="Times New Roman"/>
    </w:rPr>
  </w:style>
  <w:style w:type="paragraph" w:styleId="Heading2">
    <w:name w:val="heading 2"/>
    <w:basedOn w:val="Normal"/>
    <w:link w:val="Heading2Char"/>
    <w:uiPriority w:val="9"/>
    <w:qFormat/>
    <w:rsid w:val="008046F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829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FF"/>
    <w:pPr>
      <w:ind w:left="720"/>
      <w:contextualSpacing/>
    </w:pPr>
  </w:style>
  <w:style w:type="character" w:customStyle="1" w:styleId="Heading2Char">
    <w:name w:val="Heading 2 Char"/>
    <w:basedOn w:val="DefaultParagraphFont"/>
    <w:link w:val="Heading2"/>
    <w:uiPriority w:val="9"/>
    <w:rsid w:val="008046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6F8"/>
    <w:pPr>
      <w:spacing w:before="100" w:beforeAutospacing="1" w:after="100" w:afterAutospacing="1"/>
    </w:pPr>
  </w:style>
  <w:style w:type="paragraph" w:customStyle="1" w:styleId="font-weight-bold">
    <w:name w:val="font-weight-bold"/>
    <w:basedOn w:val="Normal"/>
    <w:rsid w:val="008046F8"/>
    <w:pPr>
      <w:spacing w:before="100" w:beforeAutospacing="1" w:after="100" w:afterAutospacing="1"/>
    </w:pPr>
  </w:style>
  <w:style w:type="character" w:styleId="Hyperlink">
    <w:name w:val="Hyperlink"/>
    <w:basedOn w:val="DefaultParagraphFont"/>
    <w:uiPriority w:val="99"/>
    <w:semiHidden/>
    <w:unhideWhenUsed/>
    <w:rsid w:val="008046F8"/>
    <w:rPr>
      <w:color w:val="0000FF"/>
      <w:u w:val="single"/>
    </w:rPr>
  </w:style>
  <w:style w:type="paragraph" w:customStyle="1" w:styleId="mt-3">
    <w:name w:val="mt-3"/>
    <w:basedOn w:val="Normal"/>
    <w:rsid w:val="0068291D"/>
    <w:pPr>
      <w:spacing w:before="100" w:beforeAutospacing="1" w:after="100" w:afterAutospacing="1"/>
    </w:pPr>
  </w:style>
  <w:style w:type="character" w:customStyle="1" w:styleId="Heading3Char">
    <w:name w:val="Heading 3 Char"/>
    <w:basedOn w:val="DefaultParagraphFont"/>
    <w:link w:val="Heading3"/>
    <w:uiPriority w:val="9"/>
    <w:semiHidden/>
    <w:rsid w:val="0068291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8291D"/>
    <w:rPr>
      <w:i/>
      <w:iCs/>
    </w:rPr>
  </w:style>
  <w:style w:type="character" w:styleId="FollowedHyperlink">
    <w:name w:val="FollowedHyperlink"/>
    <w:basedOn w:val="DefaultParagraphFont"/>
    <w:uiPriority w:val="99"/>
    <w:semiHidden/>
    <w:unhideWhenUsed/>
    <w:rsid w:val="00887F88"/>
    <w:rPr>
      <w:color w:val="954F72" w:themeColor="followedHyperlink"/>
      <w:u w:val="single"/>
    </w:rPr>
  </w:style>
  <w:style w:type="paragraph" w:customStyle="1" w:styleId="text-left">
    <w:name w:val="text-left"/>
    <w:basedOn w:val="Normal"/>
    <w:rsid w:val="00136C1A"/>
    <w:pPr>
      <w:spacing w:before="100" w:beforeAutospacing="1" w:after="100" w:afterAutospacing="1"/>
    </w:pPr>
  </w:style>
  <w:style w:type="paragraph" w:styleId="BalloonText">
    <w:name w:val="Balloon Text"/>
    <w:basedOn w:val="Normal"/>
    <w:link w:val="BalloonTextChar"/>
    <w:uiPriority w:val="99"/>
    <w:semiHidden/>
    <w:unhideWhenUsed/>
    <w:rsid w:val="003A30FB"/>
    <w:rPr>
      <w:sz w:val="18"/>
      <w:szCs w:val="18"/>
    </w:rPr>
  </w:style>
  <w:style w:type="character" w:customStyle="1" w:styleId="BalloonTextChar">
    <w:name w:val="Balloon Text Char"/>
    <w:basedOn w:val="DefaultParagraphFont"/>
    <w:link w:val="BalloonText"/>
    <w:uiPriority w:val="99"/>
    <w:semiHidden/>
    <w:rsid w:val="003A30F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08652">
      <w:bodyDiv w:val="1"/>
      <w:marLeft w:val="0"/>
      <w:marRight w:val="0"/>
      <w:marTop w:val="0"/>
      <w:marBottom w:val="0"/>
      <w:divBdr>
        <w:top w:val="none" w:sz="0" w:space="0" w:color="auto"/>
        <w:left w:val="none" w:sz="0" w:space="0" w:color="auto"/>
        <w:bottom w:val="none" w:sz="0" w:space="0" w:color="auto"/>
        <w:right w:val="none" w:sz="0" w:space="0" w:color="auto"/>
      </w:divBdr>
    </w:div>
    <w:div w:id="489759991">
      <w:bodyDiv w:val="1"/>
      <w:marLeft w:val="0"/>
      <w:marRight w:val="0"/>
      <w:marTop w:val="0"/>
      <w:marBottom w:val="0"/>
      <w:divBdr>
        <w:top w:val="none" w:sz="0" w:space="0" w:color="auto"/>
        <w:left w:val="none" w:sz="0" w:space="0" w:color="auto"/>
        <w:bottom w:val="none" w:sz="0" w:space="0" w:color="auto"/>
        <w:right w:val="none" w:sz="0" w:space="0" w:color="auto"/>
      </w:divBdr>
    </w:div>
    <w:div w:id="511918325">
      <w:bodyDiv w:val="1"/>
      <w:marLeft w:val="0"/>
      <w:marRight w:val="0"/>
      <w:marTop w:val="0"/>
      <w:marBottom w:val="0"/>
      <w:divBdr>
        <w:top w:val="none" w:sz="0" w:space="0" w:color="auto"/>
        <w:left w:val="none" w:sz="0" w:space="0" w:color="auto"/>
        <w:bottom w:val="none" w:sz="0" w:space="0" w:color="auto"/>
        <w:right w:val="none" w:sz="0" w:space="0" w:color="auto"/>
      </w:divBdr>
    </w:div>
    <w:div w:id="725032447">
      <w:bodyDiv w:val="1"/>
      <w:marLeft w:val="0"/>
      <w:marRight w:val="0"/>
      <w:marTop w:val="0"/>
      <w:marBottom w:val="0"/>
      <w:divBdr>
        <w:top w:val="none" w:sz="0" w:space="0" w:color="auto"/>
        <w:left w:val="none" w:sz="0" w:space="0" w:color="auto"/>
        <w:bottom w:val="none" w:sz="0" w:space="0" w:color="auto"/>
        <w:right w:val="none" w:sz="0" w:space="0" w:color="auto"/>
      </w:divBdr>
    </w:div>
    <w:div w:id="875969154">
      <w:bodyDiv w:val="1"/>
      <w:marLeft w:val="0"/>
      <w:marRight w:val="0"/>
      <w:marTop w:val="0"/>
      <w:marBottom w:val="0"/>
      <w:divBdr>
        <w:top w:val="none" w:sz="0" w:space="0" w:color="auto"/>
        <w:left w:val="none" w:sz="0" w:space="0" w:color="auto"/>
        <w:bottom w:val="none" w:sz="0" w:space="0" w:color="auto"/>
        <w:right w:val="none" w:sz="0" w:space="0" w:color="auto"/>
      </w:divBdr>
    </w:div>
    <w:div w:id="917439795">
      <w:bodyDiv w:val="1"/>
      <w:marLeft w:val="0"/>
      <w:marRight w:val="0"/>
      <w:marTop w:val="0"/>
      <w:marBottom w:val="0"/>
      <w:divBdr>
        <w:top w:val="none" w:sz="0" w:space="0" w:color="auto"/>
        <w:left w:val="none" w:sz="0" w:space="0" w:color="auto"/>
        <w:bottom w:val="none" w:sz="0" w:space="0" w:color="auto"/>
        <w:right w:val="none" w:sz="0" w:space="0" w:color="auto"/>
      </w:divBdr>
    </w:div>
    <w:div w:id="936060876">
      <w:bodyDiv w:val="1"/>
      <w:marLeft w:val="0"/>
      <w:marRight w:val="0"/>
      <w:marTop w:val="0"/>
      <w:marBottom w:val="0"/>
      <w:divBdr>
        <w:top w:val="none" w:sz="0" w:space="0" w:color="auto"/>
        <w:left w:val="none" w:sz="0" w:space="0" w:color="auto"/>
        <w:bottom w:val="none" w:sz="0" w:space="0" w:color="auto"/>
        <w:right w:val="none" w:sz="0" w:space="0" w:color="auto"/>
      </w:divBdr>
    </w:div>
    <w:div w:id="983049247">
      <w:bodyDiv w:val="1"/>
      <w:marLeft w:val="0"/>
      <w:marRight w:val="0"/>
      <w:marTop w:val="0"/>
      <w:marBottom w:val="0"/>
      <w:divBdr>
        <w:top w:val="none" w:sz="0" w:space="0" w:color="auto"/>
        <w:left w:val="none" w:sz="0" w:space="0" w:color="auto"/>
        <w:bottom w:val="none" w:sz="0" w:space="0" w:color="auto"/>
        <w:right w:val="none" w:sz="0" w:space="0" w:color="auto"/>
      </w:divBdr>
    </w:div>
    <w:div w:id="1060176222">
      <w:bodyDiv w:val="1"/>
      <w:marLeft w:val="0"/>
      <w:marRight w:val="0"/>
      <w:marTop w:val="0"/>
      <w:marBottom w:val="0"/>
      <w:divBdr>
        <w:top w:val="none" w:sz="0" w:space="0" w:color="auto"/>
        <w:left w:val="none" w:sz="0" w:space="0" w:color="auto"/>
        <w:bottom w:val="none" w:sz="0" w:space="0" w:color="auto"/>
        <w:right w:val="none" w:sz="0" w:space="0" w:color="auto"/>
      </w:divBdr>
    </w:div>
    <w:div w:id="1072890044">
      <w:bodyDiv w:val="1"/>
      <w:marLeft w:val="0"/>
      <w:marRight w:val="0"/>
      <w:marTop w:val="0"/>
      <w:marBottom w:val="0"/>
      <w:divBdr>
        <w:top w:val="none" w:sz="0" w:space="0" w:color="auto"/>
        <w:left w:val="none" w:sz="0" w:space="0" w:color="auto"/>
        <w:bottom w:val="none" w:sz="0" w:space="0" w:color="auto"/>
        <w:right w:val="none" w:sz="0" w:space="0" w:color="auto"/>
      </w:divBdr>
    </w:div>
    <w:div w:id="1227762518">
      <w:bodyDiv w:val="1"/>
      <w:marLeft w:val="0"/>
      <w:marRight w:val="0"/>
      <w:marTop w:val="0"/>
      <w:marBottom w:val="0"/>
      <w:divBdr>
        <w:top w:val="none" w:sz="0" w:space="0" w:color="auto"/>
        <w:left w:val="none" w:sz="0" w:space="0" w:color="auto"/>
        <w:bottom w:val="none" w:sz="0" w:space="0" w:color="auto"/>
        <w:right w:val="none" w:sz="0" w:space="0" w:color="auto"/>
      </w:divBdr>
    </w:div>
    <w:div w:id="1295869969">
      <w:bodyDiv w:val="1"/>
      <w:marLeft w:val="0"/>
      <w:marRight w:val="0"/>
      <w:marTop w:val="0"/>
      <w:marBottom w:val="0"/>
      <w:divBdr>
        <w:top w:val="none" w:sz="0" w:space="0" w:color="auto"/>
        <w:left w:val="none" w:sz="0" w:space="0" w:color="auto"/>
        <w:bottom w:val="none" w:sz="0" w:space="0" w:color="auto"/>
        <w:right w:val="none" w:sz="0" w:space="0" w:color="auto"/>
      </w:divBdr>
    </w:div>
    <w:div w:id="1346398404">
      <w:bodyDiv w:val="1"/>
      <w:marLeft w:val="0"/>
      <w:marRight w:val="0"/>
      <w:marTop w:val="0"/>
      <w:marBottom w:val="0"/>
      <w:divBdr>
        <w:top w:val="none" w:sz="0" w:space="0" w:color="auto"/>
        <w:left w:val="none" w:sz="0" w:space="0" w:color="auto"/>
        <w:bottom w:val="none" w:sz="0" w:space="0" w:color="auto"/>
        <w:right w:val="none" w:sz="0" w:space="0" w:color="auto"/>
      </w:divBdr>
    </w:div>
    <w:div w:id="1765149409">
      <w:bodyDiv w:val="1"/>
      <w:marLeft w:val="0"/>
      <w:marRight w:val="0"/>
      <w:marTop w:val="0"/>
      <w:marBottom w:val="0"/>
      <w:divBdr>
        <w:top w:val="none" w:sz="0" w:space="0" w:color="auto"/>
        <w:left w:val="none" w:sz="0" w:space="0" w:color="auto"/>
        <w:bottom w:val="none" w:sz="0" w:space="0" w:color="auto"/>
        <w:right w:val="none" w:sz="0" w:space="0" w:color="auto"/>
      </w:divBdr>
    </w:div>
    <w:div w:id="1867210400">
      <w:bodyDiv w:val="1"/>
      <w:marLeft w:val="0"/>
      <w:marRight w:val="0"/>
      <w:marTop w:val="0"/>
      <w:marBottom w:val="0"/>
      <w:divBdr>
        <w:top w:val="none" w:sz="0" w:space="0" w:color="auto"/>
        <w:left w:val="none" w:sz="0" w:space="0" w:color="auto"/>
        <w:bottom w:val="none" w:sz="0" w:space="0" w:color="auto"/>
        <w:right w:val="none" w:sz="0" w:space="0" w:color="auto"/>
      </w:divBdr>
    </w:div>
    <w:div w:id="1879080520">
      <w:bodyDiv w:val="1"/>
      <w:marLeft w:val="0"/>
      <w:marRight w:val="0"/>
      <w:marTop w:val="0"/>
      <w:marBottom w:val="0"/>
      <w:divBdr>
        <w:top w:val="none" w:sz="0" w:space="0" w:color="auto"/>
        <w:left w:val="none" w:sz="0" w:space="0" w:color="auto"/>
        <w:bottom w:val="none" w:sz="0" w:space="0" w:color="auto"/>
        <w:right w:val="none" w:sz="0" w:space="0" w:color="auto"/>
      </w:divBdr>
      <w:divsChild>
        <w:div w:id="850606050">
          <w:marLeft w:val="-225"/>
          <w:marRight w:val="-225"/>
          <w:marTop w:val="0"/>
          <w:marBottom w:val="0"/>
          <w:divBdr>
            <w:top w:val="none" w:sz="0" w:space="0" w:color="auto"/>
            <w:left w:val="none" w:sz="0" w:space="0" w:color="auto"/>
            <w:bottom w:val="none" w:sz="0" w:space="0" w:color="auto"/>
            <w:right w:val="none" w:sz="0" w:space="0" w:color="auto"/>
          </w:divBdr>
          <w:divsChild>
            <w:div w:id="1342898841">
              <w:marLeft w:val="0"/>
              <w:marRight w:val="0"/>
              <w:marTop w:val="0"/>
              <w:marBottom w:val="0"/>
              <w:divBdr>
                <w:top w:val="none" w:sz="0" w:space="0" w:color="auto"/>
                <w:left w:val="none" w:sz="0" w:space="0" w:color="auto"/>
                <w:bottom w:val="none" w:sz="0" w:space="0" w:color="auto"/>
                <w:right w:val="none" w:sz="0" w:space="0" w:color="auto"/>
              </w:divBdr>
              <w:divsChild>
                <w:div w:id="1782261901">
                  <w:marLeft w:val="0"/>
                  <w:marRight w:val="0"/>
                  <w:marTop w:val="0"/>
                  <w:marBottom w:val="0"/>
                  <w:divBdr>
                    <w:top w:val="none" w:sz="0" w:space="0" w:color="auto"/>
                    <w:left w:val="none" w:sz="0" w:space="0" w:color="auto"/>
                    <w:bottom w:val="none" w:sz="0" w:space="0" w:color="auto"/>
                    <w:right w:val="none" w:sz="0" w:space="0" w:color="auto"/>
                  </w:divBdr>
                  <w:divsChild>
                    <w:div w:id="8971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7676">
      <w:bodyDiv w:val="1"/>
      <w:marLeft w:val="0"/>
      <w:marRight w:val="0"/>
      <w:marTop w:val="0"/>
      <w:marBottom w:val="0"/>
      <w:divBdr>
        <w:top w:val="none" w:sz="0" w:space="0" w:color="auto"/>
        <w:left w:val="none" w:sz="0" w:space="0" w:color="auto"/>
        <w:bottom w:val="none" w:sz="0" w:space="0" w:color="auto"/>
        <w:right w:val="none" w:sz="0" w:space="0" w:color="auto"/>
      </w:divBdr>
    </w:div>
    <w:div w:id="2056999314">
      <w:bodyDiv w:val="1"/>
      <w:marLeft w:val="0"/>
      <w:marRight w:val="0"/>
      <w:marTop w:val="0"/>
      <w:marBottom w:val="0"/>
      <w:divBdr>
        <w:top w:val="none" w:sz="0" w:space="0" w:color="auto"/>
        <w:left w:val="none" w:sz="0" w:space="0" w:color="auto"/>
        <w:bottom w:val="none" w:sz="0" w:space="0" w:color="auto"/>
        <w:right w:val="none" w:sz="0" w:space="0" w:color="auto"/>
      </w:divBdr>
    </w:div>
    <w:div w:id="2118482384">
      <w:bodyDiv w:val="1"/>
      <w:marLeft w:val="0"/>
      <w:marRight w:val="0"/>
      <w:marTop w:val="0"/>
      <w:marBottom w:val="0"/>
      <w:divBdr>
        <w:top w:val="none" w:sz="0" w:space="0" w:color="auto"/>
        <w:left w:val="none" w:sz="0" w:space="0" w:color="auto"/>
        <w:bottom w:val="none" w:sz="0" w:space="0" w:color="auto"/>
        <w:right w:val="none" w:sz="0" w:space="0" w:color="auto"/>
      </w:divBdr>
    </w:div>
    <w:div w:id="2130124829">
      <w:bodyDiv w:val="1"/>
      <w:marLeft w:val="0"/>
      <w:marRight w:val="0"/>
      <w:marTop w:val="0"/>
      <w:marBottom w:val="0"/>
      <w:divBdr>
        <w:top w:val="none" w:sz="0" w:space="0" w:color="auto"/>
        <w:left w:val="none" w:sz="0" w:space="0" w:color="auto"/>
        <w:bottom w:val="none" w:sz="0" w:space="0" w:color="auto"/>
        <w:right w:val="none" w:sz="0" w:space="0" w:color="auto"/>
      </w:divBdr>
      <w:divsChild>
        <w:div w:id="1861577412">
          <w:marLeft w:val="0"/>
          <w:marRight w:val="0"/>
          <w:marTop w:val="0"/>
          <w:marBottom w:val="0"/>
          <w:divBdr>
            <w:top w:val="none" w:sz="0" w:space="0" w:color="auto"/>
            <w:left w:val="none" w:sz="0" w:space="0" w:color="auto"/>
            <w:bottom w:val="none" w:sz="0" w:space="0" w:color="auto"/>
            <w:right w:val="none" w:sz="0" w:space="0" w:color="auto"/>
          </w:divBdr>
          <w:divsChild>
            <w:div w:id="1382751706">
              <w:marLeft w:val="0"/>
              <w:marRight w:val="0"/>
              <w:marTop w:val="0"/>
              <w:marBottom w:val="0"/>
              <w:divBdr>
                <w:top w:val="none" w:sz="0" w:space="0" w:color="auto"/>
                <w:left w:val="none" w:sz="0" w:space="0" w:color="auto"/>
                <w:bottom w:val="none" w:sz="0" w:space="0" w:color="auto"/>
                <w:right w:val="none" w:sz="0" w:space="0" w:color="auto"/>
              </w:divBdr>
            </w:div>
            <w:div w:id="1143427919">
              <w:marLeft w:val="0"/>
              <w:marRight w:val="0"/>
              <w:marTop w:val="0"/>
              <w:marBottom w:val="0"/>
              <w:divBdr>
                <w:top w:val="none" w:sz="0" w:space="0" w:color="auto"/>
                <w:left w:val="none" w:sz="0" w:space="0" w:color="auto"/>
                <w:bottom w:val="none" w:sz="0" w:space="0" w:color="auto"/>
                <w:right w:val="none" w:sz="0" w:space="0" w:color="auto"/>
              </w:divBdr>
            </w:div>
            <w:div w:id="4672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ladelphiastreets.com/forms/philly_311?form_id=4133" TargetMode="External"/><Relationship Id="rId5" Type="http://schemas.openxmlformats.org/officeDocument/2006/relationships/hyperlink" Target="https://philadelphiastreets.com/images/uploads/documents/2019_Paving_Program_Booklet_Final_-_OIT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Hand</dc:creator>
  <cp:keywords/>
  <dc:description/>
  <cp:lastModifiedBy>Nick Hand</cp:lastModifiedBy>
  <cp:revision>8</cp:revision>
  <dcterms:created xsi:type="dcterms:W3CDTF">2019-06-06T20:37:00Z</dcterms:created>
  <dcterms:modified xsi:type="dcterms:W3CDTF">2019-06-07T17:28:00Z</dcterms:modified>
</cp:coreProperties>
</file>