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Borders/>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tc>
      </w:tr>
    </w:tbl>
    <w:p>
      <w:pPr>
        <w:pStyle w:val="Normal"/>
        <w:tabs>
          <w:tab w:val="clear" w:pos="720"/>
          <w:tab w:val="left" w:pos="5490" w:leader="none"/>
        </w:tabs>
        <w:spacing w:lineRule="auto" w:line="240" w:before="0" w:after="0"/>
        <w:jc w:val="left"/>
        <w:rPr>
          <w:rFonts w:cs="Arial"/>
        </w:rPr>
      </w:pPr>
      <w:r>
        <w:rPr>
          <w:rFonts w:cs="Arial"/>
        </w:rPr>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b w:val="false"/>
          <w:bCs w:val="false"/>
        </w:rPr>
        <w:t>Judge</w:t>
      </w:r>
      <w:r>
        <w:rPr>
          <w:rFonts w:cs="Arial"/>
        </w:rPr>
        <w:t xml:space="preserve"> {{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38" w:type="dxa"/>
          <w:bottom w:w="0" w:type="dxa"/>
          <w:right w:w="108" w:type="dxa"/>
        </w:tblCellMar>
        <w:tblLook w:noVBand="1" w:val="04a0"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38" w:type="dxa"/>
          <w:bottom w:w="0" w:type="dxa"/>
          <w:right w:w="108" w:type="dxa"/>
        </w:tblCellMar>
        <w:tblLook w:noVBand="1" w:val="04a0"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Borders/>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136"/>
        <w:gridCol w:w="2271"/>
        <w:gridCol w:w="520"/>
        <w:gridCol w:w="292"/>
        <w:gridCol w:w="428"/>
        <w:gridCol w:w="766"/>
        <w:gridCol w:w="941"/>
        <w:gridCol w:w="3425"/>
      </w:tblGrid>
      <w:tr>
        <w:trPr>
          <w:trHeight w:val="295" w:hRule="exact"/>
        </w:trPr>
        <w:tc>
          <w:tcPr>
            <w:tcW w:w="10779"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spacing w:before="0" w:after="20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674" w:hRule="exact"/>
        </w:trPr>
        <w:tc>
          <w:tcPr>
            <w:tcW w:w="5219" w:type="dxa"/>
            <w:gridSpan w:val="4"/>
            <w:tcBorders>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noVBand="1" w:val="04a0"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insideH w:val="nil"/>
                    <w:insideV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4"/>
            <w:tcBorders>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10779"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497" w:hRule="atLeast"/>
          <w:cantSplit w:val="true"/>
        </w:trPr>
        <w:tc>
          <w:tcPr>
            <w:tcW w:w="10779"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8"/>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8"/>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8"/>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Application>LibreOffice/6.1.5.2$Linux_X86_64 LibreOffice_project/10$Build-2</Application>
  <Pages>5</Pages>
  <Words>998</Words>
  <Characters>6051</Characters>
  <CharactersWithSpaces>7268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2021-05-14T12:45:07Z</dcterms:modified>
  <cp:revision>60</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