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353" w:rsidRDefault="00254353" w:rsidP="0025435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351F0D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B94481">
        <w:rPr>
          <w:rFonts w:ascii="Courier New" w:hAnsi="Courier New" w:cs="Courier New"/>
          <w:sz w:val="20"/>
          <w:szCs w:val="20"/>
        </w:rPr>
        <w:t xml:space="preserve"> </w:t>
      </w:r>
      <w:r w:rsidRPr="00FE5528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B9448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NonGeneric</w:t>
      </w:r>
      <w:r w:rsidRPr="00B94481">
        <w:rPr>
          <w:rFonts w:ascii="Courier New" w:hAnsi="Courier New" w:cs="Courier New"/>
          <w:sz w:val="20"/>
          <w:szCs w:val="20"/>
        </w:rPr>
        <w:t>Queue</w:t>
      </w:r>
      <w:r>
        <w:rPr>
          <w:rFonts w:ascii="Courier New" w:hAnsi="Courier New" w:cs="Courier New"/>
          <w:sz w:val="20"/>
          <w:szCs w:val="20"/>
        </w:rPr>
        <w:t>App</w:t>
      </w:r>
    </w:p>
    <w:p w:rsidR="00254353" w:rsidRPr="00B94481" w:rsidRDefault="00254353" w:rsidP="0025435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B94481">
        <w:rPr>
          <w:rFonts w:ascii="Courier New" w:hAnsi="Courier New" w:cs="Courier New"/>
          <w:sz w:val="20"/>
          <w:szCs w:val="20"/>
        </w:rPr>
        <w:t>{</w:t>
      </w:r>
    </w:p>
    <w:p w:rsidR="00254353" w:rsidRPr="00B94481" w:rsidRDefault="00254353" w:rsidP="0025435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  </w:t>
      </w:r>
      <w:r w:rsidRPr="00351F0D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B94481">
        <w:rPr>
          <w:rFonts w:ascii="Courier New" w:hAnsi="Courier New" w:cs="Courier New"/>
          <w:sz w:val="20"/>
          <w:szCs w:val="20"/>
        </w:rPr>
        <w:t xml:space="preserve"> </w:t>
      </w:r>
      <w:r w:rsidRPr="00351F0D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B94481">
        <w:rPr>
          <w:rFonts w:ascii="Courier New" w:hAnsi="Courier New" w:cs="Courier New"/>
          <w:sz w:val="20"/>
          <w:szCs w:val="20"/>
        </w:rPr>
        <w:t xml:space="preserve"> </w:t>
      </w:r>
      <w:r w:rsidRPr="00351F0D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B94481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254353" w:rsidRPr="00B94481" w:rsidRDefault="00254353" w:rsidP="0025435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  <w:r w:rsidRPr="00B94481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B94481">
        <w:rPr>
          <w:rFonts w:ascii="Courier New" w:hAnsi="Courier New" w:cs="Courier New"/>
          <w:sz w:val="20"/>
          <w:szCs w:val="20"/>
        </w:rPr>
        <w:t>{</w:t>
      </w:r>
    </w:p>
    <w:p w:rsidR="00254353" w:rsidRPr="00B94481" w:rsidRDefault="00254353" w:rsidP="0025435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  <w:r w:rsidRPr="00B94481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31F03">
        <w:rPr>
          <w:rFonts w:ascii="Courier New" w:hAnsi="Courier New" w:cs="Courier New"/>
          <w:sz w:val="20"/>
          <w:szCs w:val="20"/>
          <w:highlight w:val="yellow"/>
        </w:rPr>
        <w:t xml:space="preserve">Queue aQueue = </w:t>
      </w:r>
      <w:r w:rsidRPr="00A31F03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A31F03">
        <w:rPr>
          <w:rFonts w:ascii="Courier New" w:hAnsi="Courier New" w:cs="Courier New"/>
          <w:sz w:val="20"/>
          <w:szCs w:val="20"/>
          <w:highlight w:val="yellow"/>
        </w:rPr>
        <w:t xml:space="preserve"> Queue (4);</w:t>
      </w:r>
    </w:p>
    <w:p w:rsidR="00254353" w:rsidRPr="00B94481" w:rsidRDefault="00254353" w:rsidP="0025435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  <w:r w:rsidRPr="00B94481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B94481">
        <w:rPr>
          <w:rFonts w:ascii="Courier New" w:hAnsi="Courier New" w:cs="Courier New"/>
          <w:sz w:val="20"/>
          <w:szCs w:val="20"/>
        </w:rPr>
        <w:t>StudentV4 aStudent</w:t>
      </w:r>
      <w:r>
        <w:rPr>
          <w:rFonts w:ascii="Courier New" w:hAnsi="Courier New" w:cs="Courier New"/>
          <w:sz w:val="20"/>
          <w:szCs w:val="20"/>
        </w:rPr>
        <w:t>;</w:t>
      </w:r>
    </w:p>
    <w:p w:rsidR="00254353" w:rsidRPr="00B94481" w:rsidRDefault="00254353" w:rsidP="0025435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</w:p>
    <w:p w:rsidR="00254353" w:rsidRPr="00B94481" w:rsidRDefault="00254353" w:rsidP="0025435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B94481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B94481">
        <w:rPr>
          <w:rFonts w:ascii="Courier New" w:hAnsi="Courier New" w:cs="Courier New"/>
          <w:sz w:val="20"/>
          <w:szCs w:val="20"/>
        </w:rPr>
        <w:t xml:space="preserve">aStudent = </w:t>
      </w:r>
      <w:r w:rsidRPr="00351F0D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B94481">
        <w:rPr>
          <w:rFonts w:ascii="Courier New" w:hAnsi="Courier New" w:cs="Courier New"/>
          <w:sz w:val="20"/>
          <w:szCs w:val="20"/>
        </w:rPr>
        <w:t xml:space="preserve"> StudentV4(1, "Nora");</w:t>
      </w:r>
    </w:p>
    <w:p w:rsidR="00254353" w:rsidRPr="00B94481" w:rsidRDefault="00254353" w:rsidP="0025435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B94481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B94481">
        <w:rPr>
          <w:rFonts w:ascii="Courier New" w:hAnsi="Courier New" w:cs="Courier New"/>
          <w:sz w:val="20"/>
          <w:szCs w:val="20"/>
        </w:rPr>
        <w:t>aQueue.enQueue(aStudent);</w:t>
      </w:r>
    </w:p>
    <w:p w:rsidR="00254353" w:rsidRPr="00B94481" w:rsidRDefault="00254353" w:rsidP="0025435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B94481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B94481">
        <w:rPr>
          <w:rFonts w:ascii="Courier New" w:hAnsi="Courier New" w:cs="Courier New"/>
          <w:sz w:val="20"/>
          <w:szCs w:val="20"/>
        </w:rPr>
        <w:t xml:space="preserve">aStudent = </w:t>
      </w:r>
      <w:r w:rsidRPr="00351F0D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B94481">
        <w:rPr>
          <w:rFonts w:ascii="Courier New" w:hAnsi="Courier New" w:cs="Courier New"/>
          <w:sz w:val="20"/>
          <w:szCs w:val="20"/>
        </w:rPr>
        <w:t xml:space="preserve"> StudentV4(2, "</w:t>
      </w:r>
      <w:smartTag w:uri="urn:schemas-microsoft-com:office:smarttags" w:element="City">
        <w:smartTag w:uri="urn:schemas-microsoft-com:office:smarttags" w:element="place">
          <w:r w:rsidRPr="00B94481">
            <w:rPr>
              <w:rFonts w:ascii="Courier New" w:hAnsi="Courier New" w:cs="Courier New"/>
              <w:sz w:val="20"/>
              <w:szCs w:val="20"/>
            </w:rPr>
            <w:t>Logan</w:t>
          </w:r>
        </w:smartTag>
      </w:smartTag>
      <w:r w:rsidRPr="00B94481">
        <w:rPr>
          <w:rFonts w:ascii="Courier New" w:hAnsi="Courier New" w:cs="Courier New"/>
          <w:sz w:val="20"/>
          <w:szCs w:val="20"/>
        </w:rPr>
        <w:t>");</w:t>
      </w:r>
    </w:p>
    <w:p w:rsidR="00254353" w:rsidRPr="00B94481" w:rsidRDefault="00254353" w:rsidP="0025435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B94481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B94481">
        <w:rPr>
          <w:rFonts w:ascii="Courier New" w:hAnsi="Courier New" w:cs="Courier New"/>
          <w:sz w:val="20"/>
          <w:szCs w:val="20"/>
        </w:rPr>
        <w:t>aQueue.enQueue(aStudent);</w:t>
      </w:r>
    </w:p>
    <w:p w:rsidR="00254353" w:rsidRPr="00B94481" w:rsidRDefault="00254353" w:rsidP="0025435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B94481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B94481">
        <w:rPr>
          <w:rFonts w:ascii="Courier New" w:hAnsi="Courier New" w:cs="Courier New"/>
          <w:sz w:val="20"/>
          <w:szCs w:val="20"/>
        </w:rPr>
        <w:t xml:space="preserve">aStudent = </w:t>
      </w:r>
      <w:r w:rsidRPr="00351F0D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B94481">
        <w:rPr>
          <w:rFonts w:ascii="Courier New" w:hAnsi="Courier New" w:cs="Courier New"/>
          <w:sz w:val="20"/>
          <w:szCs w:val="20"/>
        </w:rPr>
        <w:t xml:space="preserve"> StudentV4(3, "Evie");</w:t>
      </w:r>
    </w:p>
    <w:p w:rsidR="00254353" w:rsidRPr="00B94481" w:rsidRDefault="00254353" w:rsidP="0025435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B94481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B94481">
        <w:rPr>
          <w:rFonts w:ascii="Courier New" w:hAnsi="Courier New" w:cs="Courier New"/>
          <w:sz w:val="20"/>
          <w:szCs w:val="20"/>
        </w:rPr>
        <w:t>aQueue.enQueue(aStudent);</w:t>
      </w:r>
    </w:p>
    <w:p w:rsidR="00254353" w:rsidRPr="00B94481" w:rsidRDefault="00254353" w:rsidP="0025435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B94481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B94481">
        <w:rPr>
          <w:rFonts w:ascii="Courier New" w:hAnsi="Courier New" w:cs="Courier New"/>
          <w:sz w:val="20"/>
          <w:szCs w:val="20"/>
        </w:rPr>
        <w:t xml:space="preserve">aStudent = </w:t>
      </w:r>
      <w:r w:rsidRPr="00351F0D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B94481">
        <w:rPr>
          <w:rFonts w:ascii="Courier New" w:hAnsi="Courier New" w:cs="Courier New"/>
          <w:sz w:val="20"/>
          <w:szCs w:val="20"/>
        </w:rPr>
        <w:t xml:space="preserve"> StudentV4(4, "Ryan");</w:t>
      </w:r>
    </w:p>
    <w:p w:rsidR="00254353" w:rsidRPr="00B94481" w:rsidRDefault="00254353" w:rsidP="0025435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B94481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B94481">
        <w:rPr>
          <w:rFonts w:ascii="Courier New" w:hAnsi="Courier New" w:cs="Courier New"/>
          <w:sz w:val="20"/>
          <w:szCs w:val="20"/>
        </w:rPr>
        <w:t>aQueue.enQueue(aStudent);</w:t>
      </w:r>
    </w:p>
    <w:p w:rsidR="00254353" w:rsidRPr="00554C3B" w:rsidRDefault="00254353" w:rsidP="00254353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B94481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B94481">
        <w:rPr>
          <w:rFonts w:ascii="Courier New" w:hAnsi="Courier New" w:cs="Courier New"/>
          <w:sz w:val="20"/>
          <w:szCs w:val="20"/>
        </w:rPr>
        <w:t xml:space="preserve">aStudent = </w:t>
      </w:r>
      <w:r w:rsidRPr="00351F0D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B94481">
        <w:rPr>
          <w:rFonts w:ascii="Courier New" w:hAnsi="Courier New" w:cs="Courier New"/>
          <w:sz w:val="20"/>
          <w:szCs w:val="20"/>
        </w:rPr>
        <w:t xml:space="preserve"> StudentV4(5, "Skyler"); </w:t>
      </w:r>
      <w:r w:rsidRPr="00554C3B">
        <w:rPr>
          <w:rFonts w:ascii="Courier New" w:hAnsi="Courier New" w:cs="Courier New"/>
          <w:b/>
          <w:color w:val="008000"/>
          <w:sz w:val="20"/>
          <w:szCs w:val="20"/>
        </w:rPr>
        <w:t>//Queue already full</w:t>
      </w:r>
    </w:p>
    <w:p w:rsidR="00254353" w:rsidRDefault="00254353" w:rsidP="0025435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B94481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B94481">
        <w:rPr>
          <w:rFonts w:ascii="Courier New" w:hAnsi="Courier New" w:cs="Courier New"/>
          <w:sz w:val="20"/>
          <w:szCs w:val="20"/>
        </w:rPr>
        <w:t>System.out.println("</w:t>
      </w:r>
      <w:r>
        <w:rPr>
          <w:rFonts w:ascii="Courier New" w:hAnsi="Courier New" w:cs="Courier New"/>
          <w:sz w:val="20"/>
          <w:szCs w:val="20"/>
        </w:rPr>
        <w:t>Fifth</w:t>
      </w:r>
      <w:r w:rsidRPr="00B94481">
        <w:rPr>
          <w:rFonts w:ascii="Courier New" w:hAnsi="Courier New" w:cs="Courier New"/>
          <w:sz w:val="20"/>
          <w:szCs w:val="20"/>
        </w:rPr>
        <w:t xml:space="preserve"> enqueue successful? " + </w:t>
      </w:r>
    </w:p>
    <w:p w:rsidR="00254353" w:rsidRPr="00B94481" w:rsidRDefault="00254353" w:rsidP="0025435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18                          </w:t>
      </w:r>
      <w:r w:rsidRPr="00B94481">
        <w:rPr>
          <w:rFonts w:ascii="Courier New" w:hAnsi="Courier New" w:cs="Courier New"/>
          <w:sz w:val="20"/>
          <w:szCs w:val="20"/>
        </w:rPr>
        <w:t>aQueue.enQueue(aStudent));</w:t>
      </w:r>
    </w:p>
    <w:p w:rsidR="00254353" w:rsidRPr="00B94481" w:rsidRDefault="00254353" w:rsidP="0025435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B94481">
        <w:rPr>
          <w:rFonts w:ascii="Courier New" w:hAnsi="Courier New" w:cs="Courier New"/>
          <w:sz w:val="20"/>
          <w:szCs w:val="20"/>
        </w:rPr>
        <w:t xml:space="preserve">    </w:t>
      </w:r>
    </w:p>
    <w:p w:rsidR="00254353" w:rsidRPr="00554C3B" w:rsidRDefault="00254353" w:rsidP="00254353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B94481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51F0D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 w:rsidRPr="00B94481">
        <w:rPr>
          <w:rFonts w:ascii="Courier New" w:hAnsi="Courier New" w:cs="Courier New"/>
          <w:sz w:val="20"/>
          <w:szCs w:val="20"/>
        </w:rPr>
        <w:t>(</w:t>
      </w:r>
      <w:r w:rsidRPr="00351F0D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B94481">
        <w:rPr>
          <w:rFonts w:ascii="Courier New" w:hAnsi="Courier New" w:cs="Courier New"/>
          <w:sz w:val="20"/>
          <w:szCs w:val="20"/>
        </w:rPr>
        <w:t xml:space="preserve"> i=1; i &lt;= 5; i++)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54C3B">
        <w:rPr>
          <w:rFonts w:ascii="Courier New" w:hAnsi="Courier New" w:cs="Courier New"/>
          <w:b/>
          <w:color w:val="008000"/>
          <w:sz w:val="20"/>
          <w:szCs w:val="20"/>
        </w:rPr>
        <w:t>//one more than the queue's capacity</w:t>
      </w:r>
    </w:p>
    <w:p w:rsidR="00254353" w:rsidRPr="00B94481" w:rsidRDefault="00254353" w:rsidP="0025435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B94481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B94481">
        <w:rPr>
          <w:rFonts w:ascii="Courier New" w:hAnsi="Courier New" w:cs="Courier New"/>
          <w:sz w:val="20"/>
          <w:szCs w:val="20"/>
        </w:rPr>
        <w:t>{</w:t>
      </w:r>
    </w:p>
    <w:p w:rsidR="00254353" w:rsidRPr="00B94481" w:rsidRDefault="00254353" w:rsidP="0025435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Pr="00B94481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B9448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B94481">
        <w:rPr>
          <w:rFonts w:ascii="Courier New" w:hAnsi="Courier New" w:cs="Courier New"/>
          <w:sz w:val="20"/>
          <w:szCs w:val="20"/>
        </w:rPr>
        <w:t>System.out.println(aQueue.deQueue());</w:t>
      </w:r>
    </w:p>
    <w:p w:rsidR="00254353" w:rsidRPr="00B94481" w:rsidRDefault="00254353" w:rsidP="0025435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B94481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B94481">
        <w:rPr>
          <w:rFonts w:ascii="Courier New" w:hAnsi="Courier New" w:cs="Courier New"/>
          <w:sz w:val="20"/>
          <w:szCs w:val="20"/>
        </w:rPr>
        <w:t>}</w:t>
      </w:r>
    </w:p>
    <w:p w:rsidR="00254353" w:rsidRPr="00B94481" w:rsidRDefault="00254353" w:rsidP="0025435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</w:t>
      </w:r>
      <w:r w:rsidRPr="00B94481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94481">
        <w:rPr>
          <w:rFonts w:ascii="Courier New" w:hAnsi="Courier New" w:cs="Courier New"/>
          <w:sz w:val="20"/>
          <w:szCs w:val="20"/>
        </w:rPr>
        <w:t>}</w:t>
      </w:r>
    </w:p>
    <w:p w:rsidR="00254353" w:rsidRDefault="00254353" w:rsidP="0025435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25  </w:t>
      </w:r>
      <w:r w:rsidRPr="00B94481">
        <w:rPr>
          <w:rFonts w:ascii="Courier New" w:hAnsi="Courier New" w:cs="Courier New"/>
          <w:sz w:val="20"/>
          <w:szCs w:val="20"/>
        </w:rPr>
        <w:t>}</w:t>
      </w:r>
    </w:p>
    <w:p w:rsidR="00254353" w:rsidRPr="00B94481" w:rsidRDefault="00254353" w:rsidP="00254353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254353" w:rsidRPr="00E4438B" w:rsidRDefault="00254353" w:rsidP="00254353">
      <w:pPr>
        <w:ind w:right="-378"/>
        <w:rPr>
          <w:b/>
          <w:sz w:val="20"/>
          <w:szCs w:val="20"/>
        </w:rPr>
      </w:pPr>
      <w:r w:rsidRPr="00E4438B">
        <w:rPr>
          <w:b/>
        </w:rPr>
        <w:t>Figure 13.</w:t>
      </w:r>
      <w:r>
        <w:rPr>
          <w:b/>
        </w:rPr>
        <w:t>21</w:t>
      </w:r>
      <w:r w:rsidRPr="00E4438B">
        <w:rPr>
          <w:b/>
        </w:rPr>
        <w:t xml:space="preserve"> The </w:t>
      </w:r>
      <w:r>
        <w:rPr>
          <w:b/>
        </w:rPr>
        <w:t xml:space="preserve">application </w:t>
      </w:r>
      <w:r w:rsidRPr="00351F0D">
        <w:rPr>
          <w:rFonts w:ascii="Courier New" w:hAnsi="Courier New" w:cs="Courier New"/>
          <w:b/>
        </w:rPr>
        <w:t>NonGenericQueueApp</w:t>
      </w:r>
      <w:r>
        <w:rPr>
          <w:b/>
        </w:rPr>
        <w:t>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353"/>
    <w:rsid w:val="00107C1C"/>
    <w:rsid w:val="00254353"/>
    <w:rsid w:val="00561C4C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353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353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2014-03-26T22:14:00Z</dcterms:created>
  <dcterms:modified xsi:type="dcterms:W3CDTF">2014-03-26T22:14:00Z</dcterms:modified>
</cp:coreProperties>
</file>