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27B" w:rsidRDefault="000A027B" w:rsidP="000A027B">
      <w:pPr>
        <w:spacing w:line="48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8928AA" wp14:editId="62E9A7BF">
                <wp:simplePos x="0" y="0"/>
                <wp:positionH relativeFrom="column">
                  <wp:posOffset>2560244</wp:posOffset>
                </wp:positionH>
                <wp:positionV relativeFrom="paragraph">
                  <wp:posOffset>270383</wp:posOffset>
                </wp:positionV>
                <wp:extent cx="0" cy="2384425"/>
                <wp:effectExtent l="0" t="0" r="19050" b="1587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3844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1.6pt,21.3pt" to="201.6pt,2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"/>
            </w:pict>
          </mc:Fallback>
        </mc:AlternateContent>
      </w:r>
    </w:p>
    <w:p w:rsidR="000A027B" w:rsidRDefault="000A027B" w:rsidP="000A027B">
      <w:pPr>
        <w:jc w:val="both"/>
        <w:rPr>
          <w:b/>
        </w:rPr>
      </w:pPr>
      <w:r>
        <w:t xml:space="preserve">          </w:t>
      </w:r>
      <w:r w:rsidRPr="00F428B9">
        <w:rPr>
          <w:b/>
        </w:rPr>
        <w:t>Abstract Super Class                                                  Interface</w:t>
      </w:r>
    </w:p>
    <w:p w:rsidR="000A027B" w:rsidRDefault="000A027B" w:rsidP="000A027B">
      <w:pPr>
        <w:jc w:val="both"/>
      </w:pPr>
      <w:r>
        <w:t xml:space="preserve"> Definition of the super class </w:t>
      </w:r>
      <w:r w:rsidRPr="00234831">
        <w:rPr>
          <w:rFonts w:ascii="Courier New" w:hAnsi="Courier New" w:cs="Courier New"/>
        </w:rPr>
        <w:t xml:space="preserve">Parent </w:t>
      </w:r>
      <w:r>
        <w:t xml:space="preserve">       </w:t>
      </w:r>
      <w:r>
        <w:t xml:space="preserve">              </w:t>
      </w:r>
      <w:r>
        <w:t xml:space="preserve">Definition of the interface </w:t>
      </w:r>
      <w:r w:rsidRPr="00234831">
        <w:rPr>
          <w:rFonts w:ascii="Courier New" w:hAnsi="Courier New" w:cs="Courier New"/>
        </w:rPr>
        <w:t>AnInterface</w:t>
      </w:r>
    </w:p>
    <w:p w:rsidR="000A027B" w:rsidRDefault="000A027B" w:rsidP="000A027B">
      <w:pPr>
        <w:jc w:val="both"/>
        <w:rPr>
          <w:rFonts w:ascii="Courier New" w:hAnsi="Courier New" w:cs="Courier New"/>
          <w:b/>
          <w:color w:val="3333FF"/>
        </w:rPr>
      </w:pPr>
    </w:p>
    <w:p w:rsidR="000A027B" w:rsidRPr="000F17C4" w:rsidRDefault="000A027B" w:rsidP="000A027B">
      <w:pPr>
        <w:jc w:val="both"/>
        <w:rPr>
          <w:rFonts w:ascii="Courier New" w:hAnsi="Courier New" w:cs="Courier New"/>
        </w:rPr>
      </w:pPr>
      <w:r w:rsidRPr="00CE37B4">
        <w:rPr>
          <w:rFonts w:ascii="Courier New" w:hAnsi="Courier New" w:cs="Courier New"/>
          <w:b/>
          <w:color w:val="3333FF"/>
        </w:rPr>
        <w:t>public</w:t>
      </w:r>
      <w:r w:rsidRPr="000F17C4">
        <w:rPr>
          <w:rFonts w:ascii="Courier New" w:hAnsi="Courier New" w:cs="Courier New"/>
        </w:rPr>
        <w:t xml:space="preserve"> </w:t>
      </w:r>
      <w:r w:rsidRPr="00CE37B4">
        <w:rPr>
          <w:rFonts w:ascii="Courier New" w:hAnsi="Courier New" w:cs="Courier New"/>
          <w:b/>
          <w:color w:val="3333FF"/>
          <w:highlight w:val="yellow"/>
        </w:rPr>
        <w:t>abstract</w:t>
      </w:r>
      <w:r w:rsidRPr="00CE37B4">
        <w:rPr>
          <w:rFonts w:ascii="Courier New" w:hAnsi="Courier New" w:cs="Courier New"/>
          <w:highlight w:val="yellow"/>
        </w:rPr>
        <w:t xml:space="preserve"> </w:t>
      </w:r>
      <w:r w:rsidRPr="00CE37B4">
        <w:rPr>
          <w:rFonts w:ascii="Courier New" w:hAnsi="Courier New" w:cs="Courier New"/>
          <w:b/>
          <w:color w:val="3333FF"/>
          <w:highlight w:val="yellow"/>
        </w:rPr>
        <w:t>class</w:t>
      </w:r>
      <w:r w:rsidRPr="000F17C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Parent</w:t>
      </w:r>
      <w:r w:rsidRPr="00CE37B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    </w:t>
      </w:r>
      <w:r w:rsidRPr="00CE37B4">
        <w:rPr>
          <w:rFonts w:ascii="Courier New" w:hAnsi="Courier New" w:cs="Courier New"/>
          <w:b/>
          <w:color w:val="3333FF"/>
        </w:rPr>
        <w:t>public</w:t>
      </w:r>
      <w:r w:rsidRPr="000F17C4">
        <w:rPr>
          <w:rFonts w:ascii="Courier New" w:hAnsi="Courier New" w:cs="Courier New"/>
        </w:rPr>
        <w:t xml:space="preserve"> </w:t>
      </w:r>
      <w:r w:rsidRPr="00CE37B4">
        <w:rPr>
          <w:rFonts w:ascii="Courier New" w:hAnsi="Courier New" w:cs="Courier New"/>
          <w:b/>
          <w:color w:val="3333FF"/>
          <w:highlight w:val="yellow"/>
        </w:rPr>
        <w:t>interface</w:t>
      </w:r>
      <w:r w:rsidRPr="000F17C4">
        <w:rPr>
          <w:rFonts w:ascii="Courier New" w:hAnsi="Courier New" w:cs="Courier New"/>
        </w:rPr>
        <w:t xml:space="preserve"> A</w:t>
      </w:r>
      <w:r>
        <w:rPr>
          <w:rFonts w:ascii="Courier New" w:hAnsi="Courier New" w:cs="Courier New"/>
        </w:rPr>
        <w:t>nInterface</w:t>
      </w:r>
    </w:p>
    <w:p w:rsidR="000A027B" w:rsidRDefault="000A027B" w:rsidP="000A027B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{ </w:t>
      </w:r>
      <w:r w:rsidRPr="00C228DB">
        <w:rPr>
          <w:rFonts w:ascii="Courier New" w:hAnsi="Courier New" w:cs="Courier New"/>
          <w:b/>
          <w:color w:val="3333FF"/>
        </w:rPr>
        <w:t>public</w:t>
      </w:r>
      <w:r>
        <w:rPr>
          <w:rFonts w:ascii="Courier New" w:hAnsi="Courier New" w:cs="Courier New"/>
        </w:rPr>
        <w:t xml:space="preserve"> </w:t>
      </w:r>
      <w:r w:rsidRPr="006868C1">
        <w:rPr>
          <w:rFonts w:ascii="Courier New" w:hAnsi="Courier New" w:cs="Courier New"/>
          <w:b/>
          <w:color w:val="3333FF"/>
          <w:highlight w:val="yellow"/>
        </w:rPr>
        <w:t>static</w:t>
      </w:r>
      <w:r w:rsidRPr="006868C1">
        <w:rPr>
          <w:rFonts w:ascii="Courier New" w:hAnsi="Courier New" w:cs="Courier New"/>
          <w:highlight w:val="yellow"/>
        </w:rPr>
        <w:t xml:space="preserve"> </w:t>
      </w:r>
      <w:r w:rsidRPr="006868C1">
        <w:rPr>
          <w:rFonts w:ascii="Courier New" w:hAnsi="Courier New" w:cs="Courier New"/>
          <w:b/>
          <w:color w:val="3333FF"/>
          <w:highlight w:val="yellow"/>
        </w:rPr>
        <w:t>final</w:t>
      </w:r>
      <w:r>
        <w:rPr>
          <w:rFonts w:ascii="Courier New" w:hAnsi="Courier New" w:cs="Courier New"/>
        </w:rPr>
        <w:t xml:space="preserve"> </w:t>
      </w:r>
      <w:r w:rsidRPr="00C228DB">
        <w:rPr>
          <w:rFonts w:ascii="Courier New" w:hAnsi="Courier New" w:cs="Courier New"/>
          <w:b/>
          <w:color w:val="3333FF"/>
        </w:rPr>
        <w:t>int</w:t>
      </w:r>
      <w:r>
        <w:rPr>
          <w:rFonts w:ascii="Courier New" w:hAnsi="Courier New" w:cs="Courier New"/>
        </w:rPr>
        <w:t xml:space="preserve"> a = 10;  {  </w:t>
      </w:r>
      <w:r w:rsidRPr="00C228DB">
        <w:rPr>
          <w:rFonts w:ascii="Courier New" w:hAnsi="Courier New" w:cs="Courier New"/>
          <w:b/>
          <w:color w:val="3333FF"/>
        </w:rPr>
        <w:t>public</w:t>
      </w:r>
      <w:r>
        <w:rPr>
          <w:rFonts w:ascii="Courier New" w:hAnsi="Courier New" w:cs="Courier New"/>
        </w:rPr>
        <w:t xml:space="preserve"> </w:t>
      </w:r>
      <w:r w:rsidRPr="00C228DB">
        <w:rPr>
          <w:rFonts w:ascii="Courier New" w:hAnsi="Courier New" w:cs="Courier New"/>
          <w:b/>
          <w:color w:val="3333FF"/>
        </w:rPr>
        <w:t>int</w:t>
      </w:r>
      <w:r>
        <w:rPr>
          <w:rFonts w:ascii="Courier New" w:hAnsi="Courier New" w:cs="Courier New"/>
        </w:rPr>
        <w:t xml:space="preserve"> a = 10;</w:t>
      </w:r>
    </w:p>
    <w:p w:rsidR="000A027B" w:rsidRPr="006868C1" w:rsidRDefault="000A027B" w:rsidP="000A027B">
      <w:pPr>
        <w:jc w:val="both"/>
        <w:rPr>
          <w:rFonts w:ascii="Courier New" w:hAnsi="Courier New" w:cs="Courier New"/>
          <w:color w:val="008000"/>
        </w:rPr>
      </w:pPr>
      <w:r>
        <w:rPr>
          <w:rFonts w:ascii="Courier New" w:hAnsi="Courier New" w:cs="Courier New"/>
        </w:rPr>
        <w:t xml:space="preserve">  </w:t>
      </w:r>
      <w:r w:rsidRPr="006868C1">
        <w:rPr>
          <w:rFonts w:ascii="Courier New" w:hAnsi="Courier New" w:cs="Courier New"/>
          <w:color w:val="008000"/>
        </w:rPr>
        <w:t>// other constants can</w:t>
      </w:r>
      <w:r w:rsidRPr="00996447">
        <w:rPr>
          <w:rFonts w:ascii="Courier New" w:hAnsi="Courier New" w:cs="Courier New"/>
          <w:b/>
          <w:color w:val="008000"/>
        </w:rPr>
        <w:t xml:space="preserve">              </w:t>
      </w:r>
      <w:r w:rsidRPr="006868C1">
        <w:rPr>
          <w:rFonts w:ascii="Courier New" w:hAnsi="Courier New" w:cs="Courier New"/>
          <w:color w:val="008000"/>
        </w:rPr>
        <w:t>// other constants can</w:t>
      </w:r>
    </w:p>
    <w:p w:rsidR="000A027B" w:rsidRPr="0025500A" w:rsidRDefault="000A027B" w:rsidP="000A027B">
      <w:pPr>
        <w:jc w:val="both"/>
        <w:rPr>
          <w:rFonts w:ascii="Courier New" w:hAnsi="Courier New" w:cs="Courier New"/>
        </w:rPr>
      </w:pPr>
      <w:r w:rsidRPr="006868C1">
        <w:rPr>
          <w:rFonts w:ascii="Courier New" w:hAnsi="Courier New" w:cs="Courier New"/>
          <w:color w:val="008000"/>
        </w:rPr>
        <w:t xml:space="preserve">  // be included</w:t>
      </w:r>
      <w:r w:rsidRPr="0025500A">
        <w:rPr>
          <w:rFonts w:ascii="Courier New" w:hAnsi="Courier New" w:cs="Courier New"/>
        </w:rPr>
        <w:t xml:space="preserve">                      </w:t>
      </w:r>
      <w:r w:rsidRPr="006868C1">
        <w:rPr>
          <w:rFonts w:ascii="Courier New" w:hAnsi="Courier New" w:cs="Courier New"/>
          <w:color w:val="008000"/>
        </w:rPr>
        <w:t>// be included</w:t>
      </w:r>
    </w:p>
    <w:p w:rsidR="000A027B" w:rsidRPr="000F17C4" w:rsidRDefault="000A027B" w:rsidP="000A027B">
      <w:pPr>
        <w:jc w:val="both"/>
        <w:rPr>
          <w:rFonts w:ascii="Courier New" w:hAnsi="Courier New" w:cs="Courier New"/>
        </w:rPr>
      </w:pPr>
    </w:p>
    <w:p w:rsidR="000A027B" w:rsidRPr="000F17C4" w:rsidRDefault="000A027B" w:rsidP="000A027B">
      <w:pPr>
        <w:jc w:val="both"/>
        <w:rPr>
          <w:rFonts w:ascii="Courier New" w:hAnsi="Courier New" w:cs="Courier New"/>
        </w:rPr>
      </w:pPr>
      <w:r w:rsidRPr="000F17C4">
        <w:rPr>
          <w:rFonts w:ascii="Courier New" w:hAnsi="Courier New" w:cs="Courier New"/>
          <w:b/>
          <w:color w:val="3333FF"/>
        </w:rPr>
        <w:t xml:space="preserve">  public </w:t>
      </w:r>
      <w:r w:rsidRPr="00CE37B4">
        <w:rPr>
          <w:rFonts w:ascii="Courier New" w:hAnsi="Courier New" w:cs="Courier New"/>
          <w:b/>
          <w:color w:val="3333FF"/>
          <w:highlight w:val="yellow"/>
        </w:rPr>
        <w:t>abstract</w:t>
      </w:r>
      <w:r w:rsidRPr="000F17C4">
        <w:rPr>
          <w:rFonts w:ascii="Courier New" w:hAnsi="Courier New" w:cs="Courier New"/>
          <w:b/>
          <w:color w:val="3333FF"/>
        </w:rPr>
        <w:t xml:space="preserve"> int</w:t>
      </w:r>
      <w:r w:rsidRPr="000F17C4">
        <w:rPr>
          <w:rFonts w:ascii="Courier New" w:hAnsi="Courier New" w:cs="Courier New"/>
        </w:rPr>
        <w:t xml:space="preserve"> extra();</w:t>
      </w:r>
      <w:r>
        <w:rPr>
          <w:rFonts w:ascii="Courier New" w:hAnsi="Courier New" w:cs="Courier New"/>
        </w:rPr>
        <w:t xml:space="preserve">       </w:t>
      </w:r>
      <w:r w:rsidRPr="000F17C4">
        <w:rPr>
          <w:rFonts w:ascii="Courier New" w:hAnsi="Courier New" w:cs="Courier New"/>
          <w:b/>
          <w:color w:val="3333FF"/>
        </w:rPr>
        <w:t>public int</w:t>
      </w:r>
      <w:r w:rsidRPr="000F17C4">
        <w:rPr>
          <w:rFonts w:ascii="Courier New" w:hAnsi="Courier New" w:cs="Courier New"/>
        </w:rPr>
        <w:t xml:space="preserve"> extra();</w:t>
      </w:r>
    </w:p>
    <w:p w:rsidR="000A027B" w:rsidRPr="006868C1" w:rsidRDefault="000A027B" w:rsidP="000A027B">
      <w:pPr>
        <w:jc w:val="both"/>
        <w:rPr>
          <w:rFonts w:ascii="Courier New" w:hAnsi="Courier New" w:cs="Courier New"/>
          <w:color w:val="008000"/>
        </w:rPr>
      </w:pPr>
      <w:r>
        <w:rPr>
          <w:rFonts w:ascii="Courier New" w:hAnsi="Courier New" w:cs="Courier New"/>
        </w:rPr>
        <w:t xml:space="preserve">  </w:t>
      </w:r>
      <w:r w:rsidRPr="006868C1">
        <w:rPr>
          <w:rFonts w:ascii="Courier New" w:hAnsi="Courier New" w:cs="Courier New"/>
          <w:color w:val="008000"/>
        </w:rPr>
        <w:t>//other abstract methods           //other signatures</w:t>
      </w:r>
    </w:p>
    <w:p w:rsidR="000A027B" w:rsidRPr="006868C1" w:rsidRDefault="000A027B" w:rsidP="000A027B">
      <w:pPr>
        <w:jc w:val="both"/>
        <w:rPr>
          <w:rFonts w:ascii="Courier New" w:hAnsi="Courier New" w:cs="Courier New"/>
          <w:color w:val="008000"/>
        </w:rPr>
      </w:pPr>
      <w:r w:rsidRPr="006868C1">
        <w:rPr>
          <w:rFonts w:ascii="Courier New" w:hAnsi="Courier New" w:cs="Courier New"/>
          <w:color w:val="008000"/>
        </w:rPr>
        <w:t xml:space="preserve">  //can be included                  //can be included</w:t>
      </w:r>
    </w:p>
    <w:p w:rsidR="000A027B" w:rsidRPr="000F17C4" w:rsidRDefault="000A027B" w:rsidP="000A027B">
      <w:pPr>
        <w:jc w:val="both"/>
        <w:rPr>
          <w:rFonts w:ascii="Courier New" w:hAnsi="Courier New" w:cs="Courier New"/>
        </w:rPr>
      </w:pPr>
      <w:r w:rsidRPr="000F17C4">
        <w:rPr>
          <w:rFonts w:ascii="Courier New" w:hAnsi="Courier New" w:cs="Courier New"/>
        </w:rPr>
        <w:t>}</w:t>
      </w:r>
      <w:r>
        <w:rPr>
          <w:rFonts w:ascii="Courier New" w:hAnsi="Courier New" w:cs="Courier New"/>
        </w:rPr>
        <w:t xml:space="preserve">                                  }</w:t>
      </w:r>
    </w:p>
    <w:p w:rsidR="000A027B" w:rsidRDefault="000A027B" w:rsidP="000A027B">
      <w:pPr>
        <w:jc w:val="both"/>
      </w:pPr>
    </w:p>
    <w:p w:rsidR="000A027B" w:rsidRPr="006868C1" w:rsidRDefault="000A027B" w:rsidP="000A027B">
      <w:pPr>
        <w:jc w:val="both"/>
        <w:rPr>
          <w:b/>
        </w:rPr>
      </w:pPr>
      <w:r>
        <w:t xml:space="preserve">    </w:t>
      </w:r>
      <w:r w:rsidRPr="006868C1">
        <w:rPr>
          <w:b/>
        </w:rPr>
        <w:t xml:space="preserve">Heading of a class that extends the                 </w:t>
      </w:r>
      <w:r>
        <w:rPr>
          <w:b/>
        </w:rPr>
        <w:t xml:space="preserve">       </w:t>
      </w:r>
      <w:r w:rsidRPr="006868C1">
        <w:rPr>
          <w:b/>
        </w:rPr>
        <w:t xml:space="preserve">Heading of a class that implements the               </w:t>
      </w:r>
    </w:p>
    <w:p w:rsidR="000A027B" w:rsidRPr="006868C1" w:rsidRDefault="000A027B" w:rsidP="000A027B">
      <w:pPr>
        <w:jc w:val="both"/>
        <w:rPr>
          <w:rFonts w:ascii="Courier New" w:hAnsi="Courier New" w:cs="Courier New"/>
          <w:b/>
        </w:rPr>
      </w:pPr>
      <w:r w:rsidRPr="006868C1">
        <w:rPr>
          <w:b/>
        </w:rPr>
        <w:t xml:space="preserve">             super class </w:t>
      </w:r>
      <w:r w:rsidRPr="006868C1">
        <w:rPr>
          <w:rFonts w:ascii="Courier New" w:hAnsi="Courier New" w:cs="Courier New"/>
          <w:b/>
        </w:rPr>
        <w:t>Parent</w:t>
      </w:r>
      <w:r w:rsidRPr="006868C1">
        <w:rPr>
          <w:b/>
        </w:rPr>
        <w:t xml:space="preserve">                                           interface </w:t>
      </w:r>
      <w:r w:rsidRPr="006868C1">
        <w:rPr>
          <w:rFonts w:ascii="Courier New" w:hAnsi="Courier New" w:cs="Courier New"/>
          <w:b/>
        </w:rPr>
        <w:t>AnInterface</w:t>
      </w:r>
    </w:p>
    <w:p w:rsidR="000A027B" w:rsidRDefault="000A027B" w:rsidP="000A027B">
      <w:pPr>
        <w:jc w:val="both"/>
        <w:rPr>
          <w:rFonts w:ascii="Courier New" w:hAnsi="Courier New" w:cs="Courier New"/>
        </w:rPr>
      </w:pPr>
      <w:r w:rsidRPr="00CE37B4">
        <w:rPr>
          <w:rFonts w:ascii="Courier New" w:hAnsi="Courier New" w:cs="Courier New"/>
          <w:b/>
          <w:color w:val="3333FF"/>
        </w:rPr>
        <w:t>public</w:t>
      </w:r>
      <w:r w:rsidRPr="00CE37B4">
        <w:rPr>
          <w:rFonts w:ascii="Courier New" w:hAnsi="Courier New" w:cs="Courier New"/>
        </w:rPr>
        <w:t xml:space="preserve"> </w:t>
      </w:r>
      <w:r w:rsidRPr="00CE37B4">
        <w:rPr>
          <w:rFonts w:ascii="Courier New" w:hAnsi="Courier New" w:cs="Courier New"/>
          <w:b/>
          <w:color w:val="3333FF"/>
        </w:rPr>
        <w:t>class</w:t>
      </w:r>
      <w:r w:rsidRPr="00CE37B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Child</w:t>
      </w:r>
      <w:r w:rsidRPr="00CE37B4">
        <w:rPr>
          <w:rFonts w:ascii="Courier New" w:hAnsi="Courier New" w:cs="Courier New"/>
        </w:rPr>
        <w:t xml:space="preserve"> </w:t>
      </w:r>
      <w:r w:rsidRPr="00CE37B4">
        <w:rPr>
          <w:rFonts w:ascii="Courier New" w:hAnsi="Courier New" w:cs="Courier New"/>
          <w:b/>
          <w:color w:val="3333FF"/>
          <w:highlight w:val="yellow"/>
        </w:rPr>
        <w:t>extends</w:t>
      </w:r>
      <w:r w:rsidRPr="00CE37B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Parent</w:t>
      </w:r>
      <w:r w:rsidRPr="00CE37B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</w:t>
      </w:r>
      <w:r w:rsidRPr="00CE37B4">
        <w:rPr>
          <w:rFonts w:ascii="Courier New" w:hAnsi="Courier New" w:cs="Courier New"/>
          <w:b/>
          <w:color w:val="3333FF"/>
        </w:rPr>
        <w:t>public</w:t>
      </w:r>
      <w:r w:rsidRPr="00CE37B4">
        <w:rPr>
          <w:rFonts w:ascii="Courier New" w:hAnsi="Courier New" w:cs="Courier New"/>
        </w:rPr>
        <w:t xml:space="preserve"> </w:t>
      </w:r>
      <w:r w:rsidRPr="00CE37B4">
        <w:rPr>
          <w:rFonts w:ascii="Courier New" w:hAnsi="Courier New" w:cs="Courier New"/>
          <w:b/>
          <w:color w:val="3333FF"/>
        </w:rPr>
        <w:t>class</w:t>
      </w:r>
      <w:r w:rsidRPr="00CE37B4">
        <w:rPr>
          <w:rFonts w:ascii="Courier New" w:hAnsi="Courier New" w:cs="Courier New"/>
        </w:rPr>
        <w:t xml:space="preserve"> AClass </w:t>
      </w:r>
      <w:r w:rsidRPr="00CE37B4">
        <w:rPr>
          <w:rFonts w:ascii="Courier New" w:hAnsi="Courier New" w:cs="Courier New"/>
          <w:b/>
          <w:color w:val="3333FF"/>
          <w:highlight w:val="yellow"/>
        </w:rPr>
        <w:t>implements</w:t>
      </w:r>
      <w:r>
        <w:rPr>
          <w:rFonts w:ascii="Courier New" w:hAnsi="Courier New" w:cs="Courier New"/>
        </w:rPr>
        <w:t xml:space="preserve"> AnInterface</w:t>
      </w:r>
    </w:p>
    <w:p w:rsidR="000A027B" w:rsidRDefault="000A027B" w:rsidP="000A027B">
      <w:pPr>
        <w:jc w:val="both"/>
        <w:rPr>
          <w:b/>
        </w:rPr>
      </w:pPr>
    </w:p>
    <w:p w:rsidR="000A027B" w:rsidRDefault="000A027B" w:rsidP="000A027B">
      <w:pPr>
        <w:jc w:val="both"/>
        <w:rPr>
          <w:b/>
        </w:rPr>
      </w:pPr>
      <w:r w:rsidRPr="0089507F">
        <w:rPr>
          <w:b/>
        </w:rPr>
        <w:t>Figure 8.3</w:t>
      </w:r>
      <w:r>
        <w:rPr>
          <w:b/>
        </w:rPr>
        <w:t>6</w:t>
      </w:r>
      <w:r w:rsidRPr="0089507F">
        <w:rPr>
          <w:b/>
        </w:rPr>
        <w:t xml:space="preserve"> </w:t>
      </w:r>
      <w:r>
        <w:rPr>
          <w:b/>
        </w:rPr>
        <w:t xml:space="preserve">A comparison of </w:t>
      </w:r>
      <w:r w:rsidRPr="0089507F">
        <w:rPr>
          <w:b/>
        </w:rPr>
        <w:t>abstract super class and interface</w:t>
      </w:r>
      <w:r>
        <w:rPr>
          <w:b/>
        </w:rPr>
        <w:t xml:space="preserve"> syntax.</w:t>
      </w:r>
    </w:p>
    <w:p w:rsidR="009B5F6F" w:rsidRDefault="009B5F6F"/>
    <w:p w:rsidR="006673F3" w:rsidRDefault="006673F3">
      <w:bookmarkStart w:id="0" w:name="_GoBack"/>
      <w:bookmarkEnd w:id="0"/>
    </w:p>
    <w:sectPr w:rsidR="00667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27B"/>
    <w:rsid w:val="000A027B"/>
    <w:rsid w:val="00561C4C"/>
    <w:rsid w:val="006673F3"/>
    <w:rsid w:val="009B5F6F"/>
    <w:rsid w:val="00C35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C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C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2014-06-06T20:50:00Z</dcterms:created>
  <dcterms:modified xsi:type="dcterms:W3CDTF">2014-06-06T21:05:00Z</dcterms:modified>
</cp:coreProperties>
</file>