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B0867">
        <w:rPr>
          <w:rFonts w:ascii="Courier New" w:hAnsi="Courier New" w:cs="Courier New"/>
          <w:sz w:val="20"/>
          <w:szCs w:val="20"/>
        </w:rPr>
        <w:t xml:space="preserve"> java.util.concurrent.ExecutorService;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B0867">
        <w:rPr>
          <w:rFonts w:ascii="Courier New" w:hAnsi="Courier New" w:cs="Courier New"/>
          <w:sz w:val="20"/>
          <w:szCs w:val="20"/>
        </w:rPr>
        <w:t xml:space="preserve"> java.util.concurrent.Executors;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3B0867">
        <w:rPr>
          <w:rFonts w:ascii="Courier New" w:hAnsi="Courier New" w:cs="Courier New"/>
          <w:sz w:val="20"/>
          <w:szCs w:val="20"/>
        </w:rPr>
        <w:t xml:space="preserve"> PC</w:t>
      </w:r>
      <w:r>
        <w:rPr>
          <w:rFonts w:ascii="Courier New" w:hAnsi="Courier New" w:cs="Courier New"/>
          <w:sz w:val="20"/>
          <w:szCs w:val="20"/>
        </w:rPr>
        <w:t>ThreadProblems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3B0867">
        <w:rPr>
          <w:rFonts w:ascii="Courier New" w:hAnsi="Courier New" w:cs="Courier New"/>
          <w:sz w:val="20"/>
          <w:szCs w:val="20"/>
        </w:rPr>
        <w:t>{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3B0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B0867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3B0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B0867">
        <w:rPr>
          <w:rFonts w:ascii="Courier New" w:hAnsi="Courier New" w:cs="Courier New"/>
          <w:sz w:val="20"/>
          <w:szCs w:val="20"/>
        </w:rPr>
        <w:t>{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3B0867">
        <w:rPr>
          <w:rFonts w:ascii="Courier New" w:hAnsi="Courier New" w:cs="Courier New"/>
          <w:sz w:val="20"/>
          <w:szCs w:val="20"/>
        </w:rPr>
        <w:t xml:space="preserve">      Buffer aBuffer =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B0867">
        <w:rPr>
          <w:rFonts w:ascii="Courier New" w:hAnsi="Courier New" w:cs="Courier New"/>
          <w:sz w:val="20"/>
          <w:szCs w:val="20"/>
        </w:rPr>
        <w:t xml:space="preserve"> Buffer();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3B0867">
        <w:rPr>
          <w:rFonts w:ascii="Courier New" w:hAnsi="Courier New" w:cs="Courier New"/>
          <w:sz w:val="20"/>
          <w:szCs w:val="20"/>
        </w:rPr>
        <w:t xml:space="preserve">      Producer producerThread =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B0867">
        <w:rPr>
          <w:rFonts w:ascii="Courier New" w:hAnsi="Courier New" w:cs="Courier New"/>
          <w:sz w:val="20"/>
          <w:szCs w:val="20"/>
        </w:rPr>
        <w:t xml:space="preserve"> Producer(aBuffer);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3B0867">
        <w:rPr>
          <w:rFonts w:ascii="Courier New" w:hAnsi="Courier New" w:cs="Courier New"/>
          <w:sz w:val="20"/>
          <w:szCs w:val="20"/>
        </w:rPr>
        <w:t xml:space="preserve">      Consumer consumerThread =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B0867">
        <w:rPr>
          <w:rFonts w:ascii="Courier New" w:hAnsi="Courier New" w:cs="Courier New"/>
          <w:sz w:val="20"/>
          <w:szCs w:val="20"/>
        </w:rPr>
        <w:t xml:space="preserve"> Consumer(aBuffer);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3B0867">
        <w:rPr>
          <w:rFonts w:ascii="Courier New" w:hAnsi="Courier New" w:cs="Courier New"/>
          <w:sz w:val="20"/>
          <w:szCs w:val="20"/>
        </w:rPr>
        <w:t xml:space="preserve">       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3B0867">
        <w:rPr>
          <w:rFonts w:ascii="Courier New" w:hAnsi="Courier New" w:cs="Courier New"/>
          <w:sz w:val="20"/>
          <w:szCs w:val="20"/>
        </w:rPr>
        <w:t xml:space="preserve">      ExecutorService launcher = Executors.newCachedThreadPool();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3B0867">
        <w:rPr>
          <w:rFonts w:ascii="Courier New" w:hAnsi="Courier New" w:cs="Courier New"/>
          <w:sz w:val="20"/>
          <w:szCs w:val="20"/>
        </w:rPr>
        <w:t xml:space="preserve">      launcher.execute(producerThread);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3B0867">
        <w:rPr>
          <w:rFonts w:ascii="Courier New" w:hAnsi="Courier New" w:cs="Courier New"/>
          <w:sz w:val="20"/>
          <w:szCs w:val="20"/>
        </w:rPr>
        <w:t xml:space="preserve">      launcher.execute(consumerThread);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3B0867">
        <w:rPr>
          <w:rFonts w:ascii="Courier New" w:hAnsi="Courier New" w:cs="Courier New"/>
          <w:sz w:val="20"/>
          <w:szCs w:val="20"/>
        </w:rPr>
        <w:t xml:space="preserve">      launcher.shutdown();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3B0867">
        <w:rPr>
          <w:rFonts w:ascii="Courier New" w:hAnsi="Courier New" w:cs="Courier New"/>
          <w:sz w:val="20"/>
          <w:szCs w:val="20"/>
        </w:rPr>
        <w:t xml:space="preserve">    }</w:t>
      </w:r>
    </w:p>
    <w:p w:rsidR="00BA2391" w:rsidRPr="003B0867" w:rsidRDefault="00BA2391" w:rsidP="00BA23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</w:t>
      </w:r>
      <w:r w:rsidRPr="003B0867">
        <w:rPr>
          <w:rFonts w:ascii="Courier New" w:hAnsi="Courier New" w:cs="Courier New"/>
          <w:sz w:val="20"/>
          <w:szCs w:val="20"/>
        </w:rPr>
        <w:t>}</w:t>
      </w:r>
    </w:p>
    <w:p w:rsidR="00BA2391" w:rsidRPr="003B43ED" w:rsidRDefault="00BA2391" w:rsidP="00BA2391">
      <w:pPr>
        <w:rPr>
          <w:b/>
        </w:rPr>
      </w:pPr>
      <w:r w:rsidRPr="003B43ED">
        <w:rPr>
          <w:b/>
        </w:rPr>
        <w:t>Figure 14.</w:t>
      </w:r>
      <w:r>
        <w:rPr>
          <w:b/>
        </w:rPr>
        <w:t>15</w:t>
      </w:r>
      <w:r w:rsidRPr="003B43ED">
        <w:rPr>
          <w:b/>
        </w:rPr>
        <w:t xml:space="preserve"> The application </w:t>
      </w:r>
      <w:r w:rsidRPr="003B43ED">
        <w:rPr>
          <w:rFonts w:ascii="Courier New" w:hAnsi="Courier New" w:cs="Courier New"/>
          <w:b/>
        </w:rPr>
        <w:t>PCThreadProblems</w:t>
      </w:r>
      <w:r w:rsidRPr="003B43ED">
        <w:rPr>
          <w:b/>
        </w:rPr>
        <w:t>.</w:t>
      </w:r>
    </w:p>
    <w:p w:rsidR="00BA2391" w:rsidRDefault="00BA2391" w:rsidP="00BA2391"/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91"/>
    <w:rsid w:val="00561C4C"/>
    <w:rsid w:val="009B5F6F"/>
    <w:rsid w:val="00BA2391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9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9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2014-03-27T00:19:00Z</dcterms:created>
  <dcterms:modified xsi:type="dcterms:W3CDTF">2014-03-27T00:19:00Z</dcterms:modified>
</cp:coreProperties>
</file>