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F3" w:rsidRPr="003D464C" w:rsidRDefault="001C43F3" w:rsidP="001C43F3">
      <w:pPr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3D464C">
        <w:rPr>
          <w:rFonts w:ascii="Courier New" w:hAnsi="Courier New" w:cs="Courier New"/>
          <w:b/>
          <w:color w:val="008000"/>
          <w:sz w:val="20"/>
          <w:szCs w:val="20"/>
        </w:rPr>
        <w:t xml:space="preserve">// Using enumerated types in switch statements    </w:t>
      </w:r>
    </w:p>
    <w:p w:rsidR="001C43F3" w:rsidRDefault="001C43F3" w:rsidP="001C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FF"/>
          <w:sz w:val="20"/>
          <w:szCs w:val="20"/>
        </w:rPr>
        <w:t>1   e</w:t>
      </w:r>
      <w:r w:rsidRPr="00D00E77">
        <w:rPr>
          <w:rFonts w:ascii="Courier New" w:hAnsi="Courier New" w:cs="Courier New"/>
          <w:b/>
          <w:color w:val="0000FF"/>
          <w:sz w:val="20"/>
          <w:szCs w:val="20"/>
        </w:rPr>
        <w:t>num</w:t>
      </w:r>
      <w:r w:rsidRPr="00D00E77">
        <w:rPr>
          <w:rFonts w:ascii="Courier New" w:hAnsi="Courier New" w:cs="Courier New"/>
          <w:sz w:val="20"/>
          <w:szCs w:val="20"/>
        </w:rPr>
        <w:t xml:space="preserve"> Team {Yankees, Braves, Giants}</w:t>
      </w:r>
    </w:p>
    <w:p w:rsidR="001C43F3" w:rsidRDefault="001C43F3" w:rsidP="001C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</w:p>
    <w:p w:rsidR="001C43F3" w:rsidRDefault="001C43F3" w:rsidP="001C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  Team myTeam = Team.Yankees;</w:t>
      </w:r>
    </w:p>
    <w:p w:rsidR="001C43F3" w:rsidRPr="006B0D0F" w:rsidRDefault="001C43F3" w:rsidP="001C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6B0D0F">
        <w:rPr>
          <w:rFonts w:ascii="Courier New" w:hAnsi="Courier New" w:cs="Courier New"/>
          <w:b/>
          <w:color w:val="0000FF"/>
          <w:sz w:val="20"/>
          <w:szCs w:val="20"/>
        </w:rPr>
        <w:t>switch</w:t>
      </w:r>
      <w:r w:rsidRPr="006B0D0F">
        <w:rPr>
          <w:rFonts w:ascii="Courier New" w:hAnsi="Courier New" w:cs="Courier New"/>
          <w:sz w:val="20"/>
          <w:szCs w:val="20"/>
        </w:rPr>
        <w:t xml:space="preserve"> (myTeam)</w:t>
      </w:r>
    </w:p>
    <w:p w:rsidR="001C43F3" w:rsidRPr="006B0D0F" w:rsidRDefault="001C43F3" w:rsidP="001C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6B0D0F">
        <w:rPr>
          <w:rFonts w:ascii="Courier New" w:hAnsi="Courier New" w:cs="Courier New"/>
          <w:sz w:val="20"/>
          <w:szCs w:val="20"/>
        </w:rPr>
        <w:t>{</w:t>
      </w:r>
    </w:p>
    <w:p w:rsidR="001C43F3" w:rsidRPr="006B0D0F" w:rsidRDefault="001C43F3" w:rsidP="001C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6B0D0F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6B0D0F">
        <w:rPr>
          <w:rFonts w:ascii="Courier New" w:hAnsi="Courier New" w:cs="Courier New"/>
          <w:sz w:val="20"/>
          <w:szCs w:val="20"/>
        </w:rPr>
        <w:t xml:space="preserve"> </w:t>
      </w:r>
      <w:r w:rsidRPr="002161B6">
        <w:rPr>
          <w:rFonts w:ascii="Courier New" w:hAnsi="Courier New" w:cs="Courier New"/>
          <w:sz w:val="20"/>
          <w:szCs w:val="20"/>
          <w:highlight w:val="yellow"/>
        </w:rPr>
        <w:t>Yankees</w:t>
      </w:r>
      <w:r w:rsidRPr="006B0D0F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0D0F">
        <w:rPr>
          <w:rFonts w:ascii="Courier New" w:hAnsi="Courier New" w:cs="Courier New"/>
          <w:color w:val="008000"/>
          <w:sz w:val="20"/>
          <w:szCs w:val="20"/>
        </w:rPr>
        <w:t>// no type name qualifier used here</w:t>
      </w:r>
    </w:p>
    <w:p w:rsidR="001C43F3" w:rsidRPr="006B0D0F" w:rsidRDefault="001C43F3" w:rsidP="001C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6B0D0F">
        <w:rPr>
          <w:rFonts w:ascii="Courier New" w:hAnsi="Courier New" w:cs="Courier New"/>
          <w:sz w:val="20"/>
          <w:szCs w:val="20"/>
        </w:rPr>
        <w:t xml:space="preserve">System.out.println(myTeam + " " + </w:t>
      </w:r>
      <w:r w:rsidRPr="002161B6">
        <w:rPr>
          <w:rFonts w:ascii="Courier New" w:hAnsi="Courier New" w:cs="Courier New"/>
          <w:sz w:val="20"/>
          <w:szCs w:val="20"/>
          <w:highlight w:val="yellow"/>
        </w:rPr>
        <w:t>Team.Yankees</w:t>
      </w:r>
      <w:r w:rsidRPr="006B0D0F">
        <w:rPr>
          <w:rFonts w:ascii="Courier New" w:hAnsi="Courier New" w:cs="Courier New"/>
          <w:sz w:val="20"/>
          <w:szCs w:val="20"/>
        </w:rPr>
        <w:t>);</w:t>
      </w:r>
    </w:p>
    <w:p w:rsidR="001C43F3" w:rsidRDefault="001C43F3" w:rsidP="001C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6B0D0F">
        <w:rPr>
          <w:rFonts w:ascii="Courier New" w:hAnsi="Courier New" w:cs="Courier New"/>
          <w:sz w:val="20"/>
          <w:szCs w:val="20"/>
        </w:rPr>
        <w:t xml:space="preserve">   }</w:t>
      </w:r>
    </w:p>
    <w:p w:rsidR="001C43F3" w:rsidRPr="002161B6" w:rsidRDefault="001C43F3" w:rsidP="001C43F3">
      <w:pPr>
        <w:rPr>
          <w:b/>
        </w:rPr>
      </w:pPr>
      <w:r w:rsidRPr="002161B6">
        <w:rPr>
          <w:b/>
        </w:rPr>
        <w:t xml:space="preserve">Figure 7.33 Syntax  </w:t>
      </w:r>
      <w:r>
        <w:rPr>
          <w:b/>
        </w:rPr>
        <w:t xml:space="preserve">of </w:t>
      </w:r>
      <w:r w:rsidRPr="002161B6">
        <w:rPr>
          <w:b/>
        </w:rPr>
        <w:t xml:space="preserve">enumerated types in a </w:t>
      </w:r>
      <w:r w:rsidRPr="002161B6">
        <w:rPr>
          <w:rFonts w:ascii="Courier New" w:hAnsi="Courier New" w:cs="Courier New"/>
          <w:b/>
        </w:rPr>
        <w:t>switch</w:t>
      </w:r>
      <w:r w:rsidRPr="002161B6">
        <w:rPr>
          <w:b/>
        </w:rPr>
        <w:t xml:space="preserve"> statement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F3"/>
    <w:rsid w:val="001C43F3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2014-03-19T21:34:00Z</dcterms:created>
  <dcterms:modified xsi:type="dcterms:W3CDTF">2014-03-19T21:35:00Z</dcterms:modified>
</cp:coreProperties>
</file>